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beforeAutospacing="0" w:afterAutospacing="0" w:line="360" w:lineRule="auto"/>
        <w:ind w:firstLine="1121" w:firstLineChars="400"/>
        <w:jc w:val="both"/>
        <w:rPr>
          <w:rFonts w:hint="eastAsia"/>
          <w:b/>
          <w:color w:val="000000"/>
          <w:sz w:val="28"/>
          <w:szCs w:val="28"/>
          <w:lang w:eastAsia="zh-CN"/>
        </w:rPr>
      </w:pPr>
      <w:r>
        <w:rPr>
          <w:rFonts w:hint="eastAsia"/>
          <w:b/>
          <w:color w:val="000000"/>
          <w:sz w:val="28"/>
          <w:szCs w:val="28"/>
        </w:rPr>
        <w:drawing>
          <wp:anchor distT="0" distB="0" distL="114300" distR="114300" simplePos="0" relativeHeight="251660288" behindDoc="0" locked="0" layoutInCell="1" allowOverlap="1">
            <wp:simplePos x="0" y="0"/>
            <wp:positionH relativeFrom="page">
              <wp:posOffset>11645900</wp:posOffset>
            </wp:positionH>
            <wp:positionV relativeFrom="page">
              <wp:posOffset>10795000</wp:posOffset>
            </wp:positionV>
            <wp:extent cx="393700" cy="317500"/>
            <wp:effectExtent l="0" t="0" r="6350" b="635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393700" cy="317500"/>
                    </a:xfrm>
                    <a:prstGeom prst="rect">
                      <a:avLst/>
                    </a:prstGeom>
                    <a:noFill/>
                    <a:ln>
                      <a:noFill/>
                    </a:ln>
                  </pic:spPr>
                </pic:pic>
              </a:graphicData>
            </a:graphic>
          </wp:anchor>
        </w:drawing>
      </w:r>
      <w:r>
        <w:rPr>
          <w:rFonts w:hint="eastAsia"/>
          <w:b/>
          <w:color w:val="000000"/>
          <w:sz w:val="28"/>
          <w:szCs w:val="28"/>
          <w:lang w:eastAsia="zh-CN"/>
        </w:rPr>
        <w:t>山西</w:t>
      </w:r>
      <w:r>
        <w:rPr>
          <w:rFonts w:hint="eastAsia"/>
          <w:b/>
          <w:color w:val="000000"/>
          <w:sz w:val="28"/>
          <w:szCs w:val="28"/>
        </w:rPr>
        <w:t>太原市20</w:t>
      </w:r>
      <w:r>
        <w:rPr>
          <w:rFonts w:hint="eastAsia"/>
          <w:b/>
          <w:color w:val="000000"/>
          <w:sz w:val="28"/>
          <w:szCs w:val="28"/>
          <w:lang w:val="en-US" w:eastAsia="zh-CN"/>
        </w:rPr>
        <w:t>23</w:t>
      </w:r>
      <w:r>
        <w:rPr>
          <w:rFonts w:hint="eastAsia"/>
          <w:b/>
          <w:color w:val="000000"/>
          <w:sz w:val="28"/>
          <w:szCs w:val="28"/>
        </w:rPr>
        <w:t>年高</w:t>
      </w:r>
      <w:r>
        <w:rPr>
          <w:rFonts w:hint="eastAsia"/>
          <w:b/>
          <w:color w:val="000000"/>
          <w:sz w:val="28"/>
          <w:szCs w:val="28"/>
          <w:lang w:eastAsia="zh-CN"/>
        </w:rPr>
        <w:t>三</w:t>
      </w:r>
      <w:r>
        <w:rPr>
          <w:rFonts w:hint="eastAsia"/>
          <w:b/>
          <w:color w:val="000000"/>
          <w:sz w:val="28"/>
          <w:szCs w:val="28"/>
        </w:rPr>
        <w:t>年级</w:t>
      </w:r>
      <w:r>
        <w:rPr>
          <w:rFonts w:hint="eastAsia"/>
          <w:b/>
          <w:color w:val="000000"/>
          <w:sz w:val="28"/>
          <w:szCs w:val="28"/>
          <w:lang w:eastAsia="zh-CN"/>
        </w:rPr>
        <w:t>模拟考试（一）</w:t>
      </w:r>
    </w:p>
    <w:p>
      <w:pPr>
        <w:pageBreakBefore w:val="0"/>
        <w:kinsoku/>
        <w:wordWrap/>
        <w:overflowPunct/>
        <w:topLinePunct w:val="0"/>
        <w:autoSpaceDE/>
        <w:autoSpaceDN/>
        <w:bidi w:val="0"/>
        <w:adjustRightInd/>
        <w:snapToGrid/>
        <w:spacing w:beforeAutospacing="0" w:afterAutospacing="0" w:line="360" w:lineRule="auto"/>
        <w:ind w:firstLine="1121" w:firstLineChars="400"/>
        <w:jc w:val="both"/>
        <w:rPr>
          <w:rFonts w:hint="default"/>
          <w:b/>
          <w:color w:val="000000"/>
          <w:sz w:val="32"/>
          <w:szCs w:val="32"/>
          <w:lang w:val="en-US" w:eastAsia="zh-CN"/>
        </w:rPr>
      </w:pPr>
      <w:r>
        <w:rPr>
          <w:rFonts w:hint="eastAsia"/>
          <w:b/>
          <w:color w:val="000000"/>
          <w:sz w:val="28"/>
          <w:szCs w:val="28"/>
          <w:lang w:val="en-US" w:eastAsia="zh-CN"/>
        </w:rPr>
        <w:t xml:space="preserve">            </w:t>
      </w:r>
      <w:r>
        <w:rPr>
          <w:rFonts w:hint="eastAsia"/>
          <w:b/>
          <w:color w:val="000000"/>
          <w:sz w:val="32"/>
          <w:szCs w:val="32"/>
          <w:lang w:val="en-US" w:eastAsia="zh-CN"/>
        </w:rPr>
        <w:t>英  语  试  卷</w:t>
      </w:r>
    </w:p>
    <w:p>
      <w:pPr>
        <w:pageBreakBefore w:val="0"/>
        <w:kinsoku/>
        <w:wordWrap/>
        <w:overflowPunct/>
        <w:topLinePunct w:val="0"/>
        <w:autoSpaceDE/>
        <w:autoSpaceDN/>
        <w:bidi w:val="0"/>
        <w:adjustRightInd/>
        <w:snapToGrid/>
        <w:spacing w:beforeAutospacing="0" w:afterAutospacing="0" w:line="360" w:lineRule="auto"/>
        <w:ind w:firstLine="2401" w:firstLineChars="1000"/>
        <w:jc w:val="both"/>
        <w:rPr>
          <w:rFonts w:hint="eastAsia"/>
          <w:b/>
          <w:color w:val="000000"/>
          <w:szCs w:val="21"/>
        </w:rPr>
      </w:pPr>
      <w:r>
        <w:rPr>
          <w:rFonts w:hint="eastAsia"/>
          <w:b/>
          <w:color w:val="000000"/>
          <w:szCs w:val="21"/>
        </w:rPr>
        <w:t>（考试时间：下午</w:t>
      </w:r>
      <w:r>
        <w:rPr>
          <w:rFonts w:hint="eastAsia" w:eastAsia="宋体"/>
          <w:b/>
          <w:color w:val="000000"/>
          <w:szCs w:val="21"/>
          <w:lang w:val="en-US" w:eastAsia="zh-CN"/>
        </w:rPr>
        <w:t>3</w:t>
      </w:r>
      <w:r>
        <w:rPr>
          <w:rFonts w:hint="eastAsia"/>
          <w:b/>
          <w:color w:val="000000"/>
          <w:szCs w:val="21"/>
        </w:rPr>
        <w:t>:</w:t>
      </w:r>
      <w:r>
        <w:rPr>
          <w:rFonts w:hint="eastAsia" w:eastAsia="宋体"/>
          <w:b/>
          <w:color w:val="000000"/>
          <w:szCs w:val="21"/>
          <w:lang w:val="en-US" w:eastAsia="zh-CN"/>
        </w:rPr>
        <w:t>0</w:t>
      </w:r>
      <w:r>
        <w:rPr>
          <w:rFonts w:hint="eastAsia"/>
          <w:b/>
          <w:color w:val="000000"/>
          <w:szCs w:val="21"/>
        </w:rPr>
        <w:t>0</w:t>
      </w:r>
      <w:r>
        <w:rPr>
          <w:b/>
          <w:color w:val="000000"/>
          <w:szCs w:val="21"/>
        </w:rPr>
        <w:t>—</w:t>
      </w:r>
      <w:r>
        <w:rPr>
          <w:rFonts w:hint="eastAsia" w:eastAsia="宋体"/>
          <w:b/>
          <w:color w:val="000000"/>
          <w:szCs w:val="21"/>
          <w:lang w:val="en-US" w:eastAsia="zh-CN"/>
        </w:rPr>
        <w:t>5</w:t>
      </w:r>
      <w:r>
        <w:rPr>
          <w:rFonts w:hint="eastAsia"/>
          <w:b/>
          <w:color w:val="000000"/>
          <w:szCs w:val="21"/>
        </w:rPr>
        <w:t>:00）</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1050" w:firstLineChars="500"/>
        <w:textAlignment w:val="auto"/>
        <w:rPr>
          <w:rFonts w:hint="eastAsia" w:eastAsia="宋体"/>
          <w:sz w:val="21"/>
          <w:szCs w:val="21"/>
          <w:lang w:val="en-US" w:eastAsia="zh-CN"/>
        </w:rPr>
      </w:pPr>
      <w:r>
        <w:rPr>
          <w:sz w:val="21"/>
          <w:szCs w:val="21"/>
        </w:rPr>
        <w:t>本试卷采用闭卷、笔试形式。试卷满分150分，考试时间120分钟。</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eastAsia="宋体"/>
          <w:sz w:val="21"/>
          <w:szCs w:val="21"/>
          <w:lang w:val="en-US" w:eastAsia="zh-CN"/>
        </w:rPr>
      </w:pPr>
      <w:r>
        <w:rPr>
          <w:b/>
          <w:bCs/>
          <w:sz w:val="21"/>
          <w:szCs w:val="21"/>
        </w:rPr>
        <w:t>注意事项∶</w:t>
      </w:r>
    </w:p>
    <w:p>
      <w:pPr>
        <w:pStyle w:val="8"/>
        <w:keepNext w:val="0"/>
        <w:keepLines w:val="0"/>
        <w:widowControl/>
        <w:suppressLineNumbers w:val="0"/>
        <w:spacing w:before="0" w:beforeAutospacing="0" w:after="0" w:afterAutospacing="0"/>
        <w:ind w:left="0" w:right="0" w:firstLine="210" w:firstLineChars="1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1.答卷前，考生务必将自己的姓名、准考证号填写在答题卡上。</w:t>
      </w:r>
    </w:p>
    <w:p>
      <w:pPr>
        <w:pStyle w:val="8"/>
        <w:keepNext w:val="0"/>
        <w:keepLines w:val="0"/>
        <w:widowControl/>
        <w:suppressLineNumbers w:val="0"/>
        <w:spacing w:before="0" w:beforeAutospacing="0" w:after="0" w:afterAutospacing="0"/>
        <w:ind w:left="419" w:leftChars="87" w:right="0" w:hanging="210" w:hangingChars="1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2.回答选择题时，选出每小题答案后，用铅笔把答题卡上对应题目的答案标号涂黑。如需改动，用橡皮擦干净后，再选涂其他答案标号。回答非选择题时，将答案写在答题卡上，在本试卷上无效。</w:t>
      </w:r>
    </w:p>
    <w:p>
      <w:pPr>
        <w:pStyle w:val="8"/>
        <w:keepNext w:val="0"/>
        <w:keepLines w:val="0"/>
        <w:widowControl/>
        <w:suppressLineNumbers w:val="0"/>
        <w:spacing w:before="0" w:beforeAutospacing="0" w:after="0" w:afterAutospacing="0"/>
        <w:ind w:left="0" w:right="0" w:firstLine="210" w:firstLineChars="1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3.考试结束后，将本试卷和答题卡一并交回。</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eastAsia="宋体"/>
          <w:b/>
          <w:bCs/>
          <w:sz w:val="21"/>
          <w:szCs w:val="21"/>
          <w:lang w:val="en-US" w:eastAsia="zh-CN"/>
        </w:rPr>
      </w:pPr>
      <w:r>
        <w:rPr>
          <w:rFonts w:hint="eastAsia" w:eastAsia="宋体"/>
          <w:sz w:val="21"/>
          <w:szCs w:val="21"/>
          <w:lang w:val="en-US" w:eastAsia="zh-CN"/>
        </w:rPr>
        <w:t xml:space="preserve">                                </w:t>
      </w:r>
    </w:p>
    <w:p>
      <w:pPr>
        <w:pageBreakBefore w:val="0"/>
        <w:kinsoku/>
        <w:wordWrap/>
        <w:overflowPunct/>
        <w:topLinePunct w:val="0"/>
        <w:autoSpaceDE/>
        <w:autoSpaceDN/>
        <w:bidi w:val="0"/>
        <w:adjustRightInd/>
        <w:snapToGrid/>
        <w:spacing w:beforeAutospacing="0" w:afterAutospacing="0" w:line="360" w:lineRule="auto"/>
        <w:ind w:left="0" w:leftChars="0"/>
        <w:jc w:val="both"/>
        <w:rPr>
          <w:rFonts w:hint="eastAsia"/>
          <w:b/>
          <w:bCs/>
          <w:sz w:val="21"/>
          <w:szCs w:val="21"/>
        </w:rPr>
      </w:pPr>
      <w:r>
        <w:rPr>
          <w:rFonts w:hint="eastAsia"/>
          <w:b/>
          <w:bCs/>
          <w:sz w:val="21"/>
          <w:szCs w:val="21"/>
        </w:rPr>
        <w:t>第一部分 听力(共两节,满分30分)</w:t>
      </w:r>
    </w:p>
    <w:p>
      <w:pPr>
        <w:pageBreakBefore w:val="0"/>
        <w:kinsoku/>
        <w:wordWrap/>
        <w:overflowPunct/>
        <w:topLinePunct w:val="0"/>
        <w:autoSpaceDE/>
        <w:autoSpaceDN/>
        <w:bidi w:val="0"/>
        <w:adjustRightInd/>
        <w:snapToGrid/>
        <w:spacing w:beforeAutospacing="0" w:afterAutospacing="0" w:line="360" w:lineRule="auto"/>
        <w:ind w:left="0" w:leftChars="0" w:firstLine="420" w:firstLineChars="200"/>
        <w:jc w:val="both"/>
        <w:rPr>
          <w:rFonts w:hint="eastAsia"/>
          <w:sz w:val="21"/>
          <w:szCs w:val="21"/>
        </w:rPr>
      </w:pPr>
      <w:r>
        <w:rPr>
          <w:rFonts w:hint="eastAsia"/>
          <w:sz w:val="21"/>
          <w:szCs w:val="21"/>
        </w:rPr>
        <w:t>做题时,先将答案标在试卷上。 录音内容结束后,你将有两分钟的时间将试卷上的答案转涂到答题卡上。</w:t>
      </w:r>
    </w:p>
    <w:p>
      <w:pPr>
        <w:pageBreakBefore w:val="0"/>
        <w:kinsoku/>
        <w:wordWrap/>
        <w:overflowPunct/>
        <w:topLinePunct w:val="0"/>
        <w:autoSpaceDE/>
        <w:autoSpaceDN/>
        <w:bidi w:val="0"/>
        <w:adjustRightInd/>
        <w:snapToGrid/>
        <w:spacing w:beforeAutospacing="0" w:afterAutospacing="0" w:line="360" w:lineRule="auto"/>
        <w:ind w:left="0" w:leftChars="0"/>
        <w:jc w:val="both"/>
        <w:rPr>
          <w:rFonts w:hint="eastAsia"/>
          <w:color w:val="000000"/>
          <w:sz w:val="21"/>
          <w:szCs w:val="21"/>
        </w:rPr>
      </w:pPr>
      <w:r>
        <w:rPr>
          <w:rFonts w:hint="eastAsia"/>
          <w:color w:val="000000"/>
          <w:sz w:val="21"/>
          <w:szCs w:val="21"/>
        </w:rPr>
        <w:t>第一节</w:t>
      </w:r>
      <w:r>
        <w:rPr>
          <w:color w:val="000000"/>
          <w:sz w:val="21"/>
          <w:szCs w:val="21"/>
        </w:rPr>
        <w:t xml:space="preserve"> </w:t>
      </w:r>
      <w:r>
        <w:rPr>
          <w:rFonts w:hint="eastAsia"/>
          <w:color w:val="000000"/>
          <w:sz w:val="21"/>
          <w:szCs w:val="21"/>
        </w:rPr>
        <w:t>（共</w:t>
      </w:r>
      <w:r>
        <w:rPr>
          <w:color w:val="000000"/>
          <w:sz w:val="21"/>
          <w:szCs w:val="21"/>
        </w:rPr>
        <w:t>5</w:t>
      </w:r>
      <w:r>
        <w:rPr>
          <w:rFonts w:hint="eastAsia"/>
          <w:color w:val="000000"/>
          <w:sz w:val="21"/>
          <w:szCs w:val="21"/>
        </w:rPr>
        <w:t>小题；每小题</w:t>
      </w:r>
      <w:r>
        <w:rPr>
          <w:color w:val="000000"/>
          <w:sz w:val="21"/>
          <w:szCs w:val="21"/>
        </w:rPr>
        <w:t>1</w:t>
      </w:r>
      <w:r>
        <w:rPr>
          <w:rFonts w:hint="eastAsia"/>
          <w:color w:val="000000"/>
          <w:sz w:val="21"/>
          <w:szCs w:val="21"/>
        </w:rPr>
        <w:t>分，满分</w:t>
      </w:r>
      <w:r>
        <w:rPr>
          <w:color w:val="000000"/>
          <w:sz w:val="21"/>
          <w:szCs w:val="21"/>
        </w:rPr>
        <w:t>5</w:t>
      </w:r>
      <w:r>
        <w:rPr>
          <w:rFonts w:hint="eastAsia"/>
          <w:color w:val="000000"/>
          <w:sz w:val="21"/>
          <w:szCs w:val="21"/>
        </w:rPr>
        <w:t>分）</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color w:val="000000"/>
          <w:sz w:val="21"/>
          <w:szCs w:val="21"/>
        </w:rPr>
      </w:pPr>
      <w:r>
        <w:rPr>
          <w:rFonts w:hint="eastAsia"/>
          <w:color w:val="000000"/>
          <w:sz w:val="21"/>
          <w:szCs w:val="21"/>
        </w:rPr>
        <w:t>听下面</w:t>
      </w:r>
      <w:r>
        <w:rPr>
          <w:color w:val="000000"/>
          <w:sz w:val="21"/>
          <w:szCs w:val="21"/>
        </w:rPr>
        <w:t>5</w:t>
      </w:r>
      <w:r>
        <w:rPr>
          <w:rFonts w:hint="eastAsia"/>
          <w:color w:val="000000"/>
          <w:sz w:val="21"/>
          <w:szCs w:val="21"/>
        </w:rPr>
        <w:t>段对话。每段对话后有一个小题，从题中所给的</w:t>
      </w:r>
      <w:r>
        <w:rPr>
          <w:color w:val="000000"/>
          <w:sz w:val="21"/>
          <w:szCs w:val="21"/>
        </w:rPr>
        <w:t>A</w:t>
      </w:r>
      <w:r>
        <w:rPr>
          <w:rFonts w:hint="eastAsia"/>
          <w:color w:val="000000"/>
          <w:sz w:val="21"/>
          <w:szCs w:val="21"/>
        </w:rPr>
        <w:t>、</w:t>
      </w:r>
      <w:r>
        <w:rPr>
          <w:color w:val="000000"/>
          <w:sz w:val="21"/>
          <w:szCs w:val="21"/>
        </w:rPr>
        <w:t>B</w:t>
      </w:r>
      <w:r>
        <w:rPr>
          <w:rFonts w:hint="eastAsia"/>
          <w:color w:val="000000"/>
          <w:sz w:val="21"/>
          <w:szCs w:val="21"/>
        </w:rPr>
        <w:t>、</w:t>
      </w:r>
      <w:r>
        <w:rPr>
          <w:color w:val="000000"/>
          <w:sz w:val="21"/>
          <w:szCs w:val="21"/>
        </w:rPr>
        <w:t>C</w:t>
      </w:r>
      <w:r>
        <w:rPr>
          <w:rFonts w:hint="eastAsia"/>
          <w:color w:val="000000"/>
          <w:sz w:val="21"/>
          <w:szCs w:val="21"/>
        </w:rPr>
        <w:t>三个选项中选出最佳选项</w:t>
      </w:r>
      <w:r>
        <w:rPr>
          <w:rFonts w:hint="eastAsia"/>
          <w:color w:val="000000"/>
          <w:sz w:val="21"/>
          <w:szCs w:val="21"/>
          <w:lang w:eastAsia="zh-CN"/>
        </w:rPr>
        <w:t>。</w:t>
      </w:r>
      <w:r>
        <w:rPr>
          <w:rFonts w:hint="eastAsia"/>
          <w:color w:val="000000"/>
          <w:sz w:val="21"/>
          <w:szCs w:val="21"/>
        </w:rPr>
        <w:t>听完每段对话后，你都有</w:t>
      </w:r>
      <w:r>
        <w:rPr>
          <w:color w:val="000000"/>
          <w:sz w:val="21"/>
          <w:szCs w:val="21"/>
        </w:rPr>
        <w:t>10</w:t>
      </w:r>
      <w:r>
        <w:rPr>
          <w:rFonts w:hint="eastAsia"/>
          <w:color w:val="000000"/>
          <w:sz w:val="21"/>
          <w:szCs w:val="21"/>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color w:val="000000"/>
          <w:sz w:val="21"/>
          <w:szCs w:val="21"/>
        </w:rPr>
      </w:pPr>
      <w:r>
        <w:rPr>
          <w:rFonts w:hint="eastAsia"/>
          <w:color w:val="000000"/>
          <w:sz w:val="21"/>
          <w:szCs w:val="21"/>
        </w:rPr>
        <w:t>例：How much is the shirt?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35"/>
        <w:jc w:val="both"/>
        <w:textAlignment w:val="auto"/>
        <w:rPr>
          <w:rFonts w:hint="eastAsia" w:eastAsia="宋体"/>
          <w:color w:val="000000"/>
          <w:sz w:val="21"/>
          <w:szCs w:val="21"/>
          <w:lang w:eastAsia="zh-CN"/>
        </w:rPr>
      </w:pPr>
      <w:r>
        <w:rPr>
          <w:color w:val="000000"/>
          <w:sz w:val="21"/>
          <w:szCs w:val="21"/>
        </w:rPr>
        <w:t xml:space="preserve">A. </w:t>
      </w:r>
      <w:r>
        <w:rPr>
          <w:rFonts w:hAnsi="宋体"/>
          <w:color w:val="000000"/>
          <w:sz w:val="21"/>
          <w:szCs w:val="21"/>
        </w:rPr>
        <w:t>￡</w:t>
      </w:r>
      <w:r>
        <w:rPr>
          <w:color w:val="000000"/>
          <w:sz w:val="21"/>
          <w:szCs w:val="21"/>
        </w:rPr>
        <w:t xml:space="preserve">19.5         B. </w:t>
      </w:r>
      <w:r>
        <w:rPr>
          <w:rFonts w:hAnsi="宋体"/>
          <w:color w:val="000000"/>
          <w:sz w:val="21"/>
          <w:szCs w:val="21"/>
        </w:rPr>
        <w:t>￡</w:t>
      </w:r>
      <w:r>
        <w:rPr>
          <w:color w:val="000000"/>
          <w:sz w:val="21"/>
          <w:szCs w:val="21"/>
        </w:rPr>
        <w:t xml:space="preserve"> 9.1</w:t>
      </w:r>
      <w:r>
        <w:rPr>
          <w:rFonts w:hint="eastAsia" w:eastAsia="宋体"/>
          <w:color w:val="000000"/>
          <w:sz w:val="21"/>
          <w:szCs w:val="21"/>
          <w:lang w:val="en-US" w:eastAsia="zh-CN"/>
        </w:rPr>
        <w:t>8</w:t>
      </w:r>
      <w:r>
        <w:rPr>
          <w:color w:val="000000"/>
          <w:sz w:val="21"/>
          <w:szCs w:val="21"/>
        </w:rPr>
        <w:t xml:space="preserve">      C. </w:t>
      </w:r>
      <w:r>
        <w:rPr>
          <w:rFonts w:hAnsi="宋体"/>
          <w:color w:val="000000"/>
          <w:sz w:val="21"/>
          <w:szCs w:val="21"/>
        </w:rPr>
        <w:t>￡</w:t>
      </w:r>
      <w:r>
        <w:rPr>
          <w:color w:val="000000"/>
          <w:sz w:val="21"/>
          <w:szCs w:val="21"/>
        </w:rPr>
        <w:t xml:space="preserve"> 9.1</w:t>
      </w:r>
      <w:r>
        <w:rPr>
          <w:rFonts w:hint="eastAsia" w:eastAsia="宋体"/>
          <w:color w:val="000000"/>
          <w:sz w:val="21"/>
          <w:szCs w:val="21"/>
          <w:lang w:val="en-US" w:eastAsia="zh-CN"/>
        </w:rPr>
        <w:t>5</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color w:val="000000"/>
          <w:sz w:val="21"/>
          <w:szCs w:val="21"/>
        </w:rPr>
      </w:pPr>
      <w:r>
        <w:rPr>
          <w:rFonts w:hAnsi="宋体"/>
          <w:color w:val="000000"/>
          <w:sz w:val="21"/>
          <w:szCs w:val="21"/>
        </w:rPr>
        <w:t>答案是</w:t>
      </w:r>
      <w:r>
        <w:rPr>
          <w:rFonts w:hint="eastAsia" w:eastAsia="宋体"/>
          <w:color w:val="000000"/>
          <w:sz w:val="21"/>
          <w:szCs w:val="21"/>
          <w:lang w:val="en-US" w:eastAsia="zh-CN"/>
        </w:rPr>
        <w:t>C</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1.How will the daughter go to the museum?</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A.By car.</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B.By bus.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C.By subway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2.Why does the woman look worried?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 xml:space="preserve">A.She failed the test. </w:t>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B.She missed the train. </w:t>
      </w:r>
      <w:r>
        <w:rPr>
          <w:rFonts w:hint="default" w:ascii="Times New Roman" w:hAnsi="Times New Roman" w:cs="Times New Roman"/>
          <w:sz w:val="21"/>
          <w:szCs w:val="21"/>
          <w:lang w:val="en-US" w:eastAsia="zh-CN"/>
        </w:rPr>
        <w:tab/>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C.She lost her ID card.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3.What does the waitress apologize fo</w:t>
      </w:r>
      <w:bookmarkStart w:id="13" w:name="_GoBack"/>
      <w:bookmarkEnd w:id="13"/>
      <w:r>
        <w:rPr>
          <w:rFonts w:hint="default" w:ascii="Times New Roman" w:hAnsi="Times New Roman" w:cs="Times New Roman"/>
          <w:sz w:val="21"/>
          <w:szCs w:val="21"/>
        </w:rPr>
        <w:t>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A.The wrong dish.</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B.Slow service.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C.A bad taste.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 What makes the woman hesitate to buy the sweater?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A.Its style.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B.Its price.C.Its material.</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5.Where does the conversation probably take place?</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A.In a theatre.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B.In a library.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C.In a restaurant.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b/>
          <w:bCs/>
          <w:sz w:val="21"/>
          <w:szCs w:val="21"/>
        </w:rPr>
      </w:pPr>
      <w:r>
        <w:rPr>
          <w:rFonts w:hint="eastAsia"/>
          <w:b/>
          <w:bCs/>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hAnsi="Arial"/>
          <w:color w:val="000000"/>
          <w:sz w:val="21"/>
          <w:szCs w:val="21"/>
        </w:rPr>
      </w:pPr>
      <w:r>
        <w:rPr>
          <w:color w:val="000000"/>
          <w:sz w:val="21"/>
          <w:szCs w:val="21"/>
        </w:rPr>
        <w:t xml:space="preserve">   </w:t>
      </w:r>
      <w:r>
        <w:rPr>
          <w:rFonts w:hint="eastAsia"/>
          <w:color w:val="000000"/>
          <w:sz w:val="21"/>
          <w:szCs w:val="21"/>
          <w:lang w:val="en-US" w:eastAsia="zh-CN"/>
        </w:rPr>
        <w:t xml:space="preserve">  </w:t>
      </w:r>
      <w:r>
        <w:rPr>
          <w:rFonts w:hint="eastAsia" w:hAnsi="Arial"/>
          <w:color w:val="000000"/>
          <w:sz w:val="21"/>
          <w:szCs w:val="21"/>
        </w:rPr>
        <w:t>听下面</w:t>
      </w:r>
      <w:r>
        <w:rPr>
          <w:rFonts w:hint="eastAsia"/>
          <w:color w:val="000000"/>
          <w:sz w:val="21"/>
          <w:szCs w:val="21"/>
        </w:rPr>
        <w:t>5</w:t>
      </w:r>
      <w:r>
        <w:rPr>
          <w:rFonts w:hint="eastAsia" w:hAnsi="Arial"/>
          <w:color w:val="000000"/>
          <w:sz w:val="21"/>
          <w:szCs w:val="21"/>
        </w:rPr>
        <w:t>段对话或独白。每段对话或独白后有几个小题，从题中做给的</w:t>
      </w:r>
      <w:r>
        <w:rPr>
          <w:color w:val="000000"/>
          <w:sz w:val="21"/>
          <w:szCs w:val="21"/>
        </w:rPr>
        <w:t>A</w:t>
      </w:r>
      <w:r>
        <w:rPr>
          <w:rFonts w:hint="eastAsia" w:hAnsi="Arial"/>
          <w:color w:val="000000"/>
          <w:sz w:val="21"/>
          <w:szCs w:val="21"/>
        </w:rPr>
        <w:t>、</w:t>
      </w:r>
      <w:r>
        <w:rPr>
          <w:color w:val="000000"/>
          <w:sz w:val="21"/>
          <w:szCs w:val="21"/>
        </w:rPr>
        <w:t>B</w:t>
      </w:r>
      <w:r>
        <w:rPr>
          <w:rFonts w:hint="eastAsia" w:hAnsi="Arial"/>
          <w:color w:val="000000"/>
          <w:sz w:val="21"/>
          <w:szCs w:val="21"/>
        </w:rPr>
        <w:t>、</w:t>
      </w:r>
      <w:r>
        <w:rPr>
          <w:color w:val="000000"/>
          <w:sz w:val="21"/>
          <w:szCs w:val="21"/>
        </w:rPr>
        <w:t>C</w:t>
      </w:r>
      <w:r>
        <w:rPr>
          <w:rFonts w:hint="eastAsia" w:hAnsi="Arial"/>
          <w:color w:val="000000"/>
          <w:sz w:val="21"/>
          <w:szCs w:val="21"/>
        </w:rPr>
        <w:t>三个选项中选出最佳选项，听每段对话或独白前，你将有时间阅读各个小题，每小题</w:t>
      </w:r>
      <w:r>
        <w:rPr>
          <w:color w:val="000000"/>
          <w:sz w:val="21"/>
          <w:szCs w:val="21"/>
        </w:rPr>
        <w:t>5</w:t>
      </w:r>
      <w:r>
        <w:rPr>
          <w:rFonts w:hint="eastAsia" w:hAnsi="Arial"/>
          <w:color w:val="000000"/>
          <w:sz w:val="21"/>
          <w:szCs w:val="21"/>
        </w:rPr>
        <w:t>秒钟；听完后，各小题将给出</w:t>
      </w:r>
      <w:r>
        <w:rPr>
          <w:color w:val="000000"/>
          <w:sz w:val="21"/>
          <w:szCs w:val="21"/>
        </w:rPr>
        <w:t>5</w:t>
      </w:r>
      <w:r>
        <w:rPr>
          <w:rFonts w:hint="eastAsia" w:hAnsi="Arial"/>
          <w:color w:val="000000"/>
          <w:sz w:val="21"/>
          <w:szCs w:val="21"/>
        </w:rPr>
        <w:t>秒钟的作答时间。每段对话或独白读两遍。</w:t>
      </w:r>
    </w:p>
    <w:p>
      <w:pPr>
        <w:pageBreakBefore w:val="0"/>
        <w:kinsoku/>
        <w:wordWrap/>
        <w:overflowPunct/>
        <w:topLinePunct w:val="0"/>
        <w:autoSpaceDE/>
        <w:autoSpaceDN/>
        <w:bidi w:val="0"/>
        <w:adjustRightInd/>
        <w:snapToGrid/>
        <w:spacing w:beforeAutospacing="0" w:afterAutospacing="0" w:line="360" w:lineRule="auto"/>
        <w:jc w:val="both"/>
        <w:rPr>
          <w:rFonts w:hint="default" w:hAnsi="Arial" w:eastAsia="宋体"/>
          <w:color w:val="000000"/>
          <w:sz w:val="21"/>
          <w:szCs w:val="21"/>
          <w:lang w:val="en-US" w:eastAsia="zh-CN"/>
        </w:rPr>
      </w:pPr>
      <w:r>
        <w:rPr>
          <w:rFonts w:hint="eastAsia" w:hAnsi="Arial"/>
          <w:color w:val="000000"/>
          <w:sz w:val="21"/>
          <w:szCs w:val="21"/>
        </w:rPr>
        <w:t>听第</w:t>
      </w:r>
      <w:r>
        <w:rPr>
          <w:color w:val="000000"/>
          <w:sz w:val="21"/>
          <w:szCs w:val="21"/>
        </w:rPr>
        <w:t>6</w:t>
      </w:r>
      <w:r>
        <w:rPr>
          <w:rFonts w:hint="eastAsia" w:hAnsi="Arial"/>
          <w:color w:val="000000"/>
          <w:sz w:val="21"/>
          <w:szCs w:val="21"/>
        </w:rPr>
        <w:t>段材料，回答第</w:t>
      </w:r>
      <w:r>
        <w:rPr>
          <w:color w:val="000000"/>
          <w:sz w:val="21"/>
          <w:szCs w:val="21"/>
        </w:rPr>
        <w:t>6</w:t>
      </w:r>
      <w:r>
        <w:rPr>
          <w:rFonts w:hint="eastAsia" w:hAnsi="Arial" w:eastAsia="宋体"/>
          <w:color w:val="000000"/>
          <w:sz w:val="21"/>
          <w:szCs w:val="21"/>
          <w:lang w:eastAsia="zh-CN"/>
        </w:rPr>
        <w:t>、</w:t>
      </w:r>
      <w:r>
        <w:rPr>
          <w:rFonts w:hint="eastAsia" w:hAnsi="Arial"/>
          <w:color w:val="000000"/>
          <w:sz w:val="21"/>
          <w:szCs w:val="21"/>
          <w:lang w:val="en-US" w:eastAsia="zh-CN"/>
        </w:rPr>
        <w:t>7</w:t>
      </w:r>
      <w:r>
        <w:rPr>
          <w:rFonts w:hint="eastAsia" w:hAnsi="Arial"/>
          <w:color w:val="000000"/>
          <w:sz w:val="21"/>
          <w:szCs w:val="21"/>
        </w:rPr>
        <w:t>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6.What are the speakers talking about?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A.Renting a house.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B.Joining a rugby team.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Meeting an old friend.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7.When will the man probably contact Jason?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A.Tonight.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B.Tomorrow.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C.This week.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pPr>
      <w:r>
        <w:rPr>
          <w:sz w:val="21"/>
          <w:szCs w:val="21"/>
        </w:rPr>
        <w:t>听第7段材料，回答第8至10题。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8.What kind of sample does the woman offer?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A.A cake.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B.An ice cream.</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C.A white wine.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9.Why does the man give up the new product?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A.It is alcoholic.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B.Its price is too high</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C.It doesn't taste sweet.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10.What is the probable relationship between the speakers?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A.Friends.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B.Boss and worker.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 Customer and salesperson.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sz w:val="21"/>
          <w:szCs w:val="21"/>
        </w:rPr>
      </w:pPr>
      <w:r>
        <w:rPr>
          <w:sz w:val="21"/>
          <w:szCs w:val="21"/>
        </w:rPr>
        <w:t>听第8段材料，回答第11至1</w:t>
      </w:r>
      <w:r>
        <w:rPr>
          <w:rFonts w:hint="eastAsia" w:eastAsia="宋体"/>
          <w:sz w:val="21"/>
          <w:szCs w:val="21"/>
          <w:lang w:val="en-US" w:eastAsia="zh-CN"/>
        </w:rPr>
        <w:t>3</w:t>
      </w:r>
      <w:r>
        <w:rPr>
          <w:sz w:val="21"/>
          <w:szCs w:val="21"/>
        </w:rPr>
        <w:t>题。</w:t>
      </w:r>
    </w:p>
    <w:p>
      <w:pPr>
        <w:pStyle w:val="8"/>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is Mr.David doing now？</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A.He's in a meeting.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B.He's on holiday.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C.He's in an interview.</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12.Why does the man come to see Mr.David?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A.To cancel an appointment. </w:t>
      </w:r>
      <w:r>
        <w:rPr>
          <w:rFonts w:hint="eastAsia" w:ascii="Times New Roman" w:hAnsi="Times New Roman" w:eastAsia="宋体" w:cs="Times New Roman"/>
          <w:sz w:val="21"/>
          <w:szCs w:val="21"/>
          <w:lang w:val="en-US" w:eastAsia="zh-CN"/>
        </w:rPr>
        <w:tab/>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B.To rearrange the interview.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C.To invite him to a conference.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13.How will the man talk with Mr.David?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A.By email.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B.Face to face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C.On the phone.</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听第</w:t>
      </w:r>
      <w:r>
        <w:rPr>
          <w:rFonts w:hint="default" w:ascii="Times New Roman" w:hAnsi="Times New Roman" w:cs="Times New Roman"/>
          <w:color w:val="000000"/>
          <w:sz w:val="21"/>
          <w:szCs w:val="21"/>
          <w:lang w:val="en-US" w:eastAsia="zh-CN"/>
        </w:rPr>
        <w:t>9</w:t>
      </w:r>
      <w:r>
        <w:rPr>
          <w:rFonts w:hint="default" w:ascii="Times New Roman" w:hAnsi="Times New Roman" w:cs="Times New Roman"/>
          <w:color w:val="000000"/>
          <w:sz w:val="21"/>
          <w:szCs w:val="21"/>
        </w:rPr>
        <w:t>段材料，回答第</w:t>
      </w:r>
      <w:r>
        <w:rPr>
          <w:rFonts w:hint="default" w:ascii="Times New Roman" w:hAnsi="Times New Roman" w:cs="Times New Roman"/>
          <w:color w:val="000000"/>
          <w:sz w:val="21"/>
          <w:szCs w:val="21"/>
          <w:lang w:val="en-US" w:eastAsia="zh-CN"/>
        </w:rPr>
        <w:t>1</w:t>
      </w:r>
      <w:r>
        <w:rPr>
          <w:rFonts w:hint="eastAsia" w:cs="Times New Roman"/>
          <w:color w:val="000000"/>
          <w:sz w:val="21"/>
          <w:szCs w:val="21"/>
          <w:lang w:val="en-US" w:eastAsia="zh-CN"/>
        </w:rPr>
        <w:t>4</w:t>
      </w:r>
      <w:r>
        <w:rPr>
          <w:rFonts w:hint="default" w:ascii="Times New Roman" w:hAnsi="Times New Roman" w:cs="Times New Roman"/>
          <w:color w:val="000000"/>
          <w:sz w:val="21"/>
          <w:szCs w:val="21"/>
        </w:rPr>
        <w:t>至</w:t>
      </w:r>
      <w:r>
        <w:rPr>
          <w:rFonts w:hint="default" w:ascii="Times New Roman" w:hAnsi="Times New Roman" w:cs="Times New Roman"/>
          <w:color w:val="000000"/>
          <w:sz w:val="21"/>
          <w:szCs w:val="21"/>
          <w:lang w:val="en-US" w:eastAsia="zh-CN"/>
        </w:rPr>
        <w:t>1</w:t>
      </w:r>
      <w:r>
        <w:rPr>
          <w:rFonts w:hint="eastAsia" w:cs="Times New Roman"/>
          <w:color w:val="000000"/>
          <w:sz w:val="21"/>
          <w:szCs w:val="21"/>
          <w:lang w:val="en-US" w:eastAsia="zh-CN"/>
        </w:rPr>
        <w:t>7</w:t>
      </w:r>
      <w:r>
        <w:rPr>
          <w:rFonts w:hint="default" w:ascii="Times New Roman" w:hAnsi="Times New Roman" w:cs="Times New Roman"/>
          <w:color w:val="000000"/>
          <w:sz w:val="21"/>
          <w:szCs w:val="21"/>
        </w:rPr>
        <w:t>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14. What major does Sophie apply for?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A.Education.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B.Psychology.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 xml:space="preserve">C.Photography.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15.Why does William repeat?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A.Sophie is late for the interview.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Sophie doesn't understand him.</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 xml:space="preserve">C.Sophie drops the line for a moment.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16.For how long can Sophie present her PPT?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A.5minutes.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 xml:space="preserve">B.15 minutes.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 xml:space="preserve">C.20 minutes.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17.What does William remind Sophie to do during the interview?</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A.Introduce herself.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 xml:space="preserve">B.Ask some questions. </w:t>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C.Keep the camera 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听第</w:t>
      </w:r>
      <w:r>
        <w:rPr>
          <w:rFonts w:hint="eastAsia" w:ascii="Times New Roman" w:hAnsi="Times New Roman" w:cs="Times New Roman"/>
          <w:color w:val="000000"/>
          <w:sz w:val="21"/>
          <w:szCs w:val="21"/>
          <w:lang w:val="en-US" w:eastAsia="zh-CN"/>
        </w:rPr>
        <w:t>10</w:t>
      </w:r>
      <w:r>
        <w:rPr>
          <w:rFonts w:hint="default" w:ascii="Times New Roman" w:hAnsi="Times New Roman" w:cs="Times New Roman"/>
          <w:color w:val="000000"/>
          <w:sz w:val="21"/>
          <w:szCs w:val="21"/>
        </w:rPr>
        <w:t>段材料，回答第</w:t>
      </w:r>
      <w:r>
        <w:rPr>
          <w:rFonts w:hint="default" w:ascii="Times New Roman" w:hAnsi="Times New Roman" w:cs="Times New Roman"/>
          <w:color w:val="000000"/>
          <w:sz w:val="21"/>
          <w:szCs w:val="21"/>
          <w:lang w:val="en-US" w:eastAsia="zh-CN"/>
        </w:rPr>
        <w:t>1</w:t>
      </w:r>
      <w:r>
        <w:rPr>
          <w:rFonts w:hint="eastAsia" w:cs="Times New Roman"/>
          <w:color w:val="000000"/>
          <w:sz w:val="21"/>
          <w:szCs w:val="21"/>
          <w:lang w:val="en-US" w:eastAsia="zh-CN"/>
        </w:rPr>
        <w:t>8</w:t>
      </w:r>
      <w:r>
        <w:rPr>
          <w:rFonts w:hint="default" w:ascii="Times New Roman" w:hAnsi="Times New Roman" w:cs="Times New Roman"/>
          <w:color w:val="000000"/>
          <w:sz w:val="21"/>
          <w:szCs w:val="21"/>
        </w:rPr>
        <w:t>至</w:t>
      </w:r>
      <w:r>
        <w:rPr>
          <w:rFonts w:hint="eastAsia" w:ascii="Times New Roman" w:hAnsi="Times New Roman" w:cs="Times New Roman"/>
          <w:color w:val="000000"/>
          <w:sz w:val="21"/>
          <w:szCs w:val="21"/>
          <w:lang w:val="en-US" w:eastAsia="zh-CN"/>
        </w:rPr>
        <w:t>20</w:t>
      </w:r>
      <w:r>
        <w:rPr>
          <w:rFonts w:hint="default" w:ascii="Times New Roman" w:hAnsi="Times New Roman" w:cs="Times New Roman"/>
          <w:color w:val="000000"/>
          <w:sz w:val="21"/>
          <w:szCs w:val="21"/>
        </w:rPr>
        <w:t>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18.What is the most famous program in the National Arts Centre?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A.English theatre.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B.Popular dance.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C. Classical music.</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19.What service does the National Arts Centre offer?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A.It opens all the year round.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B.It offers the disabled convenience.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C.It provides new performances every week.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20.Which performance is suitable for painting lovers?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A.Faces of China.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B.Three Lives.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cs="Times New Roman"/>
          <w:sz w:val="21"/>
          <w:szCs w:val="21"/>
        </w:rPr>
        <w:t>C.The Magic Flute.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1"/>
          <w:szCs w:val="21"/>
        </w:rPr>
      </w:pPr>
      <w:r>
        <w:rPr>
          <w:rFonts w:hint="eastAsia"/>
          <w:b/>
          <w:bCs/>
          <w:sz w:val="21"/>
          <w:szCs w:val="21"/>
        </w:rPr>
        <w:t>第二部分</w:t>
      </w:r>
      <w:r>
        <w:rPr>
          <w:rFonts w:hint="eastAsia" w:eastAsia="宋体"/>
          <w:b/>
          <w:bCs/>
          <w:sz w:val="21"/>
          <w:szCs w:val="21"/>
          <w:lang w:val="en-US" w:eastAsia="zh-CN"/>
        </w:rPr>
        <w:t xml:space="preserve">  </w:t>
      </w:r>
      <w:r>
        <w:rPr>
          <w:rFonts w:hint="eastAsia"/>
          <w:b/>
          <w:bCs/>
          <w:sz w:val="21"/>
          <w:szCs w:val="21"/>
        </w:rPr>
        <w:t>阅读理解</w:t>
      </w:r>
      <w:r>
        <w:rPr>
          <w:rFonts w:hint="eastAsia" w:eastAsia="宋体"/>
          <w:b/>
          <w:bCs/>
          <w:sz w:val="21"/>
          <w:szCs w:val="21"/>
          <w:lang w:val="en-US" w:eastAsia="zh-CN"/>
        </w:rPr>
        <w:t xml:space="preserve">  </w:t>
      </w:r>
      <w:r>
        <w:rPr>
          <w:rFonts w:hint="eastAsia"/>
          <w:b/>
          <w:bCs/>
          <w:sz w:val="21"/>
          <w:szCs w:val="21"/>
        </w:rPr>
        <w:t>(共两节,满分60分)</w:t>
      </w:r>
    </w:p>
    <w:p>
      <w:pPr>
        <w:pageBreakBefore w:val="0"/>
        <w:kinsoku/>
        <w:wordWrap/>
        <w:overflowPunct/>
        <w:topLinePunct w:val="0"/>
        <w:autoSpaceDE/>
        <w:autoSpaceDN/>
        <w:bidi w:val="0"/>
        <w:adjustRightInd/>
        <w:snapToGrid/>
        <w:spacing w:beforeAutospacing="0" w:afterAutospacing="0" w:line="360" w:lineRule="auto"/>
        <w:jc w:val="both"/>
        <w:rPr>
          <w:rFonts w:hint="eastAsia"/>
          <w:sz w:val="21"/>
          <w:szCs w:val="21"/>
        </w:rPr>
      </w:pPr>
      <w:r>
        <w:rPr>
          <w:rFonts w:hint="eastAsia"/>
          <w:sz w:val="21"/>
          <w:szCs w:val="21"/>
        </w:rPr>
        <w:t>第一节</w:t>
      </w:r>
      <w:r>
        <w:rPr>
          <w:rFonts w:hint="eastAsia" w:eastAsia="宋体"/>
          <w:sz w:val="21"/>
          <w:szCs w:val="21"/>
          <w:lang w:val="en-US" w:eastAsia="zh-CN"/>
        </w:rPr>
        <w:t xml:space="preserve"> </w:t>
      </w:r>
      <w:r>
        <w:rPr>
          <w:rFonts w:hint="eastAsia"/>
          <w:sz w:val="21"/>
          <w:szCs w:val="21"/>
        </w:rPr>
        <w:t>(共15小题;每小题3分,满分45分)</w:t>
      </w:r>
    </w:p>
    <w:p>
      <w:pPr>
        <w:pageBreakBefore w:val="0"/>
        <w:kinsoku/>
        <w:wordWrap/>
        <w:overflowPunct/>
        <w:topLinePunct w:val="0"/>
        <w:autoSpaceDE/>
        <w:autoSpaceDN/>
        <w:bidi w:val="0"/>
        <w:adjustRightInd/>
        <w:snapToGrid/>
        <w:spacing w:beforeAutospacing="0" w:afterAutospacing="0" w:line="360" w:lineRule="auto"/>
        <w:ind w:firstLine="210" w:firstLineChars="100"/>
        <w:jc w:val="both"/>
        <w:rPr>
          <w:rFonts w:hint="eastAsia"/>
          <w:sz w:val="21"/>
          <w:szCs w:val="21"/>
          <w:lang w:eastAsia="zh-CN"/>
        </w:rPr>
      </w:pPr>
      <w:r>
        <w:rPr>
          <w:rFonts w:hint="eastAsia"/>
          <w:sz w:val="21"/>
          <w:szCs w:val="21"/>
        </w:rPr>
        <w:t>阅读下列短文,从每题所给的A,B.C和D四个选项中,选出最佳选项。答案写在答题卡</w:t>
      </w:r>
      <w:r>
        <w:rPr>
          <w:rFonts w:hint="eastAsia"/>
          <w:sz w:val="21"/>
          <w:szCs w:val="21"/>
          <w:lang w:eastAsia="zh-CN"/>
        </w:rPr>
        <w:t>上。</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992" w:firstLineChars="1900"/>
        <w:jc w:val="both"/>
        <w:textAlignment w:val="auto"/>
        <w:rPr>
          <w:rFonts w:hint="default" w:ascii="Times New Roman" w:hAnsi="Times New Roman" w:eastAsia="Times New Roman" w:cs="Times New Roman"/>
          <w:b/>
          <w:bCs/>
          <w:color w:val="000000"/>
          <w:spacing w:val="0"/>
          <w:w w:val="100"/>
          <w:position w:val="0"/>
          <w:sz w:val="21"/>
          <w:szCs w:val="21"/>
          <w:lang w:val="en-US" w:eastAsia="en-US" w:bidi="en-US"/>
        </w:rPr>
      </w:pPr>
      <w:r>
        <w:rPr>
          <w:rFonts w:hint="default" w:ascii="Times New Roman" w:hAnsi="Times New Roman" w:eastAsia="Times New Roman" w:cs="Times New Roman"/>
          <w:b/>
          <w:bCs/>
          <w:color w:val="000000"/>
          <w:spacing w:val="0"/>
          <w:w w:val="100"/>
          <w:position w:val="0"/>
          <w:sz w:val="21"/>
          <w:szCs w:val="21"/>
          <w:lang w:val="en-US" w:eastAsia="en-US" w:bidi="en-US"/>
        </w:rPr>
        <w:t>A</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521" w:firstLineChars="1200"/>
        <w:jc w:val="both"/>
        <w:textAlignment w:val="auto"/>
        <w:rPr>
          <w:rFonts w:hint="default" w:ascii="Times New Roman" w:hAnsi="Times New Roman" w:cs="Times New Roman"/>
          <w:b/>
          <w:bCs/>
          <w:sz w:val="21"/>
          <w:szCs w:val="21"/>
        </w:rPr>
      </w:pPr>
      <w:bookmarkStart w:id="0" w:name="bookmark57"/>
      <w:bookmarkStart w:id="1" w:name="bookmark56"/>
      <w:bookmarkStart w:id="2" w:name="bookmark58"/>
      <w:r>
        <w:rPr>
          <w:rFonts w:hint="default" w:ascii="Times New Roman" w:hAnsi="Times New Roman" w:cs="Times New Roman"/>
          <w:b/>
          <w:bCs/>
          <w:sz w:val="21"/>
          <w:szCs w:val="21"/>
        </w:rPr>
        <w:t>Best Campgrounds in U.S.National Parks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Gold Bluffs Beach Campground,Redwood National &amp; State Park,CA</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remote campground is located about 6 miles up unpaved Davison Road.This is a small campground, though, with only 26 sites. So you'll need to book your site well in advance. As far as facilities go, there are solar showers, barbecues and fire pits, picnic tables and food lockers —more than enough for a remote camping adventure.Note that the first part of Davison Road is very steep and winding.Large RVs（房车）are prohibited on this road.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Nightly rate:$35</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Watchman Campground,Zion National Park,UT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There are five different loops（圈）：Loop A and B have electric campsites，while the Cand D are tent-only. Loop E is where the group sites are. Note, however, that this campground is extremely popular. Reservations are absolutely recommended from March through November. The off-season, on the other hand,offers first-come,first-served camping.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Nightly rate:$30for an electric site;$20for a tent-only site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b/>
          <w:bCs/>
          <w:sz w:val="21"/>
          <w:szCs w:val="21"/>
        </w:rPr>
      </w:pPr>
      <w:r>
        <w:rPr>
          <w:rFonts w:hint="default" w:ascii="Times New Roman" w:hAnsi="Times New Roman" w:cs="Times New Roman"/>
          <w:sz w:val="21"/>
          <w:szCs w:val="21"/>
        </w:rPr>
        <w:t xml:space="preserve"> </w:t>
      </w:r>
      <w:r>
        <w:rPr>
          <w:rFonts w:hint="default" w:ascii="Times New Roman" w:hAnsi="Times New Roman" w:cs="Times New Roman"/>
          <w:b/>
          <w:bCs/>
          <w:sz w:val="21"/>
          <w:szCs w:val="21"/>
        </w:rPr>
        <w:t>Pirion Flats Campground,Great Sand Dunes National Park,CO</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As an International Dark Sky Park,Great Sand Dunes is also a great place to see the Milky Way and amazing views of North America's tallest sand dunes.It is popular among children and adults alike.Renting a sled or sand board for anafternoon of fun —— you'll feel like a kid again. Sites can accommodate both RVs and tents.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Nightly rate:$20</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Painted Desert,Petrified Forest National Park,AZ</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It's a fantastic place to put up a tent. This isfree camping,wild camping.The only thing you have to do to camp there is to get a permit in person at the Painted Desert Visitor Center. Once you're a mile from the trail head,you're free to set up tents wherever you want. Remember to obey the Leave No Trace principles,though!Of course,there are no facilities in this desert wilderness. So, you'll need to pack everything you need, from water and food to other supplies.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21.Which of the following charges no fees for the campsites?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A.Redwood National &amp; State Park.</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B.Zion National Park.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C.Great Sand Dunes National Park.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D.Petrified Forest National Park.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22.What is necessary to do if you go to Watchman Campground?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A.Pay $50 for the camping.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B.Get a permit in advance.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C. Camp with group members.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D.Reserve sites in the peak season.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23.What feature do the four national parks have in common?答</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A.Outdoor tent campsites.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B.Enough camping equipment.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Convenient traffic conditions.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D.Environmental warning signs.</w:t>
      </w:r>
    </w:p>
    <w:p>
      <w:pPr>
        <w:pStyle w:val="14"/>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2" w:firstLineChars="2000"/>
        <w:jc w:val="both"/>
        <w:textAlignment w:val="auto"/>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color w:val="000000"/>
          <w:spacing w:val="0"/>
          <w:w w:val="100"/>
          <w:position w:val="0"/>
          <w:sz w:val="21"/>
          <w:szCs w:val="21"/>
          <w:lang w:val="en-US" w:eastAsia="en-US" w:bidi="en-US"/>
        </w:rPr>
        <w:t>B</w:t>
      </w:r>
      <w:bookmarkEnd w:id="0"/>
      <w:bookmarkEnd w:id="1"/>
      <w:bookmarkEnd w:id="2"/>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bookmarkStart w:id="3" w:name="bookmark76"/>
      <w:bookmarkStart w:id="4" w:name="bookmark78"/>
      <w:bookmarkStart w:id="5" w:name="bookmark77"/>
      <w:r>
        <w:rPr>
          <w:rFonts w:hint="default" w:ascii="Times New Roman" w:hAnsi="Times New Roman" w:cs="Times New Roman"/>
          <w:sz w:val="21"/>
          <w:szCs w:val="21"/>
        </w:rPr>
        <w:t>When you see a slim tower topping out at 14feet 6 inches (4.4m) and made up of 208 decks of cards, you may exclaim it's so incredible!线</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 tower's architect,Bryan Berg,is an expert card builder, holding the world's record for the tallest structure built entirely of paper cards.He's built houses,stadiums,capitols,and castles.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There's no glue，tape or clips（别针）.How can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 make them stand firm？He begins by balancing four cards to form a box with arms sticking out，which forms a grid（网格）.Then he repeats the 弥</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grid over and over, expanding outward, to build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solid base.After that,Bryan lays cards around the edge and then across the top to make the floor for the next story of the building.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Interestingly enough, Bryan did not get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idea from any of the physical books.Instead,he discovered the unique way to build solid structures using a trick from nature.The secret is plant cells. Plant cells have hard walls and fit together tightly to form a grid that helps leaves and stems to keep their shape.Bees use the same kind of pattern to create honeycombs.Bryan borrowed this idea to invent repeating grids of card cells.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Out of curiosity， people who come to see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card buildings sometimes push and poke（戳刺）to see if they have clips inside, but find they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don't! Once, when Bryan built a card castle at Disney World, birds kept trying to land on it. 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squirrel managed to take down one wall and did plenty of damage inside.But,amazingly,the castle didn't collapse.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When it's time to take down a card house,Bryan likes to blow them apart with a leaf blower. Is he ever sad to do it? Bryan admits it's sometimes painful to see his structures fall. But he always knows one thing:"What goes up must come down —even card houses. They wouldn't be so special if they were permanent. I also lea</w:t>
      </w:r>
      <w:r>
        <w:rPr>
          <w:rFonts w:hint="eastAsia" w:ascii="Times New Roman" w:hAnsi="Times New Roman" w:cs="Times New Roman"/>
          <w:sz w:val="21"/>
          <w:szCs w:val="21"/>
          <w:lang w:val="en-US" w:eastAsia="zh-CN"/>
        </w:rPr>
        <w:t xml:space="preserve">rn </w:t>
      </w:r>
      <w:r>
        <w:rPr>
          <w:rFonts w:hint="default" w:ascii="Times New Roman" w:hAnsi="Times New Roman" w:cs="Times New Roman"/>
          <w:sz w:val="21"/>
          <w:szCs w:val="21"/>
        </w:rPr>
        <w:t>a lot from taking them apart ——the destruction shows me where the weak points are.That is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my next stronger buildings really need."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24. What makes Bryan's card buildings stand firm?</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A.Fixed clips.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B.Repeating grids.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C.Light-weight cards.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D.Multiple stories.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25. What is the third paragraph mainly about?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A.The source of Bryan's inspiration.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B.Bryan's specific building process.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C.Bryan's comprehensive knowledge of biology.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D.The similarity between plant cells and honeycombs.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26.Why is the Disney card castle mentioned in paragraph 4?</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To arouse people's interest in visiting.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B.To prove the strength of Bryan's card works.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To indicate Bryan's popularity among children.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D.To show the harmony between man and nature.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27.What life philosophy does Bryan convey in the last paragraph?</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A.Pride comes before a fall.</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B.It's unrealistic to achieve perfection.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C.One can better himself by going beyond himself.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D.Nothing is difficult for one who sets his mind to it.</w:t>
      </w:r>
    </w:p>
    <w:p>
      <w:pPr>
        <w:pStyle w:val="14"/>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897" w:firstLineChars="900"/>
        <w:jc w:val="both"/>
        <w:textAlignment w:val="auto"/>
        <w:rPr>
          <w:rFonts w:hint="eastAsia" w:ascii="Times New Roman" w:hAnsi="Times New Roman" w:eastAsia="宋体" w:cs="Times New Roman"/>
          <w:b/>
          <w:bCs/>
          <w:color w:val="000000"/>
          <w:spacing w:val="0"/>
          <w:w w:val="100"/>
          <w:position w:val="0"/>
          <w:sz w:val="21"/>
          <w:szCs w:val="21"/>
          <w:lang w:val="en-US" w:eastAsia="zh-CN" w:bidi="en-US"/>
        </w:rPr>
      </w:pPr>
      <w:r>
        <w:rPr>
          <w:rFonts w:hint="eastAsia" w:ascii="Times New Roman" w:hAnsi="Times New Roman" w:eastAsia="宋体" w:cs="Times New Roman"/>
          <w:color w:val="000000"/>
          <w:spacing w:val="0"/>
          <w:w w:val="100"/>
          <w:position w:val="0"/>
          <w:sz w:val="21"/>
          <w:szCs w:val="21"/>
          <w:lang w:val="en-US" w:eastAsia="zh-CN" w:bidi="en-US"/>
        </w:rPr>
        <w:t xml:space="preserve">                </w:t>
      </w:r>
      <w:r>
        <w:rPr>
          <w:rFonts w:hint="eastAsia" w:eastAsia="宋体" w:cs="Times New Roman"/>
          <w:color w:val="000000"/>
          <w:spacing w:val="0"/>
          <w:w w:val="100"/>
          <w:position w:val="0"/>
          <w:sz w:val="21"/>
          <w:szCs w:val="21"/>
          <w:lang w:val="en-US" w:eastAsia="zh-CN" w:bidi="en-US"/>
        </w:rPr>
        <w:t xml:space="preserve"> </w:t>
      </w:r>
      <w:r>
        <w:rPr>
          <w:rFonts w:hint="eastAsia" w:ascii="Times New Roman" w:hAnsi="Times New Roman" w:eastAsia="宋体" w:cs="Times New Roman"/>
          <w:b/>
          <w:bCs/>
          <w:color w:val="000000"/>
          <w:spacing w:val="0"/>
          <w:w w:val="100"/>
          <w:position w:val="0"/>
          <w:sz w:val="21"/>
          <w:szCs w:val="21"/>
          <w:lang w:val="en-US" w:eastAsia="zh-CN" w:bidi="en-US"/>
        </w:rPr>
        <w:t xml:space="preserve"> </w:t>
      </w:r>
      <w:r>
        <w:rPr>
          <w:rFonts w:hint="eastAsia" w:eastAsia="宋体" w:cs="Times New Roman"/>
          <w:b/>
          <w:bCs/>
          <w:color w:val="000000"/>
          <w:spacing w:val="0"/>
          <w:w w:val="100"/>
          <w:position w:val="0"/>
          <w:sz w:val="21"/>
          <w:szCs w:val="21"/>
          <w:lang w:val="en-US" w:eastAsia="zh-CN" w:bidi="en-US"/>
        </w:rPr>
        <w:t xml:space="preserve">    </w:t>
      </w:r>
      <w:r>
        <w:rPr>
          <w:rFonts w:hint="eastAsia" w:ascii="Times New Roman" w:hAnsi="Times New Roman" w:eastAsia="宋体" w:cs="Times New Roman"/>
          <w:b/>
          <w:bCs/>
          <w:color w:val="000000"/>
          <w:spacing w:val="0"/>
          <w:w w:val="100"/>
          <w:position w:val="0"/>
          <w:sz w:val="21"/>
          <w:szCs w:val="21"/>
          <w:lang w:val="en-US" w:eastAsia="zh-CN" w:bidi="en-US"/>
        </w:rPr>
        <w:t xml:space="preserve">C </w:t>
      </w:r>
    </w:p>
    <w:bookmarkEnd w:id="3"/>
    <w:bookmarkEnd w:id="4"/>
    <w:bookmarkEnd w:id="5"/>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bookmarkStart w:id="6" w:name="bookmark79"/>
      <w:bookmarkEnd w:id="6"/>
      <w:bookmarkStart w:id="7" w:name="bookmark87"/>
      <w:bookmarkEnd w:id="7"/>
      <w:bookmarkStart w:id="8" w:name="bookmark93"/>
      <w:bookmarkEnd w:id="8"/>
      <w:r>
        <w:rPr>
          <w:rFonts w:hint="default" w:ascii="Times New Roman" w:hAnsi="Times New Roman" w:cs="Times New Roman"/>
          <w:sz w:val="21"/>
          <w:szCs w:val="21"/>
        </w:rPr>
        <w:t>Singers seem to have an inborn talent for foreign tongues — most notably when it comes to pronunciation and accent. It's something that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American singer Taylor Swift does a good job of making her French sound realistic in front off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ans during her tours."A foreign accent is a piece of cake for the singers."says Susanne Reiterer,a neurolinguistics researcher at Vienna University.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In a study by Reiterer,published in New Scientist in 2015,96 participants categorized as singers, instrumentalists, and non-musicians were testedfor their abilities to imitate a language unknown to them——in this case，Hindi（印地语）.Reiterer's team found that singers had an advantage over instrumentalists in foreign language imitation, but both singers and instrumentalists outperformed non-musicians.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"Since talking uses the same biological makeup as singing, the two must be related both biologically and neurobiologically.It's Heschl's gyrus（颢横回）that works.You can change a lot by training, but something is pre-given as well,"Reiterer adds."Biology plays a leading role.If you have a strong predisposition musically, then you have more power basically in your hearing areas. You can discriminate sounds better."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Reiterer has also investigated how a person's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initial language ability develops due to factors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such as musical ability, vocal training and children experience,to name a few,as reported in a</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2021 study.It's suggested that vocal training may allow singers to learn a language faster. What's</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more，when children experience music early，they're able to achieve lifelong neuroplasticity（神经可塑性）.Speech-sound processing ability builds up in one's whole life.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“It’s the body that feels where I have to move my tongue,"Reiterer says."And this feeling has a correlation in the brain.That is the key to good pronunciation and the key to a good singer."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28. What does the author want to tell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 about Taylor Swift in paragraph 1?</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A.Her achievement in singing.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B.Her dedication to music career.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C.Her ability to imitate languages.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D.Her preference for foreign songs.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29. What does the underlined word"predisposition"in paragraph 3 refer to?</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A.Interest.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B.Condition.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C.Training.</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D.Knowledge.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30.What did Reiterer intend to find in her study?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What determines accent imitation.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When children begin to learn music.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C.How musicians benefit from training.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D.Why singers have advantages over others.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31.Which of the following is the most suitable title for the text?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A.The influence of brain on music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B.The key to successful accent learning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C.A good singer,a potential language master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D.One's performance:50/50 talent and training</w:t>
      </w:r>
    </w:p>
    <w:p>
      <w:pPr>
        <w:numPr>
          <w:ilvl w:val="0"/>
          <w:numId w:val="0"/>
        </w:numPr>
        <w:rPr>
          <w:rFonts w:hint="eastAsia" w:cs="Times New Roman"/>
          <w:b/>
          <w:bCs/>
          <w:color w:val="C00000"/>
          <w:sz w:val="21"/>
          <w:szCs w:val="21"/>
          <w:lang w:val="en-US" w:eastAsia="zh-CN"/>
        </w:rPr>
      </w:pPr>
      <w:r>
        <w:rPr>
          <w:rFonts w:hint="eastAsia" w:cs="Times New Roman"/>
          <w:b/>
          <w:bCs/>
          <w:color w:val="C00000"/>
          <w:sz w:val="21"/>
          <w:szCs w:val="21"/>
          <w:lang w:val="en-US" w:eastAsia="zh-CN"/>
        </w:rPr>
        <w:t xml:space="preserve">                                       </w:t>
      </w:r>
      <w:r>
        <w:rPr>
          <w:rFonts w:hint="eastAsia" w:cs="Times New Roman"/>
          <w:b/>
          <w:bCs/>
          <w:color w:val="000000" w:themeColor="text1"/>
          <w:sz w:val="21"/>
          <w:szCs w:val="21"/>
          <w:lang w:val="en-US" w:eastAsia="zh-CN"/>
          <w14:textFill>
            <w14:solidFill>
              <w14:schemeClr w14:val="tx1"/>
            </w14:solidFill>
          </w14:textFill>
        </w:rPr>
        <w:t>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As thrift（节俭）was introduced into mainstream pop culture， young people started going to thrift stores for cheaper,fashionable finds.Gen Z consumers state that sustainability is an important factor while making buying decisions. Many choose to shop for a second-hand or resale item of eco-friendly products. Thrift shopping</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may have once been on the to-do list of people in poverty. But now a rise in eco-conscious thinking has caused young people to pop to thrift stores. However, scientists recently have come to realize such trendy sustainable practices could actually be less rosy than expected.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Actually， the root of this sustainability dilemma（左右为难）is not only assessing what you use in your life, but the over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consumption.“Buying piles of second-hand clothing doesn't help to build a sustainable future or challenge our addiction to shopping whenever we want them," says Anna Fitzpatrick, a project coordinator at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Sustainable Fashion's Centre.In some cases,the very existence of second-hand stores can give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 a false sense of guiltlessness. Fitzpatrick adds, "We can clear out our entire wardrobe（衣橱）by leaving what we don't want at a second-hand store with the hope that it'll be put into good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use. Instead of buying less, we trick ourselves into thinking we can shop our way out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problem by donating again and again."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While shopping second-hand may seem like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fun, or even an adventurous activity for fashion lovers,it's absolutely essential for people of limited budget. With thrifting reaching new levels of popularity, a great many people are noticing arise in prices at their local thrift stores. This can influence those who rely on the used market for everyday wear.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"Actually, they aren't shopping in second-hand shops to be sustainable or cool ——they're doing it out of necessity," says Fitzpatrick. So,when you walk into a thrift shop or really any store, it's important to ask yourself whether it is</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necessary. While buying second-hand used to be economical and sustainable,it's now about consumption and staying on trend. Just remember,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when it comes to your wardrobe,less is more helpful for society and the planet.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32.Who has become the mainstream thrift store shoppers recently?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A.Fashion followers.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B.Lower-income individuals.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C.Young environmentalists.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D.Green initiative scientists.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33.What view do scientists hold towards thrift shopping?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A.It is a virtue of thrift.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B.It is sustainable action.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C.It challenges addiction to shopping.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D.It comes with worrying effects potentially.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34. Why do second-hand stores make us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feel guiltless according to Fitzpatrick?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A.They can cut down our living expenses.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B.They give us good excuses for the waste.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C.They are responsible for the environment.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D.They provide affordable items for the poor.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35.Which is suggested about thrift shopping according to the text?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A.Restrict the desire of over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consumption.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B.Feel free to purchase the things you like.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C.Make contributions to society by donating.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D.Keep away from cheap and fashionable finds.</w:t>
      </w:r>
    </w:p>
    <w:p>
      <w:pPr>
        <w:keepNext w:val="0"/>
        <w:keepLines w:val="0"/>
        <w:pageBreakBefore w:val="0"/>
        <w:widowControl w:val="0"/>
        <w:kinsoku/>
        <w:wordWrap/>
        <w:overflowPunct/>
        <w:topLinePunct w:val="0"/>
        <w:autoSpaceDE/>
        <w:autoSpaceDN/>
        <w:bidi w:val="0"/>
        <w:adjustRightInd/>
        <w:snapToGrid/>
        <w:spacing w:after="0" w:line="360" w:lineRule="auto"/>
        <w:ind w:firstLine="0"/>
        <w:jc w:val="both"/>
        <w:textAlignment w:val="auto"/>
        <w:rPr>
          <w:sz w:val="21"/>
          <w:szCs w:val="21"/>
        </w:rPr>
      </w:pPr>
      <w:r>
        <w:rPr>
          <w:color w:val="000000"/>
          <w:sz w:val="21"/>
          <w:szCs w:val="21"/>
        </w:rPr>
        <w:t>第二节（共5小题；每小题3分，满分15分）</w:t>
      </w:r>
    </w:p>
    <w:p>
      <w:pPr>
        <w:keepNext w:val="0"/>
        <w:keepLines w:val="0"/>
        <w:pageBreakBefore w:val="0"/>
        <w:widowControl w:val="0"/>
        <w:kinsoku/>
        <w:wordWrap/>
        <w:overflowPunct/>
        <w:topLinePunct w:val="0"/>
        <w:autoSpaceDE/>
        <w:autoSpaceDN/>
        <w:bidi w:val="0"/>
        <w:adjustRightInd/>
        <w:snapToGrid/>
        <w:spacing w:after="0" w:line="360" w:lineRule="auto"/>
        <w:ind w:firstLine="320"/>
        <w:jc w:val="both"/>
        <w:textAlignment w:val="auto"/>
        <w:rPr>
          <w:sz w:val="21"/>
          <w:szCs w:val="21"/>
        </w:rPr>
      </w:pPr>
      <w:r>
        <w:rPr>
          <w:color w:val="000000"/>
          <w:sz w:val="21"/>
          <w:szCs w:val="21"/>
        </w:rPr>
        <w:t>根据短文内容，从短文后的选项中选出能填入空白处的最佳选项。选项中有两项为多余选项。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bookmarkStart w:id="9" w:name="bookmark114"/>
      <w:bookmarkEnd w:id="9"/>
      <w:r>
        <w:rPr>
          <w:rFonts w:hint="default" w:ascii="Times New Roman" w:hAnsi="Times New Roman" w:cs="Times New Roman"/>
          <w:sz w:val="21"/>
          <w:szCs w:val="21"/>
        </w:rPr>
        <w:t>Museums become the next stop many students want to visit at their leisure.</w:t>
      </w:r>
      <w:r>
        <w:rPr>
          <w:rFonts w:hint="default" w:ascii="Times New Roman" w:hAnsi="Times New Roman" w:cs="Times New Roman"/>
          <w:sz w:val="21"/>
          <w:szCs w:val="21"/>
          <w:u w:val="single"/>
        </w:rPr>
        <w:t xml:space="preserve"> 36</w:t>
      </w:r>
      <w:r>
        <w:rPr>
          <w:rFonts w:hint="default" w:ascii="Times New Roman" w:hAnsi="Times New Roman" w:cs="Times New Roman"/>
          <w:sz w:val="21"/>
          <w:szCs w:val="21"/>
        </w:rPr>
        <w:t xml:space="preserve"> . However,the experience of visiting a museum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could be quite disappointing if not done right, even for the experienced museum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goers.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37..</w:t>
      </w:r>
      <w:r>
        <w:rPr>
          <w:rFonts w:hint="default" w:ascii="Times New Roman" w:hAnsi="Times New Roman" w:cs="Times New Roman"/>
          <w:sz w:val="21"/>
          <w:szCs w:val="21"/>
        </w:rPr>
        <w:t>No matter how much you're enjoying yourself, many museums can take hours, days, or even weeks to fully explore.If you try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 put it all in, you will get worn out to the point that you won't really be seeing anything.Picka few paintings and explore them in a detailed way, and your museum experience will be more relaxing.</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Have you ever started your visit by waiting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 line in front of the museum for a few hours just to get in? And that's the sad reality when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visiting many of those world-famous museums. Thus, be smart to browse the instructions 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visiting and book in advance online</w:t>
      </w:r>
      <w:r>
        <w:rPr>
          <w:rFonts w:hint="default" w:ascii="Times New Roman" w:hAnsi="Times New Roman" w:cs="Times New Roman"/>
          <w:sz w:val="21"/>
          <w:szCs w:val="21"/>
          <w:u w:val="single"/>
        </w:rPr>
        <w:t>. 38 .</w:t>
      </w:r>
      <w:r>
        <w:rPr>
          <w:rFonts w:hint="default" w:ascii="Times New Roman" w:hAnsi="Times New Roman" w:cs="Times New Roman"/>
          <w:sz w:val="21"/>
          <w:szCs w:val="21"/>
        </w:rPr>
        <w:t xml:space="preserv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What if you don't like some museums?Then don't visit them!I'm not a massive fan of parks, so I would hardly ever end up in any park while travelling</w:t>
      </w:r>
      <w:r>
        <w:rPr>
          <w:rFonts w:hint="default" w:ascii="Times New Roman" w:hAnsi="Times New Roman" w:cs="Times New Roman"/>
          <w:sz w:val="21"/>
          <w:szCs w:val="21"/>
          <w:u w:val="single"/>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39</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.Do they have a nice collection of an art style you love?Just ask yourself and visit the museum website to see what the highlights are.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There is nothing worse than impolite manners while visiting. We've all witnessed that guy being yelled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 by the security for touching 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taking flash photos.</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40</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Otherwise,not only will you absolutely get embarrassed by security guards, but you can actually ruin artworks!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b/>
          <w:bCs/>
          <w:sz w:val="21"/>
          <w:szCs w:val="21"/>
        </w:rPr>
      </w:pPr>
      <w:r>
        <w:rPr>
          <w:rFonts w:hint="default" w:ascii="Times New Roman" w:hAnsi="Times New Roman" w:cs="Times New Roman"/>
          <w:sz w:val="21"/>
          <w:szCs w:val="21"/>
        </w:rPr>
        <w:t>All of these ground rules are often neglected</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by us.Bear them in mind before setting off,and you will enjoy your museum tour!</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100" w:right="0" w:rightChars="0"/>
        <w:jc w:val="both"/>
        <w:textAlignment w:val="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A.</w:t>
      </w:r>
      <w:r>
        <w:rPr>
          <w:rFonts w:hint="default" w:ascii="Times New Roman" w:hAnsi="Times New Roman" w:cs="Times New Roman"/>
          <w:sz w:val="21"/>
          <w:szCs w:val="21"/>
        </w:rPr>
        <w:t xml:space="preserve">It's the same with the museums </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100" w:right="0" w:rightChars="0"/>
        <w:jc w:val="both"/>
        <w:textAlignment w:val="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B.</w:t>
      </w:r>
      <w:r>
        <w:rPr>
          <w:rFonts w:hint="default" w:ascii="Times New Roman" w:hAnsi="Times New Roman" w:cs="Times New Roman"/>
          <w:sz w:val="21"/>
          <w:szCs w:val="21"/>
        </w:rPr>
        <w:t xml:space="preserve">But most of them do it all wrong </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210" w:firstLineChars="100"/>
        <w:jc w:val="both"/>
        <w:textAlignment w:val="auto"/>
        <w:rPr>
          <w:rFonts w:hint="default" w:ascii="Times New Roman" w:hAnsi="Times New Roman" w:cs="Times New Roman"/>
          <w:sz w:val="21"/>
          <w:szCs w:val="21"/>
        </w:rPr>
      </w:pPr>
      <w:r>
        <w:rPr>
          <w:rFonts w:hint="eastAsia" w:ascii="Times New Roman" w:hAnsi="Times New Roman" w:eastAsia="宋体" w:cs="Times New Roman"/>
          <w:sz w:val="21"/>
          <w:szCs w:val="21"/>
          <w:lang w:val="en-US" w:eastAsia="zh-CN"/>
        </w:rPr>
        <w:t>C.</w:t>
      </w:r>
      <w:r>
        <w:rPr>
          <w:rFonts w:hint="default" w:ascii="Times New Roman" w:hAnsi="Times New Roman" w:cs="Times New Roman"/>
          <w:sz w:val="21"/>
          <w:szCs w:val="21"/>
        </w:rPr>
        <w:t xml:space="preserve">If you haven't,don't let it be you </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D.That way you can have an easy access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E.The first step is to research how to enjoy everything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F. Sometimes you may sigh museum tiredness is a real thing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G.Generally,there is no right or wrong way to visit a museum</w:t>
      </w:r>
    </w:p>
    <w:p>
      <w:pPr>
        <w:pStyle w:val="15"/>
        <w:keepNext/>
        <w:keepLines/>
        <w:pageBreakBefore w:val="0"/>
        <w:widowControl w:val="0"/>
        <w:shd w:val="clear" w:color="auto" w:fill="auto"/>
        <w:kinsoku/>
        <w:wordWrap/>
        <w:overflowPunct/>
        <w:topLinePunct w:val="0"/>
        <w:autoSpaceDE/>
        <w:autoSpaceDN/>
        <w:bidi w:val="0"/>
        <w:adjustRightInd/>
        <w:snapToGrid/>
        <w:spacing w:before="0" w:beforeAutospacing="0" w:afterAutospacing="0" w:line="360" w:lineRule="auto"/>
        <w:ind w:left="89" w:leftChars="0" w:right="0" w:hanging="89" w:hangingChars="42"/>
        <w:jc w:val="both"/>
        <w:rPr>
          <w:rFonts w:hint="default" w:ascii="Times New Roman" w:hAnsi="Times New Roman" w:cs="Times New Roman"/>
          <w:b/>
          <w:bCs/>
          <w:sz w:val="21"/>
          <w:szCs w:val="21"/>
        </w:rPr>
      </w:pPr>
      <w:r>
        <w:rPr>
          <w:rFonts w:hint="default" w:ascii="Times New Roman" w:hAnsi="Times New Roman" w:cs="Times New Roman"/>
          <w:b/>
          <w:bCs/>
          <w:color w:val="000000"/>
          <w:spacing w:val="0"/>
          <w:w w:val="100"/>
          <w:position w:val="0"/>
          <w:sz w:val="21"/>
          <w:szCs w:val="21"/>
        </w:rPr>
        <w:t>第三部分</w:t>
      </w:r>
      <w:r>
        <w:rPr>
          <w:rFonts w:hint="eastAsia" w:ascii="Times New Roman" w:hAnsi="Times New Roman" w:cs="Times New Roman"/>
          <w:b/>
          <w:bCs/>
          <w:color w:val="000000"/>
          <w:spacing w:val="0"/>
          <w:w w:val="100"/>
          <w:position w:val="0"/>
          <w:sz w:val="21"/>
          <w:szCs w:val="21"/>
          <w:lang w:val="en-US" w:eastAsia="zh-CN"/>
        </w:rPr>
        <w:t xml:space="preserve"> </w:t>
      </w:r>
      <w:r>
        <w:rPr>
          <w:rFonts w:hint="default" w:ascii="Times New Roman" w:hAnsi="Times New Roman" w:cs="Times New Roman"/>
          <w:b/>
          <w:bCs/>
          <w:color w:val="000000"/>
          <w:spacing w:val="0"/>
          <w:w w:val="100"/>
          <w:position w:val="0"/>
          <w:sz w:val="21"/>
          <w:szCs w:val="21"/>
        </w:rPr>
        <w:t>语言知识运用（共两节，满分5</w:t>
      </w:r>
      <w:r>
        <w:rPr>
          <w:rFonts w:hint="eastAsia" w:ascii="Times New Roman" w:hAnsi="Times New Roman" w:cs="Times New Roman"/>
          <w:b/>
          <w:bCs/>
          <w:color w:val="000000"/>
          <w:spacing w:val="0"/>
          <w:w w:val="100"/>
          <w:position w:val="0"/>
          <w:sz w:val="21"/>
          <w:szCs w:val="21"/>
          <w:lang w:val="en-US" w:eastAsia="zh-CN"/>
        </w:rPr>
        <w:t>0</w:t>
      </w:r>
      <w:r>
        <w:rPr>
          <w:rFonts w:hint="default" w:ascii="Times New Roman" w:hAnsi="Times New Roman" w:cs="Times New Roman"/>
          <w:b/>
          <w:bCs/>
          <w:color w:val="000000"/>
          <w:spacing w:val="0"/>
          <w:w w:val="100"/>
          <w:position w:val="0"/>
          <w:sz w:val="21"/>
          <w:szCs w:val="21"/>
        </w:rPr>
        <w:t>分）</w:t>
      </w:r>
    </w:p>
    <w:p>
      <w:pPr>
        <w:pStyle w:val="15"/>
        <w:keepNext/>
        <w:keepLines/>
        <w:pageBreakBefore w:val="0"/>
        <w:widowControl w:val="0"/>
        <w:shd w:val="clear" w:color="auto" w:fill="auto"/>
        <w:kinsoku/>
        <w:wordWrap/>
        <w:overflowPunct/>
        <w:topLinePunct w:val="0"/>
        <w:autoSpaceDE/>
        <w:autoSpaceDN/>
        <w:bidi w:val="0"/>
        <w:adjustRightInd/>
        <w:snapToGrid/>
        <w:spacing w:before="0" w:beforeAutospacing="0" w:afterAutospacing="0" w:line="360" w:lineRule="auto"/>
        <w:ind w:left="0" w:leftChars="0" w:right="0" w:firstLine="210" w:firstLineChars="100"/>
        <w:jc w:val="both"/>
        <w:rPr>
          <w:rFonts w:hint="default" w:ascii="Times New Roman" w:hAnsi="Times New Roman" w:cs="Times New Roman"/>
          <w:color w:val="000000"/>
          <w:spacing w:val="0"/>
          <w:w w:val="100"/>
          <w:position w:val="0"/>
          <w:sz w:val="21"/>
          <w:szCs w:val="21"/>
          <w:lang w:val="en-US" w:eastAsia="en-US" w:bidi="en-US"/>
        </w:rPr>
      </w:pPr>
      <w:r>
        <w:rPr>
          <w:rFonts w:hint="default" w:ascii="Times New Roman" w:hAnsi="Times New Roman" w:cs="Times New Roman"/>
          <w:color w:val="000000"/>
          <w:spacing w:val="0"/>
          <w:w w:val="100"/>
          <w:position w:val="0"/>
          <w:sz w:val="21"/>
          <w:szCs w:val="21"/>
        </w:rPr>
        <w:t>第一节（共</w:t>
      </w:r>
      <w:r>
        <w:rPr>
          <w:rFonts w:hint="eastAsia" w:ascii="Times New Roman" w:hAnsi="Times New Roman" w:cs="Times New Roman"/>
          <w:color w:val="000000"/>
          <w:spacing w:val="0"/>
          <w:w w:val="100"/>
          <w:position w:val="0"/>
          <w:sz w:val="21"/>
          <w:szCs w:val="21"/>
          <w:lang w:val="en-US" w:eastAsia="zh-CN"/>
        </w:rPr>
        <w:t>15</w:t>
      </w:r>
      <w:r>
        <w:rPr>
          <w:rFonts w:hint="default" w:ascii="Times New Roman" w:hAnsi="Times New Roman" w:cs="Times New Roman"/>
          <w:color w:val="000000"/>
          <w:spacing w:val="0"/>
          <w:w w:val="100"/>
          <w:position w:val="0"/>
          <w:sz w:val="21"/>
          <w:szCs w:val="21"/>
        </w:rPr>
        <w:t>小题;每小题2分，满分</w:t>
      </w:r>
      <w:r>
        <w:rPr>
          <w:rFonts w:hint="eastAsia" w:ascii="Times New Roman" w:hAnsi="Times New Roman" w:cs="Times New Roman"/>
          <w:color w:val="000000"/>
          <w:spacing w:val="0"/>
          <w:w w:val="100"/>
          <w:position w:val="0"/>
          <w:sz w:val="21"/>
          <w:szCs w:val="21"/>
          <w:lang w:val="en-US" w:eastAsia="zh-CN"/>
        </w:rPr>
        <w:t>3</w:t>
      </w:r>
      <w:r>
        <w:rPr>
          <w:rFonts w:hint="default" w:ascii="Times New Roman" w:hAnsi="Times New Roman" w:cs="Times New Roman"/>
          <w:color w:val="000000"/>
          <w:spacing w:val="0"/>
          <w:w w:val="100"/>
          <w:position w:val="0"/>
          <w:sz w:val="21"/>
          <w:szCs w:val="21"/>
        </w:rPr>
        <w:t>0分）</w:t>
      </w:r>
    </w:p>
    <w:p>
      <w:pPr>
        <w:pStyle w:val="25"/>
        <w:keepNext w:val="0"/>
        <w:keepLines w:val="0"/>
        <w:widowControl w:val="0"/>
        <w:shd w:val="clear" w:color="auto" w:fill="auto"/>
        <w:bidi w:val="0"/>
        <w:spacing w:before="0" w:after="200" w:line="449" w:lineRule="exact"/>
        <w:ind w:left="0" w:right="0" w:firstLine="420"/>
        <w:jc w:val="both"/>
        <w:rPr>
          <w:sz w:val="21"/>
          <w:szCs w:val="21"/>
        </w:rPr>
      </w:pPr>
      <w:r>
        <w:rPr>
          <w:rFonts w:hint="eastAsia" w:cs="Times New Roman"/>
          <w:b/>
          <w:bCs/>
          <w:color w:val="C00000"/>
          <w:sz w:val="21"/>
          <w:szCs w:val="21"/>
          <w:lang w:val="en-US" w:eastAsia="zh-CN"/>
        </w:rPr>
        <w:t xml:space="preserve">  </w:t>
      </w:r>
      <w:r>
        <w:rPr>
          <w:color w:val="000000"/>
          <w:spacing w:val="0"/>
          <w:w w:val="100"/>
          <w:position w:val="0"/>
          <w:sz w:val="21"/>
          <w:szCs w:val="21"/>
        </w:rPr>
        <w:t>阅读下面短文，从短文后各题所给的</w:t>
      </w:r>
      <w:r>
        <w:rPr>
          <w:rFonts w:ascii="Times New Roman" w:hAnsi="Times New Roman" w:eastAsia="Times New Roman" w:cs="Times New Roman"/>
          <w:color w:val="000000"/>
          <w:spacing w:val="0"/>
          <w:w w:val="100"/>
          <w:position w:val="0"/>
          <w:sz w:val="21"/>
          <w:szCs w:val="21"/>
          <w:lang w:val="en-US" w:eastAsia="en-US" w:bidi="en-US"/>
        </w:rPr>
        <w:t>A</w:t>
      </w:r>
      <w:r>
        <w:rPr>
          <w:color w:val="000000"/>
          <w:spacing w:val="0"/>
          <w:w w:val="100"/>
          <w:position w:val="0"/>
          <w:sz w:val="21"/>
          <w:szCs w:val="21"/>
          <w:lang w:val="en-US" w:eastAsia="en-US" w:bidi="en-US"/>
        </w:rPr>
        <w:t>、</w:t>
      </w:r>
      <w:r>
        <w:rPr>
          <w:rFonts w:ascii="Times New Roman" w:hAnsi="Times New Roman" w:eastAsia="Times New Roman" w:cs="Times New Roman"/>
          <w:color w:val="000000"/>
          <w:spacing w:val="0"/>
          <w:w w:val="100"/>
          <w:position w:val="0"/>
          <w:sz w:val="21"/>
          <w:szCs w:val="21"/>
          <w:lang w:val="en-US" w:eastAsia="en-US" w:bidi="en-US"/>
        </w:rPr>
        <w:t>B</w:t>
      </w:r>
      <w:r>
        <w:rPr>
          <w:color w:val="000000"/>
          <w:spacing w:val="0"/>
          <w:w w:val="100"/>
          <w:position w:val="0"/>
          <w:sz w:val="21"/>
          <w:szCs w:val="21"/>
          <w:lang w:val="en-US" w:eastAsia="en-US" w:bidi="en-US"/>
        </w:rPr>
        <w:t>、</w:t>
      </w:r>
      <w:r>
        <w:rPr>
          <w:rFonts w:ascii="Times New Roman" w:hAnsi="Times New Roman" w:eastAsia="Times New Roman" w:cs="Times New Roman"/>
          <w:color w:val="000000"/>
          <w:spacing w:val="0"/>
          <w:w w:val="100"/>
          <w:position w:val="0"/>
          <w:sz w:val="21"/>
          <w:szCs w:val="21"/>
          <w:lang w:val="en-US" w:eastAsia="en-US" w:bidi="en-US"/>
        </w:rPr>
        <w:t>C</w:t>
      </w:r>
      <w:r>
        <w:rPr>
          <w:color w:val="000000"/>
          <w:spacing w:val="0"/>
          <w:w w:val="100"/>
          <w:position w:val="0"/>
          <w:sz w:val="21"/>
          <w:szCs w:val="21"/>
        </w:rPr>
        <w:t>和</w:t>
      </w:r>
      <w:r>
        <w:rPr>
          <w:rFonts w:ascii="Times New Roman" w:hAnsi="Times New Roman" w:eastAsia="Times New Roman" w:cs="Times New Roman"/>
          <w:color w:val="000000"/>
          <w:spacing w:val="0"/>
          <w:w w:val="100"/>
          <w:position w:val="0"/>
          <w:sz w:val="21"/>
          <w:szCs w:val="21"/>
          <w:lang w:val="en-US" w:eastAsia="en-US" w:bidi="en-US"/>
        </w:rPr>
        <w:t>D</w:t>
      </w:r>
      <w:r>
        <w:rPr>
          <w:color w:val="000000"/>
          <w:spacing w:val="0"/>
          <w:w w:val="100"/>
          <w:position w:val="0"/>
          <w:sz w:val="21"/>
          <w:szCs w:val="21"/>
        </w:rPr>
        <w:t>四个选项中，选出可以填入空白处的最佳</w:t>
      </w:r>
      <w:r>
        <w:rPr>
          <w:color w:val="000000"/>
          <w:spacing w:val="0"/>
          <w:w w:val="100"/>
          <w:position w:val="0"/>
          <w:sz w:val="21"/>
          <w:szCs w:val="21"/>
          <w:lang w:val="zh-CN" w:eastAsia="zh-CN" w:bidi="zh-CN"/>
        </w:rPr>
        <w:t>选项。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In our living room, we have a bookshelf. We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call it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41</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treasury"because any of our guests can take any book from it and </w:t>
      </w:r>
      <w:r>
        <w:rPr>
          <w:rFonts w:hint="default" w:ascii="Times New Roman" w:hAnsi="Times New Roman" w:cs="Times New Roman"/>
          <w:sz w:val="21"/>
          <w:szCs w:val="21"/>
          <w:u w:val="single"/>
        </w:rPr>
        <w:t>42</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any book to it.Our home often hosts events with hundreds of different people passing through it.But no one</w:t>
      </w:r>
      <w:r>
        <w:rPr>
          <w:rFonts w:hint="default" w:ascii="Times New Roman" w:hAnsi="Times New Roman" w:cs="Times New Roman"/>
          <w:sz w:val="21"/>
          <w:szCs w:val="21"/>
          <w:u w:val="single"/>
        </w:rPr>
        <w:t xml:space="preserve"> 43</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where the books come or go;It's all based on trust.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These books are typically of the </w:t>
      </w:r>
      <w:r>
        <w:rPr>
          <w:rFonts w:hint="default" w:ascii="Times New Roman" w:hAnsi="Times New Roman" w:cs="Times New Roman"/>
          <w:sz w:val="21"/>
          <w:szCs w:val="21"/>
          <w:u w:val="single"/>
        </w:rPr>
        <w:t>44</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types——from Jack Canfield's Chicken Soup For the Soul,self-help books like Power of Now,to Romain Rolland's The Biography of Celebrity. I can't really </w:t>
      </w:r>
      <w:r>
        <w:rPr>
          <w:rFonts w:hint="default" w:ascii="Times New Roman" w:hAnsi="Times New Roman" w:cs="Times New Roman"/>
          <w:sz w:val="21"/>
          <w:szCs w:val="21"/>
          <w:u w:val="single"/>
        </w:rPr>
        <w:t xml:space="preserve">45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what I'll find on a particular day.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The other day,I </w:t>
      </w:r>
      <w:r>
        <w:rPr>
          <w:rFonts w:hint="default" w:ascii="Times New Roman" w:hAnsi="Times New Roman" w:cs="Times New Roman"/>
          <w:sz w:val="21"/>
          <w:szCs w:val="21"/>
          <w:u w:val="single"/>
        </w:rPr>
        <w:t>46</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on a red book.It </w:t>
      </w:r>
      <w:r>
        <w:rPr>
          <w:rFonts w:hint="default" w:ascii="Times New Roman" w:hAnsi="Times New Roman" w:cs="Times New Roman"/>
          <w:sz w:val="21"/>
          <w:szCs w:val="21"/>
          <w:u w:val="single"/>
        </w:rPr>
        <w:t>47</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because it had special little white hearts on it and no title.I checked out Page one.Itread a hand-written inscription in black ink...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i/>
          <w:iCs/>
          <w:sz w:val="21"/>
          <w:szCs w:val="21"/>
        </w:rPr>
      </w:pPr>
      <w:r>
        <w:rPr>
          <w:rFonts w:hint="default" w:ascii="Times New Roman" w:hAnsi="Times New Roman" w:cs="Times New Roman"/>
          <w:i/>
          <w:iCs/>
          <w:sz w:val="21"/>
          <w:szCs w:val="21"/>
        </w:rPr>
        <w:t>TO:DJ Burrowes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i/>
          <w:iCs/>
          <w:sz w:val="21"/>
          <w:szCs w:val="21"/>
        </w:rPr>
      </w:pPr>
      <w:r>
        <w:rPr>
          <w:rFonts w:hint="default" w:ascii="Times New Roman" w:hAnsi="Times New Roman" w:cs="Times New Roman"/>
          <w:i/>
          <w:iCs/>
          <w:sz w:val="21"/>
          <w:szCs w:val="21"/>
        </w:rPr>
        <w:t>From: Grandma and Grandpa Burrowes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 quickly opened up a </w:t>
      </w:r>
      <w:r>
        <w:rPr>
          <w:rFonts w:hint="default" w:ascii="Times New Roman" w:hAnsi="Times New Roman" w:cs="Times New Roman"/>
          <w:sz w:val="21"/>
          <w:szCs w:val="21"/>
          <w:u w:val="single"/>
        </w:rPr>
        <w:t>48</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page in the book. I spotted a quote, with a crossed out word written in the seemingly</w:t>
      </w:r>
      <w:r>
        <w:rPr>
          <w:rFonts w:hint="default" w:ascii="Times New Roman" w:hAnsi="Times New Roman" w:cs="Times New Roman"/>
          <w:sz w:val="21"/>
          <w:szCs w:val="21"/>
          <w:u w:val="single"/>
        </w:rPr>
        <w:t xml:space="preserve"> 49</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handwriting of elderly Grandma or Grandpa Burrowes. Then I couldn't wait to</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inside.</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51</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,every page had a hand-written quote by DJ's grandparents.It was a(n) </w:t>
      </w:r>
      <w:r>
        <w:rPr>
          <w:rFonts w:hint="default" w:ascii="Times New Roman" w:hAnsi="Times New Roman" w:cs="Times New Roman"/>
          <w:sz w:val="21"/>
          <w:szCs w:val="21"/>
          <w:u w:val="single"/>
        </w:rPr>
        <w:t>52</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 xml:space="preserve"> of Grandparents'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quotes going back over many years!They had given it to their grandson and now,DJ had given it to us.It was this gift that </w:t>
      </w:r>
      <w:r>
        <w:rPr>
          <w:rFonts w:hint="default" w:ascii="Times New Roman" w:hAnsi="Times New Roman" w:cs="Times New Roman"/>
          <w:sz w:val="21"/>
          <w:szCs w:val="21"/>
          <w:u w:val="single"/>
        </w:rPr>
        <w:t>53</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all of us!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 couple of weeks back,DJ decided to leave America to go on an open-ended trip to China. Before leaving, he came for an</w:t>
      </w:r>
      <w:r>
        <w:rPr>
          <w:rFonts w:hint="default" w:ascii="Times New Roman" w:hAnsi="Times New Roman" w:cs="Times New Roman"/>
          <w:sz w:val="21"/>
          <w:szCs w:val="21"/>
          <w:u w:val="single"/>
        </w:rPr>
        <w:t xml:space="preserve"> 54</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at our place, putting this book on the shelf without letting us know. He offered his silent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55</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 this way for what he benefited from our sharing. We stood in awe of the Burrowes for what they left us.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bookmarkStart w:id="10" w:name="bookmark123"/>
      <w:bookmarkStart w:id="11" w:name="bookmark121"/>
      <w:bookmarkStart w:id="12" w:name="bookmark122"/>
      <w:r>
        <w:rPr>
          <w:rFonts w:hint="eastAsia" w:ascii="Times New Roman" w:hAnsi="Times New Roman" w:cs="Times New Roman"/>
          <w:sz w:val="21"/>
          <w:szCs w:val="21"/>
          <w:lang w:val="en-US" w:eastAsia="zh-CN"/>
        </w:rPr>
        <w:t>41.</w:t>
      </w:r>
      <w:r>
        <w:rPr>
          <w:rFonts w:hint="default" w:ascii="Times New Roman" w:hAnsi="Times New Roman" w:cs="Times New Roman"/>
          <w:sz w:val="21"/>
          <w:szCs w:val="21"/>
        </w:rPr>
        <w:t>A.shared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B.secret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C.virtual</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D.personal</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42.</w:t>
      </w:r>
      <w:r>
        <w:rPr>
          <w:rFonts w:hint="default" w:ascii="Times New Roman" w:hAnsi="Times New Roman" w:cs="Times New Roman"/>
          <w:sz w:val="21"/>
          <w:szCs w:val="21"/>
        </w:rPr>
        <w:t>A.lend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B.read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C.rent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D.contribute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43.A.replies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B.tracks</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C.guesses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D.minds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44.A.inspiring</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B.professional</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C.definite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D.creative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45.A.ignore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B.limit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C.predict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D.doubt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46.A.kept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B.chanced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C.touched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D.depended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47.A.turned up</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B.ended up</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C.stood out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D.took place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48.A.correct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B.blank</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C.random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D.familiar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49.A.shaky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B.awful</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C.funny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D.strange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eastAsia" w:ascii="Times New Roman" w:hAnsi="Times New Roman" w:eastAsia="宋体" w:cs="Times New Roman"/>
          <w:sz w:val="21"/>
          <w:szCs w:val="21"/>
          <w:lang w:val="en-US" w:eastAsia="zh-CN"/>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50.A.accept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B.explore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C.choose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D.reflect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51.A.Unexpectedly</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B.Hopefully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C.Possibly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D.Thankfully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52.A.tradition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B.direction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C.impression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D.collection</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53.A.comforted  </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B.caught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C.connected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D.attracted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54.A.adventure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B.event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C.honor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D.order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55.A.ambition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B.sympathy</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 xml:space="preserve"> C.promise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D.gratitude</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rFonts w:hint="default" w:ascii="Times New Roman" w:hAnsi="Times New Roman" w:cs="Times New Roman" w:eastAsiaTheme="minorEastAsia"/>
          <w:sz w:val="21"/>
          <w:szCs w:val="21"/>
          <w:lang w:val="en-US" w:eastAsia="zh-CN"/>
        </w:rPr>
      </w:pPr>
    </w:p>
    <w:p>
      <w:pPr>
        <w:pStyle w:val="15"/>
        <w:keepNext/>
        <w:keepLines/>
        <w:widowControl w:val="0"/>
        <w:shd w:val="clear" w:color="auto" w:fill="auto"/>
        <w:bidi w:val="0"/>
        <w:spacing w:before="0" w:after="0" w:line="240" w:lineRule="auto"/>
        <w:ind w:left="0" w:right="0" w:firstLine="3373" w:firstLineChars="1600"/>
        <w:jc w:val="both"/>
        <w:rPr>
          <w:sz w:val="21"/>
          <w:szCs w:val="21"/>
        </w:rPr>
      </w:pPr>
      <w:r>
        <w:rPr>
          <w:b/>
          <w:bCs/>
          <w:color w:val="000000"/>
          <w:spacing w:val="0"/>
          <w:w w:val="100"/>
          <w:position w:val="0"/>
          <w:sz w:val="21"/>
          <w:szCs w:val="21"/>
        </w:rPr>
        <w:t>非选择题</w:t>
      </w:r>
      <w:bookmarkEnd w:id="10"/>
      <w:bookmarkEnd w:id="11"/>
      <w:bookmarkEnd w:id="12"/>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right="0" w:rightChars="0" w:firstLine="210" w:firstLineChars="100"/>
        <w:jc w:val="both"/>
        <w:textAlignment w:val="auto"/>
        <w:rPr>
          <w:rFonts w:hint="default" w:eastAsia="宋体"/>
          <w:b/>
          <w:bCs/>
          <w:sz w:val="21"/>
          <w:szCs w:val="21"/>
          <w:lang w:val="en-US" w:eastAsia="zh-CN"/>
        </w:rPr>
      </w:pPr>
      <w:r>
        <w:rPr>
          <w:b/>
          <w:bCs/>
          <w:color w:val="000000"/>
          <w:spacing w:val="0"/>
          <w:w w:val="100"/>
          <w:position w:val="0"/>
          <w:sz w:val="21"/>
          <w:szCs w:val="21"/>
        </w:rPr>
        <w:t>(注意:请用</w:t>
      </w:r>
      <w:r>
        <w:rPr>
          <w:rFonts w:ascii="Times New Roman" w:hAnsi="Times New Roman" w:eastAsia="Times New Roman" w:cs="Times New Roman"/>
          <w:b/>
          <w:bCs/>
          <w:color w:val="000000"/>
          <w:spacing w:val="0"/>
          <w:w w:val="100"/>
          <w:position w:val="0"/>
          <w:sz w:val="21"/>
          <w:szCs w:val="21"/>
          <w:lang w:val="en-US" w:eastAsia="en-US" w:bidi="en-US"/>
        </w:rPr>
        <w:t>0.5mm</w:t>
      </w:r>
      <w:r>
        <w:rPr>
          <w:b/>
          <w:bCs/>
          <w:color w:val="000000"/>
          <w:spacing w:val="0"/>
          <w:w w:val="100"/>
          <w:position w:val="0"/>
          <w:sz w:val="21"/>
          <w:szCs w:val="21"/>
        </w:rPr>
        <w:t>黑色</w:t>
      </w:r>
      <w:r>
        <w:rPr>
          <w:rFonts w:hint="eastAsia" w:eastAsia="宋体"/>
          <w:b/>
          <w:bCs/>
          <w:color w:val="000000"/>
          <w:spacing w:val="0"/>
          <w:w w:val="100"/>
          <w:position w:val="0"/>
          <w:sz w:val="21"/>
          <w:szCs w:val="21"/>
          <w:lang w:eastAsia="zh-CN"/>
        </w:rPr>
        <w:t>笔</w:t>
      </w:r>
      <w:r>
        <w:rPr>
          <w:b/>
          <w:bCs/>
          <w:color w:val="000000"/>
          <w:spacing w:val="0"/>
          <w:w w:val="100"/>
          <w:position w:val="0"/>
          <w:sz w:val="21"/>
          <w:szCs w:val="21"/>
        </w:rPr>
        <w:t xml:space="preserve">迹签字笔将答案写在答题卡上。写在本试卷上无效。) </w:t>
      </w:r>
    </w:p>
    <w:p>
      <w:pPr>
        <w:pStyle w:val="15"/>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jc w:val="both"/>
        <w:textAlignment w:val="auto"/>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rPr>
        <w:t>第二节（共10小题;每小题</w:t>
      </w:r>
      <w:r>
        <w:rPr>
          <w:rFonts w:hint="eastAsia" w:ascii="Times New Roman" w:hAnsi="Times New Roman" w:cs="Times New Roman"/>
          <w:color w:val="000000"/>
          <w:spacing w:val="0"/>
          <w:w w:val="100"/>
          <w:position w:val="0"/>
          <w:sz w:val="21"/>
          <w:szCs w:val="21"/>
          <w:lang w:val="en-US" w:eastAsia="zh-CN"/>
        </w:rPr>
        <w:t>2</w:t>
      </w:r>
      <w:r>
        <w:rPr>
          <w:rFonts w:hint="default" w:ascii="Times New Roman" w:hAnsi="Times New Roman" w:cs="Times New Roman"/>
          <w:color w:val="000000"/>
          <w:spacing w:val="0"/>
          <w:w w:val="100"/>
          <w:position w:val="0"/>
          <w:sz w:val="21"/>
          <w:szCs w:val="21"/>
        </w:rPr>
        <w:t>分，满分</w:t>
      </w:r>
      <w:r>
        <w:rPr>
          <w:rFonts w:hint="eastAsia" w:ascii="Times New Roman" w:hAnsi="Times New Roman" w:cs="Times New Roman"/>
          <w:color w:val="000000"/>
          <w:spacing w:val="0"/>
          <w:w w:val="100"/>
          <w:position w:val="0"/>
          <w:sz w:val="21"/>
          <w:szCs w:val="21"/>
          <w:lang w:val="en-US" w:eastAsia="zh-CN"/>
        </w:rPr>
        <w:t>20</w:t>
      </w:r>
      <w:r>
        <w:rPr>
          <w:rFonts w:hint="default" w:ascii="Times New Roman" w:hAnsi="Times New Roman" w:cs="Times New Roman"/>
          <w:color w:val="000000"/>
          <w:spacing w:val="0"/>
          <w:w w:val="100"/>
          <w:position w:val="0"/>
          <w:sz w:val="21"/>
          <w:szCs w:val="21"/>
        </w:rPr>
        <w:t>分）</w:t>
      </w:r>
    </w:p>
    <w:p>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阅读下面短文，在空白处填入</w:t>
      </w:r>
      <w:r>
        <w:rPr>
          <w:rStyle w:val="18"/>
          <w:rFonts w:hint="default" w:ascii="Times New Roman" w:hAnsi="Times New Roman" w:cs="Times New Roman"/>
          <w:b w:val="0"/>
          <w:bCs w:val="0"/>
          <w:i w:val="0"/>
          <w:iCs w:val="0"/>
          <w:smallCaps w:val="0"/>
          <w:strike w:val="0"/>
          <w:sz w:val="21"/>
          <w:szCs w:val="21"/>
          <w:lang w:val="zh-CN" w:eastAsia="zh-CN" w:bidi="zh-CN"/>
        </w:rPr>
        <w:t>1</w:t>
      </w:r>
      <w:r>
        <w:rPr>
          <w:rFonts w:hint="default" w:ascii="Times New Roman" w:hAnsi="Times New Roman" w:cs="Times New Roman"/>
          <w:color w:val="000000"/>
          <w:spacing w:val="0"/>
          <w:w w:val="100"/>
          <w:position w:val="0"/>
          <w:sz w:val="21"/>
          <w:szCs w:val="21"/>
        </w:rPr>
        <w:t>个适当单词或括号内单词的正确形式。</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Bird-watching, a hobby</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56</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(favor)by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many westerners, has been included in a public benefit program "Park Classes"in Wuhan schools. In the past six years, the program has carried out over 3,000 activities in Wuhan's thirty urban parks,</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57</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(cover) all of the city's primary schools and welcomed by over one million students. Buried in books and having little access to the outside world, many students don't have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58</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(little)idea of what nature really is. This program is designed to enhance the awareness of environmental protection among school kids,</w:t>
      </w:r>
      <w:r>
        <w:rPr>
          <w:rFonts w:hint="eastAsia" w:ascii="Times New Roman" w:hAnsi="Times New Roman" w:cs="Times New Roman"/>
          <w:sz w:val="21"/>
          <w:szCs w:val="21"/>
          <w:lang w:val="en-US" w:eastAsia="zh-CN"/>
        </w:rPr>
        <w:t xml:space="preserv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sz w:val="21"/>
          <w:szCs w:val="21"/>
        </w:rPr>
      </w:pPr>
      <w:r>
        <w:rPr>
          <w:rFonts w:hint="default" w:ascii="Times New Roman" w:hAnsi="Times New Roman" w:cs="Times New Roman"/>
          <w:sz w:val="21"/>
          <w:szCs w:val="21"/>
          <w:u w:val="single"/>
        </w:rPr>
        <w:t>59</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often feel greatly refreshed by</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appreciating the grace of the adorable creatures through cameras.</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Among the selective courses </w:t>
      </w:r>
      <w:r>
        <w:rPr>
          <w:rFonts w:hint="default" w:ascii="Times New Roman" w:hAnsi="Times New Roman" w:cs="Times New Roman"/>
          <w:sz w:val="21"/>
          <w:szCs w:val="21"/>
          <w:u w:val="single"/>
        </w:rPr>
        <w:t>60</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(be)the restoration of small and micro wetlands.As for this course,what is needed is a lot of hands-on practice. Under the</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61</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(guide) of their teachers, students are required to conduct a research on a 500-square-meter wetland in the city parks. Focusing their attention</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62</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wetland's physical condition, they have recorded the number of plant and animal species to create a restoration plan. Thanks to</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63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(they)efforts,the biodiversity of the wetland has been significantly improved.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"It's very meaningful,"said Li Chenliang,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 64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eighth grader from this project."I have learned a lot of knowledge that cannot be</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6</w:t>
      </w:r>
      <w:r>
        <w:rPr>
          <w:rFonts w:hint="eastAsia" w:ascii="Times New Roman" w:hAnsi="Times New Roman" w:cs="Times New Roman"/>
          <w:sz w:val="21"/>
          <w:szCs w:val="21"/>
          <w:u w:val="single"/>
          <w:lang w:val="en-US" w:eastAsia="zh-CN"/>
        </w:rPr>
        <w:t xml:space="preserve">5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(direct)got from books.I should make full use of the city's ecological advantages and get more chances to get closer to nature."</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default" w:ascii="Times New Roman" w:hAnsi="Times New Roman" w:eastAsia="新宋体" w:cs="Times New Roman"/>
          <w:b/>
          <w:bCs/>
          <w:i w:val="0"/>
          <w:iCs w:val="0"/>
          <w:smallCaps w:val="0"/>
          <w:strike w:val="0"/>
          <w:sz w:val="21"/>
          <w:szCs w:val="21"/>
          <w:lang w:val="zh-CN" w:eastAsia="zh-CN" w:bidi="zh-CN"/>
        </w:rPr>
      </w:pPr>
      <w:r>
        <w:rPr>
          <w:rStyle w:val="21"/>
          <w:rFonts w:hint="default" w:ascii="Times New Roman" w:hAnsi="Times New Roman" w:eastAsia="新宋体" w:cs="Times New Roman"/>
          <w:b/>
          <w:bCs/>
          <w:i w:val="0"/>
          <w:iCs w:val="0"/>
          <w:smallCaps w:val="0"/>
          <w:strike w:val="0"/>
          <w:sz w:val="21"/>
          <w:szCs w:val="21"/>
        </w:rPr>
        <w:t>第四部分写作</w:t>
      </w:r>
      <w:r>
        <w:rPr>
          <w:rStyle w:val="18"/>
          <w:rFonts w:hint="default" w:ascii="Times New Roman" w:hAnsi="Times New Roman" w:eastAsia="新宋体" w:cs="Times New Roman"/>
          <w:b/>
          <w:bCs/>
          <w:i w:val="0"/>
          <w:iCs w:val="0"/>
          <w:smallCaps w:val="0"/>
          <w:strike w:val="0"/>
          <w:sz w:val="21"/>
          <w:szCs w:val="21"/>
          <w:lang w:val="zh-CN" w:eastAsia="zh-CN" w:bidi="zh-CN"/>
        </w:rPr>
        <w:t>(</w:t>
      </w:r>
      <w:r>
        <w:rPr>
          <w:rFonts w:hint="default" w:ascii="Times New Roman" w:hAnsi="Times New Roman" w:eastAsia="新宋体" w:cs="Times New Roman"/>
          <w:b/>
          <w:bCs/>
          <w:color w:val="000000"/>
          <w:spacing w:val="0"/>
          <w:w w:val="100"/>
          <w:position w:val="0"/>
          <w:sz w:val="21"/>
          <w:szCs w:val="21"/>
        </w:rPr>
        <w:t>共两节，满分</w:t>
      </w:r>
      <w:r>
        <w:rPr>
          <w:rStyle w:val="18"/>
          <w:rFonts w:hint="eastAsia" w:ascii="Times New Roman" w:hAnsi="Times New Roman" w:eastAsia="新宋体" w:cs="Times New Roman"/>
          <w:b/>
          <w:bCs/>
          <w:i w:val="0"/>
          <w:iCs w:val="0"/>
          <w:smallCaps w:val="0"/>
          <w:strike w:val="0"/>
          <w:sz w:val="21"/>
          <w:szCs w:val="21"/>
          <w:lang w:val="en-US" w:eastAsia="zh-CN"/>
        </w:rPr>
        <w:t>40</w:t>
      </w:r>
      <w:r>
        <w:rPr>
          <w:rFonts w:hint="default" w:ascii="Times New Roman" w:hAnsi="Times New Roman" w:eastAsia="新宋体" w:cs="Times New Roman"/>
          <w:b/>
          <w:bCs/>
          <w:color w:val="000000"/>
          <w:spacing w:val="0"/>
          <w:w w:val="100"/>
          <w:position w:val="0"/>
          <w:sz w:val="21"/>
          <w:szCs w:val="21"/>
        </w:rPr>
        <w:t>分</w:t>
      </w:r>
      <w:r>
        <w:rPr>
          <w:rStyle w:val="18"/>
          <w:rFonts w:hint="default" w:ascii="Times New Roman" w:hAnsi="Times New Roman" w:eastAsia="新宋体" w:cs="Times New Roman"/>
          <w:b/>
          <w:bCs/>
          <w:i w:val="0"/>
          <w:iCs w:val="0"/>
          <w:smallCaps w:val="0"/>
          <w:strike w:val="0"/>
          <w:sz w:val="21"/>
          <w:szCs w:val="21"/>
          <w:lang w:val="zh-CN" w:eastAsia="zh-CN" w:bidi="zh-CN"/>
        </w:rPr>
        <w:t>)</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default" w:ascii="Times New Roman" w:hAnsi="Times New Roman" w:eastAsia="新宋体" w:cs="Times New Roman"/>
          <w:b/>
          <w:bCs/>
          <w:i w:val="0"/>
          <w:iCs w:val="0"/>
          <w:smallCaps w:val="0"/>
          <w:strike w:val="0"/>
          <w:sz w:val="21"/>
          <w:szCs w:val="21"/>
          <w:lang w:val="zh-CN" w:eastAsia="zh-CN" w:bidi="zh-CN"/>
        </w:rPr>
      </w:pPr>
      <w:r>
        <w:rPr>
          <w:rStyle w:val="21"/>
          <w:rFonts w:hint="default" w:ascii="Times New Roman" w:hAnsi="Times New Roman" w:eastAsia="新宋体" w:cs="Times New Roman"/>
          <w:b/>
          <w:bCs/>
          <w:i w:val="0"/>
          <w:iCs w:val="0"/>
          <w:smallCaps w:val="0"/>
          <w:strike w:val="0"/>
          <w:sz w:val="21"/>
          <w:szCs w:val="21"/>
        </w:rPr>
        <w:t>第一节(</w:t>
      </w:r>
      <w:r>
        <w:rPr>
          <w:rFonts w:hint="default" w:ascii="Times New Roman" w:hAnsi="Times New Roman" w:eastAsia="新宋体" w:cs="Times New Roman"/>
          <w:b/>
          <w:bCs/>
          <w:color w:val="000000"/>
          <w:spacing w:val="0"/>
          <w:w w:val="100"/>
          <w:position w:val="0"/>
          <w:sz w:val="21"/>
          <w:szCs w:val="21"/>
        </w:rPr>
        <w:t>满分</w:t>
      </w:r>
      <w:r>
        <w:rPr>
          <w:rStyle w:val="18"/>
          <w:rFonts w:hint="default" w:ascii="Times New Roman" w:hAnsi="Times New Roman" w:eastAsia="新宋体" w:cs="Times New Roman"/>
          <w:b/>
          <w:bCs/>
          <w:i w:val="0"/>
          <w:iCs w:val="0"/>
          <w:smallCaps w:val="0"/>
          <w:strike w:val="0"/>
          <w:sz w:val="21"/>
          <w:szCs w:val="21"/>
          <w:lang w:val="zh-CN" w:eastAsia="zh-CN" w:bidi="zh-CN"/>
        </w:rPr>
        <w:t>1</w:t>
      </w:r>
      <w:r>
        <w:rPr>
          <w:rStyle w:val="18"/>
          <w:rFonts w:hint="eastAsia" w:ascii="Times New Roman" w:hAnsi="Times New Roman" w:eastAsia="新宋体" w:cs="Times New Roman"/>
          <w:b/>
          <w:bCs/>
          <w:i w:val="0"/>
          <w:iCs w:val="0"/>
          <w:smallCaps w:val="0"/>
          <w:strike w:val="0"/>
          <w:sz w:val="21"/>
          <w:szCs w:val="21"/>
          <w:lang w:val="en-US" w:eastAsia="zh-CN" w:bidi="zh-CN"/>
        </w:rPr>
        <w:t>5</w:t>
      </w:r>
      <w:r>
        <w:rPr>
          <w:rFonts w:hint="default" w:ascii="Times New Roman" w:hAnsi="Times New Roman" w:eastAsia="新宋体" w:cs="Times New Roman"/>
          <w:b/>
          <w:bCs/>
          <w:color w:val="000000"/>
          <w:spacing w:val="0"/>
          <w:w w:val="100"/>
          <w:position w:val="0"/>
          <w:sz w:val="21"/>
          <w:szCs w:val="21"/>
        </w:rPr>
        <w:t>分</w:t>
      </w:r>
      <w:r>
        <w:rPr>
          <w:rStyle w:val="18"/>
          <w:rFonts w:hint="default" w:ascii="Times New Roman" w:hAnsi="Times New Roman" w:eastAsia="新宋体" w:cs="Times New Roman"/>
          <w:b/>
          <w:bCs/>
          <w:i w:val="0"/>
          <w:iCs w:val="0"/>
          <w:smallCaps w:val="0"/>
          <w:strike w:val="0"/>
          <w:sz w:val="21"/>
          <w:szCs w:val="21"/>
          <w:lang w:val="zh-CN" w:eastAsia="zh-CN" w:bidi="zh-CN"/>
        </w:rPr>
        <w:t>)</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sz w:val="21"/>
          <w:szCs w:val="21"/>
        </w:rPr>
      </w:pPr>
      <w:r>
        <w:rPr>
          <w:sz w:val="21"/>
          <w:szCs w:val="21"/>
        </w:rPr>
        <w:t>近期你校将举办一场“用英文讲好中国故事”的英文演讲比赛，请你代表学生会在学校公众号上用英语写一则通知，内容包括：</w:t>
      </w:r>
    </w:p>
    <w:p>
      <w:pPr>
        <w:pStyle w:val="8"/>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sz w:val="21"/>
          <w:szCs w:val="21"/>
        </w:rPr>
      </w:pPr>
      <w:r>
        <w:rPr>
          <w:sz w:val="21"/>
          <w:szCs w:val="21"/>
        </w:rPr>
        <w:t>比赛目的；</w:t>
      </w:r>
    </w:p>
    <w:p>
      <w:pPr>
        <w:pStyle w:val="8"/>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210" w:firstLineChars="100"/>
        <w:jc w:val="both"/>
        <w:textAlignment w:val="auto"/>
        <w:rPr>
          <w:sz w:val="21"/>
          <w:szCs w:val="21"/>
        </w:rPr>
      </w:pPr>
      <w:r>
        <w:rPr>
          <w:sz w:val="21"/>
          <w:szCs w:val="21"/>
        </w:rPr>
        <w:t>比赛信息；</w:t>
      </w:r>
    </w:p>
    <w:p>
      <w:pPr>
        <w:pStyle w:val="8"/>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210" w:firstLineChars="100"/>
        <w:jc w:val="both"/>
        <w:textAlignment w:val="auto"/>
        <w:rPr>
          <w:sz w:val="21"/>
          <w:szCs w:val="21"/>
        </w:rPr>
      </w:pPr>
      <w:r>
        <w:rPr>
          <w:sz w:val="21"/>
          <w:szCs w:val="21"/>
        </w:rPr>
        <w:t>欢迎报名。</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jc w:val="both"/>
        <w:textAlignment w:val="auto"/>
        <w:rPr>
          <w:sz w:val="21"/>
          <w:szCs w:val="21"/>
        </w:rPr>
      </w:pPr>
      <w:r>
        <w:rPr>
          <w:b/>
          <w:bCs/>
          <w:sz w:val="21"/>
          <w:szCs w:val="21"/>
        </w:rPr>
        <w:t>注意：</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sz w:val="21"/>
          <w:szCs w:val="21"/>
        </w:rPr>
      </w:pPr>
      <w:r>
        <w:rPr>
          <w:sz w:val="21"/>
          <w:szCs w:val="21"/>
        </w:rPr>
        <w:t>1.写作词数应为80左右；</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210" w:firstLineChars="100"/>
        <w:jc w:val="both"/>
        <w:textAlignment w:val="auto"/>
        <w:rPr>
          <w:sz w:val="21"/>
          <w:szCs w:val="21"/>
        </w:rPr>
      </w:pPr>
      <w:r>
        <w:rPr>
          <w:sz w:val="21"/>
          <w:szCs w:val="21"/>
        </w:rPr>
        <w:t>2.请按如下格式在答题卡的相应位置作答。</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r>
        <w:rPr>
          <w:sz w:val="21"/>
        </w:rPr>
        <mc:AlternateContent>
          <mc:Choice Requires="wps">
            <w:drawing>
              <wp:anchor distT="0" distB="0" distL="114300" distR="114300" simplePos="0" relativeHeight="251661312" behindDoc="0" locked="0" layoutInCell="1" allowOverlap="1">
                <wp:simplePos x="0" y="0"/>
                <wp:positionH relativeFrom="column">
                  <wp:posOffset>80010</wp:posOffset>
                </wp:positionH>
                <wp:positionV relativeFrom="paragraph">
                  <wp:posOffset>243840</wp:posOffset>
                </wp:positionV>
                <wp:extent cx="4286250" cy="161925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1223010" y="3535680"/>
                          <a:ext cx="4286250" cy="1619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2100" w:leftChars="0" w:right="0" w:firstLine="788" w:firstLineChars="375"/>
                              <w:jc w:val="both"/>
                              <w:textAlignment w:val="auto"/>
                              <w:rPr>
                                <w:b/>
                                <w:bCs/>
                                <w:sz w:val="21"/>
                                <w:szCs w:val="21"/>
                              </w:rPr>
                            </w:pPr>
                            <w:r>
                              <w:rPr>
                                <w:b/>
                                <w:bCs/>
                                <w:sz w:val="21"/>
                                <w:szCs w:val="21"/>
                              </w:rPr>
                              <w:t>NOTICE</w:t>
                            </w:r>
                          </w:p>
                          <w:p/>
                          <w:p/>
                          <w:p/>
                          <w:p/>
                          <w:p/>
                          <w:p>
                            <w:pPr>
                              <w:rPr>
                                <w:rFonts w:hint="default" w:eastAsia="宋体"/>
                                <w:lang w:val="en-US" w:eastAsia="zh-CN"/>
                              </w:rPr>
                            </w:pPr>
                            <w:r>
                              <w:rPr>
                                <w:rFonts w:hint="eastAsia" w:eastAsia="宋体"/>
                                <w:lang w:val="en-US" w:eastAsia="zh-CN"/>
                              </w:rPr>
                              <w:t xml:space="preserve">                                     </w:t>
                            </w:r>
                            <w:r>
                              <w:rPr>
                                <w:color w:val="000000" w:themeColor="text1"/>
                                <w14:textFill>
                                  <w14:solidFill>
                                    <w14:schemeClr w14:val="tx1"/>
                                  </w14:solidFill>
                                </w14:textFill>
                              </w:rPr>
                              <w:t>Student Union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3pt;margin-top:19.2pt;height:127.5pt;width:337.5pt;z-index:251661312;mso-width-relative:page;mso-height-relative:page;" fillcolor="#FFFFFF [3201]" filled="t" stroked="t" coordsize="21600,21600" o:gfxdata="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TQHI3NYAAAAJAQAADwAAAAAAAAABACAAAAAi&#10;AAAAZHJzL2Rvd25yZXYueG1sUEsBAhQAFAAAAAgAh07iQJBHzIRFAgAAdgQAAA4AAAAAAAAAAQAg&#10;AAAAJQEAAGRycy9lMm9Eb2MueG1sUEsFBgAAAAAGAAYAWQEAANwFAAAAAA==&#10;">
                <v:fill on="t" focussize="0,0"/>
                <v:stroke weight="0.5pt" color="#000000 [3204]" joinstyle="round"/>
                <v:imagedata o:title=""/>
                <o:lock v:ext="edit" aspectratio="f"/>
                <v:textbox>
                  <w:txbxContent>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2100" w:leftChars="0" w:right="0" w:firstLine="788" w:firstLineChars="375"/>
                        <w:jc w:val="both"/>
                        <w:textAlignment w:val="auto"/>
                        <w:rPr>
                          <w:b/>
                          <w:bCs/>
                          <w:sz w:val="21"/>
                          <w:szCs w:val="21"/>
                        </w:rPr>
                      </w:pPr>
                      <w:r>
                        <w:rPr>
                          <w:b/>
                          <w:bCs/>
                          <w:sz w:val="21"/>
                          <w:szCs w:val="21"/>
                        </w:rPr>
                        <w:t>NOTICE</w:t>
                      </w:r>
                    </w:p>
                    <w:p/>
                    <w:p/>
                    <w:p/>
                    <w:p/>
                    <w:p/>
                    <w:p>
                      <w:pPr>
                        <w:rPr>
                          <w:rFonts w:hint="default" w:eastAsia="宋体"/>
                          <w:lang w:val="en-US" w:eastAsia="zh-CN"/>
                        </w:rPr>
                      </w:pPr>
                      <w:r>
                        <w:rPr>
                          <w:rFonts w:hint="eastAsia" w:eastAsia="宋体"/>
                          <w:lang w:val="en-US" w:eastAsia="zh-CN"/>
                        </w:rPr>
                        <w:t xml:space="preserve">                                     </w:t>
                      </w:r>
                      <w:r>
                        <w:rPr>
                          <w:color w:val="000000" w:themeColor="text1"/>
                          <w14:textFill>
                            <w14:solidFill>
                              <w14:schemeClr w14:val="tx1"/>
                            </w14:solidFill>
                          </w14:textFill>
                        </w:rPr>
                        <w:t>Student Union</w:t>
                      </w:r>
                    </w:p>
                  </w:txbxContent>
                </v:textbox>
              </v:shape>
            </w:pict>
          </mc:Fallback>
        </mc:AlternateContent>
      </w:r>
      <w:r>
        <w:rPr>
          <w:rStyle w:val="18"/>
          <w:rFonts w:hint="eastAsia" w:ascii="Times New Roman" w:hAnsi="Times New Roman" w:eastAsia="新宋体" w:cs="Times New Roman"/>
          <w:b/>
          <w:bCs/>
          <w:i w:val="0"/>
          <w:iCs w:val="0"/>
          <w:smallCaps w:val="0"/>
          <w:strike w:val="0"/>
          <w:sz w:val="21"/>
          <w:szCs w:val="21"/>
          <w:lang w:val="en-US" w:eastAsia="zh-CN" w:bidi="zh-CN"/>
        </w:rPr>
        <w:t xml:space="preserve">    </w:t>
      </w: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Style w:val="18"/>
          <w:rFonts w:hint="eastAsia" w:ascii="Times New Roman" w:hAnsi="Times New Roman" w:eastAsia="新宋体" w:cs="Times New Roman"/>
          <w:b/>
          <w:bCs/>
          <w:i w:val="0"/>
          <w:iCs w:val="0"/>
          <w:smallCaps w:val="0"/>
          <w:strike w:val="0"/>
          <w:sz w:val="21"/>
          <w:szCs w:val="21"/>
          <w:lang w:val="en-US"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Style w:val="18"/>
          <w:rFonts w:hint="default" w:ascii="Times New Roman" w:hAnsi="Times New Roman" w:eastAsia="新宋体" w:cs="Times New Roman"/>
          <w:b/>
          <w:bCs/>
          <w:i w:val="0"/>
          <w:iCs w:val="0"/>
          <w:smallCaps w:val="0"/>
          <w:strike w:val="0"/>
          <w:sz w:val="21"/>
          <w:szCs w:val="21"/>
          <w:lang w:val="zh-CN" w:eastAsia="zh-CN" w:bidi="zh-CN"/>
        </w:rPr>
      </w:pPr>
    </w:p>
    <w:p>
      <w:pPr>
        <w:pStyle w:val="2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pPr>
      <w:r>
        <w:rPr>
          <w:rFonts w:hint="default" w:ascii="Times New Roman" w:hAnsi="Times New Roman" w:cs="Times New Roman"/>
          <w:b/>
          <w:bCs/>
          <w:color w:val="000000"/>
          <w:spacing w:val="0"/>
          <w:w w:val="100"/>
          <w:position w:val="0"/>
          <w:sz w:val="21"/>
          <w:szCs w:val="21"/>
        </w:rPr>
        <w:t>第二节</w:t>
      </w:r>
      <w:r>
        <w:rPr>
          <w:rFonts w:hint="eastAsia" w:ascii="Times New Roman" w:hAnsi="Times New Roman" w:eastAsia="宋体" w:cs="Times New Roman"/>
          <w:b/>
          <w:bCs/>
          <w:color w:val="000000"/>
          <w:spacing w:val="0"/>
          <w:w w:val="100"/>
          <w:position w:val="0"/>
          <w:sz w:val="21"/>
          <w:szCs w:val="21"/>
          <w:lang w:val="en-US" w:eastAsia="zh-CN"/>
        </w:rPr>
        <w:t xml:space="preserve">  </w:t>
      </w:r>
      <w:r>
        <w:rPr>
          <w:rFonts w:hint="default" w:ascii="Times New Roman" w:hAnsi="Times New Roman" w:cs="Times New Roman"/>
          <w:b/>
          <w:bCs/>
          <w:color w:val="000000"/>
          <w:spacing w:val="0"/>
          <w:w w:val="100"/>
          <w:position w:val="0"/>
          <w:sz w:val="21"/>
          <w:szCs w:val="21"/>
        </w:rPr>
        <w:t>(满分</w:t>
      </w:r>
      <w:r>
        <w:rPr>
          <w:rFonts w:hint="default" w:ascii="Times New Roman" w:hAnsi="Times New Roman" w:eastAsia="Times New Roman" w:cs="Times New Roman"/>
          <w:b/>
          <w:bCs/>
          <w:color w:val="000000"/>
          <w:spacing w:val="0"/>
          <w:w w:val="100"/>
          <w:position w:val="0"/>
          <w:sz w:val="21"/>
          <w:szCs w:val="21"/>
          <w:lang w:val="en-US" w:eastAsia="en-US" w:bidi="en-US"/>
        </w:rPr>
        <w:t>25</w:t>
      </w:r>
      <w:r>
        <w:rPr>
          <w:rFonts w:hint="default" w:ascii="Times New Roman" w:hAnsi="Times New Roman" w:cs="Times New Roman"/>
          <w:b/>
          <w:bCs/>
          <w:color w:val="000000"/>
          <w:spacing w:val="0"/>
          <w:w w:val="100"/>
          <w:position w:val="0"/>
          <w:sz w:val="21"/>
          <w:szCs w:val="21"/>
        </w:rPr>
        <w:t>分)</w:t>
      </w:r>
    </w:p>
    <w:p>
      <w:pPr>
        <w:pStyle w:val="8"/>
        <w:keepNext w:val="0"/>
        <w:keepLines w:val="0"/>
        <w:widowControl/>
        <w:suppressLineNumbers w:val="0"/>
        <w:spacing w:before="0" w:beforeAutospacing="0" w:after="0" w:afterAutospacing="0"/>
        <w:ind w:left="0" w:right="0" w:firstLine="0"/>
        <w:rPr>
          <w:sz w:val="21"/>
          <w:szCs w:val="21"/>
        </w:rPr>
      </w:pPr>
      <w:r>
        <w:rPr>
          <w:sz w:val="21"/>
          <w:szCs w:val="21"/>
        </w:rPr>
        <w:t>阅读下面材料，根据其内容和所给段落开头语续写两段，使之构成一篇完整的短文。</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Adler lived with his unemployed mother and</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 xml:space="preserve">a younger brother in a small house in Durango. Like other boys at his age, the small, golden-haired boy wanted to play with his friends and have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fun, but fate had other plans. After observing what was happening in his house, the boy decided to do something for his family. He picked up his only toy, a ball, and left his house with a mission—to help his family.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Little Adler walked to the nearest store with</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his last toy in hand, hoping he could sell it. His innocent mind could only come up with this idea</w:t>
      </w:r>
      <w:r>
        <w:rPr>
          <w:rFonts w:hint="eastAsia"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to help his mother, unaware that no one would buy the ball from him. While the little boy was selling his toy at the street, a man with the TikTok name Ruben Cervantes spotted him. Curious, he approached Adler to see what happened to that little boy.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With tears in his eyes, the little one said,"I just want to sell my only toy,sir.Would you like it?"When Cervantes learned Adler was selling his toy to help his family, he asked,"How much is it?"Adler replied,"I don't want money, sir.I just want milk and bread for my family."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At that moment, Cervantes was so moved how this little mind could possess such mature concepts. While other children at his age were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enjoying and living a carefree life,Adler was worrying about his home's financial situation.Without hesitation,Cervantes took the ball from the boy,gave him a hug and said,"Don't cry,my boy. I'll keep your ball for now, hoping to play it with you one day.”</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Cervantes did buy milk and bread in exchange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 his ball and sent him back home.The boy flashed a toothy smile and said,"Thank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you so much,sir.I'm looking forward."</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注意：</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1.续写词数应为150左右；</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2.请按如下格式在答题卡的相应位置作答。</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Cervantes got home,he posted Adler's story on TikTok.</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default" w:ascii="Times New Roman" w:hAnsi="Times New Roman" w:cs="Times New Roman"/>
          <w:sz w:val="21"/>
          <w:szCs w:val="21"/>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default" w:ascii="Times New Roman" w:hAnsi="Times New Roman" w:cs="Times New Roman"/>
          <w:sz w:val="21"/>
          <w:szCs w:val="21"/>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textAlignment w:val="auto"/>
        <w:rPr>
          <w:rFonts w:hint="default" w:ascii="Times New Roman" w:hAnsi="Times New Roman" w:cs="Times New Roman"/>
          <w:sz w:val="21"/>
          <w:szCs w:val="21"/>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textAlignment w:val="auto"/>
        <w:rPr>
          <w:rFonts w:hint="default" w:ascii="Times New Roman" w:hAnsi="Times New Roman" w:cs="Times New Roman"/>
          <w:sz w:val="21"/>
          <w:szCs w:val="21"/>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default" w:ascii="Times New Roman" w:hAnsi="Times New Roman" w:cs="Times New Roman"/>
          <w:sz w:val="21"/>
          <w:szCs w:val="21"/>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One day,there was a knock at the door.</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1"/>
          <w:szCs w:val="21"/>
          <w:lang w:eastAsia="zh-CN"/>
        </w:rPr>
      </w:pP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textAlignment w:val="auto"/>
        <w:rPr>
          <w:rFonts w:hint="eastAsia"/>
          <w:b/>
          <w:bCs/>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EA3CDD9-5D15-455A-99A9-FEB29A396A6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7B3E48F-8C28-42C4-AE64-F13BAB8E64E0}"/>
  </w:font>
  <w:font w:name="PMingLiU">
    <w:altName w:val="PMingLiU-ExtB"/>
    <w:panose1 w:val="02020500000000000000"/>
    <w:charset w:val="88"/>
    <w:family w:val="auto"/>
    <w:pitch w:val="default"/>
    <w:sig w:usb0="00000000" w:usb1="00000000" w:usb2="00000016" w:usb3="00000000" w:csb0="00100001" w:csb1="00000000"/>
    <w:embedRegular r:id="rId3" w:fontKey="{5398C889-5B52-4771-B3B7-125FCBE2589D}"/>
  </w:font>
  <w:font w:name="新宋体">
    <w:panose1 w:val="02010609030101010101"/>
    <w:charset w:val="86"/>
    <w:family w:val="auto"/>
    <w:pitch w:val="default"/>
    <w:sig w:usb0="00000283" w:usb1="288F0000" w:usb2="00000006" w:usb3="00000000" w:csb0="00040001" w:csb1="00000000"/>
    <w:embedRegular r:id="rId4" w:fontKey="{013EB619-5EFE-429A-B808-CF1E3C6FCDE3}"/>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9220" cy="1397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1pt;width:8.6pt;mso-position-horizontal:center;mso-position-horizontal-relative:margin;z-index:251659264;mso-width-relative:page;mso-height-relative:page;" filled="f" stroked="f" coordsize="21600,21600" o:gfxdata="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VkQOotMAAAADAQAADwAAAAAAAAABACAAAAAi&#10;AAAAZHJzL2Rvd25yZXYueG1sUEsBAhQAFAAAAAgAh07iQJKnvNOdAQAAJQMAAA4AAAAAAAAAAQAg&#10;AAAAIgEAAGRycy9lMm9Eb2MueG1sUEsFBgAAAAAGAAYAWQEAADE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77C4F9"/>
    <w:multiLevelType w:val="singleLevel"/>
    <w:tmpl w:val="CE77C4F9"/>
    <w:lvl w:ilvl="0" w:tentative="0">
      <w:start w:val="1"/>
      <w:numFmt w:val="decimal"/>
      <w:lvlText w:val="%1."/>
      <w:lvlJc w:val="left"/>
      <w:pPr>
        <w:tabs>
          <w:tab w:val="left" w:pos="312"/>
        </w:tabs>
      </w:pPr>
    </w:lvl>
  </w:abstractNum>
  <w:abstractNum w:abstractNumId="1">
    <w:nsid w:val="FD32960B"/>
    <w:multiLevelType w:val="singleLevel"/>
    <w:tmpl w:val="FD32960B"/>
    <w:lvl w:ilvl="0" w:tentative="0">
      <w:start w:val="1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YTM0YjUwODExOTUxYmJjMGE2ZjZhZGU5ZGRmZDEifQ=="/>
  </w:docVars>
  <w:rsids>
    <w:rsidRoot w:val="00000000"/>
    <w:rsid w:val="00112F1C"/>
    <w:rsid w:val="006A0778"/>
    <w:rsid w:val="00EB5BB1"/>
    <w:rsid w:val="00FF5B60"/>
    <w:rsid w:val="01294903"/>
    <w:rsid w:val="014866DE"/>
    <w:rsid w:val="014B50EB"/>
    <w:rsid w:val="017E2E2F"/>
    <w:rsid w:val="01AB71A3"/>
    <w:rsid w:val="01D15C45"/>
    <w:rsid w:val="020A63E5"/>
    <w:rsid w:val="02A96FDA"/>
    <w:rsid w:val="02CF11FE"/>
    <w:rsid w:val="02D84A47"/>
    <w:rsid w:val="02F13B9B"/>
    <w:rsid w:val="030C6AAC"/>
    <w:rsid w:val="0333409E"/>
    <w:rsid w:val="03501CAA"/>
    <w:rsid w:val="039973EB"/>
    <w:rsid w:val="0417559C"/>
    <w:rsid w:val="04F005C4"/>
    <w:rsid w:val="05B05EF9"/>
    <w:rsid w:val="06096247"/>
    <w:rsid w:val="061B3570"/>
    <w:rsid w:val="06421650"/>
    <w:rsid w:val="06D75C8F"/>
    <w:rsid w:val="06E75B9E"/>
    <w:rsid w:val="06EC4BF6"/>
    <w:rsid w:val="072C024D"/>
    <w:rsid w:val="072D361D"/>
    <w:rsid w:val="078840D3"/>
    <w:rsid w:val="07AB7676"/>
    <w:rsid w:val="086C1307"/>
    <w:rsid w:val="08C41E4F"/>
    <w:rsid w:val="09096356"/>
    <w:rsid w:val="09643F15"/>
    <w:rsid w:val="096856A9"/>
    <w:rsid w:val="09811E0D"/>
    <w:rsid w:val="0A1E4210"/>
    <w:rsid w:val="0ADC0F61"/>
    <w:rsid w:val="0B084BE2"/>
    <w:rsid w:val="0B45009E"/>
    <w:rsid w:val="0B853DBF"/>
    <w:rsid w:val="0B8F357A"/>
    <w:rsid w:val="0B9D4A9E"/>
    <w:rsid w:val="0C182FEF"/>
    <w:rsid w:val="0C1E14BC"/>
    <w:rsid w:val="0C2405F4"/>
    <w:rsid w:val="0D5B5B38"/>
    <w:rsid w:val="0D97700E"/>
    <w:rsid w:val="0DD0562A"/>
    <w:rsid w:val="0DD122C0"/>
    <w:rsid w:val="0E1F76A0"/>
    <w:rsid w:val="0E203859"/>
    <w:rsid w:val="0E440F80"/>
    <w:rsid w:val="0E580112"/>
    <w:rsid w:val="0ECA59B9"/>
    <w:rsid w:val="0EE80CEC"/>
    <w:rsid w:val="0F072BA1"/>
    <w:rsid w:val="0F097A01"/>
    <w:rsid w:val="0F2B0DE2"/>
    <w:rsid w:val="0FDC02B9"/>
    <w:rsid w:val="0FFF1A9C"/>
    <w:rsid w:val="101173EF"/>
    <w:rsid w:val="10313CEB"/>
    <w:rsid w:val="108C5140"/>
    <w:rsid w:val="10B2406F"/>
    <w:rsid w:val="10D94389"/>
    <w:rsid w:val="11AB2903"/>
    <w:rsid w:val="11B94CDE"/>
    <w:rsid w:val="11F3097D"/>
    <w:rsid w:val="122F561A"/>
    <w:rsid w:val="12631C80"/>
    <w:rsid w:val="12D631DC"/>
    <w:rsid w:val="13645756"/>
    <w:rsid w:val="13982B4E"/>
    <w:rsid w:val="13A40DD7"/>
    <w:rsid w:val="13AA51CB"/>
    <w:rsid w:val="13E04CDB"/>
    <w:rsid w:val="14022268"/>
    <w:rsid w:val="14433B0C"/>
    <w:rsid w:val="14CF1121"/>
    <w:rsid w:val="14D700FA"/>
    <w:rsid w:val="14DF5A54"/>
    <w:rsid w:val="150253B8"/>
    <w:rsid w:val="15D16520"/>
    <w:rsid w:val="163633F6"/>
    <w:rsid w:val="164A0956"/>
    <w:rsid w:val="166412D8"/>
    <w:rsid w:val="1668577F"/>
    <w:rsid w:val="168233B3"/>
    <w:rsid w:val="16E82204"/>
    <w:rsid w:val="16F16621"/>
    <w:rsid w:val="17593565"/>
    <w:rsid w:val="177B316D"/>
    <w:rsid w:val="17B50B7C"/>
    <w:rsid w:val="17FB3143"/>
    <w:rsid w:val="18323044"/>
    <w:rsid w:val="18AA4402"/>
    <w:rsid w:val="18B03138"/>
    <w:rsid w:val="1917402F"/>
    <w:rsid w:val="193802E2"/>
    <w:rsid w:val="19466F0E"/>
    <w:rsid w:val="195C1CCF"/>
    <w:rsid w:val="19D040C8"/>
    <w:rsid w:val="19F442A8"/>
    <w:rsid w:val="1A0F4136"/>
    <w:rsid w:val="1AF1409B"/>
    <w:rsid w:val="1B2E312B"/>
    <w:rsid w:val="1B314BFA"/>
    <w:rsid w:val="1B4E6296"/>
    <w:rsid w:val="1B627E62"/>
    <w:rsid w:val="1BE0016A"/>
    <w:rsid w:val="1C3E1944"/>
    <w:rsid w:val="1CF350A3"/>
    <w:rsid w:val="1CF5473F"/>
    <w:rsid w:val="1D311CA6"/>
    <w:rsid w:val="1DBB4F6B"/>
    <w:rsid w:val="1DFE0E22"/>
    <w:rsid w:val="1E132EAF"/>
    <w:rsid w:val="1E6D0618"/>
    <w:rsid w:val="1F890FBB"/>
    <w:rsid w:val="1FE77FFC"/>
    <w:rsid w:val="20045C27"/>
    <w:rsid w:val="209821B9"/>
    <w:rsid w:val="20E81880"/>
    <w:rsid w:val="20EF1566"/>
    <w:rsid w:val="21C3583D"/>
    <w:rsid w:val="22A6516A"/>
    <w:rsid w:val="22F4450F"/>
    <w:rsid w:val="23063FA2"/>
    <w:rsid w:val="23321A60"/>
    <w:rsid w:val="23706FB2"/>
    <w:rsid w:val="2375132A"/>
    <w:rsid w:val="23793140"/>
    <w:rsid w:val="23BF21FC"/>
    <w:rsid w:val="23D56E3F"/>
    <w:rsid w:val="23E86647"/>
    <w:rsid w:val="241A458C"/>
    <w:rsid w:val="24294440"/>
    <w:rsid w:val="24381028"/>
    <w:rsid w:val="24642388"/>
    <w:rsid w:val="24714166"/>
    <w:rsid w:val="24B11241"/>
    <w:rsid w:val="24C644E8"/>
    <w:rsid w:val="24EB3D23"/>
    <w:rsid w:val="258E6104"/>
    <w:rsid w:val="259B22F1"/>
    <w:rsid w:val="25BC7350"/>
    <w:rsid w:val="260204C0"/>
    <w:rsid w:val="26822D5C"/>
    <w:rsid w:val="26E34E12"/>
    <w:rsid w:val="2701268A"/>
    <w:rsid w:val="27321914"/>
    <w:rsid w:val="276248E7"/>
    <w:rsid w:val="278977DD"/>
    <w:rsid w:val="284D758D"/>
    <w:rsid w:val="285D334B"/>
    <w:rsid w:val="287C444B"/>
    <w:rsid w:val="28816A0A"/>
    <w:rsid w:val="288C0933"/>
    <w:rsid w:val="288E706B"/>
    <w:rsid w:val="28A236DD"/>
    <w:rsid w:val="28C65280"/>
    <w:rsid w:val="28CA1D5D"/>
    <w:rsid w:val="29472B9E"/>
    <w:rsid w:val="295E40D3"/>
    <w:rsid w:val="2A493E4C"/>
    <w:rsid w:val="2A906679"/>
    <w:rsid w:val="2AB65F03"/>
    <w:rsid w:val="2AF338C2"/>
    <w:rsid w:val="2AF87CBD"/>
    <w:rsid w:val="2B803D0E"/>
    <w:rsid w:val="2B846ED6"/>
    <w:rsid w:val="2B8C2622"/>
    <w:rsid w:val="2BB9677C"/>
    <w:rsid w:val="2BEA75FF"/>
    <w:rsid w:val="2C2A02C6"/>
    <w:rsid w:val="2C654A01"/>
    <w:rsid w:val="2C726BBC"/>
    <w:rsid w:val="2C8B4235"/>
    <w:rsid w:val="2CA67BBA"/>
    <w:rsid w:val="2CAB5D76"/>
    <w:rsid w:val="2CF135E1"/>
    <w:rsid w:val="2D3E696A"/>
    <w:rsid w:val="2D5E70B3"/>
    <w:rsid w:val="2D6520B2"/>
    <w:rsid w:val="2DC867D8"/>
    <w:rsid w:val="2DFC7BE0"/>
    <w:rsid w:val="2E1D775C"/>
    <w:rsid w:val="2E2512F8"/>
    <w:rsid w:val="2E576FC5"/>
    <w:rsid w:val="2EB62CF8"/>
    <w:rsid w:val="2ECA5A1D"/>
    <w:rsid w:val="2ECD317B"/>
    <w:rsid w:val="2ED97642"/>
    <w:rsid w:val="2F62214D"/>
    <w:rsid w:val="2F943D1F"/>
    <w:rsid w:val="2FC4699D"/>
    <w:rsid w:val="30607FD9"/>
    <w:rsid w:val="30987F60"/>
    <w:rsid w:val="309A593E"/>
    <w:rsid w:val="31223E23"/>
    <w:rsid w:val="318019D6"/>
    <w:rsid w:val="31D052E1"/>
    <w:rsid w:val="31E7728E"/>
    <w:rsid w:val="32447950"/>
    <w:rsid w:val="326951F3"/>
    <w:rsid w:val="32866A97"/>
    <w:rsid w:val="32904ED5"/>
    <w:rsid w:val="32B92AD4"/>
    <w:rsid w:val="32EF315A"/>
    <w:rsid w:val="340222AB"/>
    <w:rsid w:val="346F74A2"/>
    <w:rsid w:val="34762761"/>
    <w:rsid w:val="351C1540"/>
    <w:rsid w:val="35365237"/>
    <w:rsid w:val="3537548D"/>
    <w:rsid w:val="35510795"/>
    <w:rsid w:val="35570F9F"/>
    <w:rsid w:val="35650CEE"/>
    <w:rsid w:val="35E120F0"/>
    <w:rsid w:val="35E52CBA"/>
    <w:rsid w:val="36AF3492"/>
    <w:rsid w:val="36B4255D"/>
    <w:rsid w:val="36CA3E5D"/>
    <w:rsid w:val="36CB3DE6"/>
    <w:rsid w:val="36E957E6"/>
    <w:rsid w:val="36F87B18"/>
    <w:rsid w:val="36FD0BA8"/>
    <w:rsid w:val="372B7F04"/>
    <w:rsid w:val="37616C0D"/>
    <w:rsid w:val="37772098"/>
    <w:rsid w:val="379E3769"/>
    <w:rsid w:val="383B55A4"/>
    <w:rsid w:val="386A12F2"/>
    <w:rsid w:val="388627E6"/>
    <w:rsid w:val="391A047C"/>
    <w:rsid w:val="392F78BC"/>
    <w:rsid w:val="39995E9D"/>
    <w:rsid w:val="39BA2B9D"/>
    <w:rsid w:val="39C5313D"/>
    <w:rsid w:val="3A292414"/>
    <w:rsid w:val="3A5A3FBD"/>
    <w:rsid w:val="3A753673"/>
    <w:rsid w:val="3A795C9F"/>
    <w:rsid w:val="3A866DBD"/>
    <w:rsid w:val="3AA14CEF"/>
    <w:rsid w:val="3AA94957"/>
    <w:rsid w:val="3B024B1C"/>
    <w:rsid w:val="3B06254D"/>
    <w:rsid w:val="3BD964E0"/>
    <w:rsid w:val="3BDD161B"/>
    <w:rsid w:val="3BFA6D9A"/>
    <w:rsid w:val="3C0A2C27"/>
    <w:rsid w:val="3C39647F"/>
    <w:rsid w:val="3C6971E7"/>
    <w:rsid w:val="3C707A5C"/>
    <w:rsid w:val="3C8F3896"/>
    <w:rsid w:val="3C906FD0"/>
    <w:rsid w:val="3C9C73A9"/>
    <w:rsid w:val="3CE210F9"/>
    <w:rsid w:val="3D4E407E"/>
    <w:rsid w:val="3DC27586"/>
    <w:rsid w:val="3E0E0B2E"/>
    <w:rsid w:val="3E8F62AA"/>
    <w:rsid w:val="3E9E2D29"/>
    <w:rsid w:val="3ECA112B"/>
    <w:rsid w:val="3ED8618F"/>
    <w:rsid w:val="3F553B46"/>
    <w:rsid w:val="3F5D324A"/>
    <w:rsid w:val="40117B7B"/>
    <w:rsid w:val="402D12B7"/>
    <w:rsid w:val="40AB1308"/>
    <w:rsid w:val="40DD50D6"/>
    <w:rsid w:val="40EF09BC"/>
    <w:rsid w:val="412E090F"/>
    <w:rsid w:val="415863DD"/>
    <w:rsid w:val="417E6A1A"/>
    <w:rsid w:val="41AD0083"/>
    <w:rsid w:val="42723645"/>
    <w:rsid w:val="42A71C86"/>
    <w:rsid w:val="43372AFC"/>
    <w:rsid w:val="43900E4D"/>
    <w:rsid w:val="43BD5690"/>
    <w:rsid w:val="43D6491D"/>
    <w:rsid w:val="43D674C5"/>
    <w:rsid w:val="442228F2"/>
    <w:rsid w:val="4452032E"/>
    <w:rsid w:val="45212576"/>
    <w:rsid w:val="455A0EEE"/>
    <w:rsid w:val="45BC7331"/>
    <w:rsid w:val="45F72AF9"/>
    <w:rsid w:val="46502789"/>
    <w:rsid w:val="46973CAE"/>
    <w:rsid w:val="46C72ABB"/>
    <w:rsid w:val="46EF63CC"/>
    <w:rsid w:val="47131BFB"/>
    <w:rsid w:val="472503EB"/>
    <w:rsid w:val="47634C7E"/>
    <w:rsid w:val="47677934"/>
    <w:rsid w:val="4771716F"/>
    <w:rsid w:val="477208DD"/>
    <w:rsid w:val="47781E9D"/>
    <w:rsid w:val="478C3B4A"/>
    <w:rsid w:val="47F00A68"/>
    <w:rsid w:val="48935E33"/>
    <w:rsid w:val="48E34BA2"/>
    <w:rsid w:val="48E3684C"/>
    <w:rsid w:val="48E410B7"/>
    <w:rsid w:val="4940233F"/>
    <w:rsid w:val="495D3928"/>
    <w:rsid w:val="49761D55"/>
    <w:rsid w:val="4996736C"/>
    <w:rsid w:val="4A3926C0"/>
    <w:rsid w:val="4A39285C"/>
    <w:rsid w:val="4A9E6685"/>
    <w:rsid w:val="4AAE1744"/>
    <w:rsid w:val="4AD87A63"/>
    <w:rsid w:val="4B091B64"/>
    <w:rsid w:val="4B1D6435"/>
    <w:rsid w:val="4B84703B"/>
    <w:rsid w:val="4C9607B1"/>
    <w:rsid w:val="4D12010F"/>
    <w:rsid w:val="4D2D2158"/>
    <w:rsid w:val="4D535AFC"/>
    <w:rsid w:val="4D7814FA"/>
    <w:rsid w:val="4DBF4F06"/>
    <w:rsid w:val="4DE1271F"/>
    <w:rsid w:val="4E791380"/>
    <w:rsid w:val="4E7F0132"/>
    <w:rsid w:val="4EA722FA"/>
    <w:rsid w:val="4EB4614A"/>
    <w:rsid w:val="4EF17B8F"/>
    <w:rsid w:val="4EFC2057"/>
    <w:rsid w:val="4FB94CCB"/>
    <w:rsid w:val="4FC81644"/>
    <w:rsid w:val="4FFF69DF"/>
    <w:rsid w:val="50462336"/>
    <w:rsid w:val="506C1B64"/>
    <w:rsid w:val="51E62AD6"/>
    <w:rsid w:val="51F96055"/>
    <w:rsid w:val="524F3E71"/>
    <w:rsid w:val="52E30E9F"/>
    <w:rsid w:val="532D5987"/>
    <w:rsid w:val="535E2849"/>
    <w:rsid w:val="536B5C90"/>
    <w:rsid w:val="53912102"/>
    <w:rsid w:val="53C94624"/>
    <w:rsid w:val="54216E30"/>
    <w:rsid w:val="549F22AE"/>
    <w:rsid w:val="54D76215"/>
    <w:rsid w:val="553E2CB8"/>
    <w:rsid w:val="55936C85"/>
    <w:rsid w:val="55B772C4"/>
    <w:rsid w:val="55C72E0F"/>
    <w:rsid w:val="55F0611D"/>
    <w:rsid w:val="56997BC8"/>
    <w:rsid w:val="56F57EBB"/>
    <w:rsid w:val="571658E0"/>
    <w:rsid w:val="571B48B7"/>
    <w:rsid w:val="576A7AFA"/>
    <w:rsid w:val="57D11FFF"/>
    <w:rsid w:val="57DE79AD"/>
    <w:rsid w:val="58397020"/>
    <w:rsid w:val="58B43F5B"/>
    <w:rsid w:val="59460759"/>
    <w:rsid w:val="596C45BC"/>
    <w:rsid w:val="59793F5D"/>
    <w:rsid w:val="59B06785"/>
    <w:rsid w:val="5A6A0420"/>
    <w:rsid w:val="5A6E4317"/>
    <w:rsid w:val="5A7121B4"/>
    <w:rsid w:val="5B505C18"/>
    <w:rsid w:val="5B6D043D"/>
    <w:rsid w:val="5B8849C4"/>
    <w:rsid w:val="5BC511F8"/>
    <w:rsid w:val="5BE329AE"/>
    <w:rsid w:val="5C0D0611"/>
    <w:rsid w:val="5C4F0653"/>
    <w:rsid w:val="5D2003AC"/>
    <w:rsid w:val="5D2E0C46"/>
    <w:rsid w:val="5D4160E2"/>
    <w:rsid w:val="5DA2335C"/>
    <w:rsid w:val="5DA5326E"/>
    <w:rsid w:val="5DBE1E2C"/>
    <w:rsid w:val="5DFB0454"/>
    <w:rsid w:val="5E322835"/>
    <w:rsid w:val="5E410118"/>
    <w:rsid w:val="5E784F00"/>
    <w:rsid w:val="5E8B51A3"/>
    <w:rsid w:val="5EE06824"/>
    <w:rsid w:val="5F380063"/>
    <w:rsid w:val="5F4C1A6A"/>
    <w:rsid w:val="5FD03A6B"/>
    <w:rsid w:val="60F612BE"/>
    <w:rsid w:val="61170596"/>
    <w:rsid w:val="61A76710"/>
    <w:rsid w:val="61C01BC4"/>
    <w:rsid w:val="61C50627"/>
    <w:rsid w:val="61C8645F"/>
    <w:rsid w:val="61D90F12"/>
    <w:rsid w:val="61EA29B9"/>
    <w:rsid w:val="61EE6C71"/>
    <w:rsid w:val="62AF5C3F"/>
    <w:rsid w:val="62F26A0F"/>
    <w:rsid w:val="630F64D5"/>
    <w:rsid w:val="63732A72"/>
    <w:rsid w:val="63BE5CEB"/>
    <w:rsid w:val="63C464D1"/>
    <w:rsid w:val="63F65866"/>
    <w:rsid w:val="640F5CFD"/>
    <w:rsid w:val="64172901"/>
    <w:rsid w:val="649E2D65"/>
    <w:rsid w:val="64E0410B"/>
    <w:rsid w:val="650B3F1F"/>
    <w:rsid w:val="657F7961"/>
    <w:rsid w:val="65955F56"/>
    <w:rsid w:val="65B91BCA"/>
    <w:rsid w:val="65DB4950"/>
    <w:rsid w:val="66382D5F"/>
    <w:rsid w:val="66446DF4"/>
    <w:rsid w:val="666F1B6C"/>
    <w:rsid w:val="66CD78E6"/>
    <w:rsid w:val="66FE7A33"/>
    <w:rsid w:val="67030FF3"/>
    <w:rsid w:val="67085F93"/>
    <w:rsid w:val="670F75E6"/>
    <w:rsid w:val="67594468"/>
    <w:rsid w:val="6785169F"/>
    <w:rsid w:val="680C2CD2"/>
    <w:rsid w:val="68B1404A"/>
    <w:rsid w:val="68C320BE"/>
    <w:rsid w:val="692F728B"/>
    <w:rsid w:val="694E24AF"/>
    <w:rsid w:val="696E5081"/>
    <w:rsid w:val="69DB2CDE"/>
    <w:rsid w:val="6A1445AA"/>
    <w:rsid w:val="6A26562F"/>
    <w:rsid w:val="6A5A75AA"/>
    <w:rsid w:val="6A860147"/>
    <w:rsid w:val="6B177899"/>
    <w:rsid w:val="6B4F74E4"/>
    <w:rsid w:val="6BB26589"/>
    <w:rsid w:val="6BB347D4"/>
    <w:rsid w:val="6C1121B0"/>
    <w:rsid w:val="6C190B38"/>
    <w:rsid w:val="6C1E0624"/>
    <w:rsid w:val="6CEE1E7E"/>
    <w:rsid w:val="6D225BC0"/>
    <w:rsid w:val="6D667404"/>
    <w:rsid w:val="6E9F31C6"/>
    <w:rsid w:val="6EB74327"/>
    <w:rsid w:val="6EF56584"/>
    <w:rsid w:val="6F1E0819"/>
    <w:rsid w:val="6F7E34EC"/>
    <w:rsid w:val="6FE46A6E"/>
    <w:rsid w:val="714C5565"/>
    <w:rsid w:val="714D062A"/>
    <w:rsid w:val="7195258E"/>
    <w:rsid w:val="71E974C4"/>
    <w:rsid w:val="71FB28E3"/>
    <w:rsid w:val="72053307"/>
    <w:rsid w:val="72452E0E"/>
    <w:rsid w:val="726637A0"/>
    <w:rsid w:val="727079EB"/>
    <w:rsid w:val="728824B4"/>
    <w:rsid w:val="72FC0E41"/>
    <w:rsid w:val="73520D87"/>
    <w:rsid w:val="736914A6"/>
    <w:rsid w:val="741259E4"/>
    <w:rsid w:val="74196B1F"/>
    <w:rsid w:val="746D169F"/>
    <w:rsid w:val="74BA00A7"/>
    <w:rsid w:val="74DC161E"/>
    <w:rsid w:val="754160B9"/>
    <w:rsid w:val="754F745E"/>
    <w:rsid w:val="75975BE3"/>
    <w:rsid w:val="75B6366E"/>
    <w:rsid w:val="75C445E1"/>
    <w:rsid w:val="762A6FE0"/>
    <w:rsid w:val="769516F8"/>
    <w:rsid w:val="76C950A2"/>
    <w:rsid w:val="76EC6D37"/>
    <w:rsid w:val="77137F8E"/>
    <w:rsid w:val="77C05C44"/>
    <w:rsid w:val="782557C0"/>
    <w:rsid w:val="784611DF"/>
    <w:rsid w:val="78D14C8C"/>
    <w:rsid w:val="79DF0524"/>
    <w:rsid w:val="7A1062A7"/>
    <w:rsid w:val="7ACE1274"/>
    <w:rsid w:val="7B0A728A"/>
    <w:rsid w:val="7B1C1E67"/>
    <w:rsid w:val="7B3B28B5"/>
    <w:rsid w:val="7C126E9F"/>
    <w:rsid w:val="7C2D45B9"/>
    <w:rsid w:val="7C627745"/>
    <w:rsid w:val="7C8A098B"/>
    <w:rsid w:val="7C94028B"/>
    <w:rsid w:val="7CA60202"/>
    <w:rsid w:val="7D6222C3"/>
    <w:rsid w:val="7D934365"/>
    <w:rsid w:val="7DC728FC"/>
    <w:rsid w:val="7F17594C"/>
    <w:rsid w:val="7F3B2A7C"/>
    <w:rsid w:val="7F7C0E48"/>
    <w:rsid w:val="7FCA20D2"/>
    <w:rsid w:val="7FF67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1"/>
    <w:basedOn w:val="1"/>
    <w:next w:val="1"/>
    <w:qFormat/>
    <w:uiPriority w:val="1"/>
    <w:pPr>
      <w:spacing w:before="62"/>
      <w:ind w:left="160"/>
      <w:outlineLvl w:val="1"/>
    </w:pPr>
    <w:rPr>
      <w:rFonts w:ascii="宋体" w:hAnsi="宋体" w:eastAsia="宋体" w:cs="宋体"/>
      <w:b/>
      <w:bCs/>
      <w:sz w:val="28"/>
      <w:szCs w:val="28"/>
      <w:lang w:val="zh-CN" w:eastAsia="zh-CN" w:bidi="zh-CN"/>
    </w:rPr>
  </w:style>
  <w:style w:type="paragraph" w:styleId="3">
    <w:name w:val="heading 2"/>
    <w:basedOn w:val="1"/>
    <w:next w:val="1"/>
    <w:qFormat/>
    <w:uiPriority w:val="1"/>
    <w:pPr>
      <w:ind w:left="160"/>
      <w:outlineLvl w:val="2"/>
    </w:pPr>
    <w:rPr>
      <w:rFonts w:ascii="宋体" w:hAnsi="宋体" w:eastAsia="宋体" w:cs="宋体"/>
      <w:b/>
      <w:bCs/>
      <w:sz w:val="22"/>
      <w:szCs w:val="22"/>
      <w:lang w:val="zh-CN" w:eastAsia="zh-CN" w:bidi="zh-CN"/>
    </w:rPr>
  </w:style>
  <w:style w:type="paragraph" w:styleId="4">
    <w:name w:val="heading 3"/>
    <w:basedOn w:val="1"/>
    <w:next w:val="1"/>
    <w:qFormat/>
    <w:uiPriority w:val="1"/>
    <w:pPr>
      <w:spacing w:before="30"/>
      <w:ind w:left="160"/>
      <w:outlineLvl w:val="3"/>
    </w:pPr>
    <w:rPr>
      <w:rFonts w:ascii="宋体" w:hAnsi="宋体" w:eastAsia="宋体" w:cs="宋体"/>
      <w:sz w:val="22"/>
      <w:szCs w:val="22"/>
      <w:lang w:val="zh-CN" w:eastAsia="zh-CN" w:bidi="zh-CN"/>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pPr>
      <w:ind w:left="160"/>
    </w:pPr>
    <w:rPr>
      <w:rFonts w:ascii="Times New Roman" w:hAnsi="Times New Roman" w:eastAsia="Times New Roman" w:cs="Times New Roman"/>
      <w:sz w:val="21"/>
      <w:szCs w:val="21"/>
      <w:lang w:val="zh-CN" w:eastAsia="zh-CN" w:bidi="zh-CN"/>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Body text|2"/>
    <w:basedOn w:val="1"/>
    <w:qFormat/>
    <w:uiPriority w:val="0"/>
    <w:pPr>
      <w:widowControl w:val="0"/>
      <w:shd w:val="clear" w:color="auto" w:fill="auto"/>
      <w:spacing w:line="361" w:lineRule="exact"/>
      <w:ind w:firstLine="400"/>
    </w:pPr>
    <w:rPr>
      <w:rFonts w:ascii="宋体" w:hAnsi="宋体" w:eastAsia="宋体" w:cs="宋体"/>
      <w:sz w:val="20"/>
      <w:szCs w:val="20"/>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449" w:lineRule="auto"/>
      <w:ind w:firstLine="340"/>
    </w:pPr>
    <w:rPr>
      <w:sz w:val="20"/>
      <w:szCs w:val="20"/>
      <w:u w:val="none"/>
      <w:shd w:val="clear" w:color="auto" w:fill="auto"/>
    </w:rPr>
  </w:style>
  <w:style w:type="paragraph" w:customStyle="1" w:styleId="14">
    <w:name w:val="Heading #3|1"/>
    <w:basedOn w:val="1"/>
    <w:qFormat/>
    <w:uiPriority w:val="0"/>
    <w:pPr>
      <w:widowControl w:val="0"/>
      <w:shd w:val="clear" w:color="auto" w:fill="auto"/>
      <w:spacing w:line="468" w:lineRule="auto"/>
      <w:ind w:firstLine="210"/>
      <w:outlineLvl w:val="2"/>
    </w:pPr>
    <w:rPr>
      <w:b/>
      <w:bCs/>
      <w:sz w:val="20"/>
      <w:szCs w:val="20"/>
      <w:u w:val="none"/>
      <w:shd w:val="clear" w:color="auto" w:fill="auto"/>
    </w:rPr>
  </w:style>
  <w:style w:type="paragraph" w:customStyle="1" w:styleId="15">
    <w:name w:val="Heading #2|1"/>
    <w:basedOn w:val="1"/>
    <w:qFormat/>
    <w:uiPriority w:val="0"/>
    <w:pPr>
      <w:widowControl w:val="0"/>
      <w:shd w:val="clear" w:color="auto" w:fill="auto"/>
      <w:spacing w:line="283" w:lineRule="auto"/>
      <w:jc w:val="center"/>
      <w:outlineLvl w:val="1"/>
    </w:pPr>
    <w:rPr>
      <w:rFonts w:ascii="宋体" w:hAnsi="宋体" w:eastAsia="宋体" w:cs="宋体"/>
      <w:u w:val="none"/>
      <w:shd w:val="clear" w:color="auto" w:fill="auto"/>
      <w:lang w:val="zh-TW" w:eastAsia="zh-TW" w:bidi="zh-TW"/>
    </w:rPr>
  </w:style>
  <w:style w:type="paragraph" w:customStyle="1" w:styleId="16">
    <w:name w:val="Body text|4"/>
    <w:basedOn w:val="1"/>
    <w:link w:val="19"/>
    <w:qFormat/>
    <w:uiPriority w:val="0"/>
    <w:pPr>
      <w:widowControl w:val="0"/>
      <w:shd w:val="clear" w:color="auto" w:fill="FFFFFF"/>
      <w:spacing w:line="348" w:lineRule="exact"/>
      <w:jc w:val="distribute"/>
    </w:pPr>
    <w:rPr>
      <w:rFonts w:ascii="PMingLiU" w:hAnsi="PMingLiU" w:eastAsia="PMingLiU" w:cs="PMingLiU"/>
      <w:sz w:val="20"/>
      <w:szCs w:val="20"/>
      <w:u w:val="none"/>
      <w:lang w:val="zh-CN" w:eastAsia="zh-CN" w:bidi="zh-CN"/>
    </w:rPr>
  </w:style>
  <w:style w:type="paragraph" w:customStyle="1" w:styleId="17">
    <w:name w:val="Other|1"/>
    <w:basedOn w:val="1"/>
    <w:qFormat/>
    <w:uiPriority w:val="0"/>
    <w:pPr>
      <w:widowControl w:val="0"/>
      <w:shd w:val="clear" w:color="auto" w:fill="auto"/>
      <w:spacing w:line="449" w:lineRule="auto"/>
      <w:ind w:firstLine="340"/>
    </w:pPr>
    <w:rPr>
      <w:sz w:val="20"/>
      <w:szCs w:val="20"/>
      <w:u w:val="none"/>
      <w:shd w:val="clear" w:color="auto" w:fill="auto"/>
    </w:rPr>
  </w:style>
  <w:style w:type="character" w:customStyle="1" w:styleId="18">
    <w:name w:val="Body text|4 + 9 pt"/>
    <w:basedOn w:val="19"/>
    <w:unhideWhenUsed/>
    <w:qFormat/>
    <w:uiPriority w:val="0"/>
    <w:rPr>
      <w:color w:val="000000"/>
      <w:spacing w:val="0"/>
      <w:w w:val="100"/>
      <w:position w:val="0"/>
      <w:sz w:val="18"/>
      <w:szCs w:val="18"/>
      <w:lang w:val="en-US" w:eastAsia="en-US" w:bidi="en-US"/>
    </w:rPr>
  </w:style>
  <w:style w:type="character" w:customStyle="1" w:styleId="19">
    <w:name w:val="Body text|4_"/>
    <w:basedOn w:val="10"/>
    <w:link w:val="16"/>
    <w:qFormat/>
    <w:uiPriority w:val="0"/>
    <w:rPr>
      <w:rFonts w:ascii="PMingLiU" w:hAnsi="PMingLiU" w:eastAsia="PMingLiU" w:cs="PMingLiU"/>
      <w:sz w:val="20"/>
      <w:szCs w:val="20"/>
      <w:u w:val="none"/>
      <w:lang w:val="zh-CN" w:eastAsia="zh-CN" w:bidi="zh-CN"/>
    </w:rPr>
  </w:style>
  <w:style w:type="paragraph" w:customStyle="1" w:styleId="20">
    <w:name w:val="Body text|22"/>
    <w:basedOn w:val="1"/>
    <w:qFormat/>
    <w:uiPriority w:val="0"/>
    <w:pPr>
      <w:widowControl w:val="0"/>
      <w:shd w:val="clear" w:color="auto" w:fill="FFFFFF"/>
      <w:spacing w:before="100" w:after="300" w:line="200" w:lineRule="exact"/>
      <w:ind w:hanging="300"/>
      <w:jc w:val="distribute"/>
    </w:pPr>
    <w:rPr>
      <w:rFonts w:ascii="PMingLiU" w:hAnsi="PMingLiU" w:eastAsia="PMingLiU" w:cs="PMingLiU"/>
      <w:sz w:val="18"/>
      <w:szCs w:val="18"/>
      <w:u w:val="none"/>
    </w:rPr>
  </w:style>
  <w:style w:type="character" w:customStyle="1" w:styleId="21">
    <w:name w:val="Body text|4 + Spacing 1 pt"/>
    <w:basedOn w:val="19"/>
    <w:unhideWhenUsed/>
    <w:qFormat/>
    <w:uiPriority w:val="0"/>
    <w:rPr>
      <w:color w:val="000000"/>
      <w:spacing w:val="30"/>
      <w:w w:val="100"/>
      <w:position w:val="0"/>
    </w:rPr>
  </w:style>
  <w:style w:type="paragraph" w:customStyle="1" w:styleId="22">
    <w:name w:val="Table Paragraph"/>
    <w:basedOn w:val="1"/>
    <w:qFormat/>
    <w:uiPriority w:val="1"/>
    <w:pPr>
      <w:spacing w:before="31"/>
    </w:pPr>
    <w:rPr>
      <w:rFonts w:ascii="Times New Roman" w:hAnsi="Times New Roman" w:eastAsia="Times New Roman" w:cs="Times New Roman"/>
      <w:lang w:val="zh-CN" w:eastAsia="zh-CN" w:bidi="zh-CN"/>
    </w:rPr>
  </w:style>
  <w:style w:type="paragraph" w:styleId="23">
    <w:name w:val="List Paragraph"/>
    <w:basedOn w:val="1"/>
    <w:qFormat/>
    <w:uiPriority w:val="1"/>
    <w:pPr>
      <w:ind w:left="160"/>
    </w:pPr>
    <w:rPr>
      <w:rFonts w:ascii="宋体" w:hAnsi="宋体" w:eastAsia="宋体" w:cs="宋体"/>
      <w:lang w:val="zh-CN" w:eastAsia="zh-CN" w:bidi="zh-CN"/>
    </w:rPr>
  </w:style>
  <w:style w:type="paragraph" w:customStyle="1" w:styleId="24">
    <w:name w:val="Normal_1"/>
    <w:qFormat/>
    <w:uiPriority w:val="0"/>
    <w:pPr>
      <w:widowControl w:val="0"/>
      <w:jc w:val="both"/>
    </w:pPr>
    <w:rPr>
      <w:rFonts w:ascii="Times New Roman" w:hAnsi="Times New Roman" w:eastAsia="宋体" w:cs="宋体"/>
      <w:kern w:val="2"/>
      <w:sz w:val="21"/>
      <w:szCs w:val="22"/>
      <w:lang w:val="en-US" w:eastAsia="zh-CN" w:bidi="ar-SA"/>
    </w:rPr>
  </w:style>
  <w:style w:type="paragraph" w:customStyle="1" w:styleId="25">
    <w:name w:val="Body text|3"/>
    <w:basedOn w:val="1"/>
    <w:qFormat/>
    <w:uiPriority w:val="0"/>
    <w:pPr>
      <w:widowControl w:val="0"/>
      <w:shd w:val="clear" w:color="auto" w:fill="auto"/>
      <w:spacing w:after="20" w:line="373" w:lineRule="exact"/>
    </w:pPr>
    <w:rPr>
      <w:rFonts w:ascii="宋体" w:hAnsi="宋体" w:eastAsia="宋体" w:cs="宋体"/>
      <w:sz w:val="20"/>
      <w:szCs w:val="20"/>
      <w:u w:val="none"/>
      <w:shd w:val="clear" w:color="auto" w:fill="auto"/>
      <w:lang w:val="zh-TW" w:eastAsia="zh-TW" w:bidi="zh-TW"/>
    </w:rPr>
  </w:style>
  <w:style w:type="paragraph" w:customStyle="1" w:styleId="26">
    <w:name w:val="Body text|6"/>
    <w:basedOn w:val="1"/>
    <w:qFormat/>
    <w:uiPriority w:val="0"/>
    <w:pPr>
      <w:widowControl w:val="0"/>
      <w:shd w:val="clear" w:color="auto" w:fill="auto"/>
      <w:spacing w:after="540"/>
    </w:pPr>
    <w:rPr>
      <w:sz w:val="30"/>
      <w:szCs w:val="30"/>
      <w:u w:val="none"/>
      <w:shd w:val="clear" w:color="auto" w:fill="auto"/>
    </w:rPr>
  </w:style>
  <w:style w:type="paragraph" w:customStyle="1" w:styleId="27">
    <w:name w:val="正文文本1"/>
    <w:basedOn w:val="1"/>
    <w:qFormat/>
    <w:uiPriority w:val="0"/>
    <w:pPr>
      <w:spacing w:line="480" w:lineRule="auto"/>
      <w:ind w:firstLine="340"/>
    </w:pPr>
    <w:rPr>
      <w:rFonts w:ascii="Times New Roman" w:hAnsi="Times New Roman" w:eastAsia="Times New Roman" w:cs="Times New Roman"/>
      <w:sz w:val="20"/>
      <w:szCs w:val="20"/>
    </w:rPr>
  </w:style>
  <w:style w:type="paragraph" w:customStyle="1" w:styleId="28">
    <w:name w:val="其他"/>
    <w:basedOn w:val="1"/>
    <w:qFormat/>
    <w:uiPriority w:val="0"/>
    <w:pPr>
      <w:spacing w:line="480" w:lineRule="auto"/>
      <w:ind w:firstLine="340"/>
    </w:pPr>
    <w:rPr>
      <w:rFonts w:ascii="Times New Roman" w:hAnsi="Times New Roman" w:eastAsia="Times New Roman" w:cs="Times New Roman"/>
      <w:sz w:val="20"/>
      <w:szCs w:val="20"/>
    </w:rPr>
  </w:style>
  <w:style w:type="paragraph" w:customStyle="1" w:styleId="29">
    <w:name w:val="Header or foot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4402</Words>
  <Characters>18070</Characters>
  <Lines>0</Lines>
  <Paragraphs>0</Paragraphs>
  <TotalTime>3</TotalTime>
  <ScaleCrop>false</ScaleCrop>
  <LinksUpToDate>false</LinksUpToDate>
  <CharactersWithSpaces>31140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24147</cp:lastModifiedBy>
  <dcterms:modified xsi:type="dcterms:W3CDTF">2023-03-29T10:08:23Z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E916218A29294030A813D9621B914B5F</vt:lpwstr>
  </property>
</Properties>
</file>