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val="0"/>
        <w:snapToGrid w:val="0"/>
        <w:spacing w:before="0" w:after="0" w:line="300" w:lineRule="auto"/>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drawing>
          <wp:anchor distT="0" distB="0" distL="114300" distR="114300" simplePos="0" relativeHeight="251658240" behindDoc="0" locked="0" layoutInCell="1" allowOverlap="1">
            <wp:simplePos x="0" y="0"/>
            <wp:positionH relativeFrom="page">
              <wp:posOffset>10680700</wp:posOffset>
            </wp:positionH>
            <wp:positionV relativeFrom="topMargin">
              <wp:posOffset>10972800</wp:posOffset>
            </wp:positionV>
            <wp:extent cx="457200" cy="457200"/>
            <wp:effectExtent l="0" t="0" r="0" b="0"/>
            <wp:wrapNone/>
            <wp:docPr id="100012" name="图片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图片 100012"/>
                    <pic:cNvPicPr>
                      <a:picLocks noChangeAspect="1"/>
                    </pic:cNvPicPr>
                  </pic:nvPicPr>
                  <pic:blipFill>
                    <a:blip r:embed="rId6"/>
                    <a:stretch>
                      <a:fillRect/>
                    </a:stretch>
                  </pic:blipFill>
                  <pic:spPr>
                    <a:xfrm>
                      <a:off x="0" y="0"/>
                      <a:ext cx="457200" cy="457200"/>
                    </a:xfrm>
                    <a:prstGeom prst="rect">
                      <a:avLst/>
                    </a:prstGeom>
                  </pic:spPr>
                </pic:pic>
              </a:graphicData>
            </a:graphic>
          </wp:anchor>
        </w:drawing>
      </w:r>
      <w:r>
        <w:rPr>
          <w:rFonts w:hint="eastAsia" w:ascii="黑体" w:hAnsi="黑体" w:eastAsia="黑体" w:cs="黑体"/>
          <w:color w:val="auto"/>
          <w:sz w:val="32"/>
          <w:szCs w:val="32"/>
          <w:lang w:eastAsia="zh-CN"/>
        </w:rPr>
        <w:t>湖北省高中名校联盟</w:t>
      </w:r>
      <w:r>
        <w:rPr>
          <w:rFonts w:hint="eastAsia" w:ascii="黑体" w:hAnsi="黑体" w:eastAsia="黑体" w:cs="黑体"/>
          <w:color w:val="auto"/>
          <w:sz w:val="32"/>
          <w:szCs w:val="32"/>
          <w:lang w:val="en-US" w:eastAsia="zh-CN"/>
        </w:rPr>
        <w:t>2023届新高三第一次联合测评</w:t>
      </w:r>
    </w:p>
    <w:p>
      <w:pPr>
        <w:pStyle w:val="5"/>
        <w:keepNext w:val="0"/>
        <w:keepLines w:val="0"/>
        <w:pageBreakBefore w:val="0"/>
        <w:widowControl w:val="0"/>
        <w:kinsoku/>
        <w:wordWrap/>
        <w:overflowPunct/>
        <w:topLinePunct w:val="0"/>
        <w:autoSpaceDE/>
        <w:autoSpaceDN/>
        <w:bidi w:val="0"/>
        <w:adjustRightInd w:val="0"/>
        <w:snapToGrid w:val="0"/>
        <w:spacing w:before="0" w:after="0" w:line="300" w:lineRule="auto"/>
        <w:textAlignment w:val="auto"/>
        <w:rPr>
          <w:rFonts w:hint="eastAsia" w:ascii="Times New Roman" w:hAnsi="Times New Roman" w:eastAsia="黑体" w:cs="Times New Roman"/>
          <w:b w:val="0"/>
          <w:bCs w:val="0"/>
          <w:color w:val="auto"/>
          <w:sz w:val="44"/>
          <w:szCs w:val="44"/>
          <w:lang w:val="en-US" w:eastAsia="zh-CN"/>
        </w:rPr>
      </w:pPr>
      <w:r>
        <w:rPr>
          <w:rFonts w:hint="default" w:ascii="Times New Roman" w:hAnsi="Times New Roman" w:eastAsia="黑体" w:cs="Times New Roman"/>
          <w:b w:val="0"/>
          <w:bCs w:val="0"/>
          <w:color w:val="auto"/>
          <w:sz w:val="44"/>
          <w:szCs w:val="44"/>
        </w:rPr>
        <w:t>英语试题</w:t>
      </w:r>
      <w:r>
        <w:rPr>
          <w:rFonts w:hint="eastAsia" w:ascii="Times New Roman" w:hAnsi="Times New Roman" w:eastAsia="黑体" w:cs="Times New Roman"/>
          <w:b w:val="0"/>
          <w:bCs w:val="0"/>
          <w:color w:val="auto"/>
          <w:sz w:val="44"/>
          <w:szCs w:val="44"/>
          <w:lang w:val="en-US" w:eastAsia="zh-CN"/>
        </w:rPr>
        <w:t>答案</w:t>
      </w:r>
    </w:p>
    <w:p>
      <w:pPr>
        <w:pStyle w:val="8"/>
        <w:keepNext w:val="0"/>
        <w:keepLines w:val="0"/>
        <w:pageBreakBefore w:val="0"/>
        <w:wordWrap/>
        <w:overflowPunct/>
        <w:topLinePunct w:val="0"/>
        <w:bidi w:val="0"/>
        <w:adjustRightInd w:val="0"/>
        <w:snapToGrid w:val="0"/>
        <w:spacing w:line="300" w:lineRule="auto"/>
        <w:rPr>
          <w:rFonts w:hint="default" w:eastAsiaTheme="minorEastAsia"/>
          <w:color w:val="auto"/>
          <w:sz w:val="24"/>
          <w:szCs w:val="24"/>
          <w:lang w:val="en-US" w:eastAsia="zh-CN"/>
        </w:rPr>
      </w:pPr>
      <w:r>
        <w:rPr>
          <w:rFonts w:hint="eastAsia"/>
          <w:color w:val="auto"/>
          <w:sz w:val="24"/>
          <w:szCs w:val="24"/>
          <w:lang w:val="en-US" w:eastAsia="zh-CN"/>
        </w:rPr>
        <w:t>听力：CAACB  BCCBA   CBCAC    AABBC</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cs="Times New Roman"/>
          <w:b w:val="0"/>
          <w:bCs w:val="0"/>
          <w:color w:val="auto"/>
          <w:sz w:val="24"/>
          <w:szCs w:val="24"/>
          <w:lang w:val="en-US" w:eastAsia="zh-CN"/>
        </w:rPr>
      </w:pPr>
      <w:r>
        <w:rPr>
          <w:rFonts w:hint="eastAsia" w:ascii="Times" w:hAnsi="Times"/>
          <w:color w:val="auto"/>
          <w:sz w:val="24"/>
          <w:szCs w:val="24"/>
          <w:lang w:val="en-US" w:eastAsia="zh-CN"/>
        </w:rPr>
        <w:t xml:space="preserve">阅读理解：CDA  BBAD  CADC  CABD  </w:t>
      </w:r>
      <w:r>
        <w:rPr>
          <w:rFonts w:hint="eastAsia" w:ascii="Times New Roman" w:hAnsi="Times New Roman" w:cs="Times New Roman"/>
          <w:b w:val="0"/>
          <w:bCs w:val="0"/>
          <w:color w:val="auto"/>
          <w:sz w:val="24"/>
          <w:szCs w:val="24"/>
          <w:lang w:val="en-US" w:eastAsia="zh-CN"/>
        </w:rPr>
        <w:t>DFCEG</w:t>
      </w:r>
    </w:p>
    <w:p>
      <w:pPr>
        <w:keepNext w:val="0"/>
        <w:keepLines w:val="0"/>
        <w:pageBreakBefore w:val="0"/>
        <w:widowControl w:val="0"/>
        <w:kinsoku/>
        <w:wordWrap/>
        <w:overflowPunct/>
        <w:topLinePunct w:val="0"/>
        <w:bidi w:val="0"/>
        <w:adjustRightInd w:val="0"/>
        <w:snapToGrid w:val="0"/>
        <w:spacing w:line="300" w:lineRule="auto"/>
        <w:textAlignment w:val="auto"/>
        <w:rPr>
          <w:rFonts w:hint="default" w:ascii="Times New Roman" w:hAnsi="Times New Roman" w:cs="Times New Roman"/>
          <w:color w:val="auto"/>
          <w:sz w:val="24"/>
          <w:szCs w:val="24"/>
          <w:lang w:val="en-US" w:eastAsia="zh-CN"/>
        </w:rPr>
      </w:pPr>
      <w:r>
        <w:rPr>
          <w:rFonts w:hint="eastAsia" w:ascii="Times New Roman" w:hAnsi="Times New Roman" w:cs="Times New Roman"/>
          <w:b w:val="0"/>
          <w:bCs w:val="0"/>
          <w:color w:val="auto"/>
          <w:sz w:val="24"/>
          <w:szCs w:val="24"/>
          <w:lang w:val="en-US" w:eastAsia="zh-CN"/>
        </w:rPr>
        <w:t>完形填空：</w:t>
      </w:r>
      <w:r>
        <w:rPr>
          <w:rFonts w:hint="default" w:ascii="Times New Roman" w:hAnsi="Times New Roman" w:cs="Times New Roman"/>
          <w:color w:val="auto"/>
          <w:sz w:val="24"/>
          <w:szCs w:val="24"/>
          <w:lang w:val="en-US" w:eastAsia="zh-CN"/>
        </w:rPr>
        <w:t>41-45 ACDBA</w:t>
      </w:r>
      <w:r>
        <w:rPr>
          <w:rFonts w:hint="default" w:ascii="Times New Roman" w:hAnsi="Times New Roman" w:cs="Times New Roman"/>
          <w:color w:val="auto"/>
          <w:sz w:val="24"/>
          <w:szCs w:val="24"/>
          <w:lang w:val="en-US" w:eastAsia="zh-CN"/>
        </w:rPr>
        <w:tab/>
      </w:r>
      <w:r>
        <w:rPr>
          <w:rFonts w:hint="default" w:ascii="Times New Roman" w:hAnsi="Times New Roman" w:cs="Times New Roman"/>
          <w:color w:val="auto"/>
          <w:sz w:val="24"/>
          <w:szCs w:val="24"/>
          <w:lang w:val="en-US" w:eastAsia="zh-CN"/>
        </w:rPr>
        <w:tab/>
      </w:r>
      <w:r>
        <w:rPr>
          <w:rFonts w:hint="default" w:ascii="Times New Roman" w:hAnsi="Times New Roman" w:cs="Times New Roman"/>
          <w:color w:val="auto"/>
          <w:sz w:val="24"/>
          <w:szCs w:val="24"/>
          <w:lang w:val="en-US" w:eastAsia="zh-CN"/>
        </w:rPr>
        <w:t>46-50 DADCB</w:t>
      </w:r>
      <w:r>
        <w:rPr>
          <w:rFonts w:hint="default" w:ascii="Times New Roman" w:hAnsi="Times New Roman" w:cs="Times New Roman"/>
          <w:color w:val="auto"/>
          <w:sz w:val="24"/>
          <w:szCs w:val="24"/>
          <w:lang w:val="en-US" w:eastAsia="zh-CN"/>
        </w:rPr>
        <w:tab/>
      </w:r>
      <w:r>
        <w:rPr>
          <w:rFonts w:hint="default" w:ascii="Times New Roman" w:hAnsi="Times New Roman" w:cs="Times New Roman"/>
          <w:color w:val="auto"/>
          <w:sz w:val="24"/>
          <w:szCs w:val="24"/>
          <w:lang w:val="en-US" w:eastAsia="zh-CN"/>
        </w:rPr>
        <w:tab/>
      </w:r>
      <w:r>
        <w:rPr>
          <w:rFonts w:hint="default" w:ascii="Times New Roman" w:hAnsi="Times New Roman" w:cs="Times New Roman"/>
          <w:color w:val="auto"/>
          <w:sz w:val="24"/>
          <w:szCs w:val="24"/>
          <w:lang w:val="en-US" w:eastAsia="zh-CN"/>
        </w:rPr>
        <w:t>51-55 CBDAC</w:t>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eastAsia"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填词：56. safely</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57. a</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58. in</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59. to come</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60.was followed</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p>
    <w:p>
      <w:pPr>
        <w:keepNext w:val="0"/>
        <w:keepLines w:val="0"/>
        <w:pageBreakBefore w:val="0"/>
        <w:widowControl w:val="0"/>
        <w:kinsoku/>
        <w:wordWrap/>
        <w:overflowPunct/>
        <w:topLinePunct w:val="0"/>
        <w:autoSpaceDE/>
        <w:autoSpaceDN/>
        <w:bidi w:val="0"/>
        <w:adjustRightInd w:val="0"/>
        <w:snapToGrid w:val="0"/>
        <w:spacing w:line="300" w:lineRule="auto"/>
        <w:textAlignment w:val="auto"/>
        <w:rPr>
          <w:rFonts w:hint="default" w:ascii="Times New Roman" w:hAnsi="Times New Roman" w:cs="Times New Roman"/>
          <w:b w:val="0"/>
          <w:bCs w:val="0"/>
          <w:color w:val="auto"/>
          <w:sz w:val="24"/>
          <w:szCs w:val="24"/>
          <w:lang w:val="en-US" w:eastAsia="zh-CN"/>
        </w:rPr>
      </w:pPr>
      <w:r>
        <w:rPr>
          <w:rFonts w:hint="eastAsia" w:ascii="Times New Roman" w:hAnsi="Times New Roman" w:cs="Times New Roman"/>
          <w:b w:val="0"/>
          <w:bCs w:val="0"/>
          <w:color w:val="auto"/>
          <w:sz w:val="24"/>
          <w:szCs w:val="24"/>
          <w:lang w:val="en-US" w:eastAsia="zh-CN"/>
        </w:rPr>
        <w:t>61.exited</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62. months</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63. involving</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64.scientific</w:t>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ab/>
      </w:r>
      <w:r>
        <w:rPr>
          <w:rFonts w:hint="eastAsia" w:ascii="Times New Roman" w:hAnsi="Times New Roman" w:cs="Times New Roman"/>
          <w:b w:val="0"/>
          <w:bCs w:val="0"/>
          <w:color w:val="auto"/>
          <w:sz w:val="24"/>
          <w:szCs w:val="24"/>
          <w:lang w:val="en-US" w:eastAsia="zh-CN"/>
        </w:rPr>
        <w:t>65.which</w:t>
      </w:r>
    </w:p>
    <w:p>
      <w:pPr>
        <w:keepNext w:val="0"/>
        <w:keepLines w:val="0"/>
        <w:pageBreakBefore w:val="0"/>
        <w:widowControl w:val="0"/>
        <w:numPr>
          <w:ilvl w:val="0"/>
          <w:numId w:val="0"/>
        </w:numPr>
        <w:kinsoku/>
        <w:wordWrap/>
        <w:overflowPunct/>
        <w:topLinePunct w:val="0"/>
        <w:bidi w:val="0"/>
        <w:adjustRightInd w:val="0"/>
        <w:snapToGrid w:val="0"/>
        <w:spacing w:line="300" w:lineRule="auto"/>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参考范文</w:t>
      </w:r>
    </w:p>
    <w:p>
      <w:pPr>
        <w:keepNext w:val="0"/>
        <w:keepLines w:val="0"/>
        <w:pageBreakBefore w:val="0"/>
        <w:widowControl w:val="0"/>
        <w:kinsoku/>
        <w:wordWrap/>
        <w:overflowPunct/>
        <w:topLinePunct w:val="0"/>
        <w:bidi w:val="0"/>
        <w:adjustRightInd w:val="0"/>
        <w:snapToGrid w:val="0"/>
        <w:spacing w:line="300" w:lineRule="auto"/>
        <w:ind w:firstLine="42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b w:val="0"/>
          <w:bCs w:val="0"/>
          <w:color w:val="auto"/>
          <w:lang w:val="en-US" w:eastAsia="zh-CN"/>
        </w:rPr>
        <w:t>Good evening, everyone!</w:t>
      </w:r>
      <w:r>
        <w:rPr>
          <w:rFonts w:hint="default" w:ascii="Times New Roman" w:hAnsi="Times New Roman" w:cs="Times New Roman"/>
          <w:color w:val="auto"/>
          <w:lang w:val="en-US" w:eastAsia="zh-CN"/>
        </w:rPr>
        <w:t xml:space="preserve"> On behalf of my school, I’d like to extend the warmest welcome to our dearest friends from Rossell School. Thank you for traveling a long way to attend the first Tea Culture Exchange Festival, which will definitely promote the relations between our two schools.</w:t>
      </w:r>
    </w:p>
    <w:p>
      <w:pPr>
        <w:keepNext w:val="0"/>
        <w:keepLines w:val="0"/>
        <w:pageBreakBefore w:val="0"/>
        <w:widowControl w:val="0"/>
        <w:kinsoku/>
        <w:wordWrap/>
        <w:overflowPunct/>
        <w:topLinePunct w:val="0"/>
        <w:bidi w:val="0"/>
        <w:adjustRightInd w:val="0"/>
        <w:snapToGrid w:val="0"/>
        <w:spacing w:line="300" w:lineRule="auto"/>
        <w:ind w:firstLine="420" w:firstLineChars="0"/>
        <w:textAlignment w:val="auto"/>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t>The festival will begin with a lecture about the long history of Chinese tea, from which you will have a deep understanding of tea cultivation and production. Next, what you can’t miss is a tea art performance, followed by an exhibition of different teacups. After that, we sincerely invite you to share the long and unique British tea culture with us.</w:t>
      </w:r>
    </w:p>
    <w:p>
      <w:pPr>
        <w:keepNext w:val="0"/>
        <w:keepLines w:val="0"/>
        <w:pageBreakBefore w:val="0"/>
        <w:widowControl w:val="0"/>
        <w:kinsoku/>
        <w:wordWrap/>
        <w:overflowPunct/>
        <w:topLinePunct w:val="0"/>
        <w:bidi w:val="0"/>
        <w:adjustRightInd w:val="0"/>
        <w:snapToGrid w:val="0"/>
        <w:spacing w:line="300" w:lineRule="auto"/>
        <w:ind w:firstLine="420" w:firstLineChars="0"/>
        <w:textAlignment w:val="auto"/>
        <w:rPr>
          <w:rFonts w:hint="default" w:ascii="Times New Roman" w:hAnsi="Times New Roman" w:eastAsia="新宋体" w:cs="Times New Roman"/>
          <w:color w:val="auto"/>
          <w:sz w:val="21"/>
          <w:szCs w:val="21"/>
        </w:rPr>
      </w:pPr>
      <w:r>
        <w:rPr>
          <w:rFonts w:hint="default" w:ascii="Times New Roman" w:hAnsi="Times New Roman" w:cs="Times New Roman"/>
          <w:color w:val="auto"/>
          <w:lang w:val="en-US" w:eastAsia="zh-CN"/>
        </w:rPr>
        <w:t>I do hope you can have fun here and find the trip meaningful. Thank you!</w:t>
      </w:r>
    </w:p>
    <w:p>
      <w:pPr>
        <w:keepNext w:val="0"/>
        <w:keepLines w:val="0"/>
        <w:pageBreakBefore w:val="0"/>
        <w:widowControl w:val="0"/>
        <w:tabs>
          <w:tab w:val="left" w:pos="2835"/>
          <w:tab w:val="left" w:pos="3118"/>
          <w:tab w:val="left" w:pos="5142"/>
          <w:tab w:val="left" w:pos="5811"/>
          <w:tab w:val="left" w:pos="7347"/>
        </w:tabs>
        <w:kinsoku/>
        <w:wordWrap/>
        <w:overflowPunct/>
        <w:topLinePunct w:val="0"/>
        <w:bidi w:val="0"/>
        <w:adjustRightInd w:val="0"/>
        <w:snapToGrid w:val="0"/>
        <w:spacing w:line="300" w:lineRule="auto"/>
        <w:textAlignment w:val="auto"/>
        <w:rPr>
          <w:rFonts w:hint="default" w:ascii="Times New Roman" w:hAnsi="Times New Roman" w:eastAsia="新宋体" w:cs="Times New Roman"/>
          <w:color w:val="auto"/>
          <w:sz w:val="21"/>
          <w:szCs w:val="21"/>
        </w:rPr>
      </w:pPr>
    </w:p>
    <w:p>
      <w:pPr>
        <w:keepNext w:val="0"/>
        <w:keepLines w:val="0"/>
        <w:pageBreakBefore w:val="0"/>
        <w:widowControl w:val="0"/>
        <w:tabs>
          <w:tab w:val="left" w:pos="2835"/>
          <w:tab w:val="left" w:pos="3118"/>
          <w:tab w:val="left" w:pos="5142"/>
          <w:tab w:val="left" w:pos="5811"/>
          <w:tab w:val="left" w:pos="7347"/>
        </w:tabs>
        <w:kinsoku/>
        <w:wordWrap/>
        <w:overflowPunct/>
        <w:topLinePunct w:val="0"/>
        <w:bidi w:val="0"/>
        <w:adjustRightInd w:val="0"/>
        <w:snapToGrid w:val="0"/>
        <w:spacing w:line="300" w:lineRule="auto"/>
        <w:textAlignment w:val="auto"/>
        <w:rPr>
          <w:rFonts w:hint="default" w:ascii="Times New Roman" w:hAnsi="Times New Roman" w:eastAsia="新宋体" w:cs="Times New Roman"/>
          <w:color w:val="auto"/>
          <w:sz w:val="21"/>
          <w:szCs w:val="21"/>
          <w:lang w:eastAsia="zh-CN"/>
        </w:rPr>
      </w:pPr>
      <w:r>
        <w:rPr>
          <w:rFonts w:hint="default" w:ascii="Times New Roman" w:hAnsi="Times New Roman" w:eastAsia="新宋体" w:cs="Times New Roman"/>
          <w:color w:val="auto"/>
          <w:sz w:val="21"/>
          <w:szCs w:val="21"/>
        </w:rPr>
        <w:t>读后续写范文</w:t>
      </w:r>
      <w:r>
        <w:rPr>
          <w:rFonts w:hint="default" w:ascii="Times New Roman" w:hAnsi="Times New Roman" w:eastAsia="新宋体" w:cs="Times New Roman"/>
          <w:color w:val="auto"/>
          <w:sz w:val="21"/>
          <w:szCs w:val="21"/>
          <w:lang w:eastAsia="zh-CN"/>
        </w:rPr>
        <w:t>：</w:t>
      </w:r>
    </w:p>
    <w:p>
      <w:pPr>
        <w:keepNext w:val="0"/>
        <w:keepLines w:val="0"/>
        <w:pageBreakBefore w:val="0"/>
        <w:widowControl w:val="0"/>
        <w:kinsoku/>
        <w:wordWrap/>
        <w:overflowPunct/>
        <w:topLinePunct w:val="0"/>
        <w:bidi w:val="0"/>
        <w:adjustRightInd w:val="0"/>
        <w:snapToGrid w:val="0"/>
        <w:spacing w:line="300" w:lineRule="auto"/>
        <w:ind w:firstLine="420" w:firstLineChars="200"/>
        <w:textAlignment w:val="auto"/>
        <w:rPr>
          <w:rStyle w:val="9"/>
          <w:rFonts w:hint="default" w:ascii="Times New Roman" w:hAnsi="Times New Roman" w:cs="Times New Roman"/>
          <w:b w:val="0"/>
          <w:bCs w:val="0"/>
          <w:color w:val="auto"/>
          <w:sz w:val="21"/>
          <w:szCs w:val="21"/>
        </w:rPr>
      </w:pPr>
      <w:r>
        <w:rPr>
          <w:rStyle w:val="9"/>
          <w:rFonts w:hint="default" w:ascii="Times New Roman" w:hAnsi="Times New Roman" w:cs="Times New Roman"/>
          <w:b w:val="0"/>
          <w:bCs w:val="0"/>
          <w:color w:val="auto"/>
          <w:sz w:val="21"/>
          <w:szCs w:val="21"/>
          <w:u w:val="single"/>
        </w:rPr>
        <w:t>“Mom, I wanted to help, too,” she sobbed.</w:t>
      </w:r>
      <w:r>
        <w:rPr>
          <w:rStyle w:val="9"/>
          <w:rFonts w:hint="default" w:ascii="Times New Roman" w:hAnsi="Times New Roman" w:cs="Times New Roman"/>
          <w:b w:val="0"/>
          <w:bCs w:val="0"/>
          <w:color w:val="auto"/>
          <w:sz w:val="21"/>
          <w:szCs w:val="21"/>
        </w:rPr>
        <w:t xml:space="preserve"> She felt like she had missed out. I didn’t know how to let her understand that two quarters was too little. But before I could make up a suitable explanation, she announced, “Mom, he needs help!” I sighed and turned around. Seeing us again, the gentleman looked confused. I awkwardly explained that my other daughter wanted to give him her money just as her elder sister had just done. He peered into the van window to see my pig-tailed four-year-old grinning from ear to ear. “I want to help you!” she declared proudly. </w:t>
      </w:r>
    </w:p>
    <w:p>
      <w:pPr>
        <w:keepNext w:val="0"/>
        <w:keepLines w:val="0"/>
        <w:pageBreakBefore w:val="0"/>
        <w:widowControl w:val="0"/>
        <w:kinsoku/>
        <w:wordWrap/>
        <w:overflowPunct/>
        <w:topLinePunct w:val="0"/>
        <w:bidi w:val="0"/>
        <w:adjustRightInd w:val="0"/>
        <w:snapToGrid w:val="0"/>
        <w:spacing w:line="300" w:lineRule="auto"/>
        <w:ind w:firstLine="420" w:firstLineChars="200"/>
        <w:textAlignment w:val="auto"/>
        <w:rPr>
          <w:rFonts w:hint="default" w:ascii="Times New Roman" w:hAnsi="Times New Roman" w:cs="Times New Roman"/>
          <w:color w:val="auto"/>
          <w:lang w:val="en-US" w:eastAsia="zh-CN"/>
        </w:rPr>
      </w:pPr>
      <w:r>
        <w:rPr>
          <w:rStyle w:val="9"/>
          <w:rFonts w:hint="default" w:ascii="Times New Roman" w:hAnsi="Times New Roman" w:cs="Times New Roman"/>
          <w:b w:val="0"/>
          <w:bCs w:val="0"/>
          <w:color w:val="auto"/>
          <w:sz w:val="21"/>
          <w:szCs w:val="21"/>
          <w:u w:val="single"/>
        </w:rPr>
        <w:t>Now with tears in his eyes, he said in disbelief, “You want to help me?”</w:t>
      </w:r>
      <w:r>
        <w:rPr>
          <w:rStyle w:val="9"/>
          <w:rFonts w:hint="default" w:ascii="Times New Roman" w:hAnsi="Times New Roman" w:cs="Times New Roman"/>
          <w:b w:val="0"/>
          <w:bCs w:val="0"/>
          <w:color w:val="auto"/>
          <w:sz w:val="21"/>
          <w:szCs w:val="21"/>
        </w:rPr>
        <w:t xml:space="preserve"> She nodded firmly and happily. Then June proudly handed him Scarlett’s coins. He tightly clutched them in his dirt-stained hand and showered us with sincere blessings. Two quarters wasn’t much, even to the man, but what mattered to him and us was the loving gesture my girls made. On our way back home, June put her hand on her heart, closed her eyes, and told her little sister, “It feels so good to help someone, doesn’t it, Sisterbaby?” Scarlett agreed. With big smiles, they sank back into their seats.</w:t>
      </w:r>
    </w:p>
    <w:p>
      <w:pPr>
        <w:keepNext w:val="0"/>
        <w:keepLines w:val="0"/>
        <w:pageBreakBefore w:val="0"/>
        <w:widowControl w:val="0"/>
        <w:kinsoku/>
        <w:wordWrap/>
        <w:overflowPunct/>
        <w:topLinePunct w:val="0"/>
        <w:bidi w:val="0"/>
        <w:adjustRightInd w:val="0"/>
        <w:snapToGrid w:val="0"/>
        <w:spacing w:line="300" w:lineRule="auto"/>
        <w:textAlignment w:val="auto"/>
        <w:rPr>
          <w:rFonts w:hint="default" w:ascii="Times New Roman" w:hAnsi="Times New Roman" w:cs="Times New Roman"/>
          <w:color w:val="auto"/>
          <w:lang w:val="en-US" w:eastAsia="zh-CN"/>
        </w:rPr>
      </w:pPr>
    </w:p>
    <w:p>
      <w:pPr>
        <w:keepNext w:val="0"/>
        <w:keepLines w:val="0"/>
        <w:pageBreakBefore w:val="0"/>
        <w:widowControl w:val="0"/>
        <w:kinsoku/>
        <w:wordWrap/>
        <w:overflowPunct/>
        <w:topLinePunct w:val="0"/>
        <w:bidi w:val="0"/>
        <w:adjustRightInd w:val="0"/>
        <w:snapToGrid w:val="0"/>
        <w:spacing w:line="300" w:lineRule="auto"/>
        <w:ind w:left="525" w:hanging="527" w:hangingChars="250"/>
        <w:textAlignment w:val="auto"/>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 xml:space="preserve">A篇 </w:t>
      </w:r>
    </w:p>
    <w:p>
      <w:pPr>
        <w:keepNext w:val="0"/>
        <w:keepLines w:val="0"/>
        <w:pageBreakBefore w:val="0"/>
        <w:widowControl w:val="0"/>
        <w:kinsoku/>
        <w:wordWrap/>
        <w:overflowPunct/>
        <w:topLinePunct w:val="0"/>
        <w:bidi w:val="0"/>
        <w:adjustRightInd w:val="0"/>
        <w:snapToGrid w:val="0"/>
        <w:spacing w:line="300" w:lineRule="auto"/>
        <w:ind w:left="525" w:leftChars="200" w:hanging="105" w:hangingChars="50"/>
        <w:textAlignment w:val="auto"/>
        <w:rPr>
          <w:rFonts w:hint="default" w:ascii="Times New Roman" w:hAnsi="Times New Roman" w:cs="Times New Roman"/>
          <w:b w:val="0"/>
          <w:bCs w:val="0"/>
          <w:color w:val="auto"/>
          <w:lang w:val="en-US" w:eastAsia="zh-CN"/>
        </w:rPr>
      </w:pPr>
      <w:r>
        <w:rPr>
          <w:rFonts w:hint="eastAsia" w:ascii="Times New Roman" w:hAnsi="Times New Roman" w:cs="Times New Roman"/>
          <w:b w:val="0"/>
          <w:bCs w:val="0"/>
          <w:color w:val="auto"/>
          <w:lang w:val="en-US" w:eastAsia="zh-CN"/>
        </w:rPr>
        <w:t>本文是一篇应用文，文章介绍了四部电影的相关信息。</w:t>
      </w:r>
    </w:p>
    <w:p>
      <w:pPr>
        <w:keepNext w:val="0"/>
        <w:keepLines w:val="0"/>
        <w:pageBreakBefore w:val="0"/>
        <w:widowControl w:val="0"/>
        <w:numPr>
          <w:ilvl w:val="0"/>
          <w:numId w:val="1"/>
        </w:numPr>
        <w:kinsoku/>
        <w:wordWrap/>
        <w:overflowPunct/>
        <w:topLinePunct w:val="0"/>
        <w:bidi w:val="0"/>
        <w:adjustRightInd w:val="0"/>
        <w:snapToGrid w:val="0"/>
        <w:spacing w:line="300" w:lineRule="auto"/>
        <w:ind w:left="525" w:hanging="525" w:hangingChars="250"/>
        <w:textAlignment w:val="auto"/>
        <w:rPr>
          <w:rFonts w:hint="eastAsia" w:ascii="Times New Roman" w:hAnsi="Times New Roman" w:cs="Times New Roman"/>
          <w:color w:val="auto"/>
          <w:u w:val="none"/>
          <w:lang w:val="en-US" w:eastAsia="zh-CN"/>
        </w:rPr>
      </w:pPr>
      <w:r>
        <w:rPr>
          <w:rFonts w:hint="eastAsia" w:ascii="Times New Roman" w:hAnsi="Times New Roman" w:cs="Times New Roman"/>
          <w:color w:val="auto"/>
          <w:lang w:val="en-US" w:eastAsia="zh-CN"/>
        </w:rPr>
        <w:t>C 细节理解题。根据第二段中的“</w:t>
      </w:r>
      <w:r>
        <w:rPr>
          <w:rFonts w:hint="default" w:ascii="Times New Roman" w:hAnsi="Times New Roman" w:cs="Times New Roman"/>
          <w:color w:val="auto"/>
        </w:rPr>
        <w:t xml:space="preserve"> </w:t>
      </w:r>
      <w:r>
        <w:rPr>
          <w:rFonts w:hint="default" w:ascii="Times New Roman" w:hAnsi="Times New Roman" w:cs="Times New Roman"/>
          <w:color w:val="auto"/>
          <w:u w:val="none"/>
        </w:rPr>
        <w:t>From caring for Jesse, he learns to understand better his own pain and what brings meaning to one’s life.</w:t>
      </w:r>
      <w:r>
        <w:rPr>
          <w:rFonts w:hint="eastAsia" w:ascii="Times New Roman" w:hAnsi="Times New Roman" w:cs="Times New Roman"/>
          <w:color w:val="auto"/>
          <w:u w:val="none"/>
          <w:lang w:eastAsia="zh-CN"/>
        </w:rPr>
        <w:t>”</w:t>
      </w:r>
      <w:r>
        <w:rPr>
          <w:rFonts w:hint="eastAsia" w:ascii="Times New Roman" w:hAnsi="Times New Roman" w:cs="Times New Roman"/>
          <w:color w:val="auto"/>
          <w:u w:val="none"/>
          <w:lang w:val="en-US" w:eastAsia="zh-CN"/>
        </w:rPr>
        <w:t>得知答案选C.</w:t>
      </w:r>
    </w:p>
    <w:p>
      <w:pPr>
        <w:keepNext w:val="0"/>
        <w:keepLines w:val="0"/>
        <w:pageBreakBefore w:val="0"/>
        <w:widowControl w:val="0"/>
        <w:numPr>
          <w:ilvl w:val="0"/>
          <w:numId w:val="1"/>
        </w:numPr>
        <w:kinsoku/>
        <w:wordWrap/>
        <w:overflowPunct/>
        <w:topLinePunct w:val="0"/>
        <w:bidi w:val="0"/>
        <w:adjustRightInd w:val="0"/>
        <w:snapToGrid w:val="0"/>
        <w:spacing w:line="300" w:lineRule="auto"/>
        <w:ind w:left="525" w:leftChars="0" w:hanging="525" w:hangingChars="250"/>
        <w:textAlignment w:val="auto"/>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D 推断判断题。</w:t>
      </w:r>
      <w:r>
        <w:rPr>
          <w:rFonts w:hint="default" w:ascii="Times New Roman" w:hAnsi="Times New Roman" w:cs="Times New Roman"/>
          <w:color w:val="auto"/>
        </w:rPr>
        <w:t>根据最后一部电影的介绍可知这是一部关于父母共同努力促使孩子们成功的故事，故选D项。</w:t>
      </w:r>
    </w:p>
    <w:p>
      <w:pPr>
        <w:keepNext w:val="0"/>
        <w:keepLines w:val="0"/>
        <w:pageBreakBefore w:val="0"/>
        <w:widowControl w:val="0"/>
        <w:numPr>
          <w:ilvl w:val="0"/>
          <w:numId w:val="1"/>
        </w:numPr>
        <w:kinsoku/>
        <w:wordWrap/>
        <w:overflowPunct/>
        <w:topLinePunct w:val="0"/>
        <w:bidi w:val="0"/>
        <w:adjustRightInd w:val="0"/>
        <w:snapToGrid w:val="0"/>
        <w:spacing w:line="300" w:lineRule="auto"/>
        <w:ind w:left="525" w:leftChars="0" w:hanging="525" w:hangingChars="250"/>
        <w:textAlignment w:val="auto"/>
        <w:rPr>
          <w:rFonts w:hint="default" w:ascii="Times New Roman" w:hAnsi="Times New Roman" w:cs="Times New Roman"/>
          <w:color w:val="auto"/>
          <w:u w:val="none"/>
          <w:lang w:val="en-US" w:eastAsia="zh-CN"/>
        </w:rPr>
      </w:pPr>
      <w:r>
        <w:rPr>
          <w:rFonts w:hint="eastAsia" w:ascii="Times New Roman" w:hAnsi="Times New Roman" w:cs="Times New Roman"/>
          <w:color w:val="auto"/>
          <w:u w:val="none"/>
          <w:lang w:val="en-US" w:eastAsia="zh-CN"/>
        </w:rPr>
        <w:t>A 推断判断题。本文</w:t>
      </w:r>
      <w:r>
        <w:rPr>
          <w:rFonts w:hint="default" w:ascii="Times New Roman" w:hAnsi="Times New Roman" w:cs="Times New Roman"/>
          <w:color w:val="auto"/>
        </w:rPr>
        <w:t>主要推荐四部值得观看的电影的内容。</w:t>
      </w:r>
      <w:r>
        <w:rPr>
          <w:rFonts w:hint="eastAsia" w:ascii="Times New Roman" w:hAnsi="Times New Roman" w:cs="Times New Roman"/>
          <w:color w:val="auto"/>
          <w:lang w:val="en-US" w:eastAsia="zh-CN"/>
        </w:rPr>
        <w:t>故选自于报纸中的娱乐专栏。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left="525" w:hanging="527" w:hangingChars="250"/>
        <w:jc w:val="both"/>
        <w:textAlignment w:val="baseline"/>
        <w:rPr>
          <w:rFonts w:hint="eastAsia" w:ascii="Times New Roman" w:hAnsi="Times New Roman" w:cs="Times New Roman"/>
          <w:b/>
          <w:bCs/>
          <w:color w:val="auto"/>
          <w:lang w:val="en-US" w:eastAsia="zh-CN"/>
        </w:rPr>
      </w:pPr>
      <w:r>
        <w:rPr>
          <w:rFonts w:hint="eastAsia" w:ascii="Times New Roman" w:hAnsi="Times New Roman" w:cs="Times New Roman"/>
          <w:b/>
          <w:bCs/>
          <w:color w:val="auto"/>
          <w:lang w:val="en-US" w:eastAsia="zh-CN"/>
        </w:rPr>
        <w:t xml:space="preserve">B篇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left="550" w:hanging="550" w:hangingChars="250"/>
        <w:jc w:val="both"/>
        <w:textAlignment w:val="baseline"/>
        <w:rPr>
          <w:rFonts w:hint="default" w:ascii="Times New Roman" w:hAnsi="Times New Roman" w:cs="Times New Roman"/>
          <w:b/>
          <w:bCs/>
          <w:color w:val="auto"/>
          <w:lang w:val="en-US" w:eastAsia="zh-CN"/>
        </w:rPr>
      </w:pPr>
      <w:r>
        <w:rPr>
          <w:rFonts w:hint="eastAsia" w:ascii="Times New Roman" w:hAnsi="Times New Roman" w:eastAsia="宋体" w:cs="Times New Roman"/>
          <w:color w:val="auto"/>
          <w:sz w:val="22"/>
          <w:szCs w:val="22"/>
          <w:lang w:val="en-US" w:eastAsia="zh-CN"/>
        </w:rPr>
        <w:t>大意：本文是一篇记叙文。作者是一名美国人，在与巴西友人安娜的相处中，她了解到虽然疫情在一定程度上影响了巴西人的生活，但是根植的传统文化是不会轻易改变的，得益于与安娜多年的友谊，作者学会了求同存异，最后欣然接受了文化差异。</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left="550" w:leftChars="0" w:hanging="550" w:hangingChars="250"/>
        <w:jc w:val="both"/>
        <w:textAlignment w:val="baseline"/>
        <w:rPr>
          <w:rFonts w:hint="default" w:ascii="Times New Roman" w:hAnsi="Times New Roman" w:cs="Times New Roman"/>
          <w:color w:val="auto"/>
          <w:lang w:val="en-US" w:eastAsia="zh-CN"/>
        </w:rPr>
      </w:pPr>
      <w:r>
        <w:rPr>
          <w:rFonts w:hint="default" w:ascii="Times New Roman" w:hAnsi="Times New Roman" w:eastAsia="宋体" w:cs="Times New Roman"/>
          <w:color w:val="auto"/>
          <w:sz w:val="22"/>
          <w:szCs w:val="22"/>
          <w:lang w:val="en-US" w:eastAsia="zh-CN"/>
        </w:rPr>
        <w:t>B 词义猜测题。本句话的意思是新冠病毒对巴西人的生活的扰乱让人心烦，尤其是对社会文化规范方面。因此disruption与disturbance意思相近（disturb为课标词汇）。</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left="550" w:leftChars="0" w:hanging="550" w:hangingChars="250"/>
        <w:jc w:val="both"/>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C 细节理解题。根据第二段“She was comfortable with intimacy; I preferred to keep my distance”可知，安娜喜欢与人亲近，即使有新冠疫情的影响。故C项表达正确。</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left="550" w:leftChars="0" w:hanging="550" w:hangingChars="250"/>
        <w:jc w:val="both"/>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A 推理判断题。根据第三段This is who Brazilians are in nature and change doesn</w:t>
      </w:r>
      <w:r>
        <w:rPr>
          <w:rFonts w:hint="default" w:ascii="Times New Roman" w:hAnsi="Times New Roman" w:eastAsia="宋体" w:cs="Times New Roman"/>
          <w:color w:val="auto"/>
          <w:sz w:val="22"/>
          <w:szCs w:val="22"/>
          <w:lang w:val="en-US" w:eastAsia="zh-CN"/>
        </w:rPr>
        <w:t>’</w:t>
      </w:r>
      <w:r>
        <w:rPr>
          <w:rFonts w:hint="eastAsia" w:ascii="Times New Roman" w:hAnsi="Times New Roman" w:eastAsia="宋体" w:cs="Times New Roman"/>
          <w:color w:val="auto"/>
          <w:sz w:val="22"/>
          <w:szCs w:val="22"/>
          <w:lang w:val="en-US" w:eastAsia="zh-CN"/>
        </w:rPr>
        <w:t>t happen overnight可知，即使有新冠病毒的影响，但是这并没有阻碍巴西人传统的价值观念，因为他们天生就喜爱社交，并且认为新冠对生活的影响也不会是一蹴而就的，而是长久的变化。</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00" w:lineRule="auto"/>
        <w:ind w:left="550" w:leftChars="0" w:hanging="550" w:hangingChars="250"/>
        <w:jc w:val="both"/>
        <w:textAlignment w:val="baseline"/>
        <w:rPr>
          <w:rFonts w:hint="eastAsia"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D 标题概括题。全文讲述了作者在巴西友人的影响下，改变了对文化差异的看法：即使有新冠，巴西人固有的文化及生活规范并未有多大改变，最后作者学会了求同存异，欣然接受了文化差异，故选D。</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left="552" w:leftChars="0" w:hanging="552" w:hangingChars="250"/>
        <w:jc w:val="both"/>
        <w:textAlignment w:val="baseline"/>
        <w:rPr>
          <w:rFonts w:hint="eastAsia" w:ascii="Times New Roman" w:hAnsi="Times New Roman" w:eastAsia="宋体" w:cs="Times New Roman"/>
          <w:b/>
          <w:bCs/>
          <w:color w:val="auto"/>
          <w:sz w:val="22"/>
          <w:szCs w:val="22"/>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left="552" w:leftChars="0" w:hanging="552" w:hangingChars="250"/>
        <w:jc w:val="both"/>
        <w:textAlignment w:val="baseline"/>
        <w:rPr>
          <w:rFonts w:hint="eastAsia" w:ascii="Times New Roman" w:hAnsi="Times New Roman" w:eastAsia="宋体" w:cs="Times New Roman"/>
          <w:b/>
          <w:bCs/>
          <w:color w:val="auto"/>
          <w:sz w:val="22"/>
          <w:szCs w:val="22"/>
          <w:lang w:val="en-US" w:eastAsia="zh-CN"/>
        </w:rPr>
      </w:pPr>
      <w:r>
        <w:rPr>
          <w:rFonts w:hint="eastAsia" w:ascii="Times New Roman" w:hAnsi="Times New Roman" w:eastAsia="宋体" w:cs="Times New Roman"/>
          <w:b/>
          <w:bCs/>
          <w:color w:val="auto"/>
          <w:sz w:val="22"/>
          <w:szCs w:val="22"/>
          <w:lang w:val="en-US" w:eastAsia="zh-CN"/>
        </w:rPr>
        <w:t xml:space="preserve">C篇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00" w:lineRule="auto"/>
        <w:ind w:left="550" w:leftChars="0" w:hanging="550" w:hangingChars="250"/>
        <w:jc w:val="both"/>
        <w:textAlignment w:val="baseline"/>
        <w:rPr>
          <w:rFonts w:hint="default" w:ascii="Times New Roman" w:hAnsi="Times New Roman" w:eastAsia="宋体" w:cs="Times New Roman"/>
          <w:color w:val="auto"/>
          <w:sz w:val="22"/>
          <w:szCs w:val="22"/>
          <w:lang w:val="en-US" w:eastAsia="zh-CN"/>
        </w:rPr>
      </w:pPr>
      <w:r>
        <w:rPr>
          <w:rFonts w:hint="eastAsia" w:ascii="Times New Roman" w:hAnsi="Times New Roman" w:eastAsia="宋体" w:cs="Times New Roman"/>
          <w:color w:val="auto"/>
          <w:sz w:val="22"/>
          <w:szCs w:val="22"/>
          <w:lang w:val="en-US" w:eastAsia="zh-CN"/>
        </w:rPr>
        <w:t>大意：</w:t>
      </w:r>
      <w:r>
        <w:rPr>
          <w:rFonts w:ascii="Times New Roman" w:hAnsi="Times New Roman" w:cs="Times New Roman"/>
          <w:color w:val="auto"/>
        </w:rPr>
        <w:t>本文是科技说明文，文章是关于如何运用新技术让在车上的每个人都可以在不带耳机的情况下，听到自己喜欢听的音乐。</w:t>
      </w:r>
    </w:p>
    <w:p>
      <w:pPr>
        <w:keepNext w:val="0"/>
        <w:keepLines w:val="0"/>
        <w:pageBreakBefore w:val="0"/>
        <w:numPr>
          <w:ilvl w:val="0"/>
          <w:numId w:val="2"/>
        </w:numPr>
        <w:wordWrap/>
        <w:overflowPunct/>
        <w:topLinePunct w:val="0"/>
        <w:bidi w:val="0"/>
        <w:adjustRightInd w:val="0"/>
        <w:snapToGrid w:val="0"/>
        <w:spacing w:line="300" w:lineRule="auto"/>
        <w:ind w:left="525" w:hanging="525" w:hangingChars="250"/>
        <w:rPr>
          <w:rFonts w:ascii="Times New Roman" w:hAnsi="Times New Roman" w:cs="Times New Roman"/>
          <w:color w:val="auto"/>
        </w:rPr>
      </w:pPr>
      <w:r>
        <w:rPr>
          <w:rFonts w:ascii="Times New Roman" w:hAnsi="Times New Roman" w:cs="Times New Roman"/>
          <w:color w:val="auto"/>
        </w:rPr>
        <w:t>C</w:t>
      </w:r>
      <w:r>
        <w:rPr>
          <w:rFonts w:hint="eastAsia" w:ascii="Times New Roman" w:hAnsi="Times New Roman" w:cs="Times New Roman"/>
          <w:color w:val="auto"/>
        </w:rPr>
        <w:t>。细节理解题。根据文章第三段中的</w:t>
      </w:r>
      <w:r>
        <w:rPr>
          <w:rFonts w:ascii="Times New Roman" w:hAnsi="Times New Roman" w:cs="Times New Roman"/>
          <w:color w:val="auto"/>
        </w:rPr>
        <w:t>but unable to move it to follow a person if they moved the seat forwards or backwards</w:t>
      </w:r>
      <w:r>
        <w:rPr>
          <w:rFonts w:hint="eastAsia" w:ascii="Times New Roman" w:hAnsi="Times New Roman" w:cs="Times New Roman"/>
          <w:color w:val="auto"/>
        </w:rPr>
        <w:t>可知</w:t>
      </w:r>
      <w:r>
        <w:rPr>
          <w:rFonts w:ascii="Times New Roman" w:hAnsi="Times New Roman" w:cs="Times New Roman"/>
          <w:color w:val="auto"/>
        </w:rPr>
        <w:t>PSZ</w:t>
      </w:r>
      <w:r>
        <w:rPr>
          <w:rFonts w:hint="eastAsia" w:ascii="Times New Roman" w:hAnsi="Times New Roman" w:cs="Times New Roman"/>
          <w:color w:val="auto"/>
        </w:rPr>
        <w:t>s没有办法随着座位移动而移动，因此选C。</w:t>
      </w:r>
    </w:p>
    <w:p>
      <w:pPr>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ascii="Times New Roman" w:hAnsi="Times New Roman" w:cs="Times New Roman"/>
          <w:color w:val="auto"/>
        </w:rPr>
      </w:pPr>
      <w:r>
        <w:rPr>
          <w:rFonts w:ascii="Times New Roman" w:hAnsi="Times New Roman" w:cs="Times New Roman"/>
          <w:color w:val="auto"/>
        </w:rPr>
        <w:t>A</w:t>
      </w:r>
      <w:r>
        <w:rPr>
          <w:rFonts w:hint="eastAsia" w:ascii="Times New Roman" w:hAnsi="Times New Roman" w:cs="Times New Roman"/>
          <w:color w:val="auto"/>
        </w:rPr>
        <w:t>。段落大意题。根据第四段第一句的中心句The French team created a new algorithm (算法) specifically to tackle this issue可知，本段是要解决</w:t>
      </w:r>
      <w:r>
        <w:rPr>
          <w:rFonts w:ascii="Times New Roman" w:hAnsi="Times New Roman" w:cs="Times New Roman"/>
          <w:color w:val="auto"/>
        </w:rPr>
        <w:t>PSZ</w:t>
      </w:r>
      <w:r>
        <w:rPr>
          <w:rFonts w:hint="eastAsia" w:ascii="Times New Roman" w:hAnsi="Times New Roman" w:cs="Times New Roman"/>
          <w:color w:val="auto"/>
        </w:rPr>
        <w:t>s没有办法跟着移动的问题，采用新的算法以及放置足够多的麦克风来控制，因此选</w:t>
      </w:r>
      <w:r>
        <w:rPr>
          <w:rFonts w:ascii="Times New Roman" w:hAnsi="Times New Roman" w:cs="Times New Roman"/>
          <w:color w:val="auto"/>
        </w:rPr>
        <w:t>A</w:t>
      </w:r>
      <w:r>
        <w:rPr>
          <w:rFonts w:hint="eastAsia" w:ascii="Times New Roman" w:hAnsi="Times New Roman" w:cs="Times New Roman"/>
          <w:color w:val="auto"/>
        </w:rPr>
        <w:t>。</w:t>
      </w:r>
    </w:p>
    <w:p>
      <w:pPr>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ascii="Times New Roman" w:hAnsi="Times New Roman" w:cs="Times New Roman"/>
          <w:color w:val="auto"/>
        </w:rPr>
      </w:pPr>
      <w:r>
        <w:rPr>
          <w:rFonts w:ascii="Times New Roman" w:hAnsi="Times New Roman" w:cs="Times New Roman"/>
          <w:color w:val="auto"/>
        </w:rPr>
        <w:t>D</w:t>
      </w:r>
      <w:r>
        <w:rPr>
          <w:rFonts w:hint="eastAsia" w:ascii="Times New Roman" w:hAnsi="Times New Roman" w:cs="Times New Roman"/>
          <w:color w:val="auto"/>
        </w:rPr>
        <w:t>。推理判断题。根据第四段的</w:t>
      </w:r>
      <w:r>
        <w:rPr>
          <w:rFonts w:ascii="Times New Roman" w:hAnsi="Times New Roman" w:cs="Times New Roman"/>
          <w:color w:val="auto"/>
        </w:rPr>
        <w:t>The key to the technique working properly is having enough microphones placed around the car</w:t>
      </w:r>
      <w:r>
        <w:rPr>
          <w:rFonts w:hint="eastAsia" w:ascii="Times New Roman" w:hAnsi="Times New Roman" w:cs="Times New Roman"/>
          <w:color w:val="auto"/>
        </w:rPr>
        <w:t>可知，算法的成功与否的关键取决于是否有足够多的麦克风放置在车中，故选D。</w:t>
      </w:r>
    </w:p>
    <w:p>
      <w:pPr>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hint="eastAsia" w:ascii="Times New Roman" w:hAnsi="Times New Roman" w:cs="Times New Roman" w:eastAsiaTheme="minorEastAsia"/>
          <w:color w:val="auto"/>
          <w:lang w:val="en-US" w:eastAsia="zh-CN"/>
        </w:rPr>
      </w:pPr>
      <w:r>
        <w:rPr>
          <w:rFonts w:ascii="Times New Roman" w:hAnsi="Times New Roman" w:cs="Times New Roman"/>
          <w:color w:val="auto"/>
        </w:rPr>
        <w:t>C</w:t>
      </w:r>
      <w:r>
        <w:rPr>
          <w:rFonts w:hint="eastAsia" w:ascii="Times New Roman" w:hAnsi="Times New Roman" w:cs="Times New Roman"/>
          <w:color w:val="auto"/>
        </w:rPr>
        <w:t>。主旨概括题。根据文章开头的</w:t>
      </w:r>
      <w:r>
        <w:rPr>
          <w:rFonts w:ascii="Times New Roman" w:hAnsi="Times New Roman" w:cs="Times New Roman"/>
          <w:color w:val="auto"/>
        </w:rPr>
        <w:t>Finding a way for all parties to listen to their own audio …and scientists may have finally managed it</w:t>
      </w:r>
      <w:r>
        <w:rPr>
          <w:rFonts w:hint="eastAsia" w:ascii="Times New Roman" w:hAnsi="Times New Roman" w:cs="Times New Roman"/>
          <w:color w:val="auto"/>
        </w:rPr>
        <w:t>可知，本文主要介绍科学家们运用新的技术让每个人都听到自己喜欢听的音乐，接下来第二段到第四段分别对怎么用新技术，碰到了哪些挑战以及怎么战胜挑战进行了描述，最后指出这项发明的局限性，故选</w:t>
      </w:r>
      <w:r>
        <w:rPr>
          <w:rFonts w:ascii="Times New Roman" w:hAnsi="Times New Roman" w:cs="Times New Roman"/>
          <w:color w:val="auto"/>
        </w:rPr>
        <w:t>C</w:t>
      </w:r>
      <w:r>
        <w:rPr>
          <w:rFonts w:hint="eastAsia" w:ascii="Times New Roman" w:hAnsi="Times New Roman" w:cs="Times New Roman"/>
          <w:color w:val="auto"/>
        </w:rPr>
        <w:t>。</w:t>
      </w:r>
    </w:p>
    <w:p>
      <w:pPr>
        <w:pStyle w:val="2"/>
        <w:keepNext w:val="0"/>
        <w:keepLines w:val="0"/>
        <w:pageBreakBefore w:val="0"/>
        <w:widowControl w:val="0"/>
        <w:kinsoku/>
        <w:wordWrap/>
        <w:overflowPunct/>
        <w:topLinePunct w:val="0"/>
        <w:autoSpaceDE/>
        <w:autoSpaceDN/>
        <w:bidi w:val="0"/>
        <w:adjustRightInd w:val="0"/>
        <w:snapToGrid w:val="0"/>
        <w:spacing w:line="300" w:lineRule="auto"/>
        <w:ind w:left="550" w:hanging="552" w:hangingChars="250"/>
        <w:textAlignment w:val="auto"/>
        <w:rPr>
          <w:rFonts w:hint="eastAsia" w:ascii="Times New Roman" w:hAnsi="Times New Roman" w:eastAsia="宋体" w:cs="Times New Roman"/>
          <w:b/>
          <w:bCs/>
          <w:color w:val="auto"/>
          <w:sz w:val="22"/>
          <w:szCs w:val="22"/>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line="300" w:lineRule="auto"/>
        <w:ind w:left="550" w:hanging="552" w:hangingChars="250"/>
        <w:textAlignment w:val="auto"/>
        <w:rPr>
          <w:rFonts w:hint="eastAsia" w:ascii="Times New Roman" w:hAnsi="Times New Roman" w:eastAsia="宋体" w:cs="Times New Roman"/>
          <w:b/>
          <w:bCs/>
          <w:color w:val="auto"/>
          <w:sz w:val="22"/>
          <w:szCs w:val="22"/>
          <w:lang w:val="en-US" w:eastAsia="zh-CN"/>
        </w:rPr>
      </w:pPr>
      <w:r>
        <w:rPr>
          <w:rFonts w:hint="eastAsia" w:ascii="Times New Roman" w:hAnsi="Times New Roman" w:eastAsia="宋体" w:cs="Times New Roman"/>
          <w:b/>
          <w:bCs/>
          <w:color w:val="auto"/>
          <w:sz w:val="22"/>
          <w:szCs w:val="22"/>
          <w:lang w:val="en-US" w:eastAsia="zh-CN"/>
        </w:rPr>
        <w:t xml:space="preserve">D篇 </w:t>
      </w:r>
    </w:p>
    <w:p>
      <w:pPr>
        <w:pStyle w:val="2"/>
        <w:keepNext w:val="0"/>
        <w:keepLines w:val="0"/>
        <w:pageBreakBefore w:val="0"/>
        <w:widowControl w:val="0"/>
        <w:kinsoku/>
        <w:wordWrap/>
        <w:overflowPunct/>
        <w:topLinePunct w:val="0"/>
        <w:autoSpaceDE/>
        <w:autoSpaceDN/>
        <w:bidi w:val="0"/>
        <w:adjustRightInd w:val="0"/>
        <w:snapToGrid w:val="0"/>
        <w:spacing w:line="300" w:lineRule="auto"/>
        <w:ind w:left="550" w:hanging="550" w:hangingChars="250"/>
        <w:textAlignment w:val="auto"/>
        <w:rPr>
          <w:rFonts w:hint="default" w:ascii="Times New Roman" w:hAnsi="Times New Roman" w:eastAsia="宋体" w:cs="Times New Roman"/>
          <w:b/>
          <w:bCs/>
          <w:color w:val="auto"/>
          <w:sz w:val="22"/>
          <w:szCs w:val="22"/>
          <w:lang w:val="en-US" w:eastAsia="zh-CN"/>
        </w:rPr>
      </w:pPr>
      <w:r>
        <w:rPr>
          <w:rFonts w:hint="eastAsia" w:ascii="Times New Roman" w:hAnsi="Times New Roman" w:eastAsia="宋体" w:cs="Times New Roman"/>
          <w:color w:val="auto"/>
          <w:sz w:val="22"/>
          <w:szCs w:val="22"/>
          <w:lang w:val="en-US" w:eastAsia="zh-CN"/>
        </w:rPr>
        <w:t>大意：</w:t>
      </w:r>
      <w:r>
        <w:rPr>
          <w:rFonts w:hint="default" w:ascii="Times New Roman" w:hAnsi="Times New Roman" w:cs="Times New Roman"/>
          <w:color w:val="auto"/>
          <w:sz w:val="21"/>
          <w:szCs w:val="21"/>
          <w:lang w:val="en-US" w:eastAsia="zh-CN"/>
        </w:rPr>
        <w:t>本文主要介绍了东西方在雀斑、眼型、清纯还是火辣等方面的审美观的不同。</w:t>
      </w:r>
    </w:p>
    <w:p>
      <w:pPr>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525" w:leftChars="0" w:hanging="525" w:hangingChars="25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 细节理解题。</w:t>
      </w:r>
      <w:r>
        <w:rPr>
          <w:rFonts w:hint="default" w:ascii="Times New Roman" w:hAnsi="Times New Roman" w:cs="Times New Roman" w:eastAsiaTheme="minorEastAsia"/>
          <w:color w:val="auto"/>
          <w:sz w:val="21"/>
          <w:szCs w:val="21"/>
          <w:lang w:val="en-US" w:eastAsia="zh-CN"/>
        </w:rPr>
        <w:t>依据第三段“For most westerners, having freckles is no longer just something you have to live with; instead, it is something to be desired.”，可知大多数西方人认为有雀斑并不是一件要忍受的事，而是一件非常盼望的事，故选C项。</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525" w:leftChars="0" w:hanging="525" w:hangingChars="250"/>
        <w:textAlignment w:val="auto"/>
        <w:rPr>
          <w:rFonts w:hint="default" w:ascii="Times New Roman" w:hAnsi="Times New Roman" w:cs="Times New Roman"/>
          <w:color w:val="auto"/>
          <w:sz w:val="21"/>
          <w:szCs w:val="21"/>
          <w:lang w:val="en-US" w:eastAsia="zh-CN"/>
        </w:rPr>
      </w:pPr>
      <w:r>
        <w:rPr>
          <w:rFonts w:hint="default" w:ascii="Times New Roman" w:hAnsi="Times New Roman" w:cs="Times New Roman" w:eastAsiaTheme="minorEastAsia"/>
          <w:color w:val="auto"/>
          <w:sz w:val="21"/>
          <w:szCs w:val="21"/>
          <w:lang w:val="en-US" w:eastAsia="zh-CN"/>
        </w:rPr>
        <w:t>A</w:t>
      </w:r>
      <w:r>
        <w:rPr>
          <w:rFonts w:hint="default" w:ascii="Times New Roman" w:hAnsi="Times New Roman" w:cs="Times New Roman"/>
          <w:color w:val="auto"/>
          <w:sz w:val="21"/>
          <w:szCs w:val="21"/>
          <w:lang w:val="en-US" w:eastAsia="zh-CN"/>
        </w:rPr>
        <w:t xml:space="preserve"> 词义猜测题</w:t>
      </w:r>
      <w:r>
        <w:rPr>
          <w:rFonts w:hint="default" w:ascii="Times New Roman" w:hAnsi="Times New Roman" w:cs="Times New Roman" w:eastAsiaTheme="minorEastAsia"/>
          <w:color w:val="auto"/>
          <w:sz w:val="21"/>
          <w:szCs w:val="21"/>
          <w:lang w:val="en-US" w:eastAsia="zh-CN"/>
        </w:rPr>
        <w:t>。依据第四段可知，有关眼睛的形状问题，很多中国人认为大且有双眼皮的眼睛是完美的，而西方人则认为吊斜的眯眯眼才好看，可推知该词组意思是“看法相同”，故选A项。</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525" w:leftChars="0" w:hanging="525" w:hangingChars="25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 细节理解题。依据最后一段第一句“Unlike Chinese girls, Western girls think a more mature look shows independence and uniqueness.”可知，西方女孩想要以更成熟的外表来显得独立与独特。</w:t>
      </w:r>
    </w:p>
    <w:p>
      <w:pPr>
        <w:pStyle w:val="2"/>
        <w:keepNext w:val="0"/>
        <w:keepLines w:val="0"/>
        <w:pageBreakBefore w:val="0"/>
        <w:widowControl w:val="0"/>
        <w:numPr>
          <w:ilvl w:val="0"/>
          <w:numId w:val="2"/>
        </w:numPr>
        <w:kinsoku/>
        <w:wordWrap/>
        <w:overflowPunct/>
        <w:topLinePunct w:val="0"/>
        <w:autoSpaceDE/>
        <w:autoSpaceDN/>
        <w:bidi w:val="0"/>
        <w:adjustRightInd w:val="0"/>
        <w:snapToGrid w:val="0"/>
        <w:spacing w:line="300" w:lineRule="auto"/>
        <w:ind w:left="525" w:leftChars="0" w:hanging="525" w:hangingChars="250"/>
        <w:textAlignment w:val="auto"/>
        <w:rPr>
          <w:rFonts w:hint="default" w:ascii="Times New Roman" w:hAnsi="Times New Roman"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 主旨大意题。</w:t>
      </w:r>
      <w:r>
        <w:rPr>
          <w:rFonts w:hint="default" w:ascii="Times New Roman" w:hAnsi="Times New Roman" w:cs="Times New Roman"/>
          <w:color w:val="auto"/>
          <w:sz w:val="21"/>
          <w:szCs w:val="21"/>
          <w:lang w:val="en-US" w:eastAsia="zh-CN"/>
        </w:rPr>
        <w:t>本文主要介绍了东西方在雀斑、眼型、清纯还是火辣等方面的审美观的不同。故选D。</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527" w:leftChars="0" w:hanging="527" w:hangingChars="250"/>
        <w:textAlignment w:val="auto"/>
        <w:rPr>
          <w:rFonts w:hint="default" w:ascii="Times New Roman" w:hAnsi="Times New Roman" w:cs="Times New Roman"/>
          <w:b/>
          <w:bCs/>
          <w:color w:val="auto"/>
          <w:sz w:val="21"/>
          <w:szCs w:val="21"/>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527" w:leftChars="0" w:hanging="527" w:hangingChars="250"/>
        <w:textAlignment w:val="auto"/>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七选五</w:t>
      </w:r>
    </w:p>
    <w:p>
      <w:pPr>
        <w:pStyle w:val="2"/>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D上文说“你觉得你必须做他们期望的事情，你必须满足他们的期望，否则你会失去他们的认可。”下文说“然后，你就可以自由地做你想做的事。”可知空处应该是D“如果是这样的话，是时候开始培养你的自尊了。”符合语境。</w:t>
      </w:r>
    </w:p>
    <w:p>
      <w:pPr>
        <w:pStyle w:val="2"/>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F 根据空后“</w:t>
      </w:r>
      <w:r>
        <w:rPr>
          <w:rFonts w:hint="default" w:ascii="Times New Roman" w:hAnsi="Times New Roman" w:cs="Times New Roman"/>
          <w:color w:val="auto"/>
          <w:sz w:val="21"/>
          <w:szCs w:val="21"/>
          <w:u w:val="none"/>
        </w:rPr>
        <w:t xml:space="preserve">However, you might feel afraid to do </w:t>
      </w:r>
      <w:r>
        <w:rPr>
          <w:rFonts w:hint="default" w:ascii="Times New Roman" w:hAnsi="Times New Roman" w:cs="Times New Roman"/>
          <w:b/>
          <w:bCs/>
          <w:color w:val="auto"/>
          <w:sz w:val="21"/>
          <w:szCs w:val="21"/>
          <w:u w:val="none"/>
        </w:rPr>
        <w:t>it</w:t>
      </w:r>
      <w:r>
        <w:rPr>
          <w:rFonts w:hint="eastAsia" w:ascii="Times New Roman" w:hAnsi="Times New Roman" w:cs="Times New Roman"/>
          <w:b w:val="0"/>
          <w:bCs w:val="0"/>
          <w:color w:val="auto"/>
          <w:sz w:val="21"/>
          <w:szCs w:val="21"/>
          <w:u w:val="none"/>
          <w:lang w:val="en-US" w:eastAsia="zh-CN"/>
        </w:rPr>
        <w:t xml:space="preserve"> </w:t>
      </w:r>
      <w:r>
        <w:rPr>
          <w:rFonts w:hint="default" w:ascii="Times New Roman" w:hAnsi="Times New Roman" w:cs="Times New Roman"/>
          <w:color w:val="auto"/>
          <w:sz w:val="21"/>
          <w:szCs w:val="21"/>
          <w:u w:val="none"/>
        </w:rPr>
        <w:t>because you</w:t>
      </w:r>
      <w:r>
        <w:rPr>
          <w:rFonts w:hint="default" w:ascii="Times New Roman" w:hAnsi="Times New Roman" w:cs="Times New Roman"/>
          <w:color w:val="auto"/>
          <w:sz w:val="21"/>
          <w:szCs w:val="21"/>
          <w:u w:val="none"/>
          <w:lang w:val="en-US" w:eastAsia="zh-CN"/>
        </w:rPr>
        <w:t>’</w:t>
      </w:r>
      <w:r>
        <w:rPr>
          <w:rFonts w:hint="default" w:ascii="Times New Roman" w:hAnsi="Times New Roman" w:cs="Times New Roman"/>
          <w:color w:val="auto"/>
          <w:sz w:val="21"/>
          <w:szCs w:val="21"/>
          <w:u w:val="none"/>
        </w:rPr>
        <w:t>ve always done everything to gain the approval of others.</w:t>
      </w:r>
      <w:r>
        <w:rPr>
          <w:rFonts w:hint="eastAsia" w:ascii="Times New Roman" w:hAnsi="Times New Roman" w:cs="Times New Roman"/>
          <w:b w:val="0"/>
          <w:bCs w:val="0"/>
          <w:color w:val="auto"/>
          <w:sz w:val="21"/>
          <w:szCs w:val="21"/>
          <w:u w:val="none"/>
          <w:lang w:val="en-US" w:eastAsia="zh-CN"/>
        </w:rPr>
        <w:t xml:space="preserve">”中的 </w:t>
      </w:r>
      <w:r>
        <w:rPr>
          <w:rFonts w:hint="default" w:ascii="Times New Roman" w:hAnsi="Times New Roman" w:cs="Times New Roman"/>
          <w:b w:val="0"/>
          <w:bCs w:val="0"/>
          <w:color w:val="auto"/>
          <w:sz w:val="21"/>
          <w:szCs w:val="21"/>
          <w:u w:val="none"/>
          <w:lang w:val="en-US" w:eastAsia="zh-CN"/>
        </w:rPr>
        <w:t>“</w:t>
      </w:r>
      <w:r>
        <w:rPr>
          <w:rFonts w:hint="eastAsia" w:ascii="Times New Roman" w:hAnsi="Times New Roman" w:cs="Times New Roman"/>
          <w:b w:val="0"/>
          <w:bCs w:val="0"/>
          <w:color w:val="auto"/>
          <w:sz w:val="21"/>
          <w:szCs w:val="21"/>
          <w:u w:val="none"/>
          <w:lang w:val="en-US" w:eastAsia="zh-CN"/>
        </w:rPr>
        <w:t>it</w:t>
      </w:r>
      <w:r>
        <w:rPr>
          <w:rFonts w:hint="default" w:ascii="Times New Roman" w:hAnsi="Times New Roman" w:cs="Times New Roman"/>
          <w:b w:val="0"/>
          <w:bCs w:val="0"/>
          <w:color w:val="auto"/>
          <w:sz w:val="21"/>
          <w:szCs w:val="21"/>
          <w:u w:val="none"/>
          <w:lang w:val="en-US" w:eastAsia="zh-CN"/>
        </w:rPr>
        <w:t>”</w:t>
      </w:r>
      <w:r>
        <w:rPr>
          <w:rFonts w:hint="eastAsia" w:ascii="Times New Roman" w:hAnsi="Times New Roman" w:cs="Times New Roman"/>
          <w:b w:val="0"/>
          <w:bCs w:val="0"/>
          <w:color w:val="auto"/>
          <w:sz w:val="21"/>
          <w:szCs w:val="21"/>
          <w:u w:val="none"/>
          <w:lang w:val="en-US" w:eastAsia="zh-CN"/>
        </w:rPr>
        <w:t>，以及上文“</w:t>
      </w:r>
      <w:r>
        <w:rPr>
          <w:rFonts w:hint="default" w:ascii="Times New Roman" w:hAnsi="Times New Roman" w:cs="Times New Roman"/>
          <w:color w:val="auto"/>
          <w:sz w:val="21"/>
          <w:szCs w:val="21"/>
        </w:rPr>
        <w:t>You must lead your life independently</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”可知空处应该选F。</w:t>
      </w:r>
    </w:p>
    <w:p>
      <w:pPr>
        <w:pStyle w:val="2"/>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C 由本段的第一句“</w:t>
      </w:r>
      <w:r>
        <w:rPr>
          <w:rFonts w:hint="default" w:ascii="Times New Roman" w:hAnsi="Times New Roman" w:cs="Times New Roman"/>
          <w:color w:val="auto"/>
          <w:sz w:val="21"/>
          <w:szCs w:val="21"/>
          <w:u w:val="none"/>
        </w:rPr>
        <w:t>By surrounding yourself with people who think like you, you</w:t>
      </w:r>
      <w:r>
        <w:rPr>
          <w:rFonts w:hint="default" w:ascii="Times New Roman" w:hAnsi="Times New Roman" w:cs="Times New Roman"/>
          <w:color w:val="auto"/>
          <w:sz w:val="21"/>
          <w:szCs w:val="21"/>
          <w:u w:val="none"/>
          <w:lang w:val="en-US" w:eastAsia="zh-CN"/>
        </w:rPr>
        <w:t>’</w:t>
      </w:r>
      <w:r>
        <w:rPr>
          <w:rFonts w:hint="default" w:ascii="Times New Roman" w:hAnsi="Times New Roman" w:cs="Times New Roman"/>
          <w:color w:val="auto"/>
          <w:sz w:val="21"/>
          <w:szCs w:val="21"/>
          <w:u w:val="none"/>
        </w:rPr>
        <w:t>ll realize that you don</w:t>
      </w:r>
      <w:r>
        <w:rPr>
          <w:rFonts w:hint="default" w:ascii="Times New Roman" w:hAnsi="Times New Roman" w:cs="Times New Roman"/>
          <w:color w:val="auto"/>
          <w:sz w:val="21"/>
          <w:szCs w:val="21"/>
          <w:u w:val="none"/>
          <w:lang w:val="en-US" w:eastAsia="zh-CN"/>
        </w:rPr>
        <w:t>’</w:t>
      </w:r>
      <w:r>
        <w:rPr>
          <w:rFonts w:hint="default" w:ascii="Times New Roman" w:hAnsi="Times New Roman" w:cs="Times New Roman"/>
          <w:color w:val="auto"/>
          <w:sz w:val="21"/>
          <w:szCs w:val="21"/>
          <w:u w:val="none"/>
        </w:rPr>
        <w:t>t feel judged.</w:t>
      </w:r>
      <w:r>
        <w:rPr>
          <w:rFonts w:hint="default" w:ascii="Times New Roman" w:hAnsi="Times New Roman" w:cs="Times New Roman"/>
          <w:color w:val="auto"/>
          <w:sz w:val="21"/>
          <w:szCs w:val="21"/>
          <w:u w:val="none"/>
          <w:lang w:val="en-US" w:eastAsia="zh-CN"/>
        </w:rPr>
        <w:t xml:space="preserve"> </w:t>
      </w:r>
      <w:r>
        <w:rPr>
          <w:rFonts w:hint="eastAsia" w:ascii="Times New Roman" w:hAnsi="Times New Roman" w:cs="Times New Roman"/>
          <w:color w:val="auto"/>
          <w:sz w:val="21"/>
          <w:szCs w:val="21"/>
          <w:u w:val="none"/>
          <w:lang w:val="en-US" w:eastAsia="zh-CN"/>
        </w:rPr>
        <w:t>”和空后的“</w:t>
      </w:r>
      <w:r>
        <w:rPr>
          <w:rFonts w:hint="default" w:ascii="Times New Roman" w:hAnsi="Times New Roman" w:cs="Times New Roman"/>
          <w:color w:val="auto"/>
          <w:sz w:val="21"/>
          <w:szCs w:val="21"/>
        </w:rPr>
        <w:t>Your new friends will integrate into your life and you</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ll also keep your genuine friends.</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可知空出应该和friends相关，故选C。</w:t>
      </w:r>
    </w:p>
    <w:p>
      <w:pPr>
        <w:pStyle w:val="2"/>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E 空前的“</w:t>
      </w:r>
      <w:r>
        <w:rPr>
          <w:rFonts w:hint="default" w:ascii="Times New Roman" w:hAnsi="Times New Roman" w:cs="Times New Roman"/>
          <w:color w:val="auto"/>
          <w:sz w:val="21"/>
          <w:szCs w:val="21"/>
        </w:rPr>
        <w:t>tell a handful of friends about your wishes and dreams</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和选项E“</w:t>
      </w:r>
      <w:r>
        <w:rPr>
          <w:rFonts w:hint="default" w:ascii="Times New Roman" w:hAnsi="Times New Roman" w:cs="Times New Roman"/>
          <w:color w:val="auto"/>
          <w:sz w:val="21"/>
          <w:szCs w:val="21"/>
          <w:u w:val="none"/>
        </w:rPr>
        <w:t>By talking to them</w:t>
      </w:r>
      <w:r>
        <w:rPr>
          <w:rFonts w:hint="eastAsia" w:ascii="Times New Roman" w:hAnsi="Times New Roman" w:cs="Times New Roman"/>
          <w:color w:val="auto"/>
          <w:sz w:val="21"/>
          <w:szCs w:val="21"/>
          <w:u w:val="none"/>
          <w:lang w:val="en-US" w:eastAsia="zh-CN"/>
        </w:rPr>
        <w:t>...</w:t>
      </w:r>
      <w:r>
        <w:rPr>
          <w:rFonts w:hint="eastAsia" w:ascii="Times New Roman" w:hAnsi="Times New Roman" w:cs="Times New Roman"/>
          <w:color w:val="auto"/>
          <w:sz w:val="21"/>
          <w:szCs w:val="21"/>
          <w:u w:val="none"/>
          <w:lang w:eastAsia="zh-CN"/>
        </w:rPr>
        <w:t>”</w:t>
      </w:r>
      <w:r>
        <w:rPr>
          <w:rFonts w:hint="eastAsia" w:ascii="Times New Roman" w:hAnsi="Times New Roman" w:cs="Times New Roman"/>
          <w:color w:val="auto"/>
          <w:sz w:val="21"/>
          <w:szCs w:val="21"/>
          <w:u w:val="none"/>
          <w:lang w:val="en-US" w:eastAsia="zh-CN"/>
        </w:rPr>
        <w:t>相呼应。</w:t>
      </w:r>
    </w:p>
    <w:p>
      <w:pPr>
        <w:pStyle w:val="2"/>
        <w:keepNext w:val="0"/>
        <w:keepLines w:val="0"/>
        <w:pageBreakBefore w:val="0"/>
        <w:numPr>
          <w:ilvl w:val="0"/>
          <w:numId w:val="2"/>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u w:val="none"/>
          <w:lang w:val="en-US" w:eastAsia="zh-CN"/>
        </w:rPr>
        <w:t>G 空前说“不可避免的是，并不是每件事都一帆风顺，你会在路上遇到障碍。”然而，你必须相信自己，寻求前进所需的力量。故选G。</w:t>
      </w:r>
    </w:p>
    <w:p>
      <w:pPr>
        <w:pStyle w:val="2"/>
        <w:keepNext w:val="0"/>
        <w:keepLines w:val="0"/>
        <w:pageBreakBefore w:val="0"/>
        <w:numPr>
          <w:ilvl w:val="0"/>
          <w:numId w:val="0"/>
        </w:numPr>
        <w:wordWrap/>
        <w:overflowPunct/>
        <w:topLinePunct w:val="0"/>
        <w:bidi w:val="0"/>
        <w:adjustRightInd w:val="0"/>
        <w:snapToGrid w:val="0"/>
        <w:spacing w:line="300" w:lineRule="auto"/>
        <w:ind w:left="527" w:leftChars="0" w:hanging="527" w:hangingChars="250"/>
        <w:rPr>
          <w:rFonts w:hint="eastAsia" w:ascii="Times New Roman" w:hAnsi="Times New Roman" w:cs="Times New Roman"/>
          <w:b/>
          <w:bCs/>
          <w:color w:val="auto"/>
          <w:sz w:val="21"/>
          <w:szCs w:val="21"/>
          <w:lang w:val="en-US" w:eastAsia="zh-CN"/>
        </w:rPr>
      </w:pPr>
      <w:r>
        <w:rPr>
          <w:rFonts w:hint="eastAsia" w:ascii="Times New Roman" w:hAnsi="Times New Roman" w:cs="Times New Roman"/>
          <w:b/>
          <w:bCs/>
          <w:color w:val="auto"/>
          <w:sz w:val="21"/>
          <w:szCs w:val="21"/>
          <w:lang w:val="en-US" w:eastAsia="zh-CN"/>
        </w:rPr>
        <w:t>完形填空</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大意：本文记述了作者帮助一个有免疫疾病的朋友，送给他购物卡，并给他介绍食物书籍，让他食用新鲜蔬菜进行自愈治疗，促进他的康复。</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41.A。我给他一个50美元的克罗格购物“卡”。依据是下文第51空后面“I plan to make sure he gets Kroger cards......”。</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42.C。关于他的健康和“营养”是多么重要，奥斯卡和我进行了很多谈话。依据是下文提到他有一种免疫疾病，因此“营养”对于疾病恢复是重要的。</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43.D。奥斯卡获得良好的食物是真地“困难”。下文提到他因疾病失去工作和住房，没有经济来源。</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44.B。绝大多数“分发”给他的食物都不是新鲜的食物。give sth out to sb把某物分发给某人。</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45.A。由于他有免疫疾病，这些不新鲜的食物确实使他的疾病变得“更糟”。make sth worse使......更糟糕。</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46.D。既然春天来啦，“希望”他能够获得更新鲜的农产品。这是作者对他的美好祝愿。</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47.A。我让他“了解”《燃料纤维》这本书。introduce sb to sth 介绍,使某人了解某事物。</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48.D。这本书专门地介绍“利用”身体的能力来进行自愈治疗。take advantage of利用。</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49.C。他从图书馆“订购”了这本书，它很快就会到了。</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50.B。我希望他“康复”，再次找到工作和住所。</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51.C。我不会停止帮助他，直到那一切“发生”。指前一句说的病好了又找到工作和住所。</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52.B。我计划确保他得到克罗格购物卡以便他有很多新鲜的农产品（指蔬菜）。该答案出自第46空后“he can get fresher produce”。</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53.D。他对每一个帮助他的人都表现出“感激”。</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54.A。每一个“每天”帮助他的个人。on a daily basis =every</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day是固定搭配。</w:t>
      </w:r>
    </w:p>
    <w:p>
      <w:pPr>
        <w:pStyle w:val="2"/>
        <w:keepNext w:val="0"/>
        <w:keepLines w:val="0"/>
        <w:pageBreakBefore w:val="0"/>
        <w:numPr>
          <w:ilvl w:val="0"/>
          <w:numId w:val="0"/>
        </w:numPr>
        <w:wordWrap/>
        <w:overflowPunct/>
        <w:topLinePunct w:val="0"/>
        <w:bidi w:val="0"/>
        <w:adjustRightInd w:val="0"/>
        <w:snapToGrid w:val="0"/>
        <w:spacing w:line="300" w:lineRule="auto"/>
        <w:ind w:left="525" w:leftChars="0" w:hanging="525" w:hangingChars="250"/>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55.C。他最近加入了“服务空间”(组织)，因为他说他们的使命声明“符合”他的价值观。be consistent with 符合，与......一致。</w:t>
      </w:r>
    </w:p>
    <w:p>
      <w:pPr>
        <w:pStyle w:val="2"/>
        <w:keepNext w:val="0"/>
        <w:keepLines w:val="0"/>
        <w:pageBreakBefore w:val="0"/>
        <w:numPr>
          <w:ilvl w:val="0"/>
          <w:numId w:val="0"/>
        </w:numPr>
        <w:wordWrap/>
        <w:overflowPunct/>
        <w:topLinePunct w:val="0"/>
        <w:bidi w:val="0"/>
        <w:adjustRightInd w:val="0"/>
        <w:snapToGrid w:val="0"/>
        <w:spacing w:line="300" w:lineRule="auto"/>
        <w:ind w:leftChars="0"/>
        <w:rPr>
          <w:rFonts w:hint="eastAsia" w:ascii="Times New Roman" w:hAnsi="Times New Roman" w:eastAsia="宋体" w:cs="Times New Roman"/>
          <w:b/>
          <w:bCs/>
          <w:color w:val="auto"/>
          <w:sz w:val="21"/>
          <w:szCs w:val="21"/>
          <w:lang w:val="en-US" w:eastAsia="zh-CN"/>
        </w:rPr>
      </w:pPr>
    </w:p>
    <w:p>
      <w:pPr>
        <w:pStyle w:val="2"/>
        <w:keepNext w:val="0"/>
        <w:keepLines w:val="0"/>
        <w:pageBreakBefore w:val="0"/>
        <w:numPr>
          <w:ilvl w:val="0"/>
          <w:numId w:val="0"/>
        </w:numPr>
        <w:wordWrap/>
        <w:overflowPunct/>
        <w:topLinePunct w:val="0"/>
        <w:bidi w:val="0"/>
        <w:adjustRightInd w:val="0"/>
        <w:snapToGrid w:val="0"/>
        <w:spacing w:line="300" w:lineRule="auto"/>
        <w:ind w:leftChars="0"/>
        <w:rPr>
          <w:rFonts w:hint="eastAsia" w:ascii="Times New Roman" w:hAnsi="Times New Roman" w:eastAsia="宋体" w:cs="Times New Roman"/>
          <w:b/>
          <w:bCs/>
          <w:color w:val="auto"/>
          <w:sz w:val="21"/>
          <w:szCs w:val="21"/>
          <w:lang w:val="en-US" w:eastAsia="zh-CN"/>
        </w:rPr>
      </w:pPr>
      <w:r>
        <w:rPr>
          <w:rFonts w:hint="eastAsia" w:ascii="Times New Roman" w:hAnsi="Times New Roman" w:eastAsia="宋体" w:cs="Times New Roman"/>
          <w:b/>
          <w:bCs/>
          <w:color w:val="auto"/>
          <w:sz w:val="21"/>
          <w:szCs w:val="21"/>
          <w:lang w:val="en-US" w:eastAsia="zh-CN"/>
        </w:rPr>
        <w:t>语法填空：</w:t>
      </w:r>
    </w:p>
    <w:p>
      <w:pPr>
        <w:keepNext w:val="0"/>
        <w:keepLines w:val="0"/>
        <w:pageBreakBefore w:val="0"/>
        <w:numPr>
          <w:ilvl w:val="0"/>
          <w:numId w:val="3"/>
        </w:numPr>
        <w:tabs>
          <w:tab w:val="left" w:pos="342"/>
        </w:tabs>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safely，考查副词。根据语境可知，此句意为“安全地着陆”，修饰动词landed，故填safely。</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a，考查不定冠词。此句意为“宣布神州13号是一个巨大的成功”，success作Shenzhou-13 mission的宾语补足语，complete success欠缺不定冠词，故填a。</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in，考查介词。be in good health意为“身体健康”。</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to come，考查非谓语作后置定语，当被修饰词前面有序数词时，要用动词不定式作后置定语，故填to come。</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was followed，考查谓语动词的时态、语态、主谓一致。根据语境可知，此句意为“紧随其后的是王亚平”，他是“被跟随”，所以是被动语态，时态根据上下文是过去时，故填was followed。</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exited，考查谓语动词的时态。根据上下文可知，此处在陈述过去的事情，所以是过去时，又是主动退出，所以用主动语态，故填exited。</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months，考查名词单复数。“6个月”，故填months。</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in</w:t>
      </w:r>
      <w:r>
        <w:rPr>
          <w:rFonts w:hint="eastAsia" w:ascii="Times New Roman" w:hAnsi="Times New Roman" w:cs="Times New Roman"/>
          <w:color w:val="auto"/>
          <w:lang w:val="en-US" w:eastAsia="zh-CN"/>
        </w:rPr>
        <w:t>volv</w:t>
      </w:r>
      <w:r>
        <w:rPr>
          <w:rFonts w:hint="default" w:ascii="Times New Roman" w:hAnsi="Times New Roman" w:cs="Times New Roman"/>
          <w:color w:val="auto"/>
          <w:lang w:val="en-US" w:eastAsia="zh-CN"/>
        </w:rPr>
        <w:t>ing，考查非谓语动词。分析句子结构可知，此处为分词短语作状语，动词</w:t>
      </w:r>
      <w:r>
        <w:rPr>
          <w:rFonts w:hint="eastAsia" w:ascii="Times New Roman" w:hAnsi="Times New Roman" w:cs="Times New Roman"/>
          <w:color w:val="auto"/>
          <w:lang w:val="en-US" w:eastAsia="zh-CN"/>
        </w:rPr>
        <w:t>involve</w:t>
      </w:r>
      <w:r>
        <w:rPr>
          <w:rFonts w:hint="default" w:ascii="Times New Roman" w:hAnsi="Times New Roman" w:cs="Times New Roman"/>
          <w:color w:val="auto"/>
          <w:lang w:val="en-US" w:eastAsia="zh-CN"/>
        </w:rPr>
        <w:t>和其逻辑主语之间是主谓关系。</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scientific，考查形容词。根据语境可知，此句意为“除了科学的任务之外”，用形容词修饰mission，故填scientific。</w:t>
      </w:r>
    </w:p>
    <w:p>
      <w:pPr>
        <w:keepNext w:val="0"/>
        <w:keepLines w:val="0"/>
        <w:pageBreakBefore w:val="0"/>
        <w:numPr>
          <w:ilvl w:val="0"/>
          <w:numId w:val="3"/>
        </w:numPr>
        <w:wordWrap/>
        <w:overflowPunct/>
        <w:topLinePunct w:val="0"/>
        <w:bidi w:val="0"/>
        <w:adjustRightInd w:val="0"/>
        <w:snapToGrid w:val="0"/>
        <w:spacing w:line="300" w:lineRule="auto"/>
        <w:rPr>
          <w:rFonts w:hint="default" w:ascii="Times New Roman" w:hAnsi="Times New Roman" w:cs="Times New Roman" w:eastAsiaTheme="minorEastAsia"/>
          <w:color w:val="auto"/>
          <w:lang w:val="en-US" w:eastAsia="zh-CN"/>
        </w:rPr>
      </w:pPr>
      <w:r>
        <w:rPr>
          <w:rFonts w:hint="default" w:ascii="Times New Roman" w:hAnsi="Times New Roman" w:cs="Times New Roman"/>
          <w:color w:val="auto"/>
          <w:lang w:val="en-US" w:eastAsia="zh-CN"/>
        </w:rPr>
        <w:t>which，考查定语从句。根据句子结构可知，空处引导非限制性定语从句，指代lectures，故填which。</w:t>
      </w:r>
    </w:p>
    <w:p>
      <w:pPr>
        <w:keepNext w:val="0"/>
        <w:keepLines w:val="0"/>
        <w:pageBreakBefore w:val="0"/>
        <w:wordWrap/>
        <w:overflowPunct/>
        <w:topLinePunct w:val="0"/>
        <w:bidi w:val="0"/>
        <w:adjustRightInd w:val="0"/>
        <w:snapToGrid w:val="0"/>
        <w:spacing w:line="300" w:lineRule="auto"/>
        <w:ind w:firstLine="422" w:firstLineChars="150"/>
        <w:jc w:val="center"/>
        <w:rPr>
          <w:rFonts w:hint="eastAsia" w:ascii="Times" w:hAnsi="Times"/>
          <w:color w:val="auto"/>
          <w:sz w:val="24"/>
          <w:szCs w:val="24"/>
        </w:rPr>
      </w:pPr>
      <w:r>
        <w:rPr>
          <w:rFonts w:hint="eastAsia" w:ascii="宋体" w:hAnsi="宋体" w:eastAsia="宋体" w:cs="宋体"/>
          <w:b/>
          <w:bCs/>
          <w:color w:val="auto"/>
          <w:sz w:val="28"/>
          <w:szCs w:val="28"/>
        </w:rPr>
        <w:t>录 音 稿</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1)</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 Hi, Betty. Johnson would like to have dinner with us before the movie.</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 xml:space="preserve">W: Hmm…Maybe you’d better go without me. </w:t>
      </w:r>
      <w:r>
        <w:rPr>
          <w:rFonts w:ascii="Times" w:hAnsi="Times"/>
          <w:i/>
          <w:color w:val="auto"/>
        </w:rPr>
        <w:t>I have an article to do tomorrow</w:t>
      </w:r>
      <w:r>
        <w:rPr>
          <w:rFonts w:ascii="Times" w:hAnsi="Times"/>
          <w:color w:val="auto"/>
        </w:rPr>
        <w:t>. I’m sorry to let you down.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 xml:space="preserve">M: That’s OK.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2)</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 What do you do in your spare time?</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 xml:space="preserve">W: Well, I like shopping and I jog every day. But </w:t>
      </w:r>
      <w:r>
        <w:rPr>
          <w:rFonts w:ascii="Times" w:hAnsi="Times"/>
          <w:i/>
          <w:color w:val="auto"/>
        </w:rPr>
        <w:t>there is nothing I enjoy more than drawing pictures.</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 xml:space="preserve">(Text 3)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 We have a flight that will get you to Washington at 9:00 am. Is that OK?</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 xml:space="preserve">M: Do you have anything earlier? </w:t>
      </w:r>
      <w:r>
        <w:rPr>
          <w:rFonts w:ascii="Times" w:hAnsi="Times"/>
          <w:i/>
          <w:color w:val="auto"/>
        </w:rPr>
        <w:t>I have an appointment at 8:30. I’ve got to be there at least an hour ahead of time</w:t>
      </w:r>
      <w:r>
        <w:rPr>
          <w:rFonts w:ascii="Times" w:hAnsi="Times"/>
          <w:color w:val="auto"/>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4)</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 xml:space="preserve">M: Hey, this photocopier looks nice, the X40.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 xml:space="preserve">W: Hmm. A bit expensive. The RX200 looks fast. It does 25 copies a minute.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 xml:space="preserve">M: </w:t>
      </w:r>
      <w:r>
        <w:rPr>
          <w:rFonts w:ascii="Times" w:hAnsi="Times"/>
          <w:i/>
          <w:color w:val="auto"/>
        </w:rPr>
        <w:t>So does the BT100</w:t>
      </w:r>
      <w:r>
        <w:rPr>
          <w:rFonts w:ascii="Times" w:hAnsi="Times"/>
          <w:color w:val="auto"/>
        </w:rPr>
        <w:t xml:space="preserve">. And it’s cheaper and smaller. </w:t>
      </w:r>
      <w:r>
        <w:rPr>
          <w:rFonts w:ascii="Times" w:hAnsi="Times"/>
          <w:i/>
          <w:color w:val="auto"/>
        </w:rPr>
        <w:t>Let’s get this one</w:t>
      </w:r>
      <w:r>
        <w:rPr>
          <w:rFonts w:ascii="Times" w:hAnsi="Times"/>
          <w:color w:val="auto"/>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5)</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 Mark, do you know what is on TV?</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 xml:space="preserve">M: I’m not sure. The actors sing in a special way and use traditional Chinese music in the background. Their faces look interesting too.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 xml:space="preserve">W: Yeah, </w:t>
      </w:r>
      <w:r>
        <w:rPr>
          <w:rFonts w:ascii="Times" w:hAnsi="Times"/>
          <w:i/>
          <w:color w:val="auto"/>
        </w:rPr>
        <w:t>it’s quite different from Western operas</w:t>
      </w:r>
      <w:r>
        <w:rPr>
          <w:rFonts w:ascii="Times" w:hAnsi="Times"/>
          <w:color w:val="auto"/>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6)</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Joan just invited me to a party at her house on Friday.</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Wow, I’m sure you’ll have a great time.</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 xml:space="preserve">M: </w:t>
      </w:r>
      <w:r>
        <w:rPr>
          <w:rFonts w:hint="eastAsia" w:ascii="宋体" w:hAnsi="宋体" w:eastAsia="宋体" w:cs="宋体"/>
          <w:color w:val="auto"/>
        </w:rPr>
        <w:t>⑥</w:t>
      </w:r>
      <w:r>
        <w:rPr>
          <w:rFonts w:ascii="Times" w:hAnsi="Times"/>
          <w:i/>
          <w:color w:val="auto"/>
        </w:rPr>
        <w:t>Well, I don’t know. I don’t know her friends very well. And I’m no good at small talk. What if I say something stupid</w:t>
      </w:r>
      <w:r>
        <w:rPr>
          <w:rFonts w:ascii="Times" w:hAnsi="Times"/>
          <w:color w:val="auto"/>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Hey, relax. Just talk about something you know they’re interested in.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That’s the case. I don’t know what these friends are interested in.</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 xml:space="preserve">For example, </w:t>
      </w:r>
      <w:r>
        <w:rPr>
          <w:rFonts w:hint="eastAsia" w:ascii="宋体" w:hAnsi="宋体" w:eastAsia="宋体" w:cs="宋体"/>
          <w:color w:val="auto"/>
        </w:rPr>
        <w:t>⑦</w:t>
      </w:r>
      <w:r>
        <w:rPr>
          <w:rFonts w:ascii="Times" w:hAnsi="Times"/>
          <w:i/>
          <w:color w:val="auto"/>
        </w:rPr>
        <w:t>you can talk about the weather</w:t>
      </w:r>
      <w:r>
        <w:rPr>
          <w:rFonts w:ascii="Times" w:hAnsi="Times"/>
          <w:color w:val="auto"/>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You must be joking. The weather is boring.</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In this way you can find out what they like to do. On a sunny day, you say, “What do you do in such great weather?”</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 xml:space="preserve">Well, I’ll give it a try.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7)</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Good morning. Can I help you?</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I’d like to make a complaint about my holiday in Portugal last week.</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I’m sorry to hear that. What exactly was the problem?</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First of all,</w:t>
      </w:r>
      <w:r>
        <w:rPr>
          <w:rFonts w:hint="eastAsia" w:ascii="宋体" w:hAnsi="宋体" w:eastAsia="宋体" w:cs="宋体"/>
          <w:color w:val="auto"/>
        </w:rPr>
        <w:t>⑧</w:t>
      </w:r>
      <w:r>
        <w:rPr>
          <w:rFonts w:ascii="Times" w:hAnsi="Times"/>
          <w:i/>
          <w:color w:val="auto"/>
        </w:rPr>
        <w:t>the coach taking us to the hotel broke down</w:t>
      </w:r>
      <w:r>
        <w:rPr>
          <w:rFonts w:ascii="Times" w:hAnsi="Times"/>
          <w:color w:val="auto"/>
        </w:rPr>
        <w:t xml:space="preserve"> and we had to wait for over two hours before a replacement arrived. Then when we got to the hotel we found out the room was small and hadn’t been cleaned.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 xml:space="preserve">Oh dear! </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 xml:space="preserve">Anyway, that’s not all. </w:t>
      </w:r>
      <w:r>
        <w:rPr>
          <w:rFonts w:hint="eastAsia" w:ascii="宋体" w:hAnsi="宋体" w:eastAsia="宋体" w:cs="宋体"/>
          <w:color w:val="auto"/>
        </w:rPr>
        <w:t>⑨</w:t>
      </w:r>
      <w:r>
        <w:rPr>
          <w:rFonts w:ascii="Times" w:hAnsi="Times"/>
          <w:i/>
          <w:color w:val="auto"/>
        </w:rPr>
        <w:t>The people in the room above us sounded like they were having all-night parties, every night</w:t>
      </w:r>
      <w:r>
        <w:rPr>
          <w:rFonts w:ascii="Times" w:hAnsi="Times"/>
          <w:color w:val="auto"/>
        </w:rPr>
        <w:t xml:space="preserve">. I demanded another room but the receptionist told me the hotel was full.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ascii="Times" w:hAnsi="Times"/>
          <w:color w:val="auto"/>
        </w:rPr>
        <w:tab/>
      </w:r>
      <w:r>
        <w:rPr>
          <w:rFonts w:ascii="Times" w:hAnsi="Times"/>
          <w:color w:val="auto"/>
        </w:rPr>
        <w:t>I do apologise.</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 xml:space="preserve">(Text 8)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Hey, Deb, let’s go to a movie. You’ve been working on these bills for hours now.</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You’re impossible!</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Why?</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hint="eastAsia" w:ascii="宋体" w:hAnsi="宋体" w:eastAsia="宋体" w:cs="宋体"/>
          <w:color w:val="auto"/>
        </w:rPr>
        <w:t>⑩</w:t>
      </w:r>
      <w:r>
        <w:rPr>
          <w:rFonts w:ascii="Times" w:hAnsi="Times"/>
          <w:i/>
          <w:color w:val="auto"/>
        </w:rPr>
        <w:t>Haven’t I been telling you that we can barely make ends meet</w:t>
      </w:r>
      <w:r>
        <w:rPr>
          <w:rFonts w:ascii="Times" w:hAnsi="Times"/>
          <w:color w:val="auto"/>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 xml:space="preserve">But I’ve been trying to cut down on our expenses lately. </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Well, maybe, but you’ve been turning up the heat to 70 degrees Fahrenheit every day and that’s been costing us an additional $70 to $80 a month.</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 xml:space="preserve">Deb, you know I’ve had to do that. I get sick every single time the temperature goes below 68 degrees Fahrenheit. </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 xml:space="preserve">Oh, oh. </w:t>
      </w:r>
      <w:r>
        <w:rPr>
          <w:rFonts w:ascii="Cambria Math" w:hAnsi="Cambria Math" w:cs="Cambria Math"/>
          <w:color w:val="auto"/>
          <w:sz w:val="20"/>
          <w:szCs w:val="20"/>
        </w:rPr>
        <w:t>⑪</w:t>
      </w:r>
      <w:r>
        <w:rPr>
          <w:rFonts w:ascii="Times" w:hAnsi="Times"/>
          <w:i/>
          <w:color w:val="auto"/>
        </w:rPr>
        <w:t>Look at this telephone bill! It’s for $90</w:t>
      </w:r>
      <w:r>
        <w:rPr>
          <w:rFonts w:ascii="Times" w:hAnsi="Times"/>
          <w:color w:val="auto"/>
        </w:rPr>
        <w:t>! That’s impossible! Have you been making calls to Edison, New York?</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 xml:space="preserve">Oh, yeah. I did make just one call there last month.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 xml:space="preserve">Well, they charged us for four calls. Mmm. </w:t>
      </w:r>
      <w:r>
        <w:rPr>
          <w:rFonts w:ascii="Cambria Math" w:hAnsi="Cambria Math" w:cs="Cambria Math"/>
          <w:color w:val="auto"/>
          <w:sz w:val="20"/>
          <w:szCs w:val="20"/>
        </w:rPr>
        <w:t>⑫</w:t>
      </w:r>
      <w:r>
        <w:rPr>
          <w:rFonts w:ascii="Times" w:hAnsi="Times"/>
          <w:i/>
          <w:color w:val="auto"/>
        </w:rPr>
        <w:t>I’ll have to call them and figure it out</w:t>
      </w:r>
      <w:r>
        <w:rPr>
          <w:rFonts w:ascii="Times" w:hAnsi="Times"/>
          <w:color w:val="auto"/>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9)</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Hey Susie! How’ve you been?</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i/>
          <w:color w:val="auto"/>
        </w:rPr>
      </w:pPr>
      <w:r>
        <w:rPr>
          <w:rFonts w:ascii="Times" w:hAnsi="Times"/>
          <w:color w:val="auto"/>
        </w:rPr>
        <w:t xml:space="preserve">W: Pretty good…Just trying to keep up with class work. I have to hand in an essay on Monday. That is killing me! I keep sitting down to work on it, but just end up with nothing. </w:t>
      </w:r>
      <w:r>
        <w:rPr>
          <w:rFonts w:ascii="Cambria Math" w:hAnsi="Cambria Math" w:cs="Cambria Math"/>
          <w:color w:val="auto"/>
          <w:sz w:val="20"/>
          <w:szCs w:val="20"/>
        </w:rPr>
        <w:t>⑬</w:t>
      </w:r>
      <w:r>
        <w:rPr>
          <w:rFonts w:ascii="Times" w:hAnsi="Times"/>
          <w:i/>
          <w:color w:val="auto"/>
        </w:rPr>
        <w:t>I paid attention in class, but I just don’t think I understand the task quite right.</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 xml:space="preserve">Yeah, be patient. </w:t>
      </w:r>
      <w:r>
        <w:rPr>
          <w:rFonts w:ascii="Cambria Math" w:hAnsi="Cambria Math" w:cs="Cambria Math"/>
          <w:color w:val="auto"/>
          <w:sz w:val="20"/>
          <w:szCs w:val="20"/>
        </w:rPr>
        <w:t>⑭</w:t>
      </w:r>
      <w:r>
        <w:rPr>
          <w:rFonts w:ascii="Times" w:hAnsi="Times"/>
          <w:i/>
          <w:color w:val="auto"/>
        </w:rPr>
        <w:t>I’m preparing a play</w:t>
      </w:r>
      <w:r>
        <w:rPr>
          <w:rFonts w:ascii="Times" w:hAnsi="Times"/>
          <w:color w:val="auto"/>
        </w:rPr>
        <w:t>. My group have already met many times, but we aren’t quite ready yet. That wasn’t exactly the hardest part of our study.</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 xml:space="preserve">Oh, I’m really looking forward to Spring Break.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Me, too. Will you come to Jason’s birthday party tonight?</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 xml:space="preserve">Well, actually I made plans with my mum to take part in a 10-kilometre run to benefit a cancer research. </w:t>
      </w:r>
      <w:r>
        <w:rPr>
          <w:rFonts w:ascii="Cambria Math" w:hAnsi="Cambria Math" w:cs="Cambria Math"/>
          <w:color w:val="auto"/>
        </w:rPr>
        <w:t>⑮</w:t>
      </w:r>
      <w:r>
        <w:rPr>
          <w:rFonts w:ascii="Times" w:hAnsi="Times"/>
          <w:i/>
          <w:color w:val="auto"/>
        </w:rPr>
        <w:t>That’s Saturday morning</w:t>
      </w:r>
      <w:r>
        <w:rPr>
          <w:rFonts w:ascii="Times" w:hAnsi="Times"/>
          <w:color w:val="auto"/>
        </w:rPr>
        <w:t>, so it isn’t a great time to go out.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But if you want to stop by earlier this evening, feel free.</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W:</w:t>
      </w:r>
      <w:r>
        <w:rPr>
          <w:rFonts w:hint="eastAsia" w:ascii="Times" w:hAnsi="Times"/>
          <w:color w:val="auto"/>
        </w:rPr>
        <w:t xml:space="preserve"> </w:t>
      </w:r>
      <w:r>
        <w:rPr>
          <w:rFonts w:ascii="Times" w:hAnsi="Times"/>
          <w:color w:val="auto"/>
        </w:rPr>
        <w:t xml:space="preserve">Uh…Maybe I’ll see you tonight. </w:t>
      </w:r>
      <w:r>
        <w:rPr>
          <w:rFonts w:ascii="Cambria Math" w:hAnsi="Cambria Math" w:cs="Cambria Math"/>
          <w:color w:val="auto"/>
          <w:sz w:val="20"/>
          <w:szCs w:val="20"/>
        </w:rPr>
        <w:t>⑮</w:t>
      </w:r>
      <w:r>
        <w:rPr>
          <w:rFonts w:ascii="Times" w:hAnsi="Times"/>
          <w:i/>
          <w:color w:val="auto"/>
        </w:rPr>
        <w:t>Will you come to the race tomorrow</w:t>
      </w:r>
      <w:r>
        <w:rPr>
          <w:rFonts w:ascii="Times" w:hAnsi="Times"/>
          <w:color w:val="auto"/>
        </w:rPr>
        <w:t>?</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color w:val="auto"/>
        </w:rPr>
      </w:pPr>
      <w:r>
        <w:rPr>
          <w:rFonts w:ascii="Times" w:hAnsi="Times"/>
          <w:color w:val="auto"/>
        </w:rPr>
        <w:t>M:</w:t>
      </w:r>
      <w:r>
        <w:rPr>
          <w:rFonts w:hint="eastAsia" w:ascii="Times" w:hAnsi="Times"/>
          <w:color w:val="auto"/>
        </w:rPr>
        <w:t xml:space="preserve"> </w:t>
      </w:r>
      <w:r>
        <w:rPr>
          <w:rFonts w:ascii="Times" w:hAnsi="Times"/>
          <w:color w:val="auto"/>
        </w:rPr>
        <w:t xml:space="preserve">Alright. I actually know a brave kid fighting with cancer and </w:t>
      </w:r>
      <w:r>
        <w:rPr>
          <w:rFonts w:ascii="Cambria Math" w:hAnsi="Cambria Math" w:cs="Cambria Math"/>
          <w:color w:val="auto"/>
          <w:sz w:val="20"/>
          <w:szCs w:val="20"/>
        </w:rPr>
        <w:t>⑯</w:t>
      </w:r>
      <w:r>
        <w:rPr>
          <w:rFonts w:ascii="Times" w:hAnsi="Times"/>
          <w:i/>
          <w:color w:val="auto"/>
        </w:rPr>
        <w:t>I want to help people with cancer</w:t>
      </w:r>
      <w:r>
        <w:rPr>
          <w:rFonts w:ascii="Times" w:hAnsi="Times"/>
          <w:color w:val="auto"/>
        </w:rPr>
        <w:t xml:space="preserve">. </w:t>
      </w:r>
    </w:p>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ascii="Times" w:hAnsi="Times"/>
          <w:b/>
          <w:color w:val="auto"/>
        </w:rPr>
      </w:pPr>
      <w:r>
        <w:rPr>
          <w:rFonts w:ascii="Times" w:hAnsi="Times"/>
          <w:b/>
          <w:color w:val="auto"/>
        </w:rPr>
        <w:t>(Text 10)</w:t>
      </w:r>
    </w:p>
    <w:p>
      <w:pPr>
        <w:keepNext w:val="0"/>
        <w:keepLines w:val="0"/>
        <w:pageBreakBefore w:val="0"/>
        <w:widowControl w:val="0"/>
        <w:kinsoku/>
        <w:wordWrap/>
        <w:overflowPunct/>
        <w:topLinePunct w:val="0"/>
        <w:autoSpaceDE/>
        <w:autoSpaceDN/>
        <w:bidi w:val="0"/>
        <w:adjustRightInd w:val="0"/>
        <w:snapToGrid w:val="0"/>
        <w:spacing w:line="288" w:lineRule="auto"/>
        <w:ind w:left="315" w:hanging="315" w:hangingChars="150"/>
        <w:textAlignment w:val="auto"/>
        <w:rPr>
          <w:rFonts w:ascii="Times" w:hAnsi="Times"/>
          <w:color w:val="auto"/>
        </w:rPr>
      </w:pPr>
      <w:r>
        <w:rPr>
          <w:rFonts w:ascii="Times" w:hAnsi="Times"/>
          <w:color w:val="auto"/>
        </w:rPr>
        <w:t xml:space="preserve">W: Now, as you’re new, I’m just going to show you a map of the hospital and point out a few key places. At the moment, we’re in the main building, that’s there...and if you go out of the main entrance and just along the main road to the east, you’ll find the staff leisure center. There’s a range of things that you can do here to help you relax. If you get ill, </w:t>
      </w:r>
      <w:r>
        <w:rPr>
          <w:rFonts w:ascii="Cambria Math" w:hAnsi="Cambria Math" w:cs="Cambria Math"/>
          <w:color w:val="auto"/>
          <w:sz w:val="20"/>
          <w:szCs w:val="20"/>
        </w:rPr>
        <w:t>⑱</w:t>
      </w:r>
      <w:r>
        <w:rPr>
          <w:rFonts w:ascii="Times" w:hAnsi="Times"/>
          <w:i/>
          <w:color w:val="auto"/>
        </w:rPr>
        <w:t>we do have a health center for all employees</w:t>
      </w:r>
      <w:r>
        <w:rPr>
          <w:rFonts w:ascii="Times" w:hAnsi="Times"/>
          <w:color w:val="auto"/>
        </w:rPr>
        <w:t xml:space="preserve">, and this is directly behind the main hospital building. </w:t>
      </w:r>
      <w:r>
        <w:rPr>
          <w:rFonts w:ascii="Cambria Math" w:hAnsi="Cambria Math" w:cs="Cambria Math"/>
          <w:color w:val="auto"/>
          <w:sz w:val="20"/>
          <w:szCs w:val="20"/>
        </w:rPr>
        <w:t>⑱</w:t>
      </w:r>
      <w:r>
        <w:rPr>
          <w:rFonts w:ascii="Times" w:hAnsi="Times"/>
          <w:i/>
          <w:color w:val="auto"/>
        </w:rPr>
        <w:t>And there is a small garden next to it</w:t>
      </w:r>
      <w:r>
        <w:rPr>
          <w:rFonts w:ascii="Times" w:hAnsi="Times"/>
          <w:color w:val="auto"/>
        </w:rPr>
        <w:t xml:space="preserve">. </w:t>
      </w:r>
      <w:r>
        <w:rPr>
          <w:rFonts w:ascii="Cambria Math" w:hAnsi="Cambria Math" w:cs="Cambria Math"/>
          <w:color w:val="auto"/>
          <w:sz w:val="20"/>
          <w:szCs w:val="20"/>
        </w:rPr>
        <w:t>⑲</w:t>
      </w:r>
      <w:r>
        <w:rPr>
          <w:rFonts w:ascii="Times" w:hAnsi="Times"/>
          <w:i/>
          <w:color w:val="auto"/>
        </w:rPr>
        <w:t>Many of you might like to go to the 24-hour swimming pool</w:t>
      </w:r>
      <w:r>
        <w:rPr>
          <w:rFonts w:ascii="Times" w:hAnsi="Times"/>
          <w:color w:val="auto"/>
        </w:rPr>
        <w:t xml:space="preserve">. They’re very close by, and it doesn’t cost much money to get in. If you walk out of the main building, there’s a road straight ahead of you. Go down that and turn left into Tye Road—you’ll see the pool entrance at the end of that road. Finally, if you want a healthy meal and you have very little time to get it, of course there’s always the dining hall inside the main building. But I would recommend a place called Jenny’s Restaurant which is near the main building. </w:t>
      </w:r>
      <w:r>
        <w:rPr>
          <w:rFonts w:ascii="Cambria Math" w:hAnsi="Cambria Math" w:cs="Cambria Math"/>
          <w:color w:val="auto"/>
          <w:sz w:val="20"/>
          <w:szCs w:val="20"/>
        </w:rPr>
        <w:t>⑳</w:t>
      </w:r>
      <w:r>
        <w:rPr>
          <w:rFonts w:ascii="Times" w:hAnsi="Times"/>
          <w:i/>
          <w:color w:val="auto"/>
        </w:rPr>
        <w:t>You can get a number of excellent dishes here at a reasonable price</w:t>
      </w:r>
      <w:r>
        <w:rPr>
          <w:rFonts w:ascii="Times" w:hAnsi="Times"/>
          <w:color w:val="auto"/>
        </w:rPr>
        <w:t>. Well, I think that’s all. Thank you.</w:t>
      </w:r>
    </w:p>
    <w:p>
      <w:pPr>
        <w:pStyle w:val="2"/>
        <w:keepNext w:val="0"/>
        <w:keepLines w:val="0"/>
        <w:pageBreakBefore w:val="0"/>
        <w:wordWrap/>
        <w:overflowPunct/>
        <w:topLinePunct w:val="0"/>
        <w:bidi w:val="0"/>
        <w:adjustRightInd w:val="0"/>
        <w:snapToGrid w:val="0"/>
        <w:spacing w:line="300" w:lineRule="auto"/>
        <w:ind w:left="0"/>
        <w:rPr>
          <w:rFonts w:hint="eastAsia" w:eastAsia="宋体"/>
          <w:b/>
          <w:bCs/>
          <w:color w:val="auto"/>
          <w:sz w:val="21"/>
          <w:szCs w:val="21"/>
          <w:lang w:val="en-US" w:bidi="ar-SA"/>
        </w:rPr>
      </w:pPr>
      <w:r>
        <w:rPr>
          <w:rFonts w:hint="eastAsia" w:eastAsia="宋体"/>
          <w:b/>
          <w:bCs/>
          <w:color w:val="auto"/>
          <w:sz w:val="21"/>
          <w:szCs w:val="21"/>
          <w:lang w:val="en-US" w:eastAsia="zh-CN" w:bidi="ar-SA"/>
        </w:rPr>
        <w:t>小作文</w:t>
      </w:r>
      <w:r>
        <w:rPr>
          <w:rFonts w:hint="eastAsia" w:eastAsia="宋体"/>
          <w:b/>
          <w:bCs/>
          <w:color w:val="auto"/>
          <w:sz w:val="21"/>
          <w:szCs w:val="21"/>
          <w:lang w:val="en-US" w:bidi="ar-SA"/>
        </w:rPr>
        <w:t>评分原则</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1.本题总分为 15 分，按五个档次进行评分。</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2.评分时，应主要从内容组织、词汇语法和篇章结构三个方面考虑，具体为:</w:t>
      </w:r>
    </w:p>
    <w:p>
      <w:pPr>
        <w:pStyle w:val="2"/>
        <w:keepNext w:val="0"/>
        <w:keepLines w:val="0"/>
        <w:pageBreakBefore w:val="0"/>
        <w:wordWrap/>
        <w:overflowPunct/>
        <w:topLinePunct w:val="0"/>
        <w:bidi w:val="0"/>
        <w:adjustRightInd w:val="0"/>
        <w:snapToGrid w:val="0"/>
        <w:spacing w:line="300" w:lineRule="auto"/>
        <w:ind w:left="0"/>
        <w:rPr>
          <w:rFonts w:eastAsia="宋体"/>
          <w:color w:val="auto"/>
          <w:sz w:val="21"/>
          <w:szCs w:val="21"/>
          <w:lang w:val="en-US" w:bidi="ar-SA"/>
        </w:rPr>
      </w:pPr>
      <w:r>
        <w:rPr>
          <w:rFonts w:hint="eastAsia" w:eastAsia="宋体"/>
          <w:color w:val="auto"/>
          <w:sz w:val="21"/>
          <w:szCs w:val="21"/>
          <w:lang w:val="en-US" w:bidi="ar-SA"/>
        </w:rPr>
        <w:t>(1)对内容要点的覆盖情况以及表述的清楚程度和合理性；</w:t>
      </w:r>
    </w:p>
    <w:p>
      <w:pPr>
        <w:pStyle w:val="2"/>
        <w:keepNext w:val="0"/>
        <w:keepLines w:val="0"/>
        <w:pageBreakBefore w:val="0"/>
        <w:wordWrap/>
        <w:overflowPunct/>
        <w:topLinePunct w:val="0"/>
        <w:bidi w:val="0"/>
        <w:adjustRightInd w:val="0"/>
        <w:snapToGrid w:val="0"/>
        <w:spacing w:line="300" w:lineRule="auto"/>
        <w:ind w:left="0"/>
        <w:rPr>
          <w:rFonts w:hint="eastAsia" w:eastAsia="宋体"/>
          <w:color w:val="auto"/>
          <w:sz w:val="21"/>
          <w:szCs w:val="21"/>
          <w:lang w:val="en-US" w:bidi="ar-SA"/>
        </w:rPr>
      </w:pPr>
      <w:r>
        <w:rPr>
          <w:rFonts w:hint="eastAsia" w:eastAsia="宋体"/>
          <w:color w:val="auto"/>
          <w:sz w:val="21"/>
          <w:szCs w:val="21"/>
          <w:lang w:val="en-US" w:bidi="ar-SA"/>
        </w:rPr>
        <w:t>(2)使用词汇和语法结构的准确性、恰当性和多样性;</w:t>
      </w:r>
    </w:p>
    <w:p>
      <w:pPr>
        <w:pStyle w:val="2"/>
        <w:keepNext w:val="0"/>
        <w:keepLines w:val="0"/>
        <w:pageBreakBefore w:val="0"/>
        <w:wordWrap/>
        <w:overflowPunct/>
        <w:topLinePunct w:val="0"/>
        <w:bidi w:val="0"/>
        <w:adjustRightInd w:val="0"/>
        <w:snapToGrid w:val="0"/>
        <w:spacing w:line="300" w:lineRule="auto"/>
        <w:ind w:left="0"/>
        <w:rPr>
          <w:rFonts w:hint="eastAsia" w:eastAsia="宋体"/>
          <w:color w:val="auto"/>
          <w:sz w:val="21"/>
          <w:szCs w:val="21"/>
          <w:lang w:val="en-US" w:bidi="ar-SA"/>
        </w:rPr>
      </w:pPr>
      <w:r>
        <w:rPr>
          <w:rFonts w:hint="eastAsia" w:eastAsia="宋体"/>
          <w:color w:val="auto"/>
          <w:sz w:val="21"/>
          <w:szCs w:val="21"/>
          <w:lang w:val="en-US" w:bidi="ar-SA"/>
        </w:rPr>
        <w:t>(3) 上下文的衔接和全文的连贯性。</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3.评分时，先根据作答的整体情况初步确定其所属档次,然后以该档次的要求来综合衡量，确定或调整档次，最后给分。</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4.评分时还应注意:</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（1）词数少于 60 或多于 100 的，从总分中减去 2 分。</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（2）单词拼写和标点符号是写作规范的重要方面，评分时应视其对交际的影响程度予以考虑。英、美拼写及词汇用法均可接受。</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（3）书写较差以致影响交际的，将分数降低一个档次。</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5.各档次的给分范围和要求</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第五档( 13 - 15 分)：能写明全部要点;语言基本无误;行文连贯，表达清楚;</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第四档( 10 - 12 分)：能写明全部或绝大部分要点;语言有少量错误;行文不够连贯，表达基本清楚;</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第三档( 7 - 9 分)：能写明基本要点;语言虽有较多错误，但能基本达意;</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第二档( 4 - 6 分)：能写出部分要点，语言错误多，影响意思表达;</w:t>
      </w:r>
    </w:p>
    <w:p>
      <w:pPr>
        <w:pStyle w:val="10"/>
        <w:keepNext w:val="0"/>
        <w:keepLines w:val="0"/>
        <w:pageBreakBefore w:val="0"/>
        <w:tabs>
          <w:tab w:val="left" w:pos="250"/>
        </w:tabs>
        <w:wordWrap/>
        <w:overflowPunct/>
        <w:topLinePunct w:val="0"/>
        <w:bidi w:val="0"/>
        <w:adjustRightInd w:val="0"/>
        <w:snapToGrid w:val="0"/>
        <w:spacing w:line="300" w:lineRule="auto"/>
        <w:ind w:firstLine="0" w:firstLineChars="0"/>
        <w:jc w:val="left"/>
        <w:rPr>
          <w:rFonts w:hint="eastAsia"/>
          <w:color w:val="auto"/>
          <w:szCs w:val="21"/>
        </w:rPr>
      </w:pPr>
      <w:r>
        <w:rPr>
          <w:rFonts w:hint="eastAsia"/>
          <w:color w:val="auto"/>
          <w:szCs w:val="21"/>
        </w:rPr>
        <w:t>第一档( 1 - 3 分)：只能写出一两个要点;语言错误很多，只有个别句子正确。</w:t>
      </w:r>
    </w:p>
    <w:p>
      <w:pPr>
        <w:pStyle w:val="2"/>
        <w:keepNext w:val="0"/>
        <w:keepLines w:val="0"/>
        <w:pageBreakBefore w:val="0"/>
        <w:wordWrap/>
        <w:overflowPunct/>
        <w:topLinePunct w:val="0"/>
        <w:bidi w:val="0"/>
        <w:adjustRightInd w:val="0"/>
        <w:snapToGrid w:val="0"/>
        <w:spacing w:line="300" w:lineRule="auto"/>
        <w:rPr>
          <w:rFonts w:hint="default" w:ascii="Times" w:hAnsi="Times"/>
          <w:color w:val="auto"/>
          <w:lang w:val="en-US" w:eastAsia="zh-CN"/>
        </w:rPr>
      </w:pPr>
    </w:p>
    <w:p>
      <w:pPr>
        <w:keepNext w:val="0"/>
        <w:keepLines w:val="0"/>
        <w:pageBreakBefore w:val="0"/>
        <w:wordWrap/>
        <w:overflowPunct/>
        <w:topLinePunct w:val="0"/>
        <w:bidi w:val="0"/>
        <w:adjustRightInd w:val="0"/>
        <w:snapToGrid w:val="0"/>
        <w:spacing w:line="300" w:lineRule="auto"/>
        <w:rPr>
          <w:rFonts w:hint="eastAsia"/>
          <w:b/>
          <w:bCs w:val="0"/>
          <w:color w:val="auto"/>
          <w:szCs w:val="21"/>
        </w:rPr>
      </w:pPr>
      <w:r>
        <w:rPr>
          <w:rFonts w:hint="eastAsia"/>
          <w:b/>
          <w:bCs w:val="0"/>
          <w:color w:val="auto"/>
          <w:szCs w:val="21"/>
        </w:rPr>
        <w:t>读后续写评分依据</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1.本题总分为25分，按5个档次给分。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2.评分时，先根据所续写短文的内容和语言初步确定其所属档次，然后以该档次的要求来衡量、确定或调整档次，最后给分。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3.词数少于130的， 从总分中减去1分：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4.评分时，应主要从以下四个方面考虑：</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(1)与所给短文及段落开头语的衔接程度；</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(2)内容的丰富性和对所标出的关键词的应用情况；</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(3)应用语法结构和词汇的丰富性和准确性；</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(4)上下文的连贯性。</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5.拼写与标点符号是语言准确性的一个重要方面，评分时，应视其对交际的影响程度予以考虑。</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6.如书写较差以致影响交际，可将分数降低一个档次。</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各档次给分范围和要求</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第 5档(21-25分)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一内容丰富、合理，完整，富有逻辑性，与原文情境融治度高；</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一使用了多样且恰当的诃汇和语法结构，表达流畅；</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一段落间、句间衔接手段自然，全文结构清晰，前后呼应，意义连贯。</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第4档(16-20分)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一内容比较丰富、合理，完整，比较有逻辑性，与原文情境融洽度较高；</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一使用了比较多样且恰当的词汇和语法结构，表达比较流畅，有个别错误，但不影响理解；</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一比较有效地使用了语句间衔接手段，全文结构比较清晰，意义比较连贯。</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第3档(11-15分)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一内容基本合理，有一定的逻辑性，续写基本完整，与原文情境相关；</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一使用了比较恰当的词汇和语法结构，表达方式不够多样性，表达有些许错误，但基本不影响理解；</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一使用了语句间衔接手段，全文结构比较清晰，意义比较连贯。</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第2档(6-10分)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一创造了基本完整的故事内容，但有的情节不够合理或逻辑性不强，与原文情境基本相关；</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一使用了简单的词汇和语法结构，有部分语言错误和不恰当之处，个别部分影响理解；</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一尚有语句衔接的意识，全文结构基本清晰，意义基本连贯。</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第1档(1-5分)</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-内容和逻辑上有一些重大问题，续写不够完整，与原文脱节；</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一所用的词汇有限，语法结构单调，错误较多且比较低级，影响理解；</w:t>
      </w:r>
    </w:p>
    <w:p>
      <w:pPr>
        <w:keepNext w:val="0"/>
        <w:keepLines w:val="0"/>
        <w:pageBreakBefore w:val="0"/>
        <w:wordWrap/>
        <w:overflowPunct/>
        <w:topLinePunct w:val="0"/>
        <w:bidi w:val="0"/>
        <w:adjustRightInd w:val="0"/>
        <w:snapToGrid w:val="0"/>
        <w:spacing w:line="300" w:lineRule="auto"/>
        <w:rPr>
          <w:rFonts w:hint="eastAsia"/>
          <w:bCs/>
          <w:color w:val="auto"/>
          <w:szCs w:val="21"/>
        </w:rPr>
      </w:pPr>
      <w:r>
        <w:rPr>
          <w:rFonts w:hint="eastAsia"/>
          <w:bCs/>
          <w:color w:val="auto"/>
          <w:szCs w:val="21"/>
        </w:rPr>
        <w:t>一未能有效地使用语句间衔接手段，全文结构不够清晰，意义欠连贯；</w:t>
      </w:r>
    </w:p>
    <w:p>
      <w:pPr>
        <w:keepNext w:val="0"/>
        <w:keepLines w:val="0"/>
        <w:pageBreakBefore w:val="0"/>
        <w:wordWrap/>
        <w:overflowPunct/>
        <w:topLinePunct w:val="0"/>
        <w:bidi w:val="0"/>
        <w:adjustRightInd w:val="0"/>
        <w:snapToGrid w:val="0"/>
        <w:spacing w:line="300" w:lineRule="auto"/>
        <w:rPr>
          <w:rFonts w:hint="default" w:ascii="Times" w:hAnsi="Times"/>
          <w:color w:val="auto"/>
          <w:lang w:val="en-US" w:eastAsia="zh-CN"/>
        </w:rPr>
        <w:sectPr>
          <w:headerReference r:id="rId3" w:type="default"/>
          <w:footerReference r:id="rId4" w:type="default"/>
          <w:pgSz w:w="11055" w:h="15307"/>
          <w:pgMar w:top="1134" w:right="1134" w:bottom="1134" w:left="1134" w:header="851" w:footer="992" w:gutter="0"/>
          <w:cols w:space="0" w:num="1"/>
          <w:rtlGutter w:val="0"/>
          <w:docGrid w:linePitch="312" w:charSpace="0"/>
        </w:sectPr>
      </w:pPr>
      <w:r>
        <w:rPr>
          <w:rFonts w:hint="eastAsia"/>
          <w:bCs/>
          <w:color w:val="auto"/>
          <w:szCs w:val="21"/>
        </w:rPr>
        <w:t>未作答：所写内容太少或无法看清以致无法评判：所写内容全部抄自原文或与题目要求完全不相关(0分)。</w:t>
      </w:r>
      <w:bookmarkStart w:id="0" w:name="_GoBack"/>
      <w:bookmarkEnd w:id="0"/>
    </w:p>
    <w:p/>
    <w:sectPr>
      <w:pgSz w:w="11055" w:h="15307"/>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
    <w:altName w:val="Times New Roman"/>
    <w:panose1 w:val="02020603060405020304"/>
    <w:charset w:val="00"/>
    <w:family w:val="roman"/>
    <w:pitch w:val="default"/>
    <w:sig w:usb0="00000000" w:usb1="00000000" w:usb2="00000000" w:usb3="00000000" w:csb0="00000093" w:csb1="00000000"/>
  </w:font>
  <w:font w:name="新宋体">
    <w:panose1 w:val="02010609030101010101"/>
    <w:charset w:val="86"/>
    <w:family w:val="modern"/>
    <w:pitch w:val="default"/>
    <w:sig w:usb0="00000283" w:usb1="288F0000" w:usb2="00000006" w:usb3="00000000" w:csb0="00040001"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153"/>
        <w:tab w:val="right" w:pos="8306"/>
      </w:tabs>
      <w:snapToGrid w:val="0"/>
      <w:spacing w:after="0" w:line="240" w:lineRule="auto"/>
      <w:jc w:val="left"/>
      <w:rPr>
        <w:rFonts w:ascii="Times New Roman" w:hAnsi="Times New Roman" w:eastAsia="宋体" w:cs="Times New Roman"/>
        <w:kern w:val="0"/>
        <w:sz w:val="2"/>
        <w:szCs w:val="2"/>
      </w:rPr>
    </w:pPr>
    <w:r>
      <w:rPr>
        <w:color w:val="FFFFFF"/>
        <w:sz w:val="2"/>
        <w:szCs w:val="2"/>
      </w:rPr>
      <w:pict>
        <v:shape id="PowerPlusWaterMarkObject1453549720" o:spid="_x0000_s2052"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3" o:spid="_x0000_s2053"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spacing w:after="0" w:line="240" w:lineRule="auto"/>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65286EB"/>
    <w:multiLevelType w:val="singleLevel"/>
    <w:tmpl w:val="C65286EB"/>
    <w:lvl w:ilvl="0" w:tentative="0">
      <w:start w:val="56"/>
      <w:numFmt w:val="decimal"/>
      <w:suff w:val="space"/>
      <w:lvlText w:val="%1."/>
      <w:lvlJc w:val="left"/>
    </w:lvl>
  </w:abstractNum>
  <w:abstractNum w:abstractNumId="1">
    <w:nsid w:val="EFD4214E"/>
    <w:multiLevelType w:val="singleLevel"/>
    <w:tmpl w:val="EFD4214E"/>
    <w:lvl w:ilvl="0" w:tentative="0">
      <w:start w:val="28"/>
      <w:numFmt w:val="decimal"/>
      <w:suff w:val="space"/>
      <w:lvlText w:val="%1."/>
      <w:lvlJc w:val="left"/>
    </w:lvl>
  </w:abstractNum>
  <w:abstractNum w:abstractNumId="2">
    <w:nsid w:val="F65A0CDD"/>
    <w:multiLevelType w:val="singleLevel"/>
    <w:tmpl w:val="F65A0CDD"/>
    <w:lvl w:ilvl="0" w:tentative="0">
      <w:start w:val="2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HorizontalSpacing w:val="210"/>
  <w:drawingGridVerticalSpacing w:val="156"/>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ExNDYwYmE2OTYxM2FmOTA3NTAzYTcyZmNiMzMzZTIifQ=="/>
  </w:docVars>
  <w:rsids>
    <w:rsidRoot w:val="00000000"/>
    <w:rsid w:val="004151FC"/>
    <w:rsid w:val="00C02FC6"/>
    <w:rsid w:val="0397607D"/>
    <w:rsid w:val="06A32B3B"/>
    <w:rsid w:val="07292A09"/>
    <w:rsid w:val="077C22D7"/>
    <w:rsid w:val="0797275A"/>
    <w:rsid w:val="07D4087F"/>
    <w:rsid w:val="07D6114F"/>
    <w:rsid w:val="09FF6E46"/>
    <w:rsid w:val="0B325009"/>
    <w:rsid w:val="0B574F31"/>
    <w:rsid w:val="0CC34BAB"/>
    <w:rsid w:val="108300B5"/>
    <w:rsid w:val="10DA206B"/>
    <w:rsid w:val="12AC38F3"/>
    <w:rsid w:val="143E51FB"/>
    <w:rsid w:val="1579310D"/>
    <w:rsid w:val="15BB3E4D"/>
    <w:rsid w:val="16041350"/>
    <w:rsid w:val="16FF76F3"/>
    <w:rsid w:val="18F87ADE"/>
    <w:rsid w:val="19C77265"/>
    <w:rsid w:val="19F96F12"/>
    <w:rsid w:val="1B495259"/>
    <w:rsid w:val="1F8608A6"/>
    <w:rsid w:val="1FEA598F"/>
    <w:rsid w:val="22624D20"/>
    <w:rsid w:val="2651500B"/>
    <w:rsid w:val="267A14D0"/>
    <w:rsid w:val="27D17500"/>
    <w:rsid w:val="28E76FDC"/>
    <w:rsid w:val="292721FF"/>
    <w:rsid w:val="2ABE3D6C"/>
    <w:rsid w:val="2C5076CF"/>
    <w:rsid w:val="2E5C75C9"/>
    <w:rsid w:val="305B3E0B"/>
    <w:rsid w:val="319472F1"/>
    <w:rsid w:val="331C5AD4"/>
    <w:rsid w:val="373D0991"/>
    <w:rsid w:val="37AB0355"/>
    <w:rsid w:val="382F69A1"/>
    <w:rsid w:val="38BE55C8"/>
    <w:rsid w:val="38DE6409"/>
    <w:rsid w:val="398E51DF"/>
    <w:rsid w:val="3A86216A"/>
    <w:rsid w:val="3BD72C23"/>
    <w:rsid w:val="3C1A101E"/>
    <w:rsid w:val="3D3267F5"/>
    <w:rsid w:val="3EB85110"/>
    <w:rsid w:val="40152228"/>
    <w:rsid w:val="44581A9C"/>
    <w:rsid w:val="44641089"/>
    <w:rsid w:val="448A37C0"/>
    <w:rsid w:val="44A40163"/>
    <w:rsid w:val="459B4F7E"/>
    <w:rsid w:val="46A75668"/>
    <w:rsid w:val="49772472"/>
    <w:rsid w:val="4AB32D6A"/>
    <w:rsid w:val="4BD74836"/>
    <w:rsid w:val="4E6D59EC"/>
    <w:rsid w:val="4E8D7274"/>
    <w:rsid w:val="51AA5425"/>
    <w:rsid w:val="524B3888"/>
    <w:rsid w:val="535B3F9E"/>
    <w:rsid w:val="540F1CDC"/>
    <w:rsid w:val="54751090"/>
    <w:rsid w:val="55564A0F"/>
    <w:rsid w:val="55607CEE"/>
    <w:rsid w:val="5756523E"/>
    <w:rsid w:val="584D65AC"/>
    <w:rsid w:val="59F9791F"/>
    <w:rsid w:val="5B01367D"/>
    <w:rsid w:val="5BBD52FD"/>
    <w:rsid w:val="5C4B1054"/>
    <w:rsid w:val="5E076114"/>
    <w:rsid w:val="5E5230B5"/>
    <w:rsid w:val="5F061262"/>
    <w:rsid w:val="672C55DE"/>
    <w:rsid w:val="680B1697"/>
    <w:rsid w:val="6A7A0D56"/>
    <w:rsid w:val="6C0905E4"/>
    <w:rsid w:val="6C153D1E"/>
    <w:rsid w:val="6CBA6B14"/>
    <w:rsid w:val="6CFB26F1"/>
    <w:rsid w:val="6D0D4104"/>
    <w:rsid w:val="6F5B64F6"/>
    <w:rsid w:val="6F906926"/>
    <w:rsid w:val="6FF173C5"/>
    <w:rsid w:val="71134925"/>
    <w:rsid w:val="7458492C"/>
    <w:rsid w:val="757A1C0A"/>
    <w:rsid w:val="793D287F"/>
    <w:rsid w:val="7AA06FA4"/>
    <w:rsid w:val="7B094339"/>
    <w:rsid w:val="7E810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paragraph" w:customStyle="1" w:styleId="8">
    <w:name w:val="段落样式2"/>
    <w:basedOn w:val="1"/>
    <w:qFormat/>
    <w:uiPriority w:val="99"/>
    <w:pPr>
      <w:tabs>
        <w:tab w:val="right" w:pos="860"/>
        <w:tab w:val="right" w:pos="1700"/>
        <w:tab w:val="right" w:pos="2580"/>
        <w:tab w:val="right" w:pos="3400"/>
        <w:tab w:val="right" w:pos="4200"/>
      </w:tabs>
      <w:suppressAutoHyphens/>
      <w:autoSpaceDE w:val="0"/>
      <w:autoSpaceDN w:val="0"/>
      <w:adjustRightInd w:val="0"/>
      <w:spacing w:line="320" w:lineRule="atLeast"/>
      <w:textAlignment w:val="center"/>
    </w:pPr>
    <w:rPr>
      <w:rFonts w:ascii="Times New Roman" w:hAnsi="Times New Roman" w:cs="Times New Roman"/>
      <w:color w:val="000000"/>
      <w:kern w:val="0"/>
      <w:sz w:val="20"/>
      <w:szCs w:val="20"/>
    </w:rPr>
  </w:style>
  <w:style w:type="character" w:customStyle="1" w:styleId="9">
    <w:name w:val="stickup"/>
    <w:basedOn w:val="7"/>
    <w:qFormat/>
    <w:uiPriority w:val="0"/>
  </w:style>
  <w:style w:type="paragraph" w:styleId="10">
    <w:name w:val="List Paragraph"/>
    <w:basedOn w:val="1"/>
    <w:qFormat/>
    <w:uiPriority w:val="1"/>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textRotate="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4562</Words>
  <Characters>10246</Characters>
  <Lines>0</Lines>
  <Paragraphs>0</Paragraphs>
  <TotalTime>0</TotalTime>
  <ScaleCrop>false</ScaleCrop>
  <LinksUpToDate>false</LinksUpToDate>
  <CharactersWithSpaces>11902</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24147</cp:lastModifiedBy>
  <dcterms:modified xsi:type="dcterms:W3CDTF">2022-08-15T12:02:08Z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2052-11.8.2.8411</vt:lpwstr>
  </property>
</Properties>
</file>