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line="364" w:lineRule="auto"/>
        <w:ind w:left="4509" w:right="2671" w:hanging="1717"/>
        <w:rPr>
          <w:rFonts w:ascii="宋体" w:eastAsia="宋体"/>
          <w:b/>
          <w:sz w:val="32"/>
        </w:rPr>
      </w:pPr>
      <w:r>
        <w:rPr>
          <w:rFonts w:hint="eastAsia" w:ascii="宋体" w:eastAsia="宋体"/>
          <w:b/>
          <w:sz w:val="32"/>
        </w:rPr>
        <w:pict>
          <v:shape id="_x0000_s1025" o:spid="_x0000_s1025" o:spt="75" type="#_x0000_t75" style="position:absolute;left:0pt;margin-left:967pt;margin-top:923pt;height:39pt;width:36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宋体" w:eastAsia="宋体"/>
          <w:b/>
          <w:sz w:val="32"/>
        </w:rPr>
        <w:t>2024 届广东省四校高三第一次联考高三 英语</w:t>
      </w:r>
      <w:r>
        <w:rPr>
          <w:rFonts w:hint="eastAsia" w:ascii="宋体" w:eastAsia="宋体"/>
          <w:b/>
          <w:w w:val="99"/>
          <w:sz w:val="32"/>
        </w:rPr>
        <w:t xml:space="preserve"> </w:t>
      </w:r>
    </w:p>
    <w:p>
      <w:pPr>
        <w:pStyle w:val="4"/>
        <w:spacing w:line="229" w:lineRule="exact"/>
        <w:ind w:left="0" w:right="3297"/>
        <w:jc w:val="right"/>
        <w:rPr>
          <w:rFonts w:ascii="宋体" w:eastAsia="宋体"/>
        </w:rPr>
      </w:pPr>
      <w:r>
        <w:rPr>
          <w:rFonts w:hint="eastAsia" w:ascii="宋体" w:eastAsia="宋体"/>
        </w:rPr>
        <w:t xml:space="preserve">本次考试满分 120 分，考试用时 120 分钟 </w:t>
      </w:r>
    </w:p>
    <w:p>
      <w:pPr>
        <w:pStyle w:val="4"/>
        <w:spacing w:before="123"/>
        <w:ind w:left="0" w:right="3225"/>
        <w:jc w:val="right"/>
        <w:rPr>
          <w:rFonts w:ascii="宋体" w:eastAsia="宋体"/>
        </w:rPr>
      </w:pPr>
      <w:r>
        <w:rPr>
          <w:rFonts w:hint="eastAsia" w:ascii="宋体" w:eastAsia="宋体"/>
          <w:b/>
        </w:rPr>
        <w:t>注意事项：</w:t>
      </w:r>
      <w:r>
        <w:rPr>
          <w:position w:val="1"/>
        </w:rPr>
        <w:t xml:space="preserve">1. </w:t>
      </w:r>
      <w:r>
        <w:rPr>
          <w:rFonts w:hint="eastAsia" w:ascii="宋体" w:eastAsia="宋体"/>
        </w:rPr>
        <w:t>答卷前</w:t>
      </w:r>
      <w:r>
        <w:rPr>
          <w:position w:val="1"/>
        </w:rPr>
        <w:t xml:space="preserve">, </w:t>
      </w:r>
      <w:r>
        <w:rPr>
          <w:rFonts w:hint="eastAsia" w:ascii="宋体" w:eastAsia="宋体"/>
        </w:rPr>
        <w:t xml:space="preserve">考生务必将自己的姓名、准考证号填写在答题卡上。 </w:t>
      </w:r>
    </w:p>
    <w:p>
      <w:pPr>
        <w:pStyle w:val="4"/>
        <w:spacing w:before="120" w:line="348" w:lineRule="auto"/>
        <w:ind w:left="1560" w:right="350" w:hanging="208"/>
        <w:jc w:val="both"/>
        <w:rPr>
          <w:rFonts w:ascii="宋体" w:hAnsi="宋体" w:eastAsia="宋体"/>
        </w:rPr>
      </w:pPr>
      <w:r>
        <w:rPr>
          <w:position w:val="1"/>
        </w:rPr>
        <w:t>2</w:t>
      </w:r>
      <w:r>
        <w:rPr>
          <w:spacing w:val="25"/>
          <w:position w:val="1"/>
        </w:rPr>
        <w:t xml:space="preserve">. </w:t>
      </w:r>
      <w:r>
        <w:rPr>
          <w:rFonts w:hint="eastAsia" w:ascii="宋体" w:hAnsi="宋体" w:eastAsia="宋体"/>
          <w:spacing w:val="-4"/>
        </w:rPr>
        <w:t>回答选择题时</w:t>
      </w:r>
      <w:r>
        <w:rPr>
          <w:spacing w:val="25"/>
          <w:position w:val="1"/>
        </w:rPr>
        <w:t xml:space="preserve">, </w:t>
      </w:r>
      <w:r>
        <w:rPr>
          <w:rFonts w:hint="eastAsia" w:ascii="宋体" w:hAnsi="宋体" w:eastAsia="宋体"/>
          <w:spacing w:val="-4"/>
        </w:rPr>
        <w:t>选出每小题答案后</w:t>
      </w:r>
      <w:r>
        <w:rPr>
          <w:spacing w:val="22"/>
          <w:position w:val="1"/>
        </w:rPr>
        <w:t xml:space="preserve">, </w:t>
      </w:r>
      <w:r>
        <w:rPr>
          <w:rFonts w:hint="eastAsia" w:ascii="宋体" w:hAnsi="宋体" w:eastAsia="宋体"/>
          <w:spacing w:val="-7"/>
        </w:rPr>
        <w:t>用铅笔把答题卡上对应题目的答案标号涂黑。如需改动</w:t>
      </w:r>
      <w:r>
        <w:rPr>
          <w:spacing w:val="25"/>
          <w:position w:val="1"/>
        </w:rPr>
        <w:t xml:space="preserve">, </w:t>
      </w:r>
      <w:r>
        <w:rPr>
          <w:rFonts w:hint="eastAsia" w:ascii="宋体" w:hAnsi="宋体" w:eastAsia="宋体"/>
        </w:rPr>
        <w:t>用</w:t>
      </w:r>
      <w:r>
        <w:rPr>
          <w:rFonts w:hint="eastAsia" w:ascii="宋体" w:hAnsi="宋体" w:eastAsia="宋体"/>
          <w:spacing w:val="-3"/>
        </w:rPr>
        <w:t>橡皮擦干净后</w:t>
      </w:r>
      <w:r>
        <w:rPr>
          <w:spacing w:val="6"/>
          <w:position w:val="1"/>
        </w:rPr>
        <w:t xml:space="preserve">, </w:t>
      </w:r>
      <w:r>
        <w:rPr>
          <w:rFonts w:hint="eastAsia" w:ascii="宋体" w:hAnsi="宋体" w:eastAsia="宋体"/>
          <w:spacing w:val="-9"/>
        </w:rPr>
        <w:t>再选涂其他答案标号。回答非选择题时</w:t>
      </w:r>
      <w:r>
        <w:rPr>
          <w:spacing w:val="6"/>
          <w:position w:val="1"/>
        </w:rPr>
        <w:t xml:space="preserve">, </w:t>
      </w:r>
      <w:r>
        <w:rPr>
          <w:rFonts w:hint="eastAsia" w:ascii="宋体" w:hAnsi="宋体" w:eastAsia="宋体"/>
          <w:spacing w:val="-9"/>
        </w:rPr>
        <w:t>将答案写在答题卡上，写在本试卷上无</w:t>
      </w:r>
      <w:r>
        <w:rPr>
          <w:rFonts w:hint="eastAsia" w:ascii="宋体" w:hAnsi="宋体" w:eastAsia="宋体"/>
          <w:spacing w:val="-5"/>
        </w:rPr>
        <w:t>效。因不考听力，试卷从第二部分的“阅读”开始，试题序号从“</w:t>
      </w:r>
      <w:r>
        <w:rPr>
          <w:position w:val="1"/>
        </w:rPr>
        <w:t>21</w:t>
      </w:r>
      <w:r>
        <w:rPr>
          <w:rFonts w:hint="eastAsia" w:ascii="宋体" w:hAnsi="宋体" w:eastAsia="宋体"/>
          <w:spacing w:val="-3"/>
        </w:rPr>
        <w:t>”开始。</w:t>
      </w:r>
      <w:r>
        <w:rPr>
          <w:rFonts w:hint="eastAsia" w:ascii="宋体" w:hAnsi="宋体" w:eastAsia="宋体"/>
        </w:rPr>
        <w:t xml:space="preserve"> </w:t>
      </w:r>
    </w:p>
    <w:p>
      <w:pPr>
        <w:pStyle w:val="4"/>
        <w:spacing w:before="1"/>
        <w:ind w:left="1352"/>
        <w:rPr>
          <w:rFonts w:ascii="宋体"/>
        </w:rPr>
      </w:pPr>
      <w:r>
        <w:rPr>
          <w:rFonts w:ascii="宋体"/>
        </w:rPr>
        <w:t xml:space="preserve"> </w:t>
      </w:r>
    </w:p>
    <w:p>
      <w:pPr>
        <w:pStyle w:val="2"/>
        <w:spacing w:before="97"/>
      </w:pPr>
      <w:r>
        <w:t>第二部分 阅读理解（共两节，满分 50 分）</w:t>
      </w:r>
      <w:r>
        <w:rPr>
          <w:w w:val="99"/>
        </w:rPr>
        <w:t xml:space="preserve"> </w:t>
      </w:r>
    </w:p>
    <w:p>
      <w:pPr>
        <w:pStyle w:val="3"/>
      </w:pPr>
      <w:r>
        <w:t xml:space="preserve">第一节（共 15 题；每题 2.5 分，满分 37.5 分） </w:t>
      </w:r>
    </w:p>
    <w:p>
      <w:pPr>
        <w:pStyle w:val="4"/>
        <w:spacing w:before="119"/>
        <w:rPr>
          <w:rFonts w:ascii="宋体" w:eastAsia="宋体"/>
        </w:rPr>
      </w:pPr>
      <w:r>
        <w:rPr>
          <w:rFonts w:hint="eastAsia" w:ascii="宋体" w:eastAsia="宋体"/>
        </w:rPr>
        <w:t>阅读下面短文，从每题所给的</w:t>
      </w:r>
      <w:r>
        <w:rPr>
          <w:position w:val="1"/>
        </w:rPr>
        <w:t>A</w:t>
      </w:r>
      <w:r>
        <w:rPr>
          <w:rFonts w:hint="eastAsia" w:ascii="宋体" w:eastAsia="宋体"/>
        </w:rPr>
        <w:t>、</w:t>
      </w:r>
      <w:r>
        <w:rPr>
          <w:position w:val="1"/>
        </w:rPr>
        <w:t>B</w:t>
      </w:r>
      <w:r>
        <w:rPr>
          <w:rFonts w:hint="eastAsia" w:ascii="宋体" w:eastAsia="宋体"/>
        </w:rPr>
        <w:t>、</w:t>
      </w:r>
      <w:r>
        <w:rPr>
          <w:position w:val="1"/>
        </w:rPr>
        <w:t>C</w:t>
      </w:r>
      <w:r>
        <w:rPr>
          <w:rFonts w:hint="eastAsia" w:ascii="宋体" w:eastAsia="宋体"/>
        </w:rPr>
        <w:t>、</w:t>
      </w:r>
      <w:r>
        <w:rPr>
          <w:position w:val="1"/>
        </w:rPr>
        <w:t xml:space="preserve">D </w:t>
      </w:r>
      <w:r>
        <w:rPr>
          <w:rFonts w:hint="eastAsia" w:ascii="宋体" w:eastAsia="宋体"/>
        </w:rPr>
        <w:t xml:space="preserve">四个选项中选出最佳选项。 </w:t>
      </w:r>
    </w:p>
    <w:p>
      <w:pPr>
        <w:pStyle w:val="3"/>
        <w:spacing w:before="137"/>
        <w:ind w:left="0" w:right="56"/>
        <w:jc w:val="center"/>
        <w:rPr>
          <w:rFonts w:ascii="Times New Roman"/>
        </w:rPr>
      </w:pPr>
      <w:r>
        <w:rPr>
          <w:rFonts w:ascii="Times New Roman"/>
        </w:rPr>
        <w:t>A</w:t>
      </w:r>
    </w:p>
    <w:p>
      <w:pPr>
        <w:pStyle w:val="4"/>
        <w:spacing w:before="143" w:line="381" w:lineRule="auto"/>
        <w:ind w:right="358" w:firstLine="420"/>
        <w:jc w:val="both"/>
      </w:pPr>
      <w:r>
        <w:t xml:space="preserve">Want to explore new cultures, meet new people and do something worthwhile at the same time? You can do all the three with Global Development Association(GDA).Whatever stage of life you're at, wherever you go and </w:t>
      </w:r>
      <w:r>
        <w:rPr>
          <w:position w:val="1"/>
        </w:rPr>
        <w:t>whatever project you do in GDA, you'll create positive changes in a poor and remote community(</w:t>
      </w:r>
      <w:r>
        <w:rPr>
          <w:rFonts w:hint="eastAsia" w:ascii="宋体" w:eastAsia="宋体"/>
        </w:rPr>
        <w:t>社区</w:t>
      </w:r>
      <w:r>
        <w:rPr>
          <w:position w:val="1"/>
        </w:rPr>
        <w:t>).</w:t>
      </w:r>
    </w:p>
    <w:p>
      <w:pPr>
        <w:pStyle w:val="4"/>
        <w:spacing w:line="218" w:lineRule="exact"/>
        <w:ind w:left="720"/>
        <w:jc w:val="both"/>
      </w:pPr>
      <w:r>
        <w:t>We work with volunteers of all ages and backgrounds. Most of our volunteers are aged 17-24. Now we need</w:t>
      </w:r>
    </w:p>
    <w:p>
      <w:pPr>
        <w:pStyle w:val="4"/>
        <w:spacing w:before="147" w:line="388" w:lineRule="auto"/>
        <w:ind w:right="367"/>
        <w:jc w:val="both"/>
      </w:pPr>
      <w:r>
        <w:t>volunteer managers aged 25-75. They are extremely important in the safe and effective running of our programmes. We have such roles as project managers, mountain leaders, and communication officers.</w:t>
      </w:r>
    </w:p>
    <w:p>
      <w:pPr>
        <w:pStyle w:val="4"/>
        <w:spacing w:line="357" w:lineRule="auto"/>
        <w:ind w:right="354" w:firstLine="420"/>
        <w:jc w:val="both"/>
      </w:pPr>
      <w:r>
        <w:rPr>
          <w:position w:val="1"/>
        </w:rPr>
        <w:t>Depending on which role you choose, you could help to increase a community's access to safe drinking water</w:t>
      </w:r>
      <w:r>
        <w:rPr>
          <w:rFonts w:hint="eastAsia" w:ascii="宋体" w:eastAsia="宋体"/>
        </w:rPr>
        <w:t xml:space="preserve">， </w:t>
      </w:r>
      <w:r>
        <w:t>or help to protect valuable local cultures. You might also design an adventure challenge to train young volunteers.</w:t>
      </w:r>
    </w:p>
    <w:p>
      <w:pPr>
        <w:pStyle w:val="4"/>
        <w:spacing w:before="17" w:line="388" w:lineRule="auto"/>
        <w:ind w:right="362" w:firstLine="420"/>
        <w:jc w:val="both"/>
      </w:pPr>
      <w:r>
        <w:t xml:space="preserve">Not only will you help our young volunteers to develop personally, you'll also learn new skills and increase your cultural awareness. </w:t>
      </w:r>
      <w:r>
        <w:rPr>
          <w:spacing w:val="-10"/>
        </w:rPr>
        <w:t xml:space="preserve">You </w:t>
      </w:r>
      <w:r>
        <w:t>may have chances to meet new people who'll become your lifelong</w:t>
      </w:r>
      <w:r>
        <w:rPr>
          <w:spacing w:val="-33"/>
        </w:rPr>
        <w:t xml:space="preserve"> </w:t>
      </w:r>
      <w:r>
        <w:t>friends.</w:t>
      </w:r>
    </w:p>
    <w:p>
      <w:pPr>
        <w:pStyle w:val="4"/>
        <w:spacing w:line="240" w:lineRule="exact"/>
        <w:ind w:left="720"/>
        <w:jc w:val="both"/>
      </w:pPr>
      <w:r>
        <w:t>This summer we have both 4-week and 7-week programmes:</w:t>
      </w:r>
    </w:p>
    <w:p>
      <w:pPr>
        <w:pStyle w:val="4"/>
        <w:spacing w:before="5"/>
        <w:ind w:left="0"/>
        <w:rPr>
          <w:sz w:val="6"/>
        </w:rPr>
      </w:pPr>
    </w:p>
    <w:tbl>
      <w:tblPr>
        <w:tblStyle w:val="9"/>
        <w:tblW w:w="9558" w:type="dxa"/>
        <w:tblInd w:w="1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41"/>
        <w:gridCol w:w="2960"/>
        <w:gridCol w:w="3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trPr>
        <w:tc>
          <w:tcPr>
            <w:tcW w:w="3141" w:type="dxa"/>
            <w:vMerge w:val="restart"/>
          </w:tcPr>
          <w:p>
            <w:pPr>
              <w:pStyle w:val="11"/>
              <w:spacing w:before="0"/>
              <w:ind w:left="0"/>
            </w:pPr>
          </w:p>
          <w:p>
            <w:pPr>
              <w:pStyle w:val="11"/>
              <w:spacing w:before="177"/>
              <w:ind w:left="528"/>
              <w:rPr>
                <w:sz w:val="21"/>
              </w:rPr>
            </w:pPr>
            <w:r>
              <w:rPr>
                <w:sz w:val="21"/>
              </w:rPr>
              <w:t>Country</w:t>
            </w:r>
          </w:p>
        </w:tc>
        <w:tc>
          <w:tcPr>
            <w:tcW w:w="6417" w:type="dxa"/>
            <w:gridSpan w:val="2"/>
          </w:tcPr>
          <w:p>
            <w:pPr>
              <w:pStyle w:val="11"/>
              <w:spacing w:before="150"/>
              <w:ind w:left="2610" w:right="2982"/>
              <w:jc w:val="center"/>
              <w:rPr>
                <w:sz w:val="21"/>
              </w:rPr>
            </w:pPr>
            <w:r>
              <w:rPr>
                <w:sz w:val="21"/>
              </w:rPr>
              <w:t>Schedule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3141" w:type="dxa"/>
            <w:vMerge w:val="continue"/>
            <w:tcBorders>
              <w:top w:val="nil"/>
            </w:tcBorders>
          </w:tcPr>
          <w:p>
            <w:pPr>
              <w:rPr>
                <w:sz w:val="2"/>
                <w:szCs w:val="2"/>
              </w:rPr>
            </w:pPr>
          </w:p>
        </w:tc>
        <w:tc>
          <w:tcPr>
            <w:tcW w:w="2960" w:type="dxa"/>
          </w:tcPr>
          <w:p>
            <w:pPr>
              <w:pStyle w:val="11"/>
              <w:spacing w:before="154"/>
              <w:ind w:left="528"/>
              <w:rPr>
                <w:sz w:val="21"/>
              </w:rPr>
            </w:pPr>
            <w:r>
              <w:rPr>
                <w:sz w:val="21"/>
              </w:rPr>
              <w:t>4-week programmes</w:t>
            </w:r>
          </w:p>
        </w:tc>
        <w:tc>
          <w:tcPr>
            <w:tcW w:w="3457" w:type="dxa"/>
          </w:tcPr>
          <w:p>
            <w:pPr>
              <w:pStyle w:val="11"/>
              <w:spacing w:before="154"/>
              <w:ind w:left="529"/>
              <w:rPr>
                <w:sz w:val="21"/>
              </w:rPr>
            </w:pPr>
            <w:r>
              <w:rPr>
                <w:sz w:val="21"/>
              </w:rPr>
              <w:t>7-week programmes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3141" w:type="dxa"/>
          </w:tcPr>
          <w:p>
            <w:pPr>
              <w:pStyle w:val="11"/>
              <w:spacing w:before="154"/>
              <w:ind w:left="528"/>
              <w:rPr>
                <w:sz w:val="21"/>
              </w:rPr>
            </w:pPr>
            <w:r>
              <w:rPr>
                <w:sz w:val="21"/>
              </w:rPr>
              <w:t>Algeria</w:t>
            </w:r>
          </w:p>
        </w:tc>
        <w:tc>
          <w:tcPr>
            <w:tcW w:w="2960" w:type="dxa"/>
          </w:tcPr>
          <w:p>
            <w:pPr>
              <w:pStyle w:val="11"/>
              <w:spacing w:before="154"/>
              <w:ind w:left="528"/>
              <w:rPr>
                <w:sz w:val="21"/>
              </w:rPr>
            </w:pPr>
            <w:r>
              <w:rPr>
                <w:sz w:val="21"/>
              </w:rPr>
              <w:t>5 Jul.- 1Aug.</w:t>
            </w:r>
          </w:p>
        </w:tc>
        <w:tc>
          <w:tcPr>
            <w:tcW w:w="3457" w:type="dxa"/>
          </w:tcPr>
          <w:p>
            <w:pPr>
              <w:pStyle w:val="11"/>
              <w:spacing w:before="154"/>
              <w:ind w:left="529"/>
              <w:rPr>
                <w:sz w:val="21"/>
              </w:rPr>
            </w:pPr>
            <w:r>
              <w:rPr>
                <w:sz w:val="21"/>
              </w:rPr>
              <w:t>20Jun. -7Aug.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3141" w:type="dxa"/>
          </w:tcPr>
          <w:p>
            <w:pPr>
              <w:pStyle w:val="11"/>
              <w:spacing w:before="151"/>
              <w:ind w:left="528"/>
              <w:rPr>
                <w:sz w:val="21"/>
              </w:rPr>
            </w:pPr>
            <w:r>
              <w:rPr>
                <w:sz w:val="21"/>
              </w:rPr>
              <w:t>Egypt</w:t>
            </w:r>
          </w:p>
        </w:tc>
        <w:tc>
          <w:tcPr>
            <w:tcW w:w="2960" w:type="dxa"/>
          </w:tcPr>
          <w:p>
            <w:pPr>
              <w:pStyle w:val="11"/>
              <w:spacing w:before="151"/>
              <w:ind w:left="528"/>
              <w:rPr>
                <w:sz w:val="21"/>
              </w:rPr>
            </w:pPr>
            <w:r>
              <w:rPr>
                <w:sz w:val="21"/>
              </w:rPr>
              <w:t>24 Jul-20 Aug.</w:t>
            </w:r>
          </w:p>
        </w:tc>
        <w:tc>
          <w:tcPr>
            <w:tcW w:w="3457" w:type="dxa"/>
          </w:tcPr>
          <w:p>
            <w:pPr>
              <w:pStyle w:val="11"/>
              <w:spacing w:before="151"/>
              <w:ind w:left="529"/>
              <w:rPr>
                <w:sz w:val="21"/>
              </w:rPr>
            </w:pPr>
            <w:r>
              <w:rPr>
                <w:sz w:val="21"/>
              </w:rPr>
              <w:t>19Jun.-6 Aug.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6" w:hRule="atLeast"/>
        </w:trPr>
        <w:tc>
          <w:tcPr>
            <w:tcW w:w="3141" w:type="dxa"/>
          </w:tcPr>
          <w:p>
            <w:pPr>
              <w:pStyle w:val="11"/>
              <w:spacing w:before="150"/>
              <w:ind w:left="528"/>
              <w:rPr>
                <w:sz w:val="21"/>
              </w:rPr>
            </w:pPr>
            <w:r>
              <w:rPr>
                <w:sz w:val="21"/>
              </w:rPr>
              <w:t>Kenya</w:t>
            </w:r>
          </w:p>
        </w:tc>
        <w:tc>
          <w:tcPr>
            <w:tcW w:w="2960" w:type="dxa"/>
          </w:tcPr>
          <w:p>
            <w:pPr>
              <w:pStyle w:val="11"/>
              <w:spacing w:before="150"/>
              <w:ind w:left="528"/>
              <w:rPr>
                <w:sz w:val="21"/>
              </w:rPr>
            </w:pPr>
            <w:r>
              <w:rPr>
                <w:sz w:val="21"/>
              </w:rPr>
              <w:t>20 Jul.-16Aug.</w:t>
            </w:r>
          </w:p>
        </w:tc>
        <w:tc>
          <w:tcPr>
            <w:tcW w:w="3457" w:type="dxa"/>
          </w:tcPr>
          <w:p>
            <w:pPr>
              <w:pStyle w:val="11"/>
              <w:spacing w:before="150"/>
              <w:ind w:left="529"/>
              <w:rPr>
                <w:sz w:val="21"/>
              </w:rPr>
            </w:pPr>
            <w:r>
              <w:rPr>
                <w:sz w:val="21"/>
              </w:rPr>
              <w:t>18 Jun.-5 Aug.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5" w:hRule="atLeast"/>
        </w:trPr>
        <w:tc>
          <w:tcPr>
            <w:tcW w:w="3141" w:type="dxa"/>
          </w:tcPr>
          <w:p>
            <w:pPr>
              <w:pStyle w:val="11"/>
              <w:spacing w:before="154"/>
              <w:ind w:left="528"/>
              <w:rPr>
                <w:sz w:val="21"/>
              </w:rPr>
            </w:pPr>
            <w:r>
              <w:rPr>
                <w:sz w:val="21"/>
              </w:rPr>
              <w:t>South Africa</w:t>
            </w:r>
          </w:p>
        </w:tc>
        <w:tc>
          <w:tcPr>
            <w:tcW w:w="2960" w:type="dxa"/>
          </w:tcPr>
          <w:p>
            <w:pPr>
              <w:pStyle w:val="11"/>
              <w:spacing w:before="154"/>
              <w:ind w:left="528"/>
              <w:rPr>
                <w:sz w:val="21"/>
              </w:rPr>
            </w:pPr>
            <w:r>
              <w:rPr>
                <w:sz w:val="21"/>
              </w:rPr>
              <w:t>2Aug.-29 Aug.</w:t>
            </w:r>
          </w:p>
        </w:tc>
        <w:tc>
          <w:tcPr>
            <w:tcW w:w="3457" w:type="dxa"/>
          </w:tcPr>
          <w:p>
            <w:pPr>
              <w:pStyle w:val="11"/>
              <w:spacing w:before="154"/>
              <w:ind w:left="529"/>
              <w:rPr>
                <w:sz w:val="21"/>
              </w:rPr>
            </w:pPr>
            <w:r>
              <w:rPr>
                <w:sz w:val="21"/>
              </w:rPr>
              <w:t>15 Jun.-2Aug.</w:t>
            </w:r>
          </w:p>
        </w:tc>
      </w:tr>
    </w:tbl>
    <w:p>
      <w:pPr>
        <w:pStyle w:val="4"/>
        <w:spacing w:before="76" w:line="386" w:lineRule="auto"/>
        <w:ind w:right="360" w:firstLine="420"/>
        <w:jc w:val="both"/>
      </w:pPr>
      <w:r>
        <w:t>GDA ensures that volunteers work with community members and local project partners where our help is needed. All our projects aim to promote the development of poor and remote communities.</w:t>
      </w:r>
    </w:p>
    <w:p>
      <w:pPr>
        <w:pStyle w:val="4"/>
        <w:spacing w:before="3" w:line="386" w:lineRule="auto"/>
        <w:ind w:right="368" w:firstLine="420"/>
        <w:jc w:val="both"/>
      </w:pPr>
      <w:r>
        <w:t>There is no other chance like a GDA programme. Join us as a volunteer manager to develop your own skills while bringing benefits to the communities.</w:t>
      </w:r>
    </w:p>
    <w:p>
      <w:pPr>
        <w:spacing w:line="386" w:lineRule="auto"/>
        <w:jc w:val="both"/>
        <w:sectPr>
          <w:type w:val="continuous"/>
          <w:pgSz w:w="11910" w:h="16840"/>
          <w:pgMar w:top="1080" w:right="660" w:bottom="280" w:left="720" w:header="720" w:footer="720" w:gutter="0"/>
          <w:cols w:space="720" w:num="1"/>
        </w:sectPr>
      </w:pPr>
    </w:p>
    <w:p>
      <w:pPr>
        <w:pStyle w:val="4"/>
        <w:spacing w:before="80"/>
        <w:ind w:left="720"/>
      </w:pPr>
      <w:r>
        <w:t>Find out more about joining a GDA programme:</w:t>
      </w:r>
    </w:p>
    <w:p>
      <w:pPr>
        <w:spacing w:before="75" w:line="297" w:lineRule="auto"/>
        <w:ind w:left="720" w:right="4440"/>
        <w:rPr>
          <w:i/>
          <w:sz w:val="21"/>
        </w:rPr>
      </w:pPr>
      <w:r>
        <w:rPr>
          <w:sz w:val="21"/>
        </w:rPr>
        <w:t>Website:www glodeve.org Email:</w:t>
      </w:r>
      <w:r>
        <w:rPr>
          <w:i/>
          <w:sz w:val="21"/>
        </w:rPr>
        <w:t>humanresources@glodeve.org</w:t>
      </w:r>
    </w:p>
    <w:p>
      <w:pPr>
        <w:pStyle w:val="10"/>
        <w:numPr>
          <w:ilvl w:val="0"/>
          <w:numId w:val="1"/>
        </w:numPr>
        <w:tabs>
          <w:tab w:val="left" w:pos="613"/>
        </w:tabs>
        <w:spacing w:before="81"/>
        <w:ind w:hanging="313"/>
        <w:rPr>
          <w:sz w:val="21"/>
        </w:rPr>
      </w:pPr>
      <w:r>
        <w:rPr>
          <w:sz w:val="21"/>
        </w:rPr>
        <w:t>What is the main responsibility of volunteer</w:t>
      </w:r>
      <w:r>
        <w:rPr>
          <w:spacing w:val="-14"/>
          <w:sz w:val="21"/>
        </w:rPr>
        <w:t xml:space="preserve"> </w:t>
      </w:r>
      <w:r>
        <w:rPr>
          <w:sz w:val="21"/>
        </w:rPr>
        <w:t>managers?</w:t>
      </w:r>
    </w:p>
    <w:p>
      <w:pPr>
        <w:pStyle w:val="4"/>
        <w:tabs>
          <w:tab w:val="left" w:pos="4117"/>
        </w:tabs>
        <w:spacing w:before="146"/>
        <w:ind w:left="512"/>
      </w:pPr>
      <w:r>
        <w:t xml:space="preserve">A. </w:t>
      </w:r>
      <w:r>
        <w:rPr>
          <w:spacing w:val="-7"/>
        </w:rPr>
        <w:t xml:space="preserve">To </w:t>
      </w:r>
      <w:r>
        <w:t>seek</w:t>
      </w:r>
      <w:r>
        <w:rPr>
          <w:spacing w:val="-2"/>
        </w:rPr>
        <w:t xml:space="preserve"> </w:t>
      </w:r>
      <w:r>
        <w:t>local partners.</w:t>
      </w:r>
      <w:r>
        <w:tab/>
      </w:r>
      <w:r>
        <w:t xml:space="preserve">B. </w:t>
      </w:r>
      <w:r>
        <w:rPr>
          <w:spacing w:val="-7"/>
        </w:rPr>
        <w:t xml:space="preserve">To </w:t>
      </w:r>
      <w:r>
        <w:t>take in young</w:t>
      </w:r>
      <w:r>
        <w:rPr>
          <w:spacing w:val="1"/>
        </w:rPr>
        <w:t xml:space="preserve"> </w:t>
      </w:r>
      <w:r>
        <w:t>volunteers.</w:t>
      </w:r>
    </w:p>
    <w:p>
      <w:pPr>
        <w:pStyle w:val="4"/>
        <w:tabs>
          <w:tab w:val="left" w:pos="4133"/>
        </w:tabs>
        <w:spacing w:before="151"/>
        <w:ind w:left="512"/>
      </w:pPr>
      <w:r>
        <w:t xml:space="preserve">C. </w:t>
      </w:r>
      <w:r>
        <w:rPr>
          <w:spacing w:val="-7"/>
        </w:rPr>
        <w:t xml:space="preserve">To </w:t>
      </w:r>
      <w:r>
        <w:t>carry</w:t>
      </w:r>
      <w:r>
        <w:rPr>
          <w:spacing w:val="-3"/>
        </w:rPr>
        <w:t xml:space="preserve"> </w:t>
      </w:r>
      <w:r>
        <w:t>out</w:t>
      </w:r>
      <w:r>
        <w:rPr>
          <w:spacing w:val="1"/>
        </w:rPr>
        <w:t xml:space="preserve"> </w:t>
      </w:r>
      <w:r>
        <w:t>programmes.</w:t>
      </w:r>
      <w:r>
        <w:tab/>
      </w:r>
      <w:r>
        <w:t xml:space="preserve">D. </w:t>
      </w:r>
      <w:r>
        <w:rPr>
          <w:spacing w:val="-7"/>
        </w:rPr>
        <w:t xml:space="preserve">To </w:t>
      </w:r>
      <w:r>
        <w:t>foster cultural</w:t>
      </w:r>
      <w:r>
        <w:rPr>
          <w:spacing w:val="-5"/>
        </w:rPr>
        <w:t xml:space="preserve"> </w:t>
      </w:r>
      <w:r>
        <w:t>awareness.</w:t>
      </w:r>
    </w:p>
    <w:p>
      <w:pPr>
        <w:pStyle w:val="10"/>
        <w:numPr>
          <w:ilvl w:val="0"/>
          <w:numId w:val="1"/>
        </w:numPr>
        <w:tabs>
          <w:tab w:val="left" w:pos="613"/>
        </w:tabs>
        <w:spacing w:before="147"/>
        <w:ind w:hanging="313"/>
        <w:rPr>
          <w:sz w:val="21"/>
        </w:rPr>
      </w:pPr>
      <w:r>
        <w:rPr>
          <w:sz w:val="21"/>
        </w:rPr>
        <w:t xml:space="preserve">Where </w:t>
      </w:r>
      <w:r>
        <w:rPr>
          <w:spacing w:val="-3"/>
          <w:sz w:val="21"/>
        </w:rPr>
        <w:t xml:space="preserve">will </w:t>
      </w:r>
      <w:r>
        <w:rPr>
          <w:sz w:val="21"/>
        </w:rPr>
        <w:t>the programme beginning in August</w:t>
      </w:r>
      <w:r>
        <w:rPr>
          <w:spacing w:val="-13"/>
          <w:sz w:val="21"/>
        </w:rPr>
        <w:t xml:space="preserve"> </w:t>
      </w:r>
      <w:r>
        <w:rPr>
          <w:sz w:val="21"/>
        </w:rPr>
        <w:t>operate?</w:t>
      </w:r>
    </w:p>
    <w:p>
      <w:pPr>
        <w:pStyle w:val="4"/>
        <w:tabs>
          <w:tab w:val="left" w:pos="3056"/>
          <w:tab w:val="left" w:pos="5205"/>
          <w:tab w:val="left" w:pos="7326"/>
        </w:tabs>
        <w:spacing w:before="150"/>
        <w:ind w:left="512"/>
      </w:pPr>
      <w:r>
        <w:t>A. In</w:t>
      </w:r>
      <w:r>
        <w:rPr>
          <w:spacing w:val="-3"/>
        </w:rPr>
        <w:t xml:space="preserve"> </w:t>
      </w:r>
      <w:r>
        <w:t>South</w:t>
      </w:r>
      <w:r>
        <w:rPr>
          <w:spacing w:val="-12"/>
        </w:rPr>
        <w:t xml:space="preserve"> </w:t>
      </w:r>
      <w:r>
        <w:t>Africa.</w:t>
      </w:r>
      <w:r>
        <w:tab/>
      </w:r>
      <w:r>
        <w:t>B. In</w:t>
      </w:r>
      <w:r>
        <w:rPr>
          <w:spacing w:val="-10"/>
        </w:rPr>
        <w:t xml:space="preserve"> </w:t>
      </w:r>
      <w:r>
        <w:t>Algeria.</w:t>
      </w:r>
      <w:r>
        <w:tab/>
      </w:r>
      <w:r>
        <w:t>C.</w:t>
      </w:r>
      <w:r>
        <w:rPr>
          <w:spacing w:val="-2"/>
        </w:rPr>
        <w:t xml:space="preserve"> </w:t>
      </w:r>
      <w:r>
        <w:t>In</w:t>
      </w:r>
      <w:r>
        <w:rPr>
          <w:spacing w:val="1"/>
        </w:rPr>
        <w:t xml:space="preserve"> </w:t>
      </w:r>
      <w:r>
        <w:t>Kenya.</w:t>
      </w:r>
      <w:r>
        <w:tab/>
      </w:r>
      <w:r>
        <w:t>D. In Egypt.</w:t>
      </w:r>
    </w:p>
    <w:p>
      <w:pPr>
        <w:pStyle w:val="10"/>
        <w:numPr>
          <w:ilvl w:val="0"/>
          <w:numId w:val="1"/>
        </w:numPr>
        <w:tabs>
          <w:tab w:val="left" w:pos="613"/>
        </w:tabs>
        <w:spacing w:before="147"/>
        <w:ind w:hanging="313"/>
        <w:rPr>
          <w:sz w:val="21"/>
        </w:rPr>
      </w:pPr>
      <w:r>
        <w:rPr>
          <w:sz w:val="21"/>
        </w:rPr>
        <w:t xml:space="preserve">What is the shared goal of </w:t>
      </w:r>
      <w:r>
        <w:rPr>
          <w:spacing w:val="-9"/>
          <w:sz w:val="21"/>
        </w:rPr>
        <w:t>GDA’s</w:t>
      </w:r>
      <w:r>
        <w:rPr>
          <w:spacing w:val="-11"/>
          <w:sz w:val="21"/>
        </w:rPr>
        <w:t xml:space="preserve"> </w:t>
      </w:r>
      <w:r>
        <w:rPr>
          <w:sz w:val="21"/>
        </w:rPr>
        <w:t>projects?</w:t>
      </w:r>
    </w:p>
    <w:p>
      <w:pPr>
        <w:pStyle w:val="10"/>
        <w:numPr>
          <w:ilvl w:val="1"/>
          <w:numId w:val="1"/>
        </w:numPr>
        <w:tabs>
          <w:tab w:val="left" w:pos="765"/>
        </w:tabs>
        <w:spacing w:before="150"/>
        <w:ind w:hanging="253"/>
        <w:rPr>
          <w:sz w:val="21"/>
        </w:rPr>
      </w:pPr>
      <w:r>
        <w:rPr>
          <w:spacing w:val="-7"/>
          <w:sz w:val="21"/>
        </w:rPr>
        <w:t xml:space="preserve">To </w:t>
      </w:r>
      <w:r>
        <w:rPr>
          <w:sz w:val="21"/>
        </w:rPr>
        <w:t>explore new</w:t>
      </w:r>
      <w:r>
        <w:rPr>
          <w:spacing w:val="-1"/>
          <w:sz w:val="21"/>
        </w:rPr>
        <w:t xml:space="preserve"> </w:t>
      </w:r>
      <w:r>
        <w:rPr>
          <w:sz w:val="21"/>
        </w:rPr>
        <w:t>cultures.</w:t>
      </w:r>
    </w:p>
    <w:p>
      <w:pPr>
        <w:pStyle w:val="10"/>
        <w:numPr>
          <w:ilvl w:val="1"/>
          <w:numId w:val="1"/>
        </w:numPr>
        <w:tabs>
          <w:tab w:val="left" w:pos="753"/>
        </w:tabs>
        <w:spacing w:before="147"/>
        <w:ind w:left="752" w:hanging="241"/>
        <w:rPr>
          <w:sz w:val="21"/>
        </w:rPr>
      </w:pPr>
      <w:r>
        <w:rPr>
          <w:spacing w:val="-7"/>
          <w:sz w:val="21"/>
        </w:rPr>
        <w:t xml:space="preserve">To </w:t>
      </w:r>
      <w:r>
        <w:rPr>
          <w:sz w:val="21"/>
        </w:rPr>
        <w:t>gain corporate</w:t>
      </w:r>
      <w:r>
        <w:rPr>
          <w:spacing w:val="1"/>
          <w:sz w:val="21"/>
        </w:rPr>
        <w:t xml:space="preserve"> </w:t>
      </w:r>
      <w:r>
        <w:rPr>
          <w:sz w:val="21"/>
        </w:rPr>
        <w:t>benefit.</w:t>
      </w:r>
    </w:p>
    <w:p>
      <w:pPr>
        <w:pStyle w:val="10"/>
        <w:numPr>
          <w:ilvl w:val="1"/>
          <w:numId w:val="1"/>
        </w:numPr>
        <w:tabs>
          <w:tab w:val="left" w:pos="753"/>
        </w:tabs>
        <w:spacing w:before="150"/>
        <w:ind w:left="752" w:hanging="241"/>
        <w:rPr>
          <w:sz w:val="21"/>
        </w:rPr>
      </w:pPr>
      <w:r>
        <w:rPr>
          <w:spacing w:val="-7"/>
          <w:sz w:val="21"/>
        </w:rPr>
        <w:t xml:space="preserve">To </w:t>
      </w:r>
      <w:r>
        <w:rPr>
          <w:sz w:val="21"/>
        </w:rPr>
        <w:t>protect the</w:t>
      </w:r>
      <w:r>
        <w:rPr>
          <w:spacing w:val="4"/>
          <w:sz w:val="21"/>
        </w:rPr>
        <w:t xml:space="preserve"> </w:t>
      </w:r>
      <w:r>
        <w:rPr>
          <w:sz w:val="21"/>
        </w:rPr>
        <w:t>environment.</w:t>
      </w:r>
    </w:p>
    <w:p>
      <w:pPr>
        <w:pStyle w:val="10"/>
        <w:numPr>
          <w:ilvl w:val="1"/>
          <w:numId w:val="1"/>
        </w:numPr>
        <w:tabs>
          <w:tab w:val="left" w:pos="765"/>
        </w:tabs>
        <w:spacing w:before="148"/>
        <w:ind w:hanging="253"/>
        <w:rPr>
          <w:sz w:val="21"/>
        </w:rPr>
      </w:pPr>
      <w:r>
        <w:rPr>
          <w:spacing w:val="-7"/>
          <w:sz w:val="21"/>
        </w:rPr>
        <w:t xml:space="preserve">To </w:t>
      </w:r>
      <w:r>
        <w:rPr>
          <w:sz w:val="21"/>
        </w:rPr>
        <w:t>help communities in</w:t>
      </w:r>
      <w:r>
        <w:rPr>
          <w:spacing w:val="-2"/>
          <w:sz w:val="21"/>
        </w:rPr>
        <w:t xml:space="preserve"> </w:t>
      </w:r>
      <w:r>
        <w:rPr>
          <w:sz w:val="21"/>
        </w:rPr>
        <w:t>need.</w:t>
      </w:r>
    </w:p>
    <w:p>
      <w:pPr>
        <w:pStyle w:val="3"/>
        <w:spacing w:before="154"/>
        <w:ind w:left="241"/>
        <w:jc w:val="center"/>
        <w:rPr>
          <w:rFonts w:ascii="Times New Roman"/>
        </w:rPr>
      </w:pPr>
      <w:r>
        <w:rPr>
          <w:rFonts w:ascii="Times New Roman"/>
        </w:rPr>
        <w:t>B</w:t>
      </w:r>
    </w:p>
    <w:p>
      <w:pPr>
        <w:pStyle w:val="4"/>
        <w:spacing w:before="143" w:line="388" w:lineRule="auto"/>
        <w:ind w:right="355" w:firstLine="420"/>
      </w:pPr>
      <w:r>
        <w:t>We journalists live in a new age of storytelling, with many new multimedia tools. Many young people don’t even realize it’s new. For them, it’s just normal.</w:t>
      </w:r>
    </w:p>
    <w:p>
      <w:pPr>
        <w:pStyle w:val="4"/>
        <w:spacing w:line="388" w:lineRule="auto"/>
        <w:ind w:right="355" w:firstLine="420"/>
      </w:pPr>
      <w:r>
        <w:t xml:space="preserve">This </w:t>
      </w:r>
      <w:r>
        <w:rPr>
          <w:spacing w:val="-106"/>
          <w:u w:val="single"/>
        </w:rPr>
        <w:t>h</w:t>
      </w:r>
      <w:r>
        <w:rPr>
          <w:spacing w:val="59"/>
        </w:rPr>
        <w:t xml:space="preserve"> </w:t>
      </w:r>
      <w:r>
        <w:rPr>
          <w:u w:val="single"/>
        </w:rPr>
        <w:t xml:space="preserve">it home for </w:t>
      </w:r>
      <w:r>
        <w:rPr>
          <w:spacing w:val="-3"/>
          <w:u w:val="single"/>
        </w:rPr>
        <w:t>me</w:t>
      </w:r>
      <w:r>
        <w:rPr>
          <w:spacing w:val="-3"/>
        </w:rPr>
        <w:t xml:space="preserve"> </w:t>
      </w:r>
      <w:r>
        <w:t xml:space="preserve">as I was sitting with </w:t>
      </w:r>
      <w:r>
        <w:rPr>
          <w:spacing w:val="-3"/>
        </w:rPr>
        <w:t xml:space="preserve">my </w:t>
      </w:r>
      <w:r>
        <w:t xml:space="preserve">2-year-old grandson on a sofa over the Spring Festival </w:t>
      </w:r>
      <w:r>
        <w:rPr>
          <w:spacing w:val="-3"/>
        </w:rPr>
        <w:t xml:space="preserve">holiday. </w:t>
      </w:r>
      <w:r>
        <w:t xml:space="preserve">I had brought a </w:t>
      </w:r>
      <w:r>
        <w:rPr>
          <w:spacing w:val="-3"/>
        </w:rPr>
        <w:t xml:space="preserve">children’s </w:t>
      </w:r>
      <w:r>
        <w:t>book to read. It had simple words and colorful pictures — a perfect match for his age.</w:t>
      </w:r>
    </w:p>
    <w:p>
      <w:pPr>
        <w:pStyle w:val="4"/>
        <w:spacing w:line="379" w:lineRule="auto"/>
        <w:ind w:firstLine="420"/>
      </w:pPr>
      <w:r>
        <w:t xml:space="preserve">Picture this: my grandson sitting on my lap as I hold the book in front so he can see the pictures. As I read, he </w:t>
      </w:r>
      <w:r>
        <w:rPr>
          <w:position w:val="1"/>
        </w:rPr>
        <w:t>reaches out and pokes (</w:t>
      </w:r>
      <w:r>
        <w:rPr>
          <w:rFonts w:hint="eastAsia" w:ascii="宋体" w:eastAsia="宋体"/>
        </w:rPr>
        <w:t>戳</w:t>
      </w:r>
      <w:r>
        <w:rPr>
          <w:position w:val="1"/>
        </w:rPr>
        <w:t>) the page with his finger.</w:t>
      </w:r>
    </w:p>
    <w:p>
      <w:pPr>
        <w:pStyle w:val="4"/>
        <w:spacing w:line="215" w:lineRule="exact"/>
        <w:ind w:left="720"/>
      </w:pPr>
      <w:r>
        <w:t>What’s up with that? He just likes the pictures, I thought. Then I turned the page and continued. He poked the</w:t>
      </w:r>
    </w:p>
    <w:p>
      <w:pPr>
        <w:pStyle w:val="4"/>
        <w:spacing w:before="146"/>
        <w:jc w:val="both"/>
      </w:pPr>
      <w:r>
        <w:t>page even harder. I nearly dropped the book. I was confused: Is there something wrong with this kid?</w:t>
      </w:r>
    </w:p>
    <w:p>
      <w:pPr>
        <w:pStyle w:val="4"/>
        <w:spacing w:before="146" w:line="388" w:lineRule="auto"/>
        <w:ind w:right="371" w:firstLine="420"/>
        <w:jc w:val="both"/>
      </w:pPr>
      <w:r>
        <w:t>Then I realized what was happening. He was actually a stranger to books. His father frequently amused the boy with a tablet computer which was loaded with colorful pictures that come alive when you poke them. He thought my storybook was like that.</w:t>
      </w:r>
    </w:p>
    <w:p>
      <w:pPr>
        <w:pStyle w:val="4"/>
        <w:spacing w:line="386" w:lineRule="auto"/>
        <w:ind w:right="315" w:firstLine="420"/>
        <w:jc w:val="both"/>
      </w:pPr>
      <w:r>
        <w:t>Sorry, kid. This book is not part of your high-tech world. It’s an outdated, lifeless thing. An antique, like your grandfather. Well, I may be old, but I’m not hopelessly challenged, digitally speaking. I edit video and produce audio. I use mobile payment. I’ve even built websites.</w:t>
      </w:r>
    </w:p>
    <w:p>
      <w:pPr>
        <w:pStyle w:val="4"/>
        <w:spacing w:before="1" w:line="388" w:lineRule="auto"/>
        <w:ind w:right="365" w:firstLine="420"/>
        <w:jc w:val="both"/>
      </w:pPr>
      <w:r>
        <w:rPr>
          <w:spacing w:val="-3"/>
        </w:rPr>
        <w:t xml:space="preserve">There’s </w:t>
      </w:r>
      <w:r>
        <w:t xml:space="preserve">one notable gap in </w:t>
      </w:r>
      <w:r>
        <w:rPr>
          <w:spacing w:val="-3"/>
        </w:rPr>
        <w:t xml:space="preserve">my </w:t>
      </w:r>
      <w:r>
        <w:t xml:space="preserve">new-media experience, however: I’ve spent little time in front of a camera, since I have a face made for radio. But that didn’t stop China Daily from asking </w:t>
      </w:r>
      <w:r>
        <w:rPr>
          <w:spacing w:val="-3"/>
        </w:rPr>
        <w:t xml:space="preserve">me </w:t>
      </w:r>
      <w:r>
        <w:t xml:space="preserve">last week to share a personal story for a video project about the integration of Beijing, Tianjin and </w:t>
      </w:r>
      <w:r>
        <w:rPr>
          <w:spacing w:val="-3"/>
        </w:rPr>
        <w:t>Hebei</w:t>
      </w:r>
      <w:r>
        <w:rPr>
          <w:spacing w:val="-26"/>
        </w:rPr>
        <w:t xml:space="preserve"> </w:t>
      </w:r>
      <w:r>
        <w:t>province.</w:t>
      </w:r>
    </w:p>
    <w:p>
      <w:pPr>
        <w:pStyle w:val="4"/>
        <w:spacing w:line="386" w:lineRule="auto"/>
        <w:ind w:right="365" w:firstLine="420"/>
        <w:jc w:val="both"/>
      </w:pPr>
      <w:r>
        <w:rPr>
          <w:spacing w:val="-4"/>
        </w:rPr>
        <w:t xml:space="preserve">Anyway, </w:t>
      </w:r>
      <w:r>
        <w:t xml:space="preserve">grandpa is now an internet star — two minutes of fame! I promise not to let it go to my head. But I will </w:t>
      </w:r>
      <w:r>
        <w:rPr>
          <w:spacing w:val="-3"/>
        </w:rPr>
        <w:t xml:space="preserve">make </w:t>
      </w:r>
      <w:r>
        <w:t xml:space="preserve">sure </w:t>
      </w:r>
      <w:r>
        <w:rPr>
          <w:spacing w:val="-3"/>
        </w:rPr>
        <w:t xml:space="preserve">my </w:t>
      </w:r>
      <w:r>
        <w:t>2-year-old grandson sees it on his</w:t>
      </w:r>
      <w:r>
        <w:rPr>
          <w:spacing w:val="-4"/>
        </w:rPr>
        <w:t xml:space="preserve"> </w:t>
      </w:r>
      <w:r>
        <w:t>tablet.</w:t>
      </w:r>
    </w:p>
    <w:p>
      <w:pPr>
        <w:pStyle w:val="10"/>
        <w:numPr>
          <w:ilvl w:val="0"/>
          <w:numId w:val="1"/>
        </w:numPr>
        <w:tabs>
          <w:tab w:val="left" w:pos="726"/>
          <w:tab w:val="left" w:pos="3973"/>
        </w:tabs>
        <w:spacing w:before="0" w:line="345" w:lineRule="auto"/>
        <w:ind w:left="300" w:right="3816" w:firstLine="0"/>
        <w:rPr>
          <w:sz w:val="21"/>
        </w:rPr>
      </w:pPr>
      <w:r>
        <w:rPr>
          <w:position w:val="1"/>
          <w:sz w:val="21"/>
        </w:rPr>
        <w:t>What do the underlined words “hit home for me” mean in paragraph</w:t>
      </w:r>
      <w:r>
        <w:rPr>
          <w:spacing w:val="-32"/>
          <w:position w:val="1"/>
          <w:sz w:val="21"/>
        </w:rPr>
        <w:t xml:space="preserve"> </w:t>
      </w:r>
      <w:r>
        <w:rPr>
          <w:position w:val="1"/>
          <w:sz w:val="21"/>
        </w:rPr>
        <w:t>2? A</w:t>
      </w:r>
      <w:r>
        <w:rPr>
          <w:rFonts w:hint="eastAsia" w:ascii="宋体" w:hAnsi="宋体" w:eastAsia="宋体"/>
          <w:sz w:val="21"/>
        </w:rPr>
        <w:t>．</w:t>
      </w:r>
      <w:r>
        <w:rPr>
          <w:position w:val="1"/>
          <w:sz w:val="21"/>
        </w:rPr>
        <w:t>Provided shelter</w:t>
      </w:r>
      <w:r>
        <w:rPr>
          <w:spacing w:val="-2"/>
          <w:position w:val="1"/>
          <w:sz w:val="21"/>
        </w:rPr>
        <w:t xml:space="preserve"> </w:t>
      </w:r>
      <w:r>
        <w:rPr>
          <w:position w:val="1"/>
          <w:sz w:val="21"/>
        </w:rPr>
        <w:t>for</w:t>
      </w:r>
      <w:r>
        <w:rPr>
          <w:spacing w:val="-1"/>
          <w:position w:val="1"/>
          <w:sz w:val="21"/>
        </w:rPr>
        <w:t xml:space="preserve"> </w:t>
      </w:r>
      <w:r>
        <w:rPr>
          <w:position w:val="1"/>
          <w:sz w:val="21"/>
        </w:rPr>
        <w:t>me.</w:t>
      </w:r>
      <w:r>
        <w:rPr>
          <w:position w:val="1"/>
          <w:sz w:val="21"/>
        </w:rPr>
        <w:tab/>
      </w:r>
      <w:r>
        <w:rPr>
          <w:position w:val="1"/>
          <w:sz w:val="21"/>
        </w:rPr>
        <w:t>B</w:t>
      </w:r>
      <w:r>
        <w:rPr>
          <w:rFonts w:hint="eastAsia" w:ascii="宋体" w:hAnsi="宋体" w:eastAsia="宋体"/>
          <w:sz w:val="21"/>
        </w:rPr>
        <w:t>．</w:t>
      </w:r>
      <w:r>
        <w:rPr>
          <w:position w:val="1"/>
          <w:sz w:val="21"/>
        </w:rPr>
        <w:t>Became very clear to</w:t>
      </w:r>
      <w:r>
        <w:rPr>
          <w:spacing w:val="-3"/>
          <w:position w:val="1"/>
          <w:sz w:val="21"/>
        </w:rPr>
        <w:t xml:space="preserve"> </w:t>
      </w:r>
      <w:r>
        <w:rPr>
          <w:position w:val="1"/>
          <w:sz w:val="21"/>
        </w:rPr>
        <w:t>me.</w:t>
      </w:r>
    </w:p>
    <w:p>
      <w:pPr>
        <w:pStyle w:val="4"/>
        <w:tabs>
          <w:tab w:val="left" w:pos="3973"/>
        </w:tabs>
        <w:spacing w:line="345" w:lineRule="auto"/>
        <w:ind w:right="4013"/>
      </w:pPr>
      <w:r>
        <w:rPr>
          <w:spacing w:val="-4"/>
          <w:position w:val="1"/>
        </w:rPr>
        <w:t>C</w:t>
      </w:r>
      <w:r>
        <w:rPr>
          <w:rFonts w:hint="eastAsia" w:ascii="宋体" w:eastAsia="宋体"/>
          <w:spacing w:val="-4"/>
        </w:rPr>
        <w:t>．</w:t>
      </w:r>
      <w:r>
        <w:rPr>
          <w:spacing w:val="-4"/>
          <w:position w:val="1"/>
        </w:rPr>
        <w:t xml:space="preserve">Took </w:t>
      </w:r>
      <w:r>
        <w:rPr>
          <w:position w:val="1"/>
        </w:rPr>
        <w:t>the pressure</w:t>
      </w:r>
      <w:r>
        <w:rPr>
          <w:spacing w:val="-2"/>
          <w:position w:val="1"/>
        </w:rPr>
        <w:t xml:space="preserve"> </w:t>
      </w:r>
      <w:r>
        <w:rPr>
          <w:position w:val="1"/>
        </w:rPr>
        <w:t>off</w:t>
      </w:r>
      <w:r>
        <w:rPr>
          <w:spacing w:val="1"/>
          <w:position w:val="1"/>
        </w:rPr>
        <w:t xml:space="preserve"> </w:t>
      </w:r>
      <w:r>
        <w:rPr>
          <w:position w:val="1"/>
        </w:rPr>
        <w:t>me.</w:t>
      </w:r>
      <w:r>
        <w:rPr>
          <w:position w:val="1"/>
        </w:rPr>
        <w:tab/>
      </w:r>
      <w:r>
        <w:rPr>
          <w:spacing w:val="-4"/>
          <w:position w:val="1"/>
        </w:rPr>
        <w:t>D</w:t>
      </w:r>
      <w:r>
        <w:rPr>
          <w:rFonts w:hint="eastAsia" w:ascii="宋体" w:eastAsia="宋体"/>
          <w:spacing w:val="-4"/>
        </w:rPr>
        <w:t>．</w:t>
      </w:r>
      <w:r>
        <w:rPr>
          <w:spacing w:val="-4"/>
          <w:position w:val="1"/>
        </w:rPr>
        <w:t xml:space="preserve">Worked </w:t>
      </w:r>
      <w:r>
        <w:rPr>
          <w:position w:val="1"/>
        </w:rPr>
        <w:t>quite well on me. 25</w:t>
      </w:r>
      <w:r>
        <w:rPr>
          <w:rFonts w:hint="eastAsia" w:ascii="宋体" w:eastAsia="宋体"/>
        </w:rPr>
        <w:t>．</w:t>
      </w:r>
      <w:r>
        <w:rPr>
          <w:position w:val="1"/>
        </w:rPr>
        <w:t>Why did the kid poke the</w:t>
      </w:r>
      <w:r>
        <w:rPr>
          <w:spacing w:val="-7"/>
          <w:position w:val="1"/>
        </w:rPr>
        <w:t xml:space="preserve"> </w:t>
      </w:r>
      <w:r>
        <w:rPr>
          <w:position w:val="1"/>
        </w:rPr>
        <w:t>storybook?</w:t>
      </w:r>
    </w:p>
    <w:p>
      <w:pPr>
        <w:spacing w:line="345" w:lineRule="auto"/>
        <w:sectPr>
          <w:pgSz w:w="11910" w:h="16840"/>
          <w:pgMar w:top="1000" w:right="660" w:bottom="280" w:left="720" w:header="720" w:footer="720" w:gutter="0"/>
          <w:cols w:space="720" w:num="1"/>
        </w:sectPr>
      </w:pPr>
    </w:p>
    <w:p>
      <w:pPr>
        <w:pStyle w:val="4"/>
        <w:tabs>
          <w:tab w:val="left" w:pos="4077"/>
        </w:tabs>
        <w:spacing w:before="70" w:line="348" w:lineRule="auto"/>
        <w:ind w:right="3334"/>
        <w:jc w:val="both"/>
      </w:pPr>
      <w:r>
        <w:rPr>
          <w:position w:val="1"/>
        </w:rPr>
        <w:t>A</w:t>
      </w:r>
      <w:r>
        <w:rPr>
          <w:rFonts w:hint="eastAsia" w:ascii="宋体" w:eastAsia="宋体"/>
        </w:rPr>
        <w:t>．</w:t>
      </w:r>
      <w:r>
        <w:rPr>
          <w:position w:val="1"/>
        </w:rPr>
        <w:t>He took it for a</w:t>
      </w:r>
      <w:r>
        <w:rPr>
          <w:spacing w:val="2"/>
          <w:position w:val="1"/>
        </w:rPr>
        <w:t xml:space="preserve"> </w:t>
      </w:r>
      <w:r>
        <w:rPr>
          <w:position w:val="1"/>
        </w:rPr>
        <w:t>tablet</w:t>
      </w:r>
      <w:r>
        <w:rPr>
          <w:spacing w:val="1"/>
          <w:position w:val="1"/>
        </w:rPr>
        <w:t xml:space="preserve"> </w:t>
      </w:r>
      <w:r>
        <w:rPr>
          <w:spacing w:val="-3"/>
          <w:position w:val="1"/>
        </w:rPr>
        <w:t>computer.</w:t>
      </w:r>
      <w:r>
        <w:rPr>
          <w:spacing w:val="-3"/>
          <w:position w:val="1"/>
        </w:rPr>
        <w:tab/>
      </w:r>
      <w:r>
        <w:rPr>
          <w:position w:val="1"/>
        </w:rPr>
        <w:t>B</w:t>
      </w:r>
      <w:r>
        <w:rPr>
          <w:rFonts w:hint="eastAsia" w:ascii="宋体" w:eastAsia="宋体"/>
        </w:rPr>
        <w:t>．</w:t>
      </w:r>
      <w:r>
        <w:rPr>
          <w:position w:val="1"/>
        </w:rPr>
        <w:t>He disliked the colorful pictures. C</w:t>
      </w:r>
      <w:r>
        <w:rPr>
          <w:rFonts w:hint="eastAsia" w:ascii="宋体" w:eastAsia="宋体"/>
        </w:rPr>
        <w:t>．</w:t>
      </w:r>
      <w:r>
        <w:rPr>
          <w:position w:val="1"/>
        </w:rPr>
        <w:t>He was angry with</w:t>
      </w:r>
      <w:r>
        <w:rPr>
          <w:spacing w:val="-8"/>
          <w:position w:val="1"/>
        </w:rPr>
        <w:t xml:space="preserve"> </w:t>
      </w:r>
      <w:r>
        <w:rPr>
          <w:position w:val="1"/>
        </w:rPr>
        <w:t>his</w:t>
      </w:r>
      <w:r>
        <w:rPr>
          <w:spacing w:val="-4"/>
          <w:position w:val="1"/>
        </w:rPr>
        <w:t xml:space="preserve"> </w:t>
      </w:r>
      <w:r>
        <w:rPr>
          <w:position w:val="1"/>
        </w:rPr>
        <w:t>grandpa.</w:t>
      </w:r>
      <w:r>
        <w:rPr>
          <w:position w:val="1"/>
        </w:rPr>
        <w:tab/>
      </w:r>
      <w:r>
        <w:rPr>
          <w:position w:val="1"/>
        </w:rPr>
        <w:t>D</w:t>
      </w:r>
      <w:r>
        <w:rPr>
          <w:rFonts w:hint="eastAsia" w:ascii="宋体" w:eastAsia="宋体"/>
        </w:rPr>
        <w:t>．</w:t>
      </w:r>
      <w:r>
        <w:rPr>
          <w:position w:val="1"/>
        </w:rPr>
        <w:t>He wanted to read it by himself. 26</w:t>
      </w:r>
      <w:r>
        <w:rPr>
          <w:rFonts w:hint="eastAsia" w:ascii="宋体" w:eastAsia="宋体"/>
        </w:rPr>
        <w:t>．</w:t>
      </w:r>
      <w:r>
        <w:rPr>
          <w:position w:val="1"/>
        </w:rPr>
        <w:t>What does the author think of</w:t>
      </w:r>
      <w:r>
        <w:rPr>
          <w:spacing w:val="-11"/>
          <w:position w:val="1"/>
        </w:rPr>
        <w:t xml:space="preserve"> </w:t>
      </w:r>
      <w:r>
        <w:rPr>
          <w:position w:val="1"/>
        </w:rPr>
        <w:t>himself?</w:t>
      </w:r>
    </w:p>
    <w:p>
      <w:pPr>
        <w:pStyle w:val="4"/>
        <w:tabs>
          <w:tab w:val="left" w:pos="4077"/>
        </w:tabs>
        <w:spacing w:before="2"/>
        <w:jc w:val="both"/>
      </w:pPr>
      <w:r>
        <w:rPr>
          <w:position w:val="1"/>
        </w:rPr>
        <w:t>A</w:t>
      </w:r>
      <w:r>
        <w:rPr>
          <w:rFonts w:hint="eastAsia" w:ascii="宋体" w:eastAsia="宋体"/>
        </w:rPr>
        <w:t>．</w:t>
      </w:r>
      <w:r>
        <w:rPr>
          <w:position w:val="1"/>
        </w:rPr>
        <w:t>Socially ambitious.</w:t>
      </w:r>
      <w:r>
        <w:rPr>
          <w:position w:val="1"/>
        </w:rPr>
        <w:tab/>
      </w:r>
      <w:r>
        <w:rPr>
          <w:position w:val="1"/>
        </w:rPr>
        <w:t>B</w:t>
      </w:r>
      <w:r>
        <w:rPr>
          <w:rFonts w:hint="eastAsia" w:ascii="宋体" w:eastAsia="宋体"/>
        </w:rPr>
        <w:t>．</w:t>
      </w:r>
      <w:r>
        <w:rPr>
          <w:position w:val="1"/>
        </w:rPr>
        <w:t>Physically attractive.</w:t>
      </w:r>
    </w:p>
    <w:p>
      <w:pPr>
        <w:pStyle w:val="4"/>
        <w:tabs>
          <w:tab w:val="left" w:pos="4077"/>
        </w:tabs>
        <w:spacing w:before="119" w:line="350" w:lineRule="auto"/>
        <w:ind w:right="4354"/>
      </w:pPr>
      <w:r>
        <w:rPr>
          <w:position w:val="1"/>
        </w:rPr>
        <w:t>C</w:t>
      </w:r>
      <w:r>
        <w:rPr>
          <w:rFonts w:hint="eastAsia" w:ascii="宋体" w:eastAsia="宋体"/>
        </w:rPr>
        <w:t>．</w:t>
      </w:r>
      <w:r>
        <w:rPr>
          <w:position w:val="1"/>
        </w:rPr>
        <w:t>Financially</w:t>
      </w:r>
      <w:r>
        <w:rPr>
          <w:spacing w:val="-5"/>
          <w:position w:val="1"/>
        </w:rPr>
        <w:t xml:space="preserve"> </w:t>
      </w:r>
      <w:r>
        <w:rPr>
          <w:position w:val="1"/>
        </w:rPr>
        <w:t>independent.</w:t>
      </w:r>
      <w:r>
        <w:rPr>
          <w:position w:val="1"/>
        </w:rPr>
        <w:tab/>
      </w:r>
      <w:r>
        <w:rPr>
          <w:position w:val="1"/>
        </w:rPr>
        <w:t>D</w:t>
      </w:r>
      <w:r>
        <w:rPr>
          <w:rFonts w:hint="eastAsia" w:ascii="宋体" w:eastAsia="宋体"/>
        </w:rPr>
        <w:t>．</w:t>
      </w:r>
      <w:r>
        <w:rPr>
          <w:position w:val="1"/>
        </w:rPr>
        <w:t>Digitally competent. 27</w:t>
      </w:r>
      <w:r>
        <w:rPr>
          <w:rFonts w:hint="eastAsia" w:ascii="宋体" w:eastAsia="宋体"/>
        </w:rPr>
        <w:t>．</w:t>
      </w:r>
      <w:r>
        <w:rPr>
          <w:position w:val="1"/>
        </w:rPr>
        <w:t xml:space="preserve">What can </w:t>
      </w:r>
      <w:r>
        <w:rPr>
          <w:spacing w:val="-3"/>
          <w:position w:val="1"/>
        </w:rPr>
        <w:t xml:space="preserve">we </w:t>
      </w:r>
      <w:r>
        <w:rPr>
          <w:position w:val="1"/>
        </w:rPr>
        <w:t>learn about the author as a</w:t>
      </w:r>
      <w:r>
        <w:rPr>
          <w:spacing w:val="-6"/>
          <w:position w:val="1"/>
        </w:rPr>
        <w:t xml:space="preserve"> </w:t>
      </w:r>
      <w:r>
        <w:rPr>
          <w:position w:val="1"/>
        </w:rPr>
        <w:t>journalist?</w:t>
      </w:r>
    </w:p>
    <w:p>
      <w:pPr>
        <w:pStyle w:val="4"/>
        <w:tabs>
          <w:tab w:val="left" w:pos="4077"/>
        </w:tabs>
        <w:spacing w:line="350" w:lineRule="auto"/>
        <w:ind w:right="3243"/>
      </w:pPr>
      <w:r>
        <w:rPr>
          <w:position w:val="1"/>
        </w:rPr>
        <w:t>A</w:t>
      </w:r>
      <w:r>
        <w:rPr>
          <w:rFonts w:hint="eastAsia" w:ascii="宋体" w:eastAsia="宋体"/>
        </w:rPr>
        <w:t>．</w:t>
      </w:r>
      <w:r>
        <w:rPr>
          <w:position w:val="1"/>
        </w:rPr>
        <w:t>He lacks experience in</w:t>
      </w:r>
      <w:r>
        <w:rPr>
          <w:spacing w:val="-11"/>
          <w:position w:val="1"/>
        </w:rPr>
        <w:t xml:space="preserve"> </w:t>
      </w:r>
      <w:r>
        <w:rPr>
          <w:position w:val="1"/>
        </w:rPr>
        <w:t>his</w:t>
      </w:r>
      <w:r>
        <w:rPr>
          <w:spacing w:val="-1"/>
          <w:position w:val="1"/>
        </w:rPr>
        <w:t xml:space="preserve"> </w:t>
      </w:r>
      <w:r>
        <w:rPr>
          <w:position w:val="1"/>
        </w:rPr>
        <w:t>job.</w:t>
      </w:r>
      <w:r>
        <w:rPr>
          <w:position w:val="1"/>
        </w:rPr>
        <w:tab/>
      </w:r>
      <w:r>
        <w:rPr>
          <w:position w:val="1"/>
        </w:rPr>
        <w:t>B</w:t>
      </w:r>
      <w:r>
        <w:rPr>
          <w:rFonts w:hint="eastAsia" w:ascii="宋体" w:eastAsia="宋体"/>
        </w:rPr>
        <w:t>．</w:t>
      </w:r>
      <w:r>
        <w:rPr>
          <w:position w:val="1"/>
        </w:rPr>
        <w:t>He seldom appears on television. C</w:t>
      </w:r>
      <w:r>
        <w:rPr>
          <w:rFonts w:hint="eastAsia" w:ascii="宋体" w:eastAsia="宋体"/>
        </w:rPr>
        <w:t>．</w:t>
      </w:r>
      <w:r>
        <w:rPr>
          <w:position w:val="1"/>
        </w:rPr>
        <w:t>He manages a</w:t>
      </w:r>
      <w:r>
        <w:rPr>
          <w:spacing w:val="-8"/>
          <w:position w:val="1"/>
        </w:rPr>
        <w:t xml:space="preserve"> </w:t>
      </w:r>
      <w:r>
        <w:rPr>
          <w:position w:val="1"/>
        </w:rPr>
        <w:t>video</w:t>
      </w:r>
      <w:r>
        <w:rPr>
          <w:spacing w:val="-3"/>
          <w:position w:val="1"/>
        </w:rPr>
        <w:t xml:space="preserve"> </w:t>
      </w:r>
      <w:r>
        <w:rPr>
          <w:position w:val="1"/>
        </w:rPr>
        <w:t>department.</w:t>
      </w:r>
      <w:r>
        <w:rPr>
          <w:position w:val="1"/>
        </w:rPr>
        <w:tab/>
      </w:r>
      <w:r>
        <w:rPr>
          <w:position w:val="1"/>
        </w:rPr>
        <w:t>D</w:t>
      </w:r>
      <w:r>
        <w:rPr>
          <w:rFonts w:hint="eastAsia" w:ascii="宋体" w:eastAsia="宋体"/>
        </w:rPr>
        <w:t>．</w:t>
      </w:r>
      <w:r>
        <w:rPr>
          <w:position w:val="1"/>
        </w:rPr>
        <w:t>He often interviews internet</w:t>
      </w:r>
      <w:r>
        <w:rPr>
          <w:spacing w:val="-10"/>
          <w:position w:val="1"/>
        </w:rPr>
        <w:t xml:space="preserve"> </w:t>
      </w:r>
      <w:r>
        <w:rPr>
          <w:position w:val="1"/>
        </w:rPr>
        <w:t>stars.</w:t>
      </w:r>
    </w:p>
    <w:p>
      <w:pPr>
        <w:pStyle w:val="3"/>
        <w:spacing w:before="3"/>
        <w:ind w:left="0" w:right="56"/>
        <w:jc w:val="center"/>
        <w:rPr>
          <w:rFonts w:ascii="Times New Roman"/>
        </w:rPr>
      </w:pPr>
      <w:r>
        <w:rPr>
          <w:rFonts w:ascii="Times New Roman"/>
        </w:rPr>
        <w:t>C</w:t>
      </w:r>
    </w:p>
    <w:p>
      <w:pPr>
        <w:pStyle w:val="4"/>
        <w:spacing w:before="146" w:line="386" w:lineRule="auto"/>
        <w:ind w:right="371" w:firstLine="420"/>
        <w:jc w:val="both"/>
      </w:pPr>
      <w:r>
        <w:t>Race walking shares many fitness benefits with running, research shows, while most likely contributing to fewer injuries. It does, however, have its own</w:t>
      </w:r>
      <w:r>
        <w:rPr>
          <w:spacing w:val="-18"/>
        </w:rPr>
        <w:t xml:space="preserve"> </w:t>
      </w:r>
      <w:r>
        <w:t>problem.</w:t>
      </w:r>
    </w:p>
    <w:p>
      <w:pPr>
        <w:pStyle w:val="4"/>
        <w:spacing w:before="3" w:line="388" w:lineRule="auto"/>
        <w:ind w:right="316" w:firstLine="420"/>
        <w:jc w:val="both"/>
      </w:pPr>
      <w:r>
        <w:t xml:space="preserve">Race walkers are conditioned athletes. </w:t>
      </w:r>
      <w:r>
        <w:rPr>
          <w:spacing w:val="-3"/>
        </w:rPr>
        <w:t xml:space="preserve">The </w:t>
      </w:r>
      <w:r>
        <w:t xml:space="preserve">longest track and field event at the Summer Olympics is the 50-kilometer race walk, which is about five miles longer than the marathon. But the </w:t>
      </w:r>
      <w:r>
        <w:rPr>
          <w:spacing w:val="-3"/>
        </w:rPr>
        <w:t xml:space="preserve">sport’s </w:t>
      </w:r>
      <w:r>
        <w:t>rules require that a race walker’s</w:t>
      </w:r>
      <w:r>
        <w:rPr>
          <w:spacing w:val="-5"/>
        </w:rPr>
        <w:t xml:space="preserve"> </w:t>
      </w:r>
      <w:r>
        <w:t>knees</w:t>
      </w:r>
      <w:r>
        <w:rPr>
          <w:spacing w:val="-5"/>
        </w:rPr>
        <w:t xml:space="preserve"> </w:t>
      </w:r>
      <w:r>
        <w:t>stay straight through most</w:t>
      </w:r>
      <w:r>
        <w:rPr>
          <w:spacing w:val="-5"/>
        </w:rPr>
        <w:t xml:space="preserve"> </w:t>
      </w:r>
      <w:r>
        <w:t>of</w:t>
      </w:r>
      <w:r>
        <w:rPr>
          <w:spacing w:val="-5"/>
        </w:rPr>
        <w:t xml:space="preserve"> </w:t>
      </w:r>
      <w:r>
        <w:t>the</w:t>
      </w:r>
      <w:r>
        <w:rPr>
          <w:spacing w:val="-3"/>
        </w:rPr>
        <w:t xml:space="preserve"> </w:t>
      </w:r>
      <w:r>
        <w:t>leg swing</w:t>
      </w:r>
      <w:r>
        <w:rPr>
          <w:spacing w:val="-4"/>
        </w:rPr>
        <w:t xml:space="preserve"> </w:t>
      </w:r>
      <w:r>
        <w:t>and</w:t>
      </w:r>
      <w:r>
        <w:rPr>
          <w:spacing w:val="-3"/>
        </w:rPr>
        <w:t xml:space="preserve"> </w:t>
      </w:r>
      <w:r>
        <w:t>one</w:t>
      </w:r>
      <w:r>
        <w:rPr>
          <w:spacing w:val="-4"/>
        </w:rPr>
        <w:t xml:space="preserve"> </w:t>
      </w:r>
      <w:r>
        <w:t>foot</w:t>
      </w:r>
      <w:r>
        <w:rPr>
          <w:spacing w:val="-5"/>
        </w:rPr>
        <w:t xml:space="preserve"> </w:t>
      </w:r>
      <w:r>
        <w:t>remain in</w:t>
      </w:r>
      <w:r>
        <w:rPr>
          <w:spacing w:val="-3"/>
        </w:rPr>
        <w:t xml:space="preserve"> </w:t>
      </w:r>
      <w:r>
        <w:t>contact</w:t>
      </w:r>
      <w:r>
        <w:rPr>
          <w:spacing w:val="-1"/>
        </w:rPr>
        <w:t xml:space="preserve"> </w:t>
      </w:r>
      <w:r>
        <w:t>with the ground</w:t>
      </w:r>
      <w:r>
        <w:rPr>
          <w:spacing w:val="1"/>
        </w:rPr>
        <w:t xml:space="preserve"> </w:t>
      </w:r>
      <w:r>
        <w:t>at</w:t>
      </w:r>
      <w:r>
        <w:rPr>
          <w:spacing w:val="-1"/>
        </w:rPr>
        <w:t xml:space="preserve"> </w:t>
      </w:r>
      <w:r>
        <w:t>all</w:t>
      </w:r>
      <w:r>
        <w:rPr>
          <w:spacing w:val="-1"/>
        </w:rPr>
        <w:t xml:space="preserve"> </w:t>
      </w:r>
      <w:r>
        <w:t xml:space="preserve">times. </w:t>
      </w:r>
      <w:r>
        <w:rPr>
          <w:spacing w:val="-4"/>
        </w:rPr>
        <w:t xml:space="preserve">It’s </w:t>
      </w:r>
      <w:r>
        <w:t xml:space="preserve">this strange form that makes race walking such an attractive </w:t>
      </w:r>
      <w:r>
        <w:rPr>
          <w:spacing w:val="-3"/>
        </w:rPr>
        <w:t xml:space="preserve">activity, </w:t>
      </w:r>
      <w:r>
        <w:t>however, says Jaclyn Norberg, an assistant professor of exercise science at Salem State University in Salem,</w:t>
      </w:r>
      <w:r>
        <w:rPr>
          <w:spacing w:val="-7"/>
        </w:rPr>
        <w:t xml:space="preserve"> </w:t>
      </w:r>
      <w:r>
        <w:t>Mass.</w:t>
      </w:r>
    </w:p>
    <w:p>
      <w:pPr>
        <w:pStyle w:val="4"/>
        <w:spacing w:line="388" w:lineRule="auto"/>
        <w:ind w:right="359" w:firstLine="420"/>
        <w:jc w:val="both"/>
      </w:pPr>
      <w:r>
        <w:t xml:space="preserve">Like running, race walking is physically demanding, she says. According to most calculations, race walkers moving at a pace of six miles per hour would burn about 800 calories per </w:t>
      </w:r>
      <w:r>
        <w:rPr>
          <w:spacing w:val="-3"/>
        </w:rPr>
        <w:t xml:space="preserve">hour, </w:t>
      </w:r>
      <w:r>
        <w:t>which is approximately twice as many as they would burn walking, although fewer than running, which would probably burn about 1,0000 or more calories per</w:t>
      </w:r>
      <w:r>
        <w:rPr>
          <w:spacing w:val="1"/>
        </w:rPr>
        <w:t xml:space="preserve"> </w:t>
      </w:r>
      <w:r>
        <w:rPr>
          <w:spacing w:val="-3"/>
        </w:rPr>
        <w:t>hour.</w:t>
      </w:r>
    </w:p>
    <w:p>
      <w:pPr>
        <w:pStyle w:val="4"/>
        <w:spacing w:line="388" w:lineRule="auto"/>
        <w:ind w:right="373" w:firstLine="420"/>
        <w:jc w:val="both"/>
      </w:pPr>
      <w:r>
        <w:t>However, race walking does not pound the body as much as running does, Dr. Norberg says. According to her research, runners hit the ground with as much as four times their body weight per step, while race walkers, who do not leave the ground, create only about 1.4 times their body weight with each step.</w:t>
      </w:r>
    </w:p>
    <w:p>
      <w:pPr>
        <w:pStyle w:val="4"/>
        <w:spacing w:line="384" w:lineRule="auto"/>
        <w:ind w:right="361" w:firstLine="420"/>
        <w:jc w:val="both"/>
      </w:pPr>
      <w:r>
        <w:t xml:space="preserve">As a result, she says, some of the injuries associated with running, such as runner’s knee, are uncommon among race walkers. But the sport’s strange form does place considerable stress on the ankles and hips, so people with a history of such injuries might want to be cautious in adopting the sport. In fact, anyone wishing to try race walking should probably first consult a coach or experienced racer to learn proper technique, she says. It takes some practice. </w:t>
      </w:r>
      <w:r>
        <w:rPr>
          <w:position w:val="1"/>
        </w:rPr>
        <w:t>28</w:t>
      </w:r>
      <w:r>
        <w:rPr>
          <w:rFonts w:hint="eastAsia" w:ascii="宋体" w:hAnsi="宋体" w:eastAsia="宋体"/>
        </w:rPr>
        <w:t>．</w:t>
      </w:r>
      <w:r>
        <w:rPr>
          <w:position w:val="1"/>
        </w:rPr>
        <w:t>Why are race walkers conditioned athletes?</w:t>
      </w:r>
    </w:p>
    <w:p>
      <w:pPr>
        <w:pStyle w:val="10"/>
        <w:numPr>
          <w:ilvl w:val="0"/>
          <w:numId w:val="2"/>
        </w:numPr>
        <w:tabs>
          <w:tab w:val="left" w:pos="666"/>
        </w:tabs>
        <w:spacing w:before="0" w:line="231" w:lineRule="exact"/>
        <w:ind w:hanging="366"/>
        <w:rPr>
          <w:sz w:val="21"/>
        </w:rPr>
      </w:pPr>
      <w:r>
        <w:rPr>
          <w:position w:val="1"/>
          <w:sz w:val="21"/>
        </w:rPr>
        <w:t>They must run long</w:t>
      </w:r>
      <w:r>
        <w:rPr>
          <w:spacing w:val="-9"/>
          <w:position w:val="1"/>
          <w:sz w:val="21"/>
        </w:rPr>
        <w:t xml:space="preserve"> </w:t>
      </w:r>
      <w:r>
        <w:rPr>
          <w:position w:val="1"/>
          <w:sz w:val="21"/>
        </w:rPr>
        <w:t>distances.</w:t>
      </w:r>
    </w:p>
    <w:p>
      <w:pPr>
        <w:pStyle w:val="10"/>
        <w:numPr>
          <w:ilvl w:val="0"/>
          <w:numId w:val="2"/>
        </w:numPr>
        <w:tabs>
          <w:tab w:val="left" w:pos="654"/>
        </w:tabs>
        <w:spacing w:before="111"/>
        <w:ind w:left="653" w:hanging="354"/>
        <w:rPr>
          <w:sz w:val="21"/>
        </w:rPr>
      </w:pPr>
      <w:r>
        <w:rPr>
          <w:position w:val="1"/>
          <w:sz w:val="21"/>
        </w:rPr>
        <w:t>They have to follow special</w:t>
      </w:r>
      <w:r>
        <w:rPr>
          <w:spacing w:val="-15"/>
          <w:position w:val="1"/>
          <w:sz w:val="21"/>
        </w:rPr>
        <w:t xml:space="preserve"> </w:t>
      </w:r>
      <w:r>
        <w:rPr>
          <w:position w:val="1"/>
          <w:sz w:val="21"/>
        </w:rPr>
        <w:t>rules.</w:t>
      </w:r>
    </w:p>
    <w:p>
      <w:pPr>
        <w:pStyle w:val="10"/>
        <w:numPr>
          <w:ilvl w:val="0"/>
          <w:numId w:val="2"/>
        </w:numPr>
        <w:tabs>
          <w:tab w:val="left" w:pos="654"/>
        </w:tabs>
        <w:ind w:left="653" w:hanging="354"/>
        <w:rPr>
          <w:sz w:val="21"/>
        </w:rPr>
      </w:pPr>
      <w:r>
        <w:rPr>
          <w:position w:val="1"/>
          <w:sz w:val="21"/>
        </w:rPr>
        <w:t>They are qualified for the</w:t>
      </w:r>
      <w:r>
        <w:rPr>
          <w:spacing w:val="-5"/>
          <w:position w:val="1"/>
          <w:sz w:val="21"/>
        </w:rPr>
        <w:t xml:space="preserve"> </w:t>
      </w:r>
      <w:r>
        <w:rPr>
          <w:position w:val="1"/>
          <w:sz w:val="21"/>
        </w:rPr>
        <w:t>marathon.</w:t>
      </w:r>
    </w:p>
    <w:p>
      <w:pPr>
        <w:pStyle w:val="10"/>
        <w:numPr>
          <w:ilvl w:val="0"/>
          <w:numId w:val="2"/>
        </w:numPr>
        <w:tabs>
          <w:tab w:val="left" w:pos="666"/>
        </w:tabs>
        <w:spacing w:before="122"/>
        <w:ind w:hanging="366"/>
        <w:rPr>
          <w:sz w:val="21"/>
        </w:rPr>
      </w:pPr>
      <w:r>
        <w:rPr>
          <w:position w:val="1"/>
          <w:sz w:val="21"/>
        </w:rPr>
        <w:t>They are good at swinging their</w:t>
      </w:r>
      <w:r>
        <w:rPr>
          <w:spacing w:val="-9"/>
          <w:position w:val="1"/>
          <w:sz w:val="21"/>
        </w:rPr>
        <w:t xml:space="preserve"> </w:t>
      </w:r>
      <w:r>
        <w:rPr>
          <w:position w:val="1"/>
          <w:sz w:val="21"/>
        </w:rPr>
        <w:t>legs.</w:t>
      </w:r>
    </w:p>
    <w:p>
      <w:pPr>
        <w:pStyle w:val="10"/>
        <w:numPr>
          <w:ilvl w:val="0"/>
          <w:numId w:val="3"/>
        </w:numPr>
        <w:tabs>
          <w:tab w:val="left" w:pos="726"/>
        </w:tabs>
        <w:spacing w:line="350" w:lineRule="auto"/>
        <w:ind w:right="5198" w:firstLine="0"/>
        <w:rPr>
          <w:sz w:val="21"/>
        </w:rPr>
      </w:pPr>
      <w:r>
        <w:rPr>
          <w:position w:val="1"/>
          <w:sz w:val="21"/>
        </w:rPr>
        <w:t xml:space="preserve">What advantage dose </w:t>
      </w:r>
      <w:r>
        <w:rPr>
          <w:spacing w:val="-3"/>
          <w:position w:val="1"/>
          <w:sz w:val="21"/>
        </w:rPr>
        <w:t xml:space="preserve">race </w:t>
      </w:r>
      <w:r>
        <w:rPr>
          <w:position w:val="1"/>
          <w:sz w:val="21"/>
        </w:rPr>
        <w:t xml:space="preserve">walking have over running? </w:t>
      </w:r>
      <w:r>
        <w:rPr>
          <w:spacing w:val="-3"/>
          <w:position w:val="1"/>
          <w:sz w:val="21"/>
        </w:rPr>
        <w:t>A</w:t>
      </w:r>
      <w:r>
        <w:rPr>
          <w:rFonts w:hint="eastAsia" w:ascii="宋体" w:hAnsi="宋体" w:eastAsia="宋体"/>
          <w:spacing w:val="-3"/>
          <w:sz w:val="21"/>
        </w:rPr>
        <w:t>．</w:t>
      </w:r>
      <w:r>
        <w:rPr>
          <w:spacing w:val="-3"/>
          <w:position w:val="1"/>
          <w:sz w:val="21"/>
        </w:rPr>
        <w:t xml:space="preserve">It’s </w:t>
      </w:r>
      <w:r>
        <w:rPr>
          <w:position w:val="1"/>
          <w:sz w:val="21"/>
        </w:rPr>
        <w:t xml:space="preserve">less challenging </w:t>
      </w:r>
      <w:r>
        <w:rPr>
          <w:spacing w:val="-3"/>
          <w:position w:val="1"/>
          <w:sz w:val="21"/>
        </w:rPr>
        <w:t>physically.</w:t>
      </w:r>
    </w:p>
    <w:p>
      <w:pPr>
        <w:pStyle w:val="10"/>
        <w:numPr>
          <w:ilvl w:val="0"/>
          <w:numId w:val="4"/>
        </w:numPr>
        <w:tabs>
          <w:tab w:val="left" w:pos="654"/>
        </w:tabs>
        <w:spacing w:before="0" w:line="263" w:lineRule="exact"/>
        <w:ind w:hanging="354"/>
        <w:jc w:val="left"/>
        <w:rPr>
          <w:sz w:val="21"/>
        </w:rPr>
      </w:pPr>
      <w:r>
        <w:rPr>
          <w:spacing w:val="-4"/>
          <w:position w:val="1"/>
          <w:sz w:val="21"/>
        </w:rPr>
        <w:t xml:space="preserve">It’s </w:t>
      </w:r>
      <w:r>
        <w:rPr>
          <w:position w:val="1"/>
          <w:sz w:val="21"/>
        </w:rPr>
        <w:t>more popular at the</w:t>
      </w:r>
      <w:r>
        <w:rPr>
          <w:spacing w:val="1"/>
          <w:position w:val="1"/>
          <w:sz w:val="21"/>
        </w:rPr>
        <w:t xml:space="preserve"> </w:t>
      </w:r>
      <w:r>
        <w:rPr>
          <w:position w:val="1"/>
          <w:sz w:val="21"/>
        </w:rPr>
        <w:t>Olympics.</w:t>
      </w:r>
    </w:p>
    <w:p>
      <w:pPr>
        <w:pStyle w:val="10"/>
        <w:numPr>
          <w:ilvl w:val="0"/>
          <w:numId w:val="4"/>
        </w:numPr>
        <w:tabs>
          <w:tab w:val="left" w:pos="654"/>
        </w:tabs>
        <w:spacing w:before="164"/>
        <w:ind w:hanging="354"/>
        <w:jc w:val="left"/>
        <w:rPr>
          <w:sz w:val="21"/>
        </w:rPr>
      </w:pPr>
      <w:r>
        <w:rPr>
          <w:spacing w:val="-4"/>
          <w:position w:val="1"/>
          <w:sz w:val="21"/>
        </w:rPr>
        <w:t xml:space="preserve">It’s </w:t>
      </w:r>
      <w:r>
        <w:rPr>
          <w:position w:val="1"/>
          <w:sz w:val="21"/>
        </w:rPr>
        <w:t>less likely to cause knee</w:t>
      </w:r>
      <w:r>
        <w:rPr>
          <w:spacing w:val="-1"/>
          <w:position w:val="1"/>
          <w:sz w:val="21"/>
        </w:rPr>
        <w:t xml:space="preserve"> </w:t>
      </w:r>
      <w:r>
        <w:rPr>
          <w:position w:val="1"/>
          <w:sz w:val="21"/>
        </w:rPr>
        <w:t>injuries.</w:t>
      </w:r>
    </w:p>
    <w:p>
      <w:pPr>
        <w:rPr>
          <w:sz w:val="21"/>
        </w:rPr>
        <w:sectPr>
          <w:pgSz w:w="11910" w:h="16840"/>
          <w:pgMar w:top="1000" w:right="660" w:bottom="280" w:left="720" w:header="720" w:footer="720" w:gutter="0"/>
          <w:cols w:space="720" w:num="1"/>
        </w:sectPr>
      </w:pPr>
    </w:p>
    <w:p>
      <w:pPr>
        <w:pStyle w:val="10"/>
        <w:numPr>
          <w:ilvl w:val="0"/>
          <w:numId w:val="4"/>
        </w:numPr>
        <w:tabs>
          <w:tab w:val="left" w:pos="966"/>
        </w:tabs>
        <w:spacing w:before="70"/>
        <w:ind w:left="965" w:hanging="366"/>
        <w:jc w:val="left"/>
        <w:rPr>
          <w:sz w:val="21"/>
        </w:rPr>
      </w:pPr>
      <w:r>
        <w:rPr>
          <w:spacing w:val="-4"/>
          <w:position w:val="1"/>
          <w:sz w:val="21"/>
        </w:rPr>
        <w:t xml:space="preserve">It’s </w:t>
      </w:r>
      <w:r>
        <w:rPr>
          <w:position w:val="1"/>
          <w:sz w:val="21"/>
        </w:rPr>
        <w:t>more effective in body</w:t>
      </w:r>
      <w:r>
        <w:rPr>
          <w:spacing w:val="3"/>
          <w:position w:val="1"/>
          <w:sz w:val="21"/>
        </w:rPr>
        <w:t xml:space="preserve"> </w:t>
      </w:r>
      <w:r>
        <w:rPr>
          <w:position w:val="1"/>
          <w:sz w:val="21"/>
        </w:rPr>
        <w:t>building.</w:t>
      </w:r>
    </w:p>
    <w:p>
      <w:pPr>
        <w:pStyle w:val="4"/>
        <w:spacing w:before="3"/>
        <w:ind w:left="0"/>
        <w:rPr>
          <w:sz w:val="17"/>
        </w:rPr>
      </w:pPr>
    </w:p>
    <w:p>
      <w:pPr>
        <w:pStyle w:val="10"/>
        <w:numPr>
          <w:ilvl w:val="0"/>
          <w:numId w:val="3"/>
        </w:numPr>
        <w:tabs>
          <w:tab w:val="left" w:pos="726"/>
        </w:tabs>
        <w:spacing w:before="1"/>
        <w:ind w:left="725" w:hanging="426"/>
        <w:rPr>
          <w:sz w:val="21"/>
        </w:rPr>
      </w:pPr>
      <w:r>
        <w:rPr>
          <w:position w:val="1"/>
          <w:sz w:val="21"/>
        </w:rPr>
        <w:t xml:space="preserve">What is </w:t>
      </w:r>
      <w:r>
        <w:rPr>
          <w:spacing w:val="-6"/>
          <w:position w:val="1"/>
          <w:sz w:val="21"/>
        </w:rPr>
        <w:t xml:space="preserve">Dr. </w:t>
      </w:r>
      <w:r>
        <w:rPr>
          <w:spacing w:val="-3"/>
          <w:position w:val="1"/>
          <w:sz w:val="21"/>
        </w:rPr>
        <w:t xml:space="preserve">Norberg’s </w:t>
      </w:r>
      <w:r>
        <w:rPr>
          <w:position w:val="1"/>
          <w:sz w:val="21"/>
        </w:rPr>
        <w:t>suggestion for someone trying race</w:t>
      </w:r>
      <w:r>
        <w:rPr>
          <w:spacing w:val="-2"/>
          <w:position w:val="1"/>
          <w:sz w:val="21"/>
        </w:rPr>
        <w:t xml:space="preserve"> </w:t>
      </w:r>
      <w:r>
        <w:rPr>
          <w:position w:val="1"/>
          <w:sz w:val="21"/>
        </w:rPr>
        <w:t>walking?</w:t>
      </w:r>
    </w:p>
    <w:p>
      <w:pPr>
        <w:pStyle w:val="4"/>
        <w:spacing w:before="3"/>
        <w:ind w:left="0"/>
        <w:rPr>
          <w:sz w:val="17"/>
        </w:rPr>
      </w:pPr>
    </w:p>
    <w:p>
      <w:pPr>
        <w:pStyle w:val="4"/>
        <w:tabs>
          <w:tab w:val="left" w:pos="4457"/>
        </w:tabs>
        <w:spacing w:line="417" w:lineRule="auto"/>
        <w:ind w:left="600" w:right="3429"/>
      </w:pPr>
      <w:r>
        <w:rPr>
          <w:position w:val="1"/>
        </w:rPr>
        <w:t>A</w:t>
      </w:r>
      <w:r>
        <w:rPr>
          <w:rFonts w:hint="eastAsia" w:ascii="宋体" w:hAnsi="宋体" w:eastAsia="宋体"/>
        </w:rPr>
        <w:t>．</w:t>
      </w:r>
      <w:r>
        <w:rPr>
          <w:position w:val="1"/>
        </w:rPr>
        <w:t>Doing</w:t>
      </w:r>
      <w:r>
        <w:rPr>
          <w:spacing w:val="-4"/>
          <w:position w:val="1"/>
        </w:rPr>
        <w:t xml:space="preserve"> </w:t>
      </w:r>
      <w:r>
        <w:rPr>
          <w:position w:val="1"/>
        </w:rPr>
        <w:t>regular</w:t>
      </w:r>
      <w:r>
        <w:rPr>
          <w:spacing w:val="-1"/>
          <w:position w:val="1"/>
        </w:rPr>
        <w:t xml:space="preserve"> </w:t>
      </w:r>
      <w:r>
        <w:rPr>
          <w:position w:val="1"/>
        </w:rPr>
        <w:t>exercises.</w:t>
      </w:r>
      <w:r>
        <w:rPr>
          <w:position w:val="1"/>
        </w:rPr>
        <w:tab/>
      </w:r>
      <w:r>
        <w:rPr>
          <w:position w:val="1"/>
        </w:rPr>
        <w:t>B</w:t>
      </w:r>
      <w:r>
        <w:rPr>
          <w:rFonts w:hint="eastAsia" w:ascii="宋体" w:hAnsi="宋体" w:eastAsia="宋体"/>
        </w:rPr>
        <w:t>．</w:t>
      </w:r>
      <w:r>
        <w:rPr>
          <w:position w:val="1"/>
        </w:rPr>
        <w:t>Having a medical checkup. C</w:t>
      </w:r>
      <w:r>
        <w:rPr>
          <w:rFonts w:hint="eastAsia" w:ascii="宋体" w:hAnsi="宋体" w:eastAsia="宋体"/>
        </w:rPr>
        <w:t>．</w:t>
      </w:r>
      <w:r>
        <w:rPr>
          <w:position w:val="1"/>
        </w:rPr>
        <w:t>Hiring an</w:t>
      </w:r>
      <w:r>
        <w:rPr>
          <w:spacing w:val="-5"/>
          <w:position w:val="1"/>
        </w:rPr>
        <w:t xml:space="preserve"> </w:t>
      </w:r>
      <w:r>
        <w:rPr>
          <w:position w:val="1"/>
        </w:rPr>
        <w:t>experienced</w:t>
      </w:r>
      <w:r>
        <w:rPr>
          <w:spacing w:val="-4"/>
          <w:position w:val="1"/>
        </w:rPr>
        <w:t xml:space="preserve"> </w:t>
      </w:r>
      <w:r>
        <w:rPr>
          <w:position w:val="1"/>
        </w:rPr>
        <w:t>coach.</w:t>
      </w:r>
      <w:r>
        <w:rPr>
          <w:position w:val="1"/>
        </w:rPr>
        <w:tab/>
      </w:r>
      <w:r>
        <w:rPr>
          <w:position w:val="1"/>
        </w:rPr>
        <w:t>D</w:t>
      </w:r>
      <w:r>
        <w:rPr>
          <w:rFonts w:hint="eastAsia" w:ascii="宋体" w:hAnsi="宋体" w:eastAsia="宋体"/>
        </w:rPr>
        <w:t>．</w:t>
      </w:r>
      <w:r>
        <w:rPr>
          <w:position w:val="1"/>
        </w:rPr>
        <w:t>Getting experts’</w:t>
      </w:r>
      <w:r>
        <w:rPr>
          <w:spacing w:val="-22"/>
          <w:position w:val="1"/>
        </w:rPr>
        <w:t xml:space="preserve"> </w:t>
      </w:r>
      <w:r>
        <w:rPr>
          <w:position w:val="1"/>
        </w:rPr>
        <w:t>opinions.</w:t>
      </w:r>
    </w:p>
    <w:p>
      <w:pPr>
        <w:pStyle w:val="10"/>
        <w:numPr>
          <w:ilvl w:val="0"/>
          <w:numId w:val="3"/>
        </w:numPr>
        <w:tabs>
          <w:tab w:val="left" w:pos="726"/>
        </w:tabs>
        <w:spacing w:before="0" w:line="269" w:lineRule="exact"/>
        <w:ind w:left="725" w:hanging="426"/>
        <w:rPr>
          <w:sz w:val="21"/>
        </w:rPr>
      </w:pPr>
      <w:r>
        <w:rPr>
          <w:position w:val="1"/>
          <w:sz w:val="21"/>
        </w:rPr>
        <w:t>Which word best describes the author's attitude to race</w:t>
      </w:r>
      <w:r>
        <w:rPr>
          <w:spacing w:val="-13"/>
          <w:position w:val="1"/>
          <w:sz w:val="21"/>
        </w:rPr>
        <w:t xml:space="preserve"> </w:t>
      </w:r>
      <w:r>
        <w:rPr>
          <w:position w:val="1"/>
          <w:sz w:val="21"/>
        </w:rPr>
        <w:t>walking?</w:t>
      </w:r>
    </w:p>
    <w:p>
      <w:pPr>
        <w:pStyle w:val="4"/>
        <w:spacing w:before="4"/>
        <w:ind w:left="0"/>
        <w:rPr>
          <w:sz w:val="17"/>
        </w:rPr>
      </w:pPr>
    </w:p>
    <w:p>
      <w:pPr>
        <w:pStyle w:val="4"/>
        <w:tabs>
          <w:tab w:val="left" w:pos="4457"/>
        </w:tabs>
        <w:ind w:left="600"/>
      </w:pPr>
      <w:r>
        <w:rPr>
          <w:position w:val="1"/>
        </w:rPr>
        <w:t>A</w:t>
      </w:r>
      <w:r>
        <w:rPr>
          <w:rFonts w:hint="eastAsia" w:ascii="宋体" w:eastAsia="宋体"/>
        </w:rPr>
        <w:t>．</w:t>
      </w:r>
      <w:r>
        <w:rPr>
          <w:position w:val="1"/>
        </w:rPr>
        <w:t>Objective.</w:t>
      </w:r>
      <w:r>
        <w:rPr>
          <w:position w:val="1"/>
        </w:rPr>
        <w:tab/>
      </w:r>
      <w:r>
        <w:rPr>
          <w:position w:val="1"/>
        </w:rPr>
        <w:t>B</w:t>
      </w:r>
      <w:r>
        <w:rPr>
          <w:rFonts w:hint="eastAsia" w:ascii="宋体" w:eastAsia="宋体"/>
        </w:rPr>
        <w:t>．</w:t>
      </w:r>
      <w:r>
        <w:rPr>
          <w:position w:val="1"/>
        </w:rPr>
        <w:t>Doubtful.</w:t>
      </w:r>
    </w:p>
    <w:p>
      <w:pPr>
        <w:pStyle w:val="4"/>
        <w:spacing w:before="4"/>
        <w:ind w:left="0"/>
        <w:rPr>
          <w:sz w:val="17"/>
        </w:rPr>
      </w:pPr>
    </w:p>
    <w:p>
      <w:pPr>
        <w:pStyle w:val="4"/>
        <w:tabs>
          <w:tab w:val="left" w:pos="4457"/>
        </w:tabs>
        <w:ind w:left="600"/>
      </w:pPr>
      <w:r>
        <w:rPr>
          <w:spacing w:val="-3"/>
          <w:position w:val="1"/>
        </w:rPr>
        <w:t>C</w:t>
      </w:r>
      <w:r>
        <w:rPr>
          <w:rFonts w:hint="eastAsia" w:ascii="宋体" w:eastAsia="宋体"/>
          <w:spacing w:val="-3"/>
        </w:rPr>
        <w:t>．</w:t>
      </w:r>
      <w:r>
        <w:rPr>
          <w:spacing w:val="-3"/>
          <w:position w:val="1"/>
        </w:rPr>
        <w:t>Tolerant.</w:t>
      </w:r>
      <w:r>
        <w:rPr>
          <w:spacing w:val="-3"/>
          <w:position w:val="1"/>
        </w:rPr>
        <w:tab/>
      </w:r>
      <w:r>
        <w:rPr>
          <w:position w:val="1"/>
        </w:rPr>
        <w:t>D</w:t>
      </w:r>
      <w:r>
        <w:rPr>
          <w:rFonts w:hint="eastAsia" w:ascii="宋体" w:eastAsia="宋体"/>
        </w:rPr>
        <w:t>．</w:t>
      </w:r>
      <w:r>
        <w:rPr>
          <w:position w:val="1"/>
        </w:rPr>
        <w:t>Supportive.</w:t>
      </w:r>
    </w:p>
    <w:p>
      <w:pPr>
        <w:pStyle w:val="3"/>
        <w:spacing w:before="173"/>
        <w:ind w:left="0" w:right="56"/>
        <w:jc w:val="center"/>
        <w:rPr>
          <w:rFonts w:ascii="Times New Roman"/>
        </w:rPr>
      </w:pPr>
      <w:r>
        <w:rPr>
          <w:rFonts w:ascii="Times New Roman"/>
        </w:rPr>
        <w:t>D</w:t>
      </w:r>
    </w:p>
    <w:p>
      <w:pPr>
        <w:pStyle w:val="4"/>
        <w:spacing w:before="136" w:line="376" w:lineRule="auto"/>
        <w:ind w:right="357" w:firstLine="420"/>
        <w:jc w:val="both"/>
      </w:pPr>
      <w:r>
        <w:rPr>
          <w:position w:val="1"/>
        </w:rPr>
        <w:t xml:space="preserve">According to the Solar Energy Industry Association, the number of solar panels installed( </w:t>
      </w:r>
      <w:r>
        <w:rPr>
          <w:rFonts w:hint="eastAsia" w:ascii="宋体" w:eastAsia="宋体"/>
        </w:rPr>
        <w:t xml:space="preserve">安 装 </w:t>
      </w:r>
      <w:r>
        <w:rPr>
          <w:position w:val="1"/>
        </w:rPr>
        <w:t xml:space="preserve">)has grown </w:t>
      </w:r>
      <w:r>
        <w:t>rapidly in the past decade, and it has to grow even faster to meet climate goals. But all of that growth will take up a lot of space, and though more and more people accept the concept of solar energy, few like large solar panels to be installed near them.</w:t>
      </w:r>
    </w:p>
    <w:p>
      <w:pPr>
        <w:pStyle w:val="4"/>
        <w:spacing w:before="11" w:line="388" w:lineRule="auto"/>
        <w:ind w:right="361" w:firstLine="420"/>
        <w:jc w:val="both"/>
      </w:pPr>
      <w:r>
        <w:t>Solar developers want to put up panels as quickly and cheaply as possible, so they haven’t given much thought to what they put under them. Often, they’ll end up filling the area with small stones and using chemicals to control weeds. The result is that many communities, especially in farming regions, see solar farms as destroyers of the soil.</w:t>
      </w:r>
    </w:p>
    <w:p>
      <w:pPr>
        <w:pStyle w:val="4"/>
        <w:spacing w:line="386" w:lineRule="auto"/>
        <w:ind w:right="356" w:firstLine="420"/>
        <w:jc w:val="both"/>
      </w:pPr>
      <w:r>
        <w:t xml:space="preserve">“Solar projects need to be good neighbors,” says Jordan Macknick, the head of the Innovative Site Preparation and Impact Reductions on the Environment (InSPIRE)project. “They need to be protectors of the land and contribute to the agricultural economy.” InSPIRE is investigating practical approaches to “low-impact” solar development, which focuses on establishing and operating solar farms in a way that is kinder to the land. One of the easiest </w:t>
      </w:r>
      <w:r>
        <w:rPr>
          <w:position w:val="1"/>
        </w:rPr>
        <w:t>low-impact solar strategies is providing habitat for pollinators(</w:t>
      </w:r>
      <w:r>
        <w:rPr>
          <w:rFonts w:hint="eastAsia" w:ascii="宋体" w:hAnsi="宋体" w:eastAsia="宋体"/>
        </w:rPr>
        <w:t>传粉昆虫</w:t>
      </w:r>
      <w:r>
        <w:rPr>
          <w:position w:val="1"/>
        </w:rPr>
        <w:t>).</w:t>
      </w:r>
    </w:p>
    <w:p>
      <w:pPr>
        <w:pStyle w:val="4"/>
        <w:spacing w:line="206" w:lineRule="exact"/>
        <w:ind w:left="720"/>
        <w:jc w:val="both"/>
      </w:pPr>
      <w:r>
        <w:t>Habitat loss, pesticide use, and climate change have caused dramatic declines in pollinator populations over the</w:t>
      </w:r>
    </w:p>
    <w:p>
      <w:pPr>
        <w:pStyle w:val="4"/>
        <w:spacing w:before="141" w:line="388" w:lineRule="auto"/>
        <w:ind w:right="357"/>
        <w:jc w:val="both"/>
      </w:pPr>
      <w:r>
        <w:t xml:space="preserve">past couple of decades, which has damaged the U.S. agricultural </w:t>
      </w:r>
      <w:r>
        <w:rPr>
          <w:spacing w:val="-3"/>
        </w:rPr>
        <w:t xml:space="preserve">economy. </w:t>
      </w:r>
      <w:r>
        <w:t>Over 28 states have passed laws related  to pollinator habitat protection and pesticide use. Conservation organizations put out pollinator-friendliness guidelines for home gardens, businesses, schools, cities—and now there are guidelines for solar</w:t>
      </w:r>
      <w:r>
        <w:rPr>
          <w:spacing w:val="-30"/>
        </w:rPr>
        <w:t xml:space="preserve"> </w:t>
      </w:r>
      <w:r>
        <w:t>farms.</w:t>
      </w:r>
    </w:p>
    <w:p>
      <w:pPr>
        <w:pStyle w:val="4"/>
        <w:spacing w:line="386" w:lineRule="auto"/>
        <w:ind w:right="364" w:firstLine="420"/>
        <w:jc w:val="both"/>
      </w:pPr>
      <w:r>
        <w:t>Over the past few years, many solar farm developers have transformed the space under their solar panels into a shelter for various kinds of pollinators, resulting in soil improvement and carbon reduction. “These pollinator-friendly solar farms can have a valuable impact on everything that’s going on in the landscape,” says Macknick.</w:t>
      </w:r>
    </w:p>
    <w:p>
      <w:pPr>
        <w:pStyle w:val="10"/>
        <w:numPr>
          <w:ilvl w:val="0"/>
          <w:numId w:val="3"/>
        </w:numPr>
        <w:tabs>
          <w:tab w:val="left" w:pos="726"/>
        </w:tabs>
        <w:spacing w:before="0" w:line="345" w:lineRule="auto"/>
        <w:ind w:right="6216" w:firstLine="0"/>
        <w:rPr>
          <w:sz w:val="21"/>
        </w:rPr>
      </w:pPr>
      <w:r>
        <w:rPr>
          <w:position w:val="1"/>
          <w:sz w:val="21"/>
        </w:rPr>
        <w:t>What do solar developers often ignore? A</w:t>
      </w:r>
      <w:r>
        <w:rPr>
          <w:rFonts w:hint="eastAsia" w:ascii="宋体" w:eastAsia="宋体"/>
          <w:sz w:val="21"/>
        </w:rPr>
        <w:t>．</w:t>
      </w:r>
      <w:r>
        <w:rPr>
          <w:position w:val="1"/>
          <w:sz w:val="21"/>
        </w:rPr>
        <w:t>The decline in the demand for solar</w:t>
      </w:r>
      <w:r>
        <w:rPr>
          <w:spacing w:val="-5"/>
          <w:position w:val="1"/>
          <w:sz w:val="21"/>
        </w:rPr>
        <w:t xml:space="preserve"> </w:t>
      </w:r>
      <w:r>
        <w:rPr>
          <w:spacing w:val="-4"/>
          <w:position w:val="1"/>
          <w:sz w:val="21"/>
        </w:rPr>
        <w:t>energy.</w:t>
      </w:r>
    </w:p>
    <w:p>
      <w:pPr>
        <w:pStyle w:val="10"/>
        <w:numPr>
          <w:ilvl w:val="0"/>
          <w:numId w:val="5"/>
        </w:numPr>
        <w:tabs>
          <w:tab w:val="left" w:pos="654"/>
        </w:tabs>
        <w:spacing w:before="0"/>
        <w:ind w:hanging="354"/>
        <w:rPr>
          <w:sz w:val="21"/>
        </w:rPr>
      </w:pPr>
      <w:r>
        <w:rPr>
          <w:position w:val="1"/>
          <w:sz w:val="21"/>
        </w:rPr>
        <w:t>The negative impact of installing solar</w:t>
      </w:r>
      <w:r>
        <w:rPr>
          <w:spacing w:val="-6"/>
          <w:position w:val="1"/>
          <w:sz w:val="21"/>
        </w:rPr>
        <w:t xml:space="preserve"> </w:t>
      </w:r>
      <w:r>
        <w:rPr>
          <w:position w:val="1"/>
          <w:sz w:val="21"/>
        </w:rPr>
        <w:t>panels.</w:t>
      </w:r>
    </w:p>
    <w:p>
      <w:pPr>
        <w:pStyle w:val="10"/>
        <w:numPr>
          <w:ilvl w:val="0"/>
          <w:numId w:val="5"/>
        </w:numPr>
        <w:tabs>
          <w:tab w:val="left" w:pos="654"/>
        </w:tabs>
        <w:spacing w:before="118"/>
        <w:ind w:hanging="354"/>
        <w:rPr>
          <w:sz w:val="21"/>
        </w:rPr>
      </w:pPr>
      <w:r>
        <w:rPr>
          <w:position w:val="1"/>
          <w:sz w:val="21"/>
        </w:rPr>
        <w:t>The rising labor cost of building solar</w:t>
      </w:r>
      <w:r>
        <w:rPr>
          <w:spacing w:val="-14"/>
          <w:position w:val="1"/>
          <w:sz w:val="21"/>
        </w:rPr>
        <w:t xml:space="preserve"> </w:t>
      </w:r>
      <w:r>
        <w:rPr>
          <w:position w:val="1"/>
          <w:sz w:val="21"/>
        </w:rPr>
        <w:t>farms.</w:t>
      </w:r>
    </w:p>
    <w:p>
      <w:pPr>
        <w:pStyle w:val="10"/>
        <w:numPr>
          <w:ilvl w:val="0"/>
          <w:numId w:val="5"/>
        </w:numPr>
        <w:tabs>
          <w:tab w:val="left" w:pos="666"/>
        </w:tabs>
        <w:spacing w:before="123" w:line="345" w:lineRule="auto"/>
        <w:ind w:left="300" w:right="5991" w:firstLine="0"/>
        <w:rPr>
          <w:sz w:val="21"/>
        </w:rPr>
      </w:pPr>
      <w:r>
        <w:rPr>
          <w:position w:val="1"/>
          <w:sz w:val="21"/>
        </w:rPr>
        <w:t xml:space="preserve">The most recent advances in solar </w:t>
      </w:r>
      <w:r>
        <w:rPr>
          <w:spacing w:val="-3"/>
          <w:position w:val="1"/>
          <w:sz w:val="21"/>
        </w:rPr>
        <w:t xml:space="preserve">technology. </w:t>
      </w:r>
      <w:r>
        <w:rPr>
          <w:position w:val="1"/>
          <w:sz w:val="21"/>
        </w:rPr>
        <w:t>33</w:t>
      </w:r>
      <w:r>
        <w:rPr>
          <w:rFonts w:hint="eastAsia" w:ascii="宋体" w:eastAsia="宋体"/>
          <w:sz w:val="21"/>
        </w:rPr>
        <w:t>．</w:t>
      </w:r>
      <w:r>
        <w:rPr>
          <w:position w:val="1"/>
          <w:sz w:val="21"/>
        </w:rPr>
        <w:t>What does InSPIRE aim to</w:t>
      </w:r>
      <w:r>
        <w:rPr>
          <w:spacing w:val="-19"/>
          <w:position w:val="1"/>
          <w:sz w:val="21"/>
        </w:rPr>
        <w:t xml:space="preserve"> </w:t>
      </w:r>
      <w:r>
        <w:rPr>
          <w:position w:val="1"/>
          <w:sz w:val="21"/>
        </w:rPr>
        <w:t>do?</w:t>
      </w:r>
    </w:p>
    <w:p>
      <w:pPr>
        <w:pStyle w:val="10"/>
        <w:numPr>
          <w:ilvl w:val="0"/>
          <w:numId w:val="6"/>
        </w:numPr>
        <w:tabs>
          <w:tab w:val="left" w:pos="666"/>
        </w:tabs>
        <w:spacing w:before="6"/>
        <w:ind w:hanging="366"/>
        <w:rPr>
          <w:sz w:val="21"/>
        </w:rPr>
      </w:pPr>
      <w:r>
        <w:rPr>
          <w:position w:val="1"/>
          <w:sz w:val="21"/>
        </w:rPr>
        <w:t>Improve the productivity of local</w:t>
      </w:r>
      <w:r>
        <w:rPr>
          <w:spacing w:val="-2"/>
          <w:position w:val="1"/>
          <w:sz w:val="21"/>
        </w:rPr>
        <w:t xml:space="preserve"> </w:t>
      </w:r>
      <w:r>
        <w:rPr>
          <w:position w:val="1"/>
          <w:sz w:val="21"/>
        </w:rPr>
        <w:t>farms.</w:t>
      </w:r>
    </w:p>
    <w:p>
      <w:pPr>
        <w:rPr>
          <w:sz w:val="21"/>
        </w:rPr>
        <w:sectPr>
          <w:pgSz w:w="11910" w:h="16840"/>
          <w:pgMar w:top="1040" w:right="660" w:bottom="280" w:left="720" w:header="720" w:footer="720" w:gutter="0"/>
          <w:cols w:space="720" w:num="1"/>
        </w:sectPr>
      </w:pPr>
    </w:p>
    <w:p>
      <w:pPr>
        <w:pStyle w:val="10"/>
        <w:numPr>
          <w:ilvl w:val="0"/>
          <w:numId w:val="6"/>
        </w:numPr>
        <w:tabs>
          <w:tab w:val="left" w:pos="654"/>
        </w:tabs>
        <w:spacing w:before="70"/>
        <w:ind w:left="653" w:hanging="354"/>
        <w:rPr>
          <w:sz w:val="21"/>
        </w:rPr>
      </w:pPr>
      <w:r>
        <w:rPr>
          <w:position w:val="1"/>
          <w:sz w:val="21"/>
        </w:rPr>
        <w:t>Invent new methods for controlling</w:t>
      </w:r>
      <w:r>
        <w:rPr>
          <w:spacing w:val="-8"/>
          <w:position w:val="1"/>
          <w:sz w:val="21"/>
        </w:rPr>
        <w:t xml:space="preserve"> </w:t>
      </w:r>
      <w:r>
        <w:rPr>
          <w:position w:val="1"/>
          <w:sz w:val="21"/>
        </w:rPr>
        <w:t>weeds.</w:t>
      </w:r>
    </w:p>
    <w:p>
      <w:pPr>
        <w:pStyle w:val="10"/>
        <w:numPr>
          <w:ilvl w:val="0"/>
          <w:numId w:val="6"/>
        </w:numPr>
        <w:tabs>
          <w:tab w:val="left" w:pos="654"/>
        </w:tabs>
        <w:spacing w:before="123"/>
        <w:ind w:left="653" w:hanging="354"/>
        <w:rPr>
          <w:sz w:val="21"/>
        </w:rPr>
      </w:pPr>
      <w:r>
        <w:rPr>
          <w:position w:val="1"/>
          <w:sz w:val="21"/>
        </w:rPr>
        <w:t>Make solar projects environmentally</w:t>
      </w:r>
      <w:r>
        <w:rPr>
          <w:spacing w:val="-7"/>
          <w:position w:val="1"/>
          <w:sz w:val="21"/>
        </w:rPr>
        <w:t xml:space="preserve"> </w:t>
      </w:r>
      <w:r>
        <w:rPr>
          <w:spacing w:val="-3"/>
          <w:position w:val="1"/>
          <w:sz w:val="21"/>
        </w:rPr>
        <w:t>friendly.</w:t>
      </w:r>
    </w:p>
    <w:p>
      <w:pPr>
        <w:pStyle w:val="10"/>
        <w:numPr>
          <w:ilvl w:val="0"/>
          <w:numId w:val="6"/>
        </w:numPr>
        <w:tabs>
          <w:tab w:val="left" w:pos="666"/>
        </w:tabs>
        <w:ind w:hanging="366"/>
        <w:rPr>
          <w:sz w:val="21"/>
        </w:rPr>
      </w:pPr>
      <w:r>
        <w:rPr>
          <w:position w:val="1"/>
          <w:sz w:val="21"/>
        </w:rPr>
        <w:t>Promote the use of solar energy in rural</w:t>
      </w:r>
      <w:r>
        <w:rPr>
          <w:spacing w:val="-24"/>
          <w:position w:val="1"/>
          <w:sz w:val="21"/>
        </w:rPr>
        <w:t xml:space="preserve"> </w:t>
      </w:r>
      <w:r>
        <w:rPr>
          <w:position w:val="1"/>
          <w:sz w:val="21"/>
        </w:rPr>
        <w:t>areas.</w:t>
      </w:r>
    </w:p>
    <w:p>
      <w:pPr>
        <w:pStyle w:val="10"/>
        <w:numPr>
          <w:ilvl w:val="0"/>
          <w:numId w:val="7"/>
        </w:numPr>
        <w:tabs>
          <w:tab w:val="left" w:pos="726"/>
        </w:tabs>
        <w:spacing w:before="123"/>
        <w:ind w:hanging="426"/>
        <w:rPr>
          <w:sz w:val="21"/>
        </w:rPr>
      </w:pPr>
      <w:r>
        <w:rPr>
          <w:position w:val="1"/>
          <w:sz w:val="21"/>
        </w:rPr>
        <w:t>What is the purpose of the laws mentioned in Paragraph</w:t>
      </w:r>
      <w:r>
        <w:rPr>
          <w:spacing w:val="-11"/>
          <w:position w:val="1"/>
          <w:sz w:val="21"/>
        </w:rPr>
        <w:t xml:space="preserve"> </w:t>
      </w:r>
      <w:r>
        <w:rPr>
          <w:position w:val="1"/>
          <w:sz w:val="21"/>
        </w:rPr>
        <w:t>4?</w:t>
      </w:r>
    </w:p>
    <w:p>
      <w:pPr>
        <w:pStyle w:val="4"/>
        <w:tabs>
          <w:tab w:val="left" w:pos="4393"/>
        </w:tabs>
        <w:spacing w:before="119"/>
      </w:pPr>
      <w:r>
        <w:rPr>
          <w:spacing w:val="-5"/>
          <w:position w:val="1"/>
        </w:rPr>
        <w:t>A</w:t>
      </w:r>
      <w:r>
        <w:rPr>
          <w:rFonts w:hint="eastAsia" w:ascii="宋体" w:eastAsia="宋体"/>
          <w:spacing w:val="-5"/>
        </w:rPr>
        <w:t>．</w:t>
      </w:r>
      <w:r>
        <w:rPr>
          <w:spacing w:val="-5"/>
          <w:position w:val="1"/>
        </w:rPr>
        <w:t>To</w:t>
      </w:r>
      <w:r>
        <w:rPr>
          <w:spacing w:val="-3"/>
          <w:position w:val="1"/>
        </w:rPr>
        <w:t xml:space="preserve"> </w:t>
      </w:r>
      <w:r>
        <w:rPr>
          <w:position w:val="1"/>
        </w:rPr>
        <w:t>conserve</w:t>
      </w:r>
      <w:r>
        <w:rPr>
          <w:spacing w:val="-3"/>
          <w:position w:val="1"/>
        </w:rPr>
        <w:t xml:space="preserve"> </w:t>
      </w:r>
      <w:r>
        <w:rPr>
          <w:position w:val="1"/>
        </w:rPr>
        <w:t>pollinators.</w:t>
      </w:r>
      <w:r>
        <w:rPr>
          <w:position w:val="1"/>
        </w:rPr>
        <w:tab/>
      </w:r>
      <w:r>
        <w:rPr>
          <w:spacing w:val="-4"/>
          <w:position w:val="1"/>
        </w:rPr>
        <w:t>B</w:t>
      </w:r>
      <w:r>
        <w:rPr>
          <w:rFonts w:hint="eastAsia" w:ascii="宋体" w:eastAsia="宋体"/>
          <w:spacing w:val="-4"/>
        </w:rPr>
        <w:t>．</w:t>
      </w:r>
      <w:r>
        <w:rPr>
          <w:spacing w:val="-4"/>
          <w:position w:val="1"/>
        </w:rPr>
        <w:t xml:space="preserve">To </w:t>
      </w:r>
      <w:r>
        <w:rPr>
          <w:position w:val="1"/>
        </w:rPr>
        <w:t>restrict solar</w:t>
      </w:r>
      <w:r>
        <w:rPr>
          <w:spacing w:val="-3"/>
          <w:position w:val="1"/>
        </w:rPr>
        <w:t xml:space="preserve"> </w:t>
      </w:r>
      <w:r>
        <w:rPr>
          <w:position w:val="1"/>
        </w:rPr>
        <w:t>development.</w:t>
      </w:r>
    </w:p>
    <w:p>
      <w:pPr>
        <w:pStyle w:val="4"/>
        <w:tabs>
          <w:tab w:val="left" w:pos="4393"/>
        </w:tabs>
        <w:spacing w:before="123" w:line="345" w:lineRule="auto"/>
        <w:ind w:right="3141"/>
      </w:pPr>
      <w:r>
        <w:rPr>
          <w:spacing w:val="-5"/>
          <w:position w:val="1"/>
        </w:rPr>
        <w:t>C</w:t>
      </w:r>
      <w:r>
        <w:rPr>
          <w:rFonts w:hint="eastAsia" w:ascii="宋体" w:eastAsia="宋体"/>
          <w:spacing w:val="-5"/>
        </w:rPr>
        <w:t>．</w:t>
      </w:r>
      <w:r>
        <w:rPr>
          <w:spacing w:val="-5"/>
          <w:position w:val="1"/>
        </w:rPr>
        <w:t xml:space="preserve">To </w:t>
      </w:r>
      <w:r>
        <w:rPr>
          <w:position w:val="1"/>
        </w:rPr>
        <w:t>diversify</w:t>
      </w:r>
      <w:r>
        <w:rPr>
          <w:spacing w:val="9"/>
          <w:position w:val="1"/>
        </w:rPr>
        <w:t xml:space="preserve"> </w:t>
      </w:r>
      <w:r>
        <w:rPr>
          <w:position w:val="1"/>
        </w:rPr>
        <w:t>the</w:t>
      </w:r>
      <w:r>
        <w:rPr>
          <w:spacing w:val="2"/>
          <w:position w:val="1"/>
        </w:rPr>
        <w:t xml:space="preserve"> </w:t>
      </w:r>
      <w:r>
        <w:rPr>
          <w:spacing w:val="-3"/>
          <w:position w:val="1"/>
        </w:rPr>
        <w:t>economy.</w:t>
      </w:r>
      <w:r>
        <w:rPr>
          <w:spacing w:val="-3"/>
          <w:position w:val="1"/>
        </w:rPr>
        <w:tab/>
      </w:r>
      <w:r>
        <w:rPr>
          <w:spacing w:val="-4"/>
          <w:position w:val="1"/>
        </w:rPr>
        <w:t>D</w:t>
      </w:r>
      <w:r>
        <w:rPr>
          <w:rFonts w:hint="eastAsia" w:ascii="宋体" w:eastAsia="宋体"/>
          <w:spacing w:val="-4"/>
        </w:rPr>
        <w:t>．</w:t>
      </w:r>
      <w:r>
        <w:rPr>
          <w:spacing w:val="-4"/>
          <w:position w:val="1"/>
        </w:rPr>
        <w:t xml:space="preserve">To </w:t>
      </w:r>
      <w:r>
        <w:rPr>
          <w:position w:val="1"/>
        </w:rPr>
        <w:t xml:space="preserve">ensure the supply of </w:t>
      </w:r>
      <w:r>
        <w:rPr>
          <w:spacing w:val="-5"/>
          <w:position w:val="1"/>
        </w:rPr>
        <w:t xml:space="preserve">energy. </w:t>
      </w:r>
      <w:r>
        <w:rPr>
          <w:position w:val="1"/>
        </w:rPr>
        <w:t>35</w:t>
      </w:r>
      <w:r>
        <w:rPr>
          <w:rFonts w:hint="eastAsia" w:ascii="宋体" w:eastAsia="宋体"/>
        </w:rPr>
        <w:t>．</w:t>
      </w:r>
      <w:r>
        <w:rPr>
          <w:position w:val="1"/>
        </w:rPr>
        <w:t>Which of the following is the best title for the</w:t>
      </w:r>
      <w:r>
        <w:rPr>
          <w:spacing w:val="-12"/>
          <w:position w:val="1"/>
        </w:rPr>
        <w:t xml:space="preserve"> </w:t>
      </w:r>
      <w:r>
        <w:rPr>
          <w:position w:val="1"/>
        </w:rPr>
        <w:t>text?</w:t>
      </w:r>
    </w:p>
    <w:p>
      <w:pPr>
        <w:pStyle w:val="4"/>
        <w:tabs>
          <w:tab w:val="left" w:pos="4393"/>
        </w:tabs>
        <w:spacing w:before="5" w:line="348" w:lineRule="auto"/>
        <w:ind w:right="2874"/>
        <w:jc w:val="both"/>
        <w:rPr>
          <w:rFonts w:ascii="宋体" w:eastAsia="宋体"/>
          <w:b/>
        </w:rPr>
      </w:pPr>
      <w:r>
        <w:rPr>
          <w:position w:val="1"/>
        </w:rPr>
        <w:t>A</w:t>
      </w:r>
      <w:r>
        <w:rPr>
          <w:rFonts w:hint="eastAsia" w:ascii="宋体" w:eastAsia="宋体"/>
        </w:rPr>
        <w:t>．</w:t>
      </w:r>
      <w:r>
        <w:rPr>
          <w:position w:val="1"/>
        </w:rPr>
        <w:t xml:space="preserve">Pollinators: </w:t>
      </w:r>
      <w:r>
        <w:rPr>
          <w:spacing w:val="-9"/>
          <w:position w:val="1"/>
        </w:rPr>
        <w:t xml:space="preserve">To </w:t>
      </w:r>
      <w:r>
        <w:rPr>
          <w:position w:val="1"/>
        </w:rPr>
        <w:t>Leave or to</w:t>
      </w:r>
      <w:r>
        <w:rPr>
          <w:spacing w:val="2"/>
          <w:position w:val="1"/>
        </w:rPr>
        <w:t xml:space="preserve"> </w:t>
      </w:r>
      <w:r>
        <w:rPr>
          <w:spacing w:val="-3"/>
          <w:position w:val="1"/>
        </w:rPr>
        <w:t>Stay</w:t>
      </w:r>
      <w:r>
        <w:rPr>
          <w:spacing w:val="-3"/>
          <w:position w:val="1"/>
        </w:rPr>
        <w:tab/>
      </w:r>
      <w:r>
        <w:rPr>
          <w:position w:val="1"/>
        </w:rPr>
        <w:t>B</w:t>
      </w:r>
      <w:r>
        <w:rPr>
          <w:rFonts w:hint="eastAsia" w:ascii="宋体" w:eastAsia="宋体"/>
        </w:rPr>
        <w:t>．</w:t>
      </w:r>
      <w:r>
        <w:rPr>
          <w:position w:val="1"/>
        </w:rPr>
        <w:t>Solar Energy: Hope for the Future C</w:t>
      </w:r>
      <w:r>
        <w:rPr>
          <w:rFonts w:hint="eastAsia" w:ascii="宋体" w:eastAsia="宋体"/>
        </w:rPr>
        <w:t>．</w:t>
      </w:r>
      <w:r>
        <w:rPr>
          <w:position w:val="1"/>
        </w:rPr>
        <w:t>InSPIRE: A Leader</w:t>
      </w:r>
      <w:r>
        <w:rPr>
          <w:spacing w:val="-32"/>
          <w:position w:val="1"/>
        </w:rPr>
        <w:t xml:space="preserve"> </w:t>
      </w:r>
      <w:r>
        <w:rPr>
          <w:position w:val="1"/>
        </w:rPr>
        <w:t>in</w:t>
      </w:r>
      <w:r>
        <w:rPr>
          <w:spacing w:val="-12"/>
          <w:position w:val="1"/>
        </w:rPr>
        <w:t xml:space="preserve"> </w:t>
      </w:r>
      <w:r>
        <w:rPr>
          <w:position w:val="1"/>
        </w:rPr>
        <w:t>Agriculture</w:t>
      </w:r>
      <w:r>
        <w:rPr>
          <w:position w:val="1"/>
        </w:rPr>
        <w:tab/>
      </w:r>
      <w:r>
        <w:rPr>
          <w:position w:val="1"/>
        </w:rPr>
        <w:t>D</w:t>
      </w:r>
      <w:r>
        <w:rPr>
          <w:rFonts w:hint="eastAsia" w:ascii="宋体" w:eastAsia="宋体"/>
        </w:rPr>
        <w:t>．</w:t>
      </w:r>
      <w:r>
        <w:rPr>
          <w:position w:val="1"/>
        </w:rPr>
        <w:t>Solar Farms: A New</w:t>
      </w:r>
      <w:r>
        <w:rPr>
          <w:spacing w:val="-34"/>
          <w:position w:val="1"/>
        </w:rPr>
        <w:t xml:space="preserve"> </w:t>
      </w:r>
      <w:r>
        <w:rPr>
          <w:position w:val="1"/>
        </w:rPr>
        <w:t xml:space="preserve">Development </w:t>
      </w:r>
      <w:r>
        <w:rPr>
          <w:rFonts w:hint="eastAsia" w:ascii="宋体" w:eastAsia="宋体"/>
          <w:b/>
        </w:rPr>
        <w:t>第二节（</w:t>
      </w:r>
      <w:r>
        <w:rPr>
          <w:rFonts w:hint="eastAsia" w:ascii="宋体" w:eastAsia="宋体"/>
          <w:b/>
          <w:spacing w:val="-27"/>
        </w:rPr>
        <w:t xml:space="preserve">共 </w:t>
      </w:r>
      <w:r>
        <w:rPr>
          <w:b/>
        </w:rPr>
        <w:t>5</w:t>
      </w:r>
      <w:r>
        <w:rPr>
          <w:b/>
          <w:spacing w:val="-3"/>
        </w:rPr>
        <w:t xml:space="preserve"> </w:t>
      </w:r>
      <w:r>
        <w:rPr>
          <w:rFonts w:hint="eastAsia" w:ascii="宋体" w:eastAsia="宋体"/>
          <w:b/>
          <w:spacing w:val="-10"/>
        </w:rPr>
        <w:t xml:space="preserve">小题，每小题 </w:t>
      </w:r>
      <w:r>
        <w:rPr>
          <w:b/>
          <w:spacing w:val="-3"/>
        </w:rPr>
        <w:t xml:space="preserve">2.5 </w:t>
      </w:r>
      <w:r>
        <w:rPr>
          <w:rFonts w:hint="eastAsia" w:ascii="宋体" w:eastAsia="宋体"/>
          <w:b/>
          <w:spacing w:val="-11"/>
        </w:rPr>
        <w:t xml:space="preserve">分，满分 </w:t>
      </w:r>
      <w:r>
        <w:rPr>
          <w:b/>
        </w:rPr>
        <w:t>12.5</w:t>
      </w:r>
      <w:r>
        <w:rPr>
          <w:b/>
          <w:spacing w:val="-2"/>
        </w:rPr>
        <w:t xml:space="preserve"> </w:t>
      </w:r>
      <w:r>
        <w:rPr>
          <w:rFonts w:hint="eastAsia" w:ascii="宋体" w:eastAsia="宋体"/>
          <w:b/>
        </w:rPr>
        <w:t>分）</w:t>
      </w:r>
    </w:p>
    <w:p>
      <w:pPr>
        <w:pStyle w:val="3"/>
        <w:spacing w:before="0" w:line="267" w:lineRule="exact"/>
      </w:pPr>
      <w:r>
        <w:t>阅读下面短文，从短文后的选项中选出可以填入空白处的最佳选项。选项中有两项为多余选项。</w:t>
      </w:r>
    </w:p>
    <w:p>
      <w:pPr>
        <w:pStyle w:val="4"/>
        <w:tabs>
          <w:tab w:val="left" w:pos="8694"/>
        </w:tabs>
        <w:spacing w:before="134" w:line="386" w:lineRule="auto"/>
        <w:ind w:right="371" w:firstLine="420"/>
        <w:jc w:val="both"/>
      </w:pPr>
      <w:r>
        <w:t xml:space="preserve">Are you frequently depressed by the feeling that life is leaving you behind particularly when you look over social media sites and are faced with all the exciting things your friends are up to? </w:t>
      </w:r>
      <w:r>
        <w:rPr>
          <w:u w:val="single"/>
        </w:rPr>
        <w:t xml:space="preserve">          </w:t>
      </w:r>
      <w:r>
        <w:rPr>
          <w:spacing w:val="39"/>
          <w:u w:val="single"/>
        </w:rPr>
        <w:t xml:space="preserve"> </w:t>
      </w:r>
      <w:r>
        <w:rPr>
          <w:u w:val="single"/>
        </w:rPr>
        <w:t>36</w:t>
      </w:r>
      <w:r>
        <w:rPr>
          <w:u w:val="single"/>
        </w:rPr>
        <w:tab/>
      </w:r>
    </w:p>
    <w:p>
      <w:pPr>
        <w:pStyle w:val="4"/>
        <w:spacing w:before="2" w:line="376" w:lineRule="auto"/>
        <w:ind w:right="365" w:firstLine="420"/>
        <w:jc w:val="both"/>
      </w:pPr>
      <w:r>
        <w:t xml:space="preserve">FOMO, or Fear of Missing Out refers to the perception that other people’s lives are superior to our own. It </w:t>
      </w:r>
      <w:r>
        <w:rPr>
          <w:position w:val="1"/>
        </w:rPr>
        <w:t>appears as a deep sense of envy, and constant exposure to it can have a weakening effect on our self-esteem(</w:t>
      </w:r>
      <w:r>
        <w:rPr>
          <w:rFonts w:hint="eastAsia" w:ascii="宋体" w:hAnsi="宋体" w:eastAsia="宋体"/>
        </w:rPr>
        <w:t>自尊</w:t>
      </w:r>
      <w:r>
        <w:rPr>
          <w:position w:val="1"/>
        </w:rPr>
        <w:t>).</w:t>
      </w:r>
    </w:p>
    <w:p>
      <w:pPr>
        <w:pStyle w:val="4"/>
        <w:spacing w:line="220" w:lineRule="exact"/>
        <w:jc w:val="both"/>
      </w:pPr>
      <w:r>
        <w:t>While feelings of envy and lack of confidence seem to be human nature, social media seems to have added fuel</w:t>
      </w:r>
      <w:r>
        <w:rPr>
          <w:spacing w:val="52"/>
        </w:rPr>
        <w:t xml:space="preserve"> </w:t>
      </w:r>
      <w:r>
        <w:t>to</w:t>
      </w:r>
    </w:p>
    <w:p>
      <w:pPr>
        <w:pStyle w:val="4"/>
        <w:tabs>
          <w:tab w:val="left" w:pos="1556"/>
        </w:tabs>
        <w:spacing w:before="137" w:line="379" w:lineRule="auto"/>
        <w:ind w:right="359"/>
        <w:jc w:val="both"/>
      </w:pPr>
      <w:r>
        <w:pict>
          <v:line id="_x0000_s1026" o:spid="_x0000_s1026" o:spt="20" style="position:absolute;left:0pt;margin-left:84.45pt;margin-top:19.25pt;height:0pt;width:74.6pt;mso-position-horizontal-relative:page;z-index:-251657216;mso-width-relative:page;mso-height-relative:page;" coordsize="21600,21600">
            <v:path arrowok="t"/>
            <v:fill focussize="0,0"/>
            <v:stroke weight="0.6pt"/>
            <v:imagedata o:title=""/>
            <o:lock v:ext="edit"/>
          </v:line>
        </w:pict>
      </w:r>
      <w:r>
        <w:rPr>
          <w:position w:val="1"/>
        </w:rPr>
        <w:t>the</w:t>
      </w:r>
      <w:r>
        <w:rPr>
          <w:spacing w:val="12"/>
          <w:position w:val="1"/>
        </w:rPr>
        <w:t xml:space="preserve"> </w:t>
      </w:r>
      <w:r>
        <w:rPr>
          <w:position w:val="1"/>
        </w:rPr>
        <w:t>fire.</w:t>
      </w:r>
      <w:r>
        <w:rPr>
          <w:position w:val="1"/>
        </w:rPr>
        <w:tab/>
      </w:r>
      <w:r>
        <w:rPr>
          <w:position w:val="1"/>
        </w:rPr>
        <w:t>3</w:t>
      </w:r>
      <w:r>
        <w:rPr>
          <w:rFonts w:ascii="宋体"/>
        </w:rPr>
        <w:t xml:space="preserve">7     </w:t>
      </w:r>
      <w:r>
        <w:rPr>
          <w:position w:val="1"/>
        </w:rPr>
        <w:t xml:space="preserve">Social media, </w:t>
      </w:r>
      <w:r>
        <w:rPr>
          <w:spacing w:val="-3"/>
          <w:position w:val="1"/>
        </w:rPr>
        <w:t xml:space="preserve">with  </w:t>
      </w:r>
      <w:r>
        <w:rPr>
          <w:position w:val="1"/>
        </w:rPr>
        <w:t xml:space="preserve">its built-in appeal, allows us to share only the best presentations of our </w:t>
      </w:r>
      <w:r>
        <w:t>life, while leaving out the more boring aspects. Although this could be characterized as dishonest, it is the atmosphere social media seems to demand. So how do we avoid being trapped into our own insecurities by social media?</w:t>
      </w:r>
    </w:p>
    <w:p>
      <w:pPr>
        <w:pStyle w:val="4"/>
        <w:spacing w:line="372" w:lineRule="auto"/>
        <w:ind w:right="363" w:firstLine="420"/>
        <w:jc w:val="both"/>
      </w:pPr>
      <w:r>
        <w:rPr>
          <w:position w:val="1"/>
        </w:rPr>
        <w:t>Consider your own social media posts.</w:t>
      </w:r>
      <w:r>
        <w:rPr>
          <w:position w:val="1"/>
          <w:u w:val="single"/>
        </w:rPr>
        <w:t xml:space="preserve">     3</w:t>
      </w:r>
      <w:r>
        <w:rPr>
          <w:rFonts w:ascii="宋体" w:hAnsi="宋体"/>
          <w:u w:val="single"/>
        </w:rPr>
        <w:t xml:space="preserve">8      </w:t>
      </w:r>
      <w:r>
        <w:rPr>
          <w:spacing w:val="-4"/>
          <w:position w:val="1"/>
        </w:rPr>
        <w:t xml:space="preserve">Well, </w:t>
      </w:r>
      <w:r>
        <w:rPr>
          <w:position w:val="1"/>
        </w:rPr>
        <w:t xml:space="preserve">so have others. And what they’ve left hidden is the </w:t>
      </w:r>
      <w:r>
        <w:t xml:space="preserve">fact that boredom, loneliness and unpleasant chores are an unavoidable part of </w:t>
      </w:r>
      <w:r>
        <w:rPr>
          <w:spacing w:val="-3"/>
        </w:rPr>
        <w:t xml:space="preserve">everyone’s </w:t>
      </w:r>
      <w:r>
        <w:t>life, and you’re not the only one feeling left</w:t>
      </w:r>
      <w:r>
        <w:rPr>
          <w:spacing w:val="2"/>
        </w:rPr>
        <w:t xml:space="preserve"> </w:t>
      </w:r>
      <w:r>
        <w:t>out.</w:t>
      </w:r>
    </w:p>
    <w:p>
      <w:pPr>
        <w:pStyle w:val="4"/>
        <w:spacing w:line="355" w:lineRule="auto"/>
        <w:ind w:right="366" w:firstLine="420"/>
        <w:jc w:val="both"/>
      </w:pPr>
      <w:r>
        <w:rPr>
          <w:position w:val="1"/>
          <w:u w:val="single"/>
        </w:rPr>
        <w:t xml:space="preserve">          </w:t>
      </w:r>
      <w:r>
        <w:rPr>
          <w:spacing w:val="10"/>
          <w:position w:val="1"/>
          <w:u w:val="single"/>
        </w:rPr>
        <w:t xml:space="preserve"> </w:t>
      </w:r>
      <w:r>
        <w:rPr>
          <w:position w:val="1"/>
          <w:u w:val="single"/>
        </w:rPr>
        <w:t>3</w:t>
      </w:r>
      <w:r>
        <w:rPr>
          <w:rFonts w:ascii="宋体"/>
          <w:u w:val="single"/>
        </w:rPr>
        <w:t xml:space="preserve">9   </w:t>
      </w:r>
      <w:r>
        <w:rPr>
          <w:spacing w:val="-10"/>
          <w:position w:val="1"/>
        </w:rPr>
        <w:t xml:space="preserve">You  </w:t>
      </w:r>
      <w:r>
        <w:rPr>
          <w:position w:val="1"/>
        </w:rPr>
        <w:t xml:space="preserve">may not be a regular at fancy parties or a climber of dizzying peaks, but you have your   </w:t>
      </w:r>
      <w:r>
        <w:t>health, a place to live and real friends who appreciate your presence in their</w:t>
      </w:r>
      <w:r>
        <w:rPr>
          <w:spacing w:val="-18"/>
        </w:rPr>
        <w:t xml:space="preserve"> </w:t>
      </w:r>
      <w:r>
        <w:t>lives.</w:t>
      </w:r>
    </w:p>
    <w:p>
      <w:pPr>
        <w:pStyle w:val="4"/>
        <w:tabs>
          <w:tab w:val="left" w:pos="2320"/>
        </w:tabs>
        <w:spacing w:before="32" w:line="386" w:lineRule="auto"/>
        <w:ind w:right="360" w:firstLine="420"/>
        <w:jc w:val="both"/>
      </w:pPr>
      <w:r>
        <w:t xml:space="preserve">Lean to shake it off. </w:t>
      </w:r>
      <w:r>
        <w:rPr>
          <w:spacing w:val="-9"/>
        </w:rPr>
        <w:t xml:space="preserve">We </w:t>
      </w:r>
      <w:r>
        <w:t xml:space="preserve">are all flooded daily </w:t>
      </w:r>
      <w:r>
        <w:rPr>
          <w:spacing w:val="-3"/>
        </w:rPr>
        <w:t xml:space="preserve">with </w:t>
      </w:r>
      <w:r>
        <w:t xml:space="preserve">photos of other </w:t>
      </w:r>
      <w:r>
        <w:rPr>
          <w:spacing w:val="-3"/>
        </w:rPr>
        <w:t xml:space="preserve">people’s </w:t>
      </w:r>
      <w:r>
        <w:t xml:space="preserve">perfections, but </w:t>
      </w:r>
      <w:r>
        <w:rPr>
          <w:spacing w:val="-3"/>
        </w:rPr>
        <w:t xml:space="preserve">really, </w:t>
      </w:r>
      <w:r>
        <w:t>what does it matter?</w:t>
      </w:r>
      <w:r>
        <w:rPr>
          <w:u w:val="single"/>
        </w:rPr>
        <w:t xml:space="preserve">          </w:t>
      </w:r>
      <w:r>
        <w:rPr>
          <w:spacing w:val="8"/>
          <w:u w:val="single"/>
        </w:rPr>
        <w:t xml:space="preserve"> </w:t>
      </w:r>
      <w:r>
        <w:rPr>
          <w:u w:val="single"/>
        </w:rPr>
        <w:t>40</w:t>
      </w:r>
      <w:r>
        <w:rPr>
          <w:u w:val="single"/>
        </w:rPr>
        <w:tab/>
      </w:r>
      <w:r>
        <w:t xml:space="preserve">And even if you are more easily affected than others by social media </w:t>
      </w:r>
      <w:r>
        <w:rPr>
          <w:spacing w:val="-4"/>
        </w:rPr>
        <w:t xml:space="preserve">envy, </w:t>
      </w:r>
      <w:r>
        <w:t>all you need to do is to look around you and acknowledge that you are doing pretty well after</w:t>
      </w:r>
      <w:r>
        <w:rPr>
          <w:spacing w:val="-14"/>
        </w:rPr>
        <w:t xml:space="preserve"> </w:t>
      </w:r>
      <w:r>
        <w:t>all.</w:t>
      </w:r>
    </w:p>
    <w:p>
      <w:pPr>
        <w:pStyle w:val="10"/>
        <w:numPr>
          <w:ilvl w:val="0"/>
          <w:numId w:val="8"/>
        </w:numPr>
        <w:tabs>
          <w:tab w:val="left" w:pos="666"/>
        </w:tabs>
        <w:spacing w:before="0" w:line="261" w:lineRule="exact"/>
        <w:ind w:hanging="366"/>
        <w:rPr>
          <w:sz w:val="21"/>
        </w:rPr>
      </w:pPr>
      <w:r>
        <w:rPr>
          <w:position w:val="1"/>
          <w:sz w:val="21"/>
        </w:rPr>
        <w:t>If so, you are not</w:t>
      </w:r>
      <w:r>
        <w:rPr>
          <w:spacing w:val="-5"/>
          <w:position w:val="1"/>
          <w:sz w:val="21"/>
        </w:rPr>
        <w:t xml:space="preserve"> </w:t>
      </w:r>
      <w:r>
        <w:rPr>
          <w:position w:val="1"/>
          <w:sz w:val="21"/>
        </w:rPr>
        <w:t>alone.</w:t>
      </w:r>
    </w:p>
    <w:p>
      <w:pPr>
        <w:pStyle w:val="10"/>
        <w:numPr>
          <w:ilvl w:val="0"/>
          <w:numId w:val="8"/>
        </w:numPr>
        <w:tabs>
          <w:tab w:val="left" w:pos="654"/>
        </w:tabs>
        <w:spacing w:before="123"/>
        <w:ind w:left="653" w:hanging="354"/>
        <w:rPr>
          <w:sz w:val="21"/>
        </w:rPr>
      </w:pPr>
      <w:r>
        <w:rPr>
          <w:spacing w:val="-6"/>
          <w:position w:val="1"/>
          <w:sz w:val="21"/>
        </w:rPr>
        <w:t xml:space="preserve">Value </w:t>
      </w:r>
      <w:r>
        <w:rPr>
          <w:position w:val="1"/>
          <w:sz w:val="21"/>
        </w:rPr>
        <w:t>your friends in real</w:t>
      </w:r>
      <w:r>
        <w:rPr>
          <w:spacing w:val="3"/>
          <w:position w:val="1"/>
          <w:sz w:val="21"/>
        </w:rPr>
        <w:t xml:space="preserve"> </w:t>
      </w:r>
      <w:r>
        <w:rPr>
          <w:position w:val="1"/>
          <w:sz w:val="21"/>
        </w:rPr>
        <w:t>life.</w:t>
      </w:r>
    </w:p>
    <w:p>
      <w:pPr>
        <w:pStyle w:val="10"/>
        <w:numPr>
          <w:ilvl w:val="0"/>
          <w:numId w:val="8"/>
        </w:numPr>
        <w:tabs>
          <w:tab w:val="left" w:pos="654"/>
        </w:tabs>
        <w:ind w:left="653" w:hanging="354"/>
        <w:rPr>
          <w:sz w:val="21"/>
        </w:rPr>
      </w:pPr>
      <w:r>
        <w:rPr>
          <w:position w:val="1"/>
          <w:sz w:val="21"/>
        </w:rPr>
        <w:t>Learn to appreciate the</w:t>
      </w:r>
      <w:r>
        <w:rPr>
          <w:spacing w:val="-9"/>
          <w:position w:val="1"/>
          <w:sz w:val="21"/>
        </w:rPr>
        <w:t xml:space="preserve"> </w:t>
      </w:r>
      <w:r>
        <w:rPr>
          <w:position w:val="1"/>
          <w:sz w:val="21"/>
        </w:rPr>
        <w:t>positives.</w:t>
      </w:r>
    </w:p>
    <w:p>
      <w:pPr>
        <w:pStyle w:val="10"/>
        <w:numPr>
          <w:ilvl w:val="0"/>
          <w:numId w:val="8"/>
        </w:numPr>
        <w:tabs>
          <w:tab w:val="left" w:pos="666"/>
        </w:tabs>
        <w:spacing w:before="123"/>
        <w:ind w:hanging="366"/>
        <w:rPr>
          <w:sz w:val="21"/>
        </w:rPr>
      </w:pPr>
      <w:r>
        <w:rPr>
          <w:spacing w:val="-2"/>
          <w:position w:val="1"/>
          <w:sz w:val="21"/>
        </w:rPr>
        <w:t xml:space="preserve">Why </w:t>
      </w:r>
      <w:r>
        <w:rPr>
          <w:position w:val="1"/>
          <w:sz w:val="21"/>
        </w:rPr>
        <w:t>does it have such a stimulating</w:t>
      </w:r>
      <w:r>
        <w:rPr>
          <w:spacing w:val="-6"/>
          <w:position w:val="1"/>
          <w:sz w:val="21"/>
        </w:rPr>
        <w:t xml:space="preserve"> </w:t>
      </w:r>
      <w:r>
        <w:rPr>
          <w:position w:val="1"/>
          <w:sz w:val="21"/>
        </w:rPr>
        <w:t>effect?</w:t>
      </w:r>
    </w:p>
    <w:p>
      <w:pPr>
        <w:pStyle w:val="10"/>
        <w:numPr>
          <w:ilvl w:val="0"/>
          <w:numId w:val="8"/>
        </w:numPr>
        <w:tabs>
          <w:tab w:val="left" w:pos="642"/>
        </w:tabs>
        <w:ind w:left="641" w:hanging="342"/>
        <w:rPr>
          <w:sz w:val="21"/>
        </w:rPr>
      </w:pPr>
      <w:r>
        <w:rPr>
          <w:position w:val="1"/>
          <w:sz w:val="21"/>
        </w:rPr>
        <w:t>They are probably no more real than the funniest reality TV</w:t>
      </w:r>
      <w:r>
        <w:rPr>
          <w:spacing w:val="-12"/>
          <w:position w:val="1"/>
          <w:sz w:val="21"/>
        </w:rPr>
        <w:t xml:space="preserve"> </w:t>
      </w:r>
      <w:r>
        <w:rPr>
          <w:spacing w:val="-4"/>
          <w:position w:val="1"/>
          <w:sz w:val="21"/>
        </w:rPr>
        <w:t>show.</w:t>
      </w:r>
    </w:p>
    <w:p>
      <w:pPr>
        <w:pStyle w:val="10"/>
        <w:numPr>
          <w:ilvl w:val="0"/>
          <w:numId w:val="8"/>
        </w:numPr>
        <w:tabs>
          <w:tab w:val="left" w:pos="630"/>
        </w:tabs>
        <w:spacing w:before="123"/>
        <w:ind w:left="629" w:hanging="330"/>
        <w:rPr>
          <w:sz w:val="21"/>
        </w:rPr>
      </w:pPr>
      <w:r>
        <w:rPr>
          <w:position w:val="1"/>
          <w:sz w:val="21"/>
        </w:rPr>
        <w:t xml:space="preserve">The feeling that </w:t>
      </w:r>
      <w:r>
        <w:rPr>
          <w:spacing w:val="-3"/>
          <w:position w:val="1"/>
          <w:sz w:val="21"/>
        </w:rPr>
        <w:t xml:space="preserve">we </w:t>
      </w:r>
      <w:r>
        <w:rPr>
          <w:position w:val="1"/>
          <w:sz w:val="21"/>
        </w:rPr>
        <w:t>are left out has long-term damaging psychological</w:t>
      </w:r>
      <w:r>
        <w:rPr>
          <w:spacing w:val="-17"/>
          <w:position w:val="1"/>
          <w:sz w:val="21"/>
        </w:rPr>
        <w:t xml:space="preserve"> </w:t>
      </w:r>
      <w:r>
        <w:rPr>
          <w:position w:val="1"/>
          <w:sz w:val="21"/>
        </w:rPr>
        <w:t>consequences.</w:t>
      </w:r>
    </w:p>
    <w:p>
      <w:pPr>
        <w:pStyle w:val="10"/>
        <w:numPr>
          <w:ilvl w:val="0"/>
          <w:numId w:val="8"/>
        </w:numPr>
        <w:tabs>
          <w:tab w:val="left" w:pos="666"/>
        </w:tabs>
        <w:ind w:hanging="366"/>
        <w:rPr>
          <w:sz w:val="21"/>
        </w:rPr>
      </w:pPr>
      <w:r>
        <w:rPr>
          <w:position w:val="1"/>
          <w:sz w:val="21"/>
        </w:rPr>
        <w:t>Have you ever chosen photos that lead others to the rosiest conclusions about your</w:t>
      </w:r>
      <w:r>
        <w:rPr>
          <w:spacing w:val="-27"/>
          <w:position w:val="1"/>
          <w:sz w:val="21"/>
        </w:rPr>
        <w:t xml:space="preserve"> </w:t>
      </w:r>
      <w:r>
        <w:rPr>
          <w:position w:val="1"/>
          <w:sz w:val="21"/>
        </w:rPr>
        <w:t>life?</w:t>
      </w:r>
    </w:p>
    <w:p>
      <w:pPr>
        <w:rPr>
          <w:sz w:val="21"/>
        </w:rPr>
        <w:sectPr>
          <w:pgSz w:w="11910" w:h="16840"/>
          <w:pgMar w:top="1000" w:right="660" w:bottom="280" w:left="720" w:header="720" w:footer="720" w:gutter="0"/>
          <w:cols w:space="720" w:num="1"/>
        </w:sectPr>
      </w:pPr>
    </w:p>
    <w:p>
      <w:pPr>
        <w:pStyle w:val="2"/>
        <w:spacing w:before="48"/>
      </w:pPr>
      <w:r>
        <w:t xml:space="preserve">第三部分 语言运用（共两节，满分 </w:t>
      </w:r>
      <w:r>
        <w:rPr>
          <w:rFonts w:ascii="Times New Roman" w:eastAsia="Times New Roman"/>
        </w:rPr>
        <w:t xml:space="preserve">30 </w:t>
      </w:r>
      <w:r>
        <w:t>分）</w:t>
      </w:r>
    </w:p>
    <w:p>
      <w:pPr>
        <w:pStyle w:val="3"/>
      </w:pPr>
      <w:r>
        <w:t xml:space="preserve">第一节（共 </w:t>
      </w:r>
      <w:r>
        <w:rPr>
          <w:rFonts w:ascii="Times New Roman" w:eastAsia="Times New Roman"/>
        </w:rPr>
        <w:t xml:space="preserve">15 </w:t>
      </w:r>
      <w:r>
        <w:t xml:space="preserve">小题，每小题 </w:t>
      </w:r>
      <w:r>
        <w:rPr>
          <w:rFonts w:ascii="Times New Roman" w:eastAsia="Times New Roman"/>
        </w:rPr>
        <w:t xml:space="preserve">1 </w:t>
      </w:r>
      <w:r>
        <w:t xml:space="preserve">分，满分 </w:t>
      </w:r>
      <w:r>
        <w:rPr>
          <w:rFonts w:ascii="Times New Roman" w:eastAsia="Times New Roman"/>
        </w:rPr>
        <w:t xml:space="preserve">15 </w:t>
      </w:r>
      <w:r>
        <w:t>分）</w:t>
      </w:r>
    </w:p>
    <w:p>
      <w:pPr>
        <w:pStyle w:val="4"/>
        <w:spacing w:before="119"/>
        <w:ind w:left="720"/>
        <w:rPr>
          <w:rFonts w:ascii="宋体" w:eastAsia="宋体"/>
        </w:rPr>
      </w:pPr>
      <w:r>
        <w:rPr>
          <w:rFonts w:hint="eastAsia" w:ascii="宋体" w:eastAsia="宋体"/>
        </w:rPr>
        <w:t xml:space="preserve">阅读下面短文，从每题所给的 </w:t>
      </w:r>
      <w:r>
        <w:rPr>
          <w:position w:val="1"/>
        </w:rPr>
        <w:t>A</w:t>
      </w:r>
      <w:r>
        <w:rPr>
          <w:rFonts w:hint="eastAsia" w:ascii="宋体" w:eastAsia="宋体"/>
        </w:rPr>
        <w:t>、</w:t>
      </w:r>
      <w:r>
        <w:rPr>
          <w:position w:val="1"/>
        </w:rPr>
        <w:t>B</w:t>
      </w:r>
      <w:r>
        <w:rPr>
          <w:rFonts w:hint="eastAsia" w:ascii="宋体" w:eastAsia="宋体"/>
        </w:rPr>
        <w:t>、</w:t>
      </w:r>
      <w:r>
        <w:rPr>
          <w:position w:val="1"/>
        </w:rPr>
        <w:t>C</w:t>
      </w:r>
      <w:r>
        <w:rPr>
          <w:rFonts w:hint="eastAsia" w:ascii="宋体" w:eastAsia="宋体"/>
        </w:rPr>
        <w:t>、</w:t>
      </w:r>
      <w:r>
        <w:rPr>
          <w:position w:val="1"/>
        </w:rPr>
        <w:t xml:space="preserve">D </w:t>
      </w:r>
      <w:r>
        <w:rPr>
          <w:rFonts w:hint="eastAsia" w:ascii="宋体" w:eastAsia="宋体"/>
        </w:rPr>
        <w:t>四个选项中选出可以填入空白处的最佳选项。</w:t>
      </w:r>
    </w:p>
    <w:p>
      <w:pPr>
        <w:pStyle w:val="4"/>
        <w:spacing w:before="132" w:line="374" w:lineRule="auto"/>
        <w:ind w:right="357" w:firstLine="420"/>
        <w:jc w:val="both"/>
      </w:pPr>
      <w:r>
        <w:t xml:space="preserve">As a businesswoman, I care deeply about </w:t>
      </w:r>
      <w:r>
        <w:rPr>
          <w:spacing w:val="-3"/>
        </w:rPr>
        <w:t xml:space="preserve">my </w:t>
      </w:r>
      <w:r>
        <w:t xml:space="preserve">customers. But like anyone for whom you feel affection, </w:t>
      </w:r>
      <w:r>
        <w:rPr>
          <w:u w:val="single"/>
        </w:rPr>
        <w:t xml:space="preserve">   41</w:t>
      </w:r>
      <w:r>
        <w:t xml:space="preserve">    can also drive you mad. They’ll come rushing in, </w:t>
      </w:r>
      <w:r>
        <w:rPr>
          <w:u w:val="single"/>
        </w:rPr>
        <w:t xml:space="preserve">   42    </w:t>
      </w:r>
      <w:r>
        <w:t xml:space="preserve">their </w:t>
      </w:r>
      <w:r>
        <w:rPr>
          <w:spacing w:val="-3"/>
        </w:rPr>
        <w:t xml:space="preserve">handbag’s </w:t>
      </w:r>
      <w:r>
        <w:t xml:space="preserve">been stolen. They’ll </w:t>
      </w:r>
      <w:r>
        <w:rPr>
          <w:u w:val="single"/>
        </w:rPr>
        <w:t xml:space="preserve">    43  </w:t>
      </w:r>
      <w:r>
        <w:t xml:space="preserve">  that they left it in the changing room, create chaos ( </w:t>
      </w:r>
      <w:r>
        <w:rPr>
          <w:rFonts w:hint="eastAsia" w:ascii="宋体" w:hAnsi="宋体" w:eastAsia="宋体"/>
          <w:spacing w:val="-3"/>
        </w:rPr>
        <w:t xml:space="preserve">混 乱 </w:t>
      </w:r>
      <w:r>
        <w:t>) and then</w:t>
      </w:r>
      <w:r>
        <w:rPr>
          <w:u w:val="single"/>
        </w:rPr>
        <w:t xml:space="preserve"> 44</w:t>
      </w:r>
      <w:r>
        <w:rPr>
          <w:spacing w:val="38"/>
        </w:rPr>
        <w:t xml:space="preserve"> </w:t>
      </w:r>
      <w:r>
        <w:t>it had been in their car all the time. I do know how upset the shop staff can get, but I try to persuade them to keep</w:t>
      </w:r>
      <w:r>
        <w:rPr>
          <w:u w:val="single"/>
        </w:rPr>
        <w:t xml:space="preserve"> 45</w:t>
      </w:r>
      <w:r>
        <w:rPr>
          <w:spacing w:val="33"/>
          <w:u w:val="single"/>
        </w:rPr>
        <w:t xml:space="preserve"> </w:t>
      </w:r>
      <w:r>
        <w:t>.</w:t>
      </w:r>
    </w:p>
    <w:p>
      <w:pPr>
        <w:pStyle w:val="4"/>
        <w:spacing w:before="11" w:line="381" w:lineRule="auto"/>
        <w:ind w:right="353" w:firstLine="420"/>
        <w:jc w:val="both"/>
      </w:pPr>
      <w:r>
        <w:t>I remember the first really</w:t>
      </w:r>
      <w:r>
        <w:rPr>
          <w:u w:val="single"/>
        </w:rPr>
        <w:t xml:space="preserve">  46 </w:t>
      </w:r>
      <w:r>
        <w:t xml:space="preserve"> customer </w:t>
      </w:r>
      <w:r>
        <w:rPr>
          <w:spacing w:val="-3"/>
        </w:rPr>
        <w:t xml:space="preserve">we  </w:t>
      </w:r>
      <w:r>
        <w:t xml:space="preserve">had at Covent Garden. She was </w:t>
      </w:r>
      <w:r>
        <w:rPr>
          <w:u w:val="single"/>
        </w:rPr>
        <w:t xml:space="preserve"> 47 </w:t>
      </w:r>
      <w:r>
        <w:t xml:space="preserve">  absolutely everything,  nothing was right and I was rather surprised that she became a “regular". After a while, she</w:t>
      </w:r>
      <w:r>
        <w:rPr>
          <w:u w:val="single"/>
        </w:rPr>
        <w:t xml:space="preserve"> 48</w:t>
      </w:r>
      <w:r>
        <w:t xml:space="preserve"> for the </w:t>
      </w:r>
      <w:r>
        <w:rPr>
          <w:spacing w:val="-3"/>
        </w:rPr>
        <w:t xml:space="preserve">way </w:t>
      </w:r>
      <w:r>
        <w:t xml:space="preserve">she behaved at the beginning. She had split up with her husband the week before, was living in a flat by herself, </w:t>
      </w:r>
      <w:r>
        <w:rPr>
          <w:spacing w:val="-3"/>
        </w:rPr>
        <w:t xml:space="preserve">and </w:t>
      </w:r>
      <w:r>
        <w:t>since</w:t>
      </w:r>
      <w:r>
        <w:rPr>
          <w:spacing w:val="-3"/>
        </w:rPr>
        <w:t xml:space="preserve"> </w:t>
      </w:r>
      <w:r>
        <w:t>she’d</w:t>
      </w:r>
      <w:r>
        <w:rPr>
          <w:spacing w:val="-2"/>
        </w:rPr>
        <w:t xml:space="preserve"> </w:t>
      </w:r>
      <w:r>
        <w:t>found</w:t>
      </w:r>
      <w:r>
        <w:rPr>
          <w:spacing w:val="1"/>
        </w:rPr>
        <w:t xml:space="preserve"> </w:t>
      </w:r>
      <w:r>
        <w:t>it</w:t>
      </w:r>
      <w:r>
        <w:rPr>
          <w:spacing w:val="-4"/>
        </w:rPr>
        <w:t xml:space="preserve"> </w:t>
      </w:r>
      <w:r>
        <w:t>too</w:t>
      </w:r>
      <w:r>
        <w:rPr>
          <w:spacing w:val="2"/>
        </w:rPr>
        <w:t xml:space="preserve"> </w:t>
      </w:r>
      <w:r>
        <w:t>much</w:t>
      </w:r>
      <w:r>
        <w:rPr>
          <w:spacing w:val="-3"/>
        </w:rPr>
        <w:t xml:space="preserve"> </w:t>
      </w:r>
      <w:r>
        <w:t>to</w:t>
      </w:r>
      <w:r>
        <w:rPr>
          <w:spacing w:val="-3"/>
        </w:rPr>
        <w:t xml:space="preserve"> </w:t>
      </w:r>
      <w:r>
        <w:t>cope</w:t>
      </w:r>
      <w:r>
        <w:rPr>
          <w:spacing w:val="1"/>
        </w:rPr>
        <w:t xml:space="preserve"> </w:t>
      </w:r>
      <w:r>
        <w:rPr>
          <w:spacing w:val="-3"/>
        </w:rPr>
        <w:t>with</w:t>
      </w:r>
      <w:r>
        <w:t xml:space="preserve"> (</w:t>
      </w:r>
      <w:r>
        <w:rPr>
          <w:rFonts w:hint="eastAsia" w:ascii="宋体" w:hAnsi="宋体" w:eastAsia="宋体"/>
          <w:spacing w:val="-2"/>
        </w:rPr>
        <w:t>应对</w:t>
      </w:r>
      <w:r>
        <w:rPr>
          <w:spacing w:val="-1"/>
        </w:rPr>
        <w:t xml:space="preserve">), </w:t>
      </w:r>
      <w:r>
        <w:t>she’d</w:t>
      </w:r>
      <w:r>
        <w:rPr>
          <w:spacing w:val="1"/>
        </w:rPr>
        <w:t xml:space="preserve"> </w:t>
      </w:r>
      <w:r>
        <w:t>taken</w:t>
      </w:r>
      <w:r>
        <w:rPr>
          <w:spacing w:val="-3"/>
        </w:rPr>
        <w:t xml:space="preserve"> </w:t>
      </w:r>
      <w:r>
        <w:t>it</w:t>
      </w:r>
      <w:r>
        <w:rPr>
          <w:spacing w:val="-4"/>
        </w:rPr>
        <w:t xml:space="preserve"> </w:t>
      </w:r>
      <w:r>
        <w:t>out</w:t>
      </w:r>
      <w:r>
        <w:rPr>
          <w:spacing w:val="1"/>
        </w:rPr>
        <w:t xml:space="preserve"> </w:t>
      </w:r>
      <w:r>
        <w:t>on other</w:t>
      </w:r>
      <w:r>
        <w:rPr>
          <w:spacing w:val="-3"/>
        </w:rPr>
        <w:t xml:space="preserve"> </w:t>
      </w:r>
      <w:r>
        <w:t>people.</w:t>
      </w:r>
    </w:p>
    <w:p>
      <w:pPr>
        <w:pStyle w:val="4"/>
        <w:spacing w:line="222" w:lineRule="exact"/>
        <w:ind w:left="720"/>
        <w:jc w:val="both"/>
      </w:pPr>
      <w:r>
        <w:t xml:space="preserve">That  taught  </w:t>
      </w:r>
      <w:r>
        <w:rPr>
          <w:spacing w:val="-3"/>
        </w:rPr>
        <w:t xml:space="preserve">me  </w:t>
      </w:r>
      <w:r>
        <w:t xml:space="preserve">a  valuable  </w:t>
      </w:r>
      <w:r>
        <w:rPr>
          <w:u w:val="single"/>
        </w:rPr>
        <w:t xml:space="preserve">  49    </w:t>
      </w:r>
      <w:r>
        <w:t xml:space="preserve">  and I pass it on  to  the people  </w:t>
      </w:r>
      <w:r>
        <w:rPr>
          <w:spacing w:val="-3"/>
        </w:rPr>
        <w:t xml:space="preserve">who  </w:t>
      </w:r>
      <w:r>
        <w:rPr>
          <w:spacing w:val="-3"/>
          <w:u w:val="single"/>
        </w:rPr>
        <w:t xml:space="preserve">    </w:t>
      </w:r>
      <w:r>
        <w:rPr>
          <w:u w:val="single"/>
        </w:rPr>
        <w:t xml:space="preserve">50    </w:t>
      </w:r>
      <w:r>
        <w:t xml:space="preserve">  in  the  market. Don’t  take </w:t>
      </w:r>
      <w:r>
        <w:rPr>
          <w:spacing w:val="22"/>
        </w:rPr>
        <w:t xml:space="preserve"> </w:t>
      </w:r>
      <w:r>
        <w:rPr>
          <w:spacing w:val="-3"/>
        </w:rPr>
        <w:t>it</w:t>
      </w:r>
    </w:p>
    <w:p>
      <w:pPr>
        <w:pStyle w:val="4"/>
        <w:tabs>
          <w:tab w:val="left" w:pos="724"/>
        </w:tabs>
        <w:spacing w:before="147"/>
      </w:pPr>
      <w:r>
        <w:rPr>
          <w:spacing w:val="-53"/>
          <w:u w:val="single"/>
        </w:rPr>
        <w:t xml:space="preserve"> </w:t>
      </w:r>
      <w:r>
        <w:rPr>
          <w:u w:val="single"/>
        </w:rPr>
        <w:t>51</w:t>
      </w:r>
      <w:r>
        <w:rPr>
          <w:u w:val="single"/>
        </w:rPr>
        <w:tab/>
      </w:r>
      <w:r>
        <w:t>.</w:t>
      </w:r>
      <w:r>
        <w:rPr>
          <w:spacing w:val="10"/>
        </w:rPr>
        <w:t xml:space="preserve"> </w:t>
      </w:r>
      <w:r>
        <w:t>If</w:t>
      </w:r>
      <w:r>
        <w:rPr>
          <w:spacing w:val="13"/>
        </w:rPr>
        <w:t xml:space="preserve"> </w:t>
      </w:r>
      <w:r>
        <w:t>a</w:t>
      </w:r>
      <w:r>
        <w:rPr>
          <w:spacing w:val="10"/>
        </w:rPr>
        <w:t xml:space="preserve"> </w:t>
      </w:r>
      <w:r>
        <w:t>customer</w:t>
      </w:r>
      <w:r>
        <w:rPr>
          <w:spacing w:val="13"/>
        </w:rPr>
        <w:t xml:space="preserve"> </w:t>
      </w:r>
      <w:r>
        <w:t>is</w:t>
      </w:r>
      <w:r>
        <w:rPr>
          <w:spacing w:val="13"/>
        </w:rPr>
        <w:t xml:space="preserve"> </w:t>
      </w:r>
      <w:r>
        <w:t>rude</w:t>
      </w:r>
      <w:r>
        <w:rPr>
          <w:spacing w:val="10"/>
        </w:rPr>
        <w:t xml:space="preserve"> </w:t>
      </w:r>
      <w:r>
        <w:t>or</w:t>
      </w:r>
      <w:r>
        <w:rPr>
          <w:spacing w:val="8"/>
        </w:rPr>
        <w:t xml:space="preserve"> </w:t>
      </w:r>
      <w:r>
        <w:t>difficult,</w:t>
      </w:r>
      <w:r>
        <w:rPr>
          <w:spacing w:val="11"/>
        </w:rPr>
        <w:t xml:space="preserve"> </w:t>
      </w:r>
      <w:r>
        <w:t>just</w:t>
      </w:r>
      <w:r>
        <w:rPr>
          <w:spacing w:val="13"/>
        </w:rPr>
        <w:t xml:space="preserve"> </w:t>
      </w:r>
      <w:r>
        <w:t>think</w:t>
      </w:r>
      <w:r>
        <w:rPr>
          <w:spacing w:val="9"/>
        </w:rPr>
        <w:t xml:space="preserve"> </w:t>
      </w:r>
      <w:r>
        <w:t>"Maybe</w:t>
      </w:r>
      <w:r>
        <w:rPr>
          <w:spacing w:val="10"/>
        </w:rPr>
        <w:t xml:space="preserve"> </w:t>
      </w:r>
      <w:r>
        <w:rPr>
          <w:spacing w:val="-3"/>
        </w:rPr>
        <w:t>she’s</w:t>
      </w:r>
      <w:r>
        <w:rPr>
          <w:spacing w:val="8"/>
        </w:rPr>
        <w:t xml:space="preserve"> </w:t>
      </w:r>
      <w:r>
        <w:t>had</w:t>
      </w:r>
      <w:r>
        <w:rPr>
          <w:spacing w:val="9"/>
        </w:rPr>
        <w:t xml:space="preserve"> </w:t>
      </w:r>
      <w:r>
        <w:t>a</w:t>
      </w:r>
      <w:r>
        <w:rPr>
          <w:spacing w:val="14"/>
        </w:rPr>
        <w:t xml:space="preserve"> </w:t>
      </w:r>
      <w:r>
        <w:t>row</w:t>
      </w:r>
      <w:r>
        <w:rPr>
          <w:spacing w:val="11"/>
        </w:rPr>
        <w:t xml:space="preserve"> </w:t>
      </w:r>
      <w:r>
        <w:t>with</w:t>
      </w:r>
      <w:r>
        <w:rPr>
          <w:spacing w:val="9"/>
        </w:rPr>
        <w:t xml:space="preserve"> </w:t>
      </w:r>
      <w:r>
        <w:t>her</w:t>
      </w:r>
      <w:r>
        <w:rPr>
          <w:spacing w:val="9"/>
        </w:rPr>
        <w:t xml:space="preserve"> </w:t>
      </w:r>
      <w:r>
        <w:t>husband.</w:t>
      </w:r>
      <w:r>
        <w:rPr>
          <w:spacing w:val="6"/>
        </w:rPr>
        <w:t xml:space="preserve"> </w:t>
      </w:r>
      <w:r>
        <w:t>Maybe</w:t>
      </w:r>
      <w:r>
        <w:rPr>
          <w:spacing w:val="10"/>
        </w:rPr>
        <w:t xml:space="preserve"> </w:t>
      </w:r>
      <w:r>
        <w:t>her</w:t>
      </w:r>
      <w:r>
        <w:rPr>
          <w:spacing w:val="9"/>
        </w:rPr>
        <w:t xml:space="preserve"> </w:t>
      </w:r>
      <w:r>
        <w:rPr>
          <w:spacing w:val="-3"/>
        </w:rPr>
        <w:t>child’s</w:t>
      </w:r>
      <w:r>
        <w:rPr>
          <w:spacing w:val="9"/>
        </w:rPr>
        <w:t xml:space="preserve"> </w:t>
      </w:r>
      <w:r>
        <w:rPr>
          <w:spacing w:val="2"/>
        </w:rPr>
        <w:t>not</w:t>
      </w:r>
    </w:p>
    <w:p>
      <w:pPr>
        <w:pStyle w:val="4"/>
        <w:tabs>
          <w:tab w:val="left" w:pos="724"/>
          <w:tab w:val="left" w:pos="6321"/>
          <w:tab w:val="left" w:pos="6474"/>
          <w:tab w:val="left" w:pos="9947"/>
        </w:tabs>
        <w:spacing w:before="136" w:after="41" w:line="357" w:lineRule="auto"/>
        <w:ind w:right="355"/>
      </w:pPr>
      <w:r>
        <w:rPr>
          <w:spacing w:val="-53"/>
          <w:u w:val="single"/>
        </w:rPr>
        <w:t xml:space="preserve"> </w:t>
      </w:r>
      <w:r>
        <w:rPr>
          <w:u w:val="single"/>
        </w:rPr>
        <w:t>52</w:t>
      </w:r>
      <w:r>
        <w:rPr>
          <w:u w:val="single"/>
        </w:rPr>
        <w:tab/>
      </w:r>
      <w:r>
        <w:rPr>
          <w:spacing w:val="-3"/>
        </w:rPr>
        <w:t>.”</w:t>
      </w:r>
      <w:r>
        <w:rPr>
          <w:spacing w:val="12"/>
        </w:rPr>
        <w:t xml:space="preserve"> </w:t>
      </w:r>
      <w:r>
        <w:t>Always</w:t>
      </w:r>
      <w:r>
        <w:rPr>
          <w:spacing w:val="12"/>
        </w:rPr>
        <w:t xml:space="preserve"> </w:t>
      </w:r>
      <w:r>
        <w:t>water</w:t>
      </w:r>
      <w:r>
        <w:rPr>
          <w:spacing w:val="11"/>
        </w:rPr>
        <w:t xml:space="preserve"> </w:t>
      </w:r>
      <w:r>
        <w:t>it</w:t>
      </w:r>
      <w:r>
        <w:rPr>
          <w:spacing w:val="8"/>
        </w:rPr>
        <w:t xml:space="preserve"> </w:t>
      </w:r>
      <w:r>
        <w:t>down</w:t>
      </w:r>
      <w:r>
        <w:rPr>
          <w:spacing w:val="13"/>
        </w:rPr>
        <w:t xml:space="preserve"> </w:t>
      </w:r>
      <w:r>
        <w:t>and</w:t>
      </w:r>
      <w:r>
        <w:rPr>
          <w:spacing w:val="12"/>
        </w:rPr>
        <w:t xml:space="preserve"> </w:t>
      </w:r>
      <w:r>
        <w:t>don’t</w:t>
      </w:r>
      <w:r>
        <w:rPr>
          <w:spacing w:val="12"/>
        </w:rPr>
        <w:t xml:space="preserve"> </w:t>
      </w:r>
      <w:r>
        <w:t>let</w:t>
      </w:r>
      <w:r>
        <w:rPr>
          <w:spacing w:val="12"/>
        </w:rPr>
        <w:t xml:space="preserve"> </w:t>
      </w:r>
      <w:r>
        <w:t>your</w:t>
      </w:r>
      <w:r>
        <w:rPr>
          <w:spacing w:val="11"/>
        </w:rPr>
        <w:t xml:space="preserve"> </w:t>
      </w:r>
      <w:r>
        <w:t>ego</w:t>
      </w:r>
      <w:r>
        <w:rPr>
          <w:spacing w:val="13"/>
        </w:rPr>
        <w:t xml:space="preserve"> </w:t>
      </w:r>
      <w:r>
        <w:rPr>
          <w:spacing w:val="4"/>
        </w:rPr>
        <w:t>(</w:t>
      </w:r>
      <w:r>
        <w:rPr>
          <w:rFonts w:hint="eastAsia" w:ascii="宋体" w:hAnsi="宋体" w:eastAsia="宋体"/>
        </w:rPr>
        <w:t>自</w:t>
      </w:r>
      <w:r>
        <w:rPr>
          <w:rFonts w:hint="eastAsia" w:ascii="宋体" w:hAnsi="宋体" w:eastAsia="宋体"/>
          <w:spacing w:val="-4"/>
        </w:rPr>
        <w:t>我</w:t>
      </w:r>
      <w:r>
        <w:t>)</w:t>
      </w:r>
      <w:r>
        <w:rPr>
          <w:spacing w:val="12"/>
        </w:rPr>
        <w:t xml:space="preserve"> </w:t>
      </w:r>
      <w:r>
        <w:t xml:space="preserve">get </w:t>
      </w:r>
      <w:r>
        <w:rPr>
          <w:u w:val="single"/>
        </w:rPr>
        <w:t xml:space="preserve">   </w:t>
      </w:r>
      <w:r>
        <w:rPr>
          <w:spacing w:val="48"/>
          <w:u w:val="single"/>
        </w:rPr>
        <w:t xml:space="preserve"> </w:t>
      </w:r>
      <w:r>
        <w:rPr>
          <w:u w:val="single"/>
        </w:rPr>
        <w:t>53</w:t>
      </w:r>
      <w:r>
        <w:rPr>
          <w:u w:val="single"/>
        </w:rPr>
        <w:tab/>
      </w:r>
      <w:r>
        <w:rPr>
          <w:u w:val="single"/>
        </w:rPr>
        <w:tab/>
      </w:r>
      <w:r>
        <w:t xml:space="preserve">. If you do, you won’ be able </w:t>
      </w:r>
      <w:r>
        <w:rPr>
          <w:spacing w:val="20"/>
        </w:rPr>
        <w:t xml:space="preserve"> </w:t>
      </w:r>
      <w:r>
        <w:t xml:space="preserve">to  </w:t>
      </w:r>
      <w:r>
        <w:rPr>
          <w:u w:val="single"/>
        </w:rPr>
        <w:t xml:space="preserve">   </w:t>
      </w:r>
      <w:r>
        <w:rPr>
          <w:spacing w:val="6"/>
          <w:u w:val="single"/>
        </w:rPr>
        <w:t xml:space="preserve"> </w:t>
      </w:r>
      <w:r>
        <w:rPr>
          <w:u w:val="single"/>
        </w:rPr>
        <w:t>54</w:t>
      </w:r>
      <w:r>
        <w:rPr>
          <w:u w:val="single"/>
        </w:rPr>
        <w:tab/>
      </w:r>
      <w:r>
        <w:rPr>
          <w:spacing w:val="-8"/>
        </w:rPr>
        <w:t xml:space="preserve">it </w:t>
      </w:r>
      <w:r>
        <w:t>and the whole thing develops into an unpleasant scene and</w:t>
      </w:r>
      <w:r>
        <w:rPr>
          <w:spacing w:val="-18"/>
        </w:rPr>
        <w:t xml:space="preserve"> </w:t>
      </w:r>
      <w:r>
        <w:t xml:space="preserve">that </w:t>
      </w:r>
      <w:r>
        <w:rPr>
          <w:u w:val="single"/>
        </w:rPr>
        <w:t xml:space="preserve">   </w:t>
      </w:r>
      <w:r>
        <w:rPr>
          <w:spacing w:val="49"/>
          <w:u w:val="single"/>
        </w:rPr>
        <w:t xml:space="preserve"> </w:t>
      </w:r>
      <w:r>
        <w:rPr>
          <w:u w:val="single"/>
        </w:rPr>
        <w:t>55</w:t>
      </w:r>
      <w:r>
        <w:rPr>
          <w:u w:val="single"/>
        </w:rPr>
        <w:tab/>
      </w:r>
      <w:r>
        <w:rPr>
          <w:spacing w:val="-3"/>
        </w:rPr>
        <w:t>everyone’s</w:t>
      </w:r>
      <w:r>
        <w:rPr>
          <w:spacing w:val="-4"/>
        </w:rPr>
        <w:t xml:space="preserve"> day.</w:t>
      </w:r>
    </w:p>
    <w:tbl>
      <w:tblPr>
        <w:tblStyle w:val="9"/>
        <w:tblW w:w="8356" w:type="dxa"/>
        <w:tblInd w:w="108" w:type="dxa"/>
        <w:tblLayout w:type="fixed"/>
        <w:tblCellMar>
          <w:top w:w="0" w:type="dxa"/>
          <w:left w:w="0" w:type="dxa"/>
          <w:bottom w:w="0" w:type="dxa"/>
          <w:right w:w="0" w:type="dxa"/>
        </w:tblCellMar>
      </w:tblPr>
      <w:tblGrid>
        <w:gridCol w:w="2115"/>
        <w:gridCol w:w="2056"/>
        <w:gridCol w:w="2184"/>
        <w:gridCol w:w="2001"/>
      </w:tblGrid>
      <w:tr>
        <w:tblPrEx>
          <w:tblLayout w:type="fixed"/>
          <w:tblCellMar>
            <w:top w:w="0" w:type="dxa"/>
            <w:left w:w="0" w:type="dxa"/>
            <w:bottom w:w="0" w:type="dxa"/>
            <w:right w:w="0" w:type="dxa"/>
          </w:tblCellMar>
        </w:tblPrEx>
        <w:trPr>
          <w:trHeight w:val="311" w:hRule="atLeast"/>
        </w:trPr>
        <w:tc>
          <w:tcPr>
            <w:tcW w:w="2115" w:type="dxa"/>
          </w:tcPr>
          <w:p>
            <w:pPr>
              <w:pStyle w:val="11"/>
              <w:spacing w:before="0" w:line="234" w:lineRule="exact"/>
              <w:rPr>
                <w:sz w:val="21"/>
              </w:rPr>
            </w:pPr>
            <w:r>
              <w:rPr>
                <w:sz w:val="21"/>
              </w:rPr>
              <w:t>41. A. shopkeepers</w:t>
            </w:r>
          </w:p>
        </w:tc>
        <w:tc>
          <w:tcPr>
            <w:tcW w:w="2056" w:type="dxa"/>
          </w:tcPr>
          <w:p>
            <w:pPr>
              <w:pStyle w:val="11"/>
              <w:spacing w:before="0" w:line="234" w:lineRule="exact"/>
              <w:ind w:left="217"/>
              <w:rPr>
                <w:sz w:val="21"/>
              </w:rPr>
            </w:pPr>
            <w:r>
              <w:rPr>
                <w:sz w:val="21"/>
              </w:rPr>
              <w:t>B. customers</w:t>
            </w:r>
          </w:p>
        </w:tc>
        <w:tc>
          <w:tcPr>
            <w:tcW w:w="2184" w:type="dxa"/>
          </w:tcPr>
          <w:p>
            <w:pPr>
              <w:pStyle w:val="11"/>
              <w:spacing w:before="0" w:line="234" w:lineRule="exact"/>
              <w:ind w:left="293"/>
              <w:rPr>
                <w:sz w:val="21"/>
              </w:rPr>
            </w:pPr>
            <w:r>
              <w:rPr>
                <w:sz w:val="21"/>
              </w:rPr>
              <w:t>C. salespersons</w:t>
            </w:r>
          </w:p>
        </w:tc>
        <w:tc>
          <w:tcPr>
            <w:tcW w:w="2001" w:type="dxa"/>
          </w:tcPr>
          <w:p>
            <w:pPr>
              <w:pStyle w:val="11"/>
              <w:spacing w:before="0" w:line="234" w:lineRule="exact"/>
              <w:ind w:left="243"/>
              <w:rPr>
                <w:sz w:val="21"/>
              </w:rPr>
            </w:pPr>
            <w:r>
              <w:rPr>
                <w:sz w:val="21"/>
              </w:rPr>
              <w:t>D. receptionists</w:t>
            </w:r>
          </w:p>
        </w:tc>
      </w:tr>
      <w:tr>
        <w:tblPrEx>
          <w:tblLayout w:type="fixed"/>
          <w:tblCellMar>
            <w:top w:w="0" w:type="dxa"/>
            <w:left w:w="0" w:type="dxa"/>
            <w:bottom w:w="0" w:type="dxa"/>
            <w:right w:w="0" w:type="dxa"/>
          </w:tblCellMar>
        </w:tblPrEx>
        <w:trPr>
          <w:trHeight w:val="390" w:hRule="atLeast"/>
        </w:trPr>
        <w:tc>
          <w:tcPr>
            <w:tcW w:w="2115" w:type="dxa"/>
          </w:tcPr>
          <w:p>
            <w:pPr>
              <w:pStyle w:val="11"/>
              <w:rPr>
                <w:sz w:val="21"/>
              </w:rPr>
            </w:pPr>
            <w:r>
              <w:rPr>
                <w:sz w:val="21"/>
              </w:rPr>
              <w:t>42. A. saying</w:t>
            </w:r>
          </w:p>
        </w:tc>
        <w:tc>
          <w:tcPr>
            <w:tcW w:w="2056" w:type="dxa"/>
          </w:tcPr>
          <w:p>
            <w:pPr>
              <w:pStyle w:val="11"/>
              <w:ind w:left="217"/>
              <w:rPr>
                <w:sz w:val="21"/>
              </w:rPr>
            </w:pPr>
            <w:r>
              <w:rPr>
                <w:sz w:val="21"/>
              </w:rPr>
              <w:t>B. pretending</w:t>
            </w:r>
          </w:p>
        </w:tc>
        <w:tc>
          <w:tcPr>
            <w:tcW w:w="2184" w:type="dxa"/>
          </w:tcPr>
          <w:p>
            <w:pPr>
              <w:pStyle w:val="11"/>
              <w:ind w:left="293"/>
              <w:rPr>
                <w:sz w:val="21"/>
              </w:rPr>
            </w:pPr>
            <w:r>
              <w:rPr>
                <w:sz w:val="21"/>
              </w:rPr>
              <w:t>C. guessing</w:t>
            </w:r>
          </w:p>
        </w:tc>
        <w:tc>
          <w:tcPr>
            <w:tcW w:w="2001" w:type="dxa"/>
          </w:tcPr>
          <w:p>
            <w:pPr>
              <w:pStyle w:val="11"/>
              <w:ind w:left="243"/>
              <w:rPr>
                <w:sz w:val="21"/>
              </w:rPr>
            </w:pPr>
            <w:r>
              <w:rPr>
                <w:sz w:val="21"/>
              </w:rPr>
              <w:t>D. replying</w:t>
            </w:r>
          </w:p>
        </w:tc>
      </w:tr>
      <w:tr>
        <w:tblPrEx>
          <w:tblLayout w:type="fixed"/>
          <w:tblCellMar>
            <w:top w:w="0" w:type="dxa"/>
            <w:left w:w="0" w:type="dxa"/>
            <w:bottom w:w="0" w:type="dxa"/>
            <w:right w:w="0" w:type="dxa"/>
          </w:tblCellMar>
        </w:tblPrEx>
        <w:trPr>
          <w:trHeight w:val="390" w:hRule="atLeast"/>
        </w:trPr>
        <w:tc>
          <w:tcPr>
            <w:tcW w:w="2115" w:type="dxa"/>
          </w:tcPr>
          <w:p>
            <w:pPr>
              <w:pStyle w:val="11"/>
              <w:spacing w:before="71"/>
              <w:rPr>
                <w:sz w:val="21"/>
              </w:rPr>
            </w:pPr>
            <w:r>
              <w:rPr>
                <w:sz w:val="21"/>
              </w:rPr>
              <w:t>43. A. agree</w:t>
            </w:r>
          </w:p>
        </w:tc>
        <w:tc>
          <w:tcPr>
            <w:tcW w:w="2056" w:type="dxa"/>
          </w:tcPr>
          <w:p>
            <w:pPr>
              <w:pStyle w:val="11"/>
              <w:spacing w:before="71"/>
              <w:ind w:left="217"/>
              <w:rPr>
                <w:sz w:val="21"/>
              </w:rPr>
            </w:pPr>
            <w:r>
              <w:rPr>
                <w:sz w:val="21"/>
              </w:rPr>
              <w:t>B. promise</w:t>
            </w:r>
          </w:p>
        </w:tc>
        <w:tc>
          <w:tcPr>
            <w:tcW w:w="2184" w:type="dxa"/>
          </w:tcPr>
          <w:p>
            <w:pPr>
              <w:pStyle w:val="11"/>
              <w:spacing w:before="71"/>
              <w:ind w:left="293"/>
              <w:rPr>
                <w:sz w:val="21"/>
              </w:rPr>
            </w:pPr>
            <w:r>
              <w:rPr>
                <w:sz w:val="21"/>
              </w:rPr>
              <w:t>C. imagine</w:t>
            </w:r>
          </w:p>
        </w:tc>
        <w:tc>
          <w:tcPr>
            <w:tcW w:w="2001" w:type="dxa"/>
          </w:tcPr>
          <w:p>
            <w:pPr>
              <w:pStyle w:val="11"/>
              <w:spacing w:before="71"/>
              <w:ind w:left="243"/>
              <w:rPr>
                <w:sz w:val="21"/>
              </w:rPr>
            </w:pPr>
            <w:r>
              <w:rPr>
                <w:sz w:val="21"/>
              </w:rPr>
              <w:t>D. swear</w:t>
            </w:r>
          </w:p>
        </w:tc>
      </w:tr>
      <w:tr>
        <w:tblPrEx>
          <w:tblLayout w:type="fixed"/>
          <w:tblCellMar>
            <w:top w:w="0" w:type="dxa"/>
            <w:left w:w="0" w:type="dxa"/>
            <w:bottom w:w="0" w:type="dxa"/>
            <w:right w:w="0" w:type="dxa"/>
          </w:tblCellMar>
        </w:tblPrEx>
        <w:trPr>
          <w:trHeight w:val="390" w:hRule="atLeast"/>
        </w:trPr>
        <w:tc>
          <w:tcPr>
            <w:tcW w:w="2115" w:type="dxa"/>
          </w:tcPr>
          <w:p>
            <w:pPr>
              <w:pStyle w:val="11"/>
              <w:rPr>
                <w:sz w:val="21"/>
              </w:rPr>
            </w:pPr>
            <w:r>
              <w:rPr>
                <w:sz w:val="21"/>
              </w:rPr>
              <w:t>44. A. forget</w:t>
            </w:r>
          </w:p>
        </w:tc>
        <w:tc>
          <w:tcPr>
            <w:tcW w:w="2056" w:type="dxa"/>
          </w:tcPr>
          <w:p>
            <w:pPr>
              <w:pStyle w:val="11"/>
              <w:ind w:left="217"/>
              <w:rPr>
                <w:sz w:val="21"/>
              </w:rPr>
            </w:pPr>
            <w:r>
              <w:rPr>
                <w:sz w:val="21"/>
              </w:rPr>
              <w:t>B. decide</w:t>
            </w:r>
          </w:p>
        </w:tc>
        <w:tc>
          <w:tcPr>
            <w:tcW w:w="2184" w:type="dxa"/>
          </w:tcPr>
          <w:p>
            <w:pPr>
              <w:pStyle w:val="11"/>
              <w:ind w:left="293"/>
              <w:rPr>
                <w:sz w:val="21"/>
              </w:rPr>
            </w:pPr>
            <w:r>
              <w:rPr>
                <w:sz w:val="21"/>
              </w:rPr>
              <w:t>C. discover</w:t>
            </w:r>
          </w:p>
        </w:tc>
        <w:tc>
          <w:tcPr>
            <w:tcW w:w="2001" w:type="dxa"/>
          </w:tcPr>
          <w:p>
            <w:pPr>
              <w:pStyle w:val="11"/>
              <w:ind w:left="243"/>
              <w:rPr>
                <w:sz w:val="21"/>
              </w:rPr>
            </w:pPr>
            <w:r>
              <w:rPr>
                <w:sz w:val="21"/>
              </w:rPr>
              <w:t>D. assume</w:t>
            </w:r>
          </w:p>
        </w:tc>
      </w:tr>
      <w:tr>
        <w:tblPrEx>
          <w:tblLayout w:type="fixed"/>
          <w:tblCellMar>
            <w:top w:w="0" w:type="dxa"/>
            <w:left w:w="0" w:type="dxa"/>
            <w:bottom w:w="0" w:type="dxa"/>
            <w:right w:w="0" w:type="dxa"/>
          </w:tblCellMar>
        </w:tblPrEx>
        <w:trPr>
          <w:trHeight w:val="390" w:hRule="atLeast"/>
        </w:trPr>
        <w:tc>
          <w:tcPr>
            <w:tcW w:w="2115" w:type="dxa"/>
          </w:tcPr>
          <w:p>
            <w:pPr>
              <w:pStyle w:val="11"/>
              <w:spacing w:before="71"/>
              <w:rPr>
                <w:sz w:val="21"/>
              </w:rPr>
            </w:pPr>
            <w:r>
              <w:rPr>
                <w:sz w:val="21"/>
              </w:rPr>
              <w:t>45. A. fighting</w:t>
            </w:r>
          </w:p>
        </w:tc>
        <w:tc>
          <w:tcPr>
            <w:tcW w:w="2056" w:type="dxa"/>
          </w:tcPr>
          <w:p>
            <w:pPr>
              <w:pStyle w:val="11"/>
              <w:spacing w:before="71"/>
              <w:ind w:left="217"/>
              <w:rPr>
                <w:sz w:val="21"/>
              </w:rPr>
            </w:pPr>
            <w:r>
              <w:rPr>
                <w:sz w:val="21"/>
              </w:rPr>
              <w:t>B. smiling</w:t>
            </w:r>
          </w:p>
        </w:tc>
        <w:tc>
          <w:tcPr>
            <w:tcW w:w="2184" w:type="dxa"/>
          </w:tcPr>
          <w:p>
            <w:pPr>
              <w:pStyle w:val="11"/>
              <w:spacing w:before="71"/>
              <w:ind w:left="293"/>
              <w:rPr>
                <w:sz w:val="21"/>
              </w:rPr>
            </w:pPr>
            <w:r>
              <w:rPr>
                <w:sz w:val="21"/>
              </w:rPr>
              <w:t>C. waiting</w:t>
            </w:r>
          </w:p>
        </w:tc>
        <w:tc>
          <w:tcPr>
            <w:tcW w:w="2001" w:type="dxa"/>
          </w:tcPr>
          <w:p>
            <w:pPr>
              <w:pStyle w:val="11"/>
              <w:spacing w:before="71"/>
              <w:ind w:left="243"/>
              <w:rPr>
                <w:sz w:val="21"/>
              </w:rPr>
            </w:pPr>
            <w:r>
              <w:rPr>
                <w:sz w:val="21"/>
              </w:rPr>
              <w:t>D. changing</w:t>
            </w:r>
          </w:p>
        </w:tc>
      </w:tr>
      <w:tr>
        <w:tblPrEx>
          <w:tblLayout w:type="fixed"/>
          <w:tblCellMar>
            <w:top w:w="0" w:type="dxa"/>
            <w:left w:w="0" w:type="dxa"/>
            <w:bottom w:w="0" w:type="dxa"/>
            <w:right w:w="0" w:type="dxa"/>
          </w:tblCellMar>
        </w:tblPrEx>
        <w:trPr>
          <w:trHeight w:val="390" w:hRule="atLeast"/>
        </w:trPr>
        <w:tc>
          <w:tcPr>
            <w:tcW w:w="2115" w:type="dxa"/>
          </w:tcPr>
          <w:p>
            <w:pPr>
              <w:pStyle w:val="11"/>
              <w:rPr>
                <w:sz w:val="21"/>
              </w:rPr>
            </w:pPr>
            <w:r>
              <w:rPr>
                <w:sz w:val="21"/>
              </w:rPr>
              <w:t>46. A. generous</w:t>
            </w:r>
          </w:p>
        </w:tc>
        <w:tc>
          <w:tcPr>
            <w:tcW w:w="2056" w:type="dxa"/>
          </w:tcPr>
          <w:p>
            <w:pPr>
              <w:pStyle w:val="11"/>
              <w:ind w:left="217"/>
              <w:rPr>
                <w:sz w:val="21"/>
              </w:rPr>
            </w:pPr>
            <w:r>
              <w:rPr>
                <w:sz w:val="21"/>
              </w:rPr>
              <w:t>B. polite</w:t>
            </w:r>
          </w:p>
        </w:tc>
        <w:tc>
          <w:tcPr>
            <w:tcW w:w="2184" w:type="dxa"/>
          </w:tcPr>
          <w:p>
            <w:pPr>
              <w:pStyle w:val="11"/>
              <w:ind w:left="293"/>
              <w:rPr>
                <w:sz w:val="21"/>
              </w:rPr>
            </w:pPr>
            <w:r>
              <w:rPr>
                <w:sz w:val="21"/>
              </w:rPr>
              <w:t>C. careless</w:t>
            </w:r>
          </w:p>
        </w:tc>
        <w:tc>
          <w:tcPr>
            <w:tcW w:w="2001" w:type="dxa"/>
          </w:tcPr>
          <w:p>
            <w:pPr>
              <w:pStyle w:val="11"/>
              <w:ind w:left="243"/>
              <w:rPr>
                <w:sz w:val="21"/>
              </w:rPr>
            </w:pPr>
            <w:r>
              <w:rPr>
                <w:sz w:val="21"/>
              </w:rPr>
              <w:t>D. difficult</w:t>
            </w:r>
          </w:p>
        </w:tc>
      </w:tr>
      <w:tr>
        <w:tblPrEx>
          <w:tblLayout w:type="fixed"/>
          <w:tblCellMar>
            <w:top w:w="0" w:type="dxa"/>
            <w:left w:w="0" w:type="dxa"/>
            <w:bottom w:w="0" w:type="dxa"/>
            <w:right w:w="0" w:type="dxa"/>
          </w:tblCellMar>
        </w:tblPrEx>
        <w:trPr>
          <w:trHeight w:val="390" w:hRule="atLeast"/>
        </w:trPr>
        <w:tc>
          <w:tcPr>
            <w:tcW w:w="2115" w:type="dxa"/>
          </w:tcPr>
          <w:p>
            <w:pPr>
              <w:pStyle w:val="11"/>
              <w:spacing w:before="71"/>
              <w:rPr>
                <w:sz w:val="21"/>
              </w:rPr>
            </w:pPr>
            <w:r>
              <w:rPr>
                <w:sz w:val="21"/>
              </w:rPr>
              <w:t>47. A. curious about</w:t>
            </w:r>
          </w:p>
        </w:tc>
        <w:tc>
          <w:tcPr>
            <w:tcW w:w="2056" w:type="dxa"/>
          </w:tcPr>
          <w:p>
            <w:pPr>
              <w:pStyle w:val="11"/>
              <w:spacing w:before="71"/>
              <w:ind w:left="217"/>
              <w:rPr>
                <w:sz w:val="21"/>
              </w:rPr>
            </w:pPr>
            <w:r>
              <w:rPr>
                <w:sz w:val="21"/>
              </w:rPr>
              <w:t>B. displeased with</w:t>
            </w:r>
          </w:p>
        </w:tc>
        <w:tc>
          <w:tcPr>
            <w:tcW w:w="2184" w:type="dxa"/>
          </w:tcPr>
          <w:p>
            <w:pPr>
              <w:pStyle w:val="11"/>
              <w:spacing w:before="71"/>
              <w:ind w:left="293"/>
              <w:rPr>
                <w:sz w:val="21"/>
              </w:rPr>
            </w:pPr>
            <w:r>
              <w:rPr>
                <w:sz w:val="21"/>
              </w:rPr>
              <w:t>C. patient with</w:t>
            </w:r>
          </w:p>
        </w:tc>
        <w:tc>
          <w:tcPr>
            <w:tcW w:w="2001" w:type="dxa"/>
          </w:tcPr>
          <w:p>
            <w:pPr>
              <w:pStyle w:val="11"/>
              <w:spacing w:before="71"/>
              <w:ind w:left="243"/>
              <w:rPr>
                <w:sz w:val="21"/>
              </w:rPr>
            </w:pPr>
            <w:r>
              <w:rPr>
                <w:sz w:val="21"/>
              </w:rPr>
              <w:t>D. uncertain about</w:t>
            </w:r>
          </w:p>
        </w:tc>
      </w:tr>
      <w:tr>
        <w:tblPrEx>
          <w:tblLayout w:type="fixed"/>
          <w:tblCellMar>
            <w:top w:w="0" w:type="dxa"/>
            <w:left w:w="0" w:type="dxa"/>
            <w:bottom w:w="0" w:type="dxa"/>
            <w:right w:w="0" w:type="dxa"/>
          </w:tblCellMar>
        </w:tblPrEx>
        <w:trPr>
          <w:trHeight w:val="390" w:hRule="atLeast"/>
        </w:trPr>
        <w:tc>
          <w:tcPr>
            <w:tcW w:w="2115" w:type="dxa"/>
          </w:tcPr>
          <w:p>
            <w:pPr>
              <w:pStyle w:val="11"/>
              <w:rPr>
                <w:sz w:val="21"/>
              </w:rPr>
            </w:pPr>
            <w:r>
              <w:rPr>
                <w:sz w:val="21"/>
              </w:rPr>
              <w:t>48. A. searched</w:t>
            </w:r>
          </w:p>
        </w:tc>
        <w:tc>
          <w:tcPr>
            <w:tcW w:w="2056" w:type="dxa"/>
          </w:tcPr>
          <w:p>
            <w:pPr>
              <w:pStyle w:val="11"/>
              <w:ind w:left="217"/>
              <w:rPr>
                <w:sz w:val="21"/>
              </w:rPr>
            </w:pPr>
            <w:r>
              <w:rPr>
                <w:sz w:val="21"/>
              </w:rPr>
              <w:t>B. argued</w:t>
            </w:r>
          </w:p>
        </w:tc>
        <w:tc>
          <w:tcPr>
            <w:tcW w:w="2184" w:type="dxa"/>
          </w:tcPr>
          <w:p>
            <w:pPr>
              <w:pStyle w:val="11"/>
              <w:ind w:left="293"/>
              <w:rPr>
                <w:sz w:val="21"/>
              </w:rPr>
            </w:pPr>
            <w:r>
              <w:rPr>
                <w:sz w:val="21"/>
              </w:rPr>
              <w:t>C. prayed</w:t>
            </w:r>
          </w:p>
        </w:tc>
        <w:tc>
          <w:tcPr>
            <w:tcW w:w="2001" w:type="dxa"/>
          </w:tcPr>
          <w:p>
            <w:pPr>
              <w:pStyle w:val="11"/>
              <w:ind w:left="243"/>
              <w:rPr>
                <w:sz w:val="21"/>
              </w:rPr>
            </w:pPr>
            <w:r>
              <w:rPr>
                <w:sz w:val="21"/>
              </w:rPr>
              <w:t>D. apologized</w:t>
            </w:r>
          </w:p>
        </w:tc>
      </w:tr>
      <w:tr>
        <w:tblPrEx>
          <w:tblLayout w:type="fixed"/>
          <w:tblCellMar>
            <w:top w:w="0" w:type="dxa"/>
            <w:left w:w="0" w:type="dxa"/>
            <w:bottom w:w="0" w:type="dxa"/>
            <w:right w:w="0" w:type="dxa"/>
          </w:tblCellMar>
        </w:tblPrEx>
        <w:trPr>
          <w:trHeight w:val="390" w:hRule="atLeast"/>
        </w:trPr>
        <w:tc>
          <w:tcPr>
            <w:tcW w:w="2115" w:type="dxa"/>
          </w:tcPr>
          <w:p>
            <w:pPr>
              <w:pStyle w:val="11"/>
              <w:spacing w:before="71"/>
              <w:rPr>
                <w:sz w:val="21"/>
              </w:rPr>
            </w:pPr>
            <w:r>
              <w:rPr>
                <w:sz w:val="21"/>
              </w:rPr>
              <w:t>49. A. lesson</w:t>
            </w:r>
          </w:p>
        </w:tc>
        <w:tc>
          <w:tcPr>
            <w:tcW w:w="2056" w:type="dxa"/>
          </w:tcPr>
          <w:p>
            <w:pPr>
              <w:pStyle w:val="11"/>
              <w:spacing w:before="71"/>
              <w:ind w:left="217"/>
              <w:rPr>
                <w:sz w:val="21"/>
              </w:rPr>
            </w:pPr>
            <w:r>
              <w:rPr>
                <w:sz w:val="21"/>
              </w:rPr>
              <w:t>B. trick</w:t>
            </w:r>
          </w:p>
        </w:tc>
        <w:tc>
          <w:tcPr>
            <w:tcW w:w="2184" w:type="dxa"/>
          </w:tcPr>
          <w:p>
            <w:pPr>
              <w:pStyle w:val="11"/>
              <w:spacing w:before="71"/>
              <w:ind w:left="293"/>
              <w:rPr>
                <w:sz w:val="21"/>
              </w:rPr>
            </w:pPr>
            <w:r>
              <w:rPr>
                <w:sz w:val="21"/>
              </w:rPr>
              <w:t>C. skill</w:t>
            </w:r>
          </w:p>
        </w:tc>
        <w:tc>
          <w:tcPr>
            <w:tcW w:w="2001" w:type="dxa"/>
          </w:tcPr>
          <w:p>
            <w:pPr>
              <w:pStyle w:val="11"/>
              <w:spacing w:before="71"/>
              <w:ind w:left="243"/>
              <w:rPr>
                <w:sz w:val="21"/>
              </w:rPr>
            </w:pPr>
            <w:r>
              <w:rPr>
                <w:sz w:val="21"/>
              </w:rPr>
              <w:t>D. trade</w:t>
            </w:r>
          </w:p>
        </w:tc>
      </w:tr>
      <w:tr>
        <w:tblPrEx>
          <w:tblLayout w:type="fixed"/>
          <w:tblCellMar>
            <w:top w:w="0" w:type="dxa"/>
            <w:left w:w="0" w:type="dxa"/>
            <w:bottom w:w="0" w:type="dxa"/>
            <w:right w:w="0" w:type="dxa"/>
          </w:tblCellMar>
        </w:tblPrEx>
        <w:trPr>
          <w:trHeight w:val="390" w:hRule="atLeast"/>
        </w:trPr>
        <w:tc>
          <w:tcPr>
            <w:tcW w:w="2115" w:type="dxa"/>
          </w:tcPr>
          <w:p>
            <w:pPr>
              <w:pStyle w:val="11"/>
              <w:rPr>
                <w:sz w:val="21"/>
              </w:rPr>
            </w:pPr>
            <w:r>
              <w:rPr>
                <w:sz w:val="21"/>
              </w:rPr>
              <w:t>50. A. work</w:t>
            </w:r>
          </w:p>
        </w:tc>
        <w:tc>
          <w:tcPr>
            <w:tcW w:w="2056" w:type="dxa"/>
          </w:tcPr>
          <w:p>
            <w:pPr>
              <w:pStyle w:val="11"/>
              <w:ind w:left="217"/>
              <w:rPr>
                <w:sz w:val="21"/>
              </w:rPr>
            </w:pPr>
            <w:r>
              <w:rPr>
                <w:sz w:val="21"/>
              </w:rPr>
              <w:t>B. shop</w:t>
            </w:r>
          </w:p>
        </w:tc>
        <w:tc>
          <w:tcPr>
            <w:tcW w:w="2184" w:type="dxa"/>
          </w:tcPr>
          <w:p>
            <w:pPr>
              <w:pStyle w:val="11"/>
              <w:ind w:left="293"/>
              <w:rPr>
                <w:sz w:val="21"/>
              </w:rPr>
            </w:pPr>
            <w:r>
              <w:rPr>
                <w:sz w:val="21"/>
              </w:rPr>
              <w:t>C. meet</w:t>
            </w:r>
          </w:p>
        </w:tc>
        <w:tc>
          <w:tcPr>
            <w:tcW w:w="2001" w:type="dxa"/>
          </w:tcPr>
          <w:p>
            <w:pPr>
              <w:pStyle w:val="11"/>
              <w:ind w:left="243"/>
              <w:rPr>
                <w:sz w:val="21"/>
              </w:rPr>
            </w:pPr>
            <w:r>
              <w:rPr>
                <w:sz w:val="21"/>
              </w:rPr>
              <w:t>D. quarrel</w:t>
            </w:r>
          </w:p>
        </w:tc>
      </w:tr>
      <w:tr>
        <w:tblPrEx>
          <w:tblLayout w:type="fixed"/>
          <w:tblCellMar>
            <w:top w:w="0" w:type="dxa"/>
            <w:left w:w="0" w:type="dxa"/>
            <w:bottom w:w="0" w:type="dxa"/>
            <w:right w:w="0" w:type="dxa"/>
          </w:tblCellMar>
        </w:tblPrEx>
        <w:trPr>
          <w:trHeight w:val="390" w:hRule="atLeast"/>
        </w:trPr>
        <w:tc>
          <w:tcPr>
            <w:tcW w:w="2115" w:type="dxa"/>
          </w:tcPr>
          <w:p>
            <w:pPr>
              <w:pStyle w:val="11"/>
              <w:spacing w:before="71"/>
              <w:rPr>
                <w:sz w:val="21"/>
              </w:rPr>
            </w:pPr>
            <w:r>
              <w:rPr>
                <w:sz w:val="21"/>
              </w:rPr>
              <w:t>51. A. kindly</w:t>
            </w:r>
          </w:p>
        </w:tc>
        <w:tc>
          <w:tcPr>
            <w:tcW w:w="2056" w:type="dxa"/>
          </w:tcPr>
          <w:p>
            <w:pPr>
              <w:pStyle w:val="11"/>
              <w:spacing w:before="71"/>
              <w:ind w:left="217"/>
              <w:rPr>
                <w:sz w:val="21"/>
              </w:rPr>
            </w:pPr>
            <w:r>
              <w:rPr>
                <w:sz w:val="21"/>
              </w:rPr>
              <w:t>B. secretly</w:t>
            </w:r>
          </w:p>
        </w:tc>
        <w:tc>
          <w:tcPr>
            <w:tcW w:w="2184" w:type="dxa"/>
          </w:tcPr>
          <w:p>
            <w:pPr>
              <w:pStyle w:val="11"/>
              <w:spacing w:before="71"/>
              <w:ind w:left="293"/>
              <w:rPr>
                <w:sz w:val="21"/>
              </w:rPr>
            </w:pPr>
            <w:r>
              <w:rPr>
                <w:sz w:val="21"/>
              </w:rPr>
              <w:t>C. personally</w:t>
            </w:r>
          </w:p>
        </w:tc>
        <w:tc>
          <w:tcPr>
            <w:tcW w:w="2001" w:type="dxa"/>
          </w:tcPr>
          <w:p>
            <w:pPr>
              <w:pStyle w:val="11"/>
              <w:spacing w:before="71"/>
              <w:ind w:left="243"/>
              <w:rPr>
                <w:sz w:val="21"/>
              </w:rPr>
            </w:pPr>
            <w:r>
              <w:rPr>
                <w:sz w:val="21"/>
              </w:rPr>
              <w:t>D. casually</w:t>
            </w:r>
          </w:p>
        </w:tc>
      </w:tr>
      <w:tr>
        <w:tblPrEx>
          <w:tblLayout w:type="fixed"/>
          <w:tblCellMar>
            <w:top w:w="0" w:type="dxa"/>
            <w:left w:w="0" w:type="dxa"/>
            <w:bottom w:w="0" w:type="dxa"/>
            <w:right w:w="0" w:type="dxa"/>
          </w:tblCellMar>
        </w:tblPrEx>
        <w:trPr>
          <w:trHeight w:val="389" w:hRule="atLeast"/>
        </w:trPr>
        <w:tc>
          <w:tcPr>
            <w:tcW w:w="2115" w:type="dxa"/>
          </w:tcPr>
          <w:p>
            <w:pPr>
              <w:pStyle w:val="11"/>
              <w:rPr>
                <w:sz w:val="21"/>
              </w:rPr>
            </w:pPr>
            <w:r>
              <w:rPr>
                <w:sz w:val="21"/>
              </w:rPr>
              <w:t>52. A. ready</w:t>
            </w:r>
          </w:p>
        </w:tc>
        <w:tc>
          <w:tcPr>
            <w:tcW w:w="2056" w:type="dxa"/>
          </w:tcPr>
          <w:p>
            <w:pPr>
              <w:pStyle w:val="11"/>
              <w:ind w:left="217"/>
              <w:rPr>
                <w:sz w:val="21"/>
              </w:rPr>
            </w:pPr>
            <w:r>
              <w:rPr>
                <w:sz w:val="21"/>
              </w:rPr>
              <w:t>B. away</w:t>
            </w:r>
          </w:p>
        </w:tc>
        <w:tc>
          <w:tcPr>
            <w:tcW w:w="2184" w:type="dxa"/>
          </w:tcPr>
          <w:p>
            <w:pPr>
              <w:pStyle w:val="11"/>
              <w:ind w:left="293"/>
              <w:rPr>
                <w:sz w:val="21"/>
              </w:rPr>
            </w:pPr>
            <w:r>
              <w:rPr>
                <w:sz w:val="21"/>
              </w:rPr>
              <w:t>C. up</w:t>
            </w:r>
          </w:p>
        </w:tc>
        <w:tc>
          <w:tcPr>
            <w:tcW w:w="2001" w:type="dxa"/>
          </w:tcPr>
          <w:p>
            <w:pPr>
              <w:pStyle w:val="11"/>
              <w:ind w:left="243"/>
              <w:rPr>
                <w:sz w:val="21"/>
              </w:rPr>
            </w:pPr>
            <w:r>
              <w:rPr>
                <w:sz w:val="21"/>
              </w:rPr>
              <w:t>D. well</w:t>
            </w:r>
          </w:p>
        </w:tc>
      </w:tr>
      <w:tr>
        <w:tblPrEx>
          <w:tblLayout w:type="fixed"/>
          <w:tblCellMar>
            <w:top w:w="0" w:type="dxa"/>
            <w:left w:w="0" w:type="dxa"/>
            <w:bottom w:w="0" w:type="dxa"/>
            <w:right w:w="0" w:type="dxa"/>
          </w:tblCellMar>
        </w:tblPrEx>
        <w:trPr>
          <w:trHeight w:val="389" w:hRule="atLeast"/>
        </w:trPr>
        <w:tc>
          <w:tcPr>
            <w:tcW w:w="2115" w:type="dxa"/>
          </w:tcPr>
          <w:p>
            <w:pPr>
              <w:pStyle w:val="11"/>
              <w:spacing w:before="71"/>
              <w:rPr>
                <w:sz w:val="21"/>
              </w:rPr>
            </w:pPr>
            <w:r>
              <w:rPr>
                <w:sz w:val="21"/>
              </w:rPr>
              <w:t>53. A. out of sight</w:t>
            </w:r>
          </w:p>
        </w:tc>
        <w:tc>
          <w:tcPr>
            <w:tcW w:w="2056" w:type="dxa"/>
          </w:tcPr>
          <w:p>
            <w:pPr>
              <w:pStyle w:val="11"/>
              <w:spacing w:before="71"/>
              <w:ind w:left="217"/>
              <w:rPr>
                <w:sz w:val="21"/>
              </w:rPr>
            </w:pPr>
            <w:r>
              <w:rPr>
                <w:sz w:val="21"/>
              </w:rPr>
              <w:t>B. in the way</w:t>
            </w:r>
          </w:p>
        </w:tc>
        <w:tc>
          <w:tcPr>
            <w:tcW w:w="2184" w:type="dxa"/>
          </w:tcPr>
          <w:p>
            <w:pPr>
              <w:pStyle w:val="11"/>
              <w:spacing w:before="71"/>
              <w:ind w:left="293"/>
              <w:rPr>
                <w:sz w:val="21"/>
              </w:rPr>
            </w:pPr>
            <w:r>
              <w:rPr>
                <w:sz w:val="21"/>
              </w:rPr>
              <w:t>C. behind the scene</w:t>
            </w:r>
          </w:p>
        </w:tc>
        <w:tc>
          <w:tcPr>
            <w:tcW w:w="2001" w:type="dxa"/>
          </w:tcPr>
          <w:p>
            <w:pPr>
              <w:pStyle w:val="11"/>
              <w:spacing w:before="71"/>
              <w:ind w:left="243"/>
              <w:rPr>
                <w:sz w:val="21"/>
              </w:rPr>
            </w:pPr>
            <w:r>
              <w:rPr>
                <w:sz w:val="21"/>
              </w:rPr>
              <w:t>D. above the law</w:t>
            </w:r>
          </w:p>
        </w:tc>
      </w:tr>
      <w:tr>
        <w:tblPrEx>
          <w:tblLayout w:type="fixed"/>
          <w:tblCellMar>
            <w:top w:w="0" w:type="dxa"/>
            <w:left w:w="0" w:type="dxa"/>
            <w:bottom w:w="0" w:type="dxa"/>
            <w:right w:w="0" w:type="dxa"/>
          </w:tblCellMar>
        </w:tblPrEx>
        <w:trPr>
          <w:trHeight w:val="390" w:hRule="atLeast"/>
        </w:trPr>
        <w:tc>
          <w:tcPr>
            <w:tcW w:w="2115" w:type="dxa"/>
          </w:tcPr>
          <w:p>
            <w:pPr>
              <w:pStyle w:val="11"/>
              <w:rPr>
                <w:sz w:val="21"/>
              </w:rPr>
            </w:pPr>
            <w:r>
              <w:rPr>
                <w:sz w:val="21"/>
              </w:rPr>
              <w:t>54. A. stress</w:t>
            </w:r>
          </w:p>
        </w:tc>
        <w:tc>
          <w:tcPr>
            <w:tcW w:w="2056" w:type="dxa"/>
          </w:tcPr>
          <w:p>
            <w:pPr>
              <w:pStyle w:val="11"/>
              <w:ind w:left="217"/>
              <w:rPr>
                <w:sz w:val="21"/>
              </w:rPr>
            </w:pPr>
            <w:r>
              <w:rPr>
                <w:sz w:val="21"/>
              </w:rPr>
              <w:t>B. expect</w:t>
            </w:r>
          </w:p>
        </w:tc>
        <w:tc>
          <w:tcPr>
            <w:tcW w:w="2184" w:type="dxa"/>
          </w:tcPr>
          <w:p>
            <w:pPr>
              <w:pStyle w:val="11"/>
              <w:ind w:left="293"/>
              <w:rPr>
                <w:sz w:val="21"/>
              </w:rPr>
            </w:pPr>
            <w:r>
              <w:rPr>
                <w:sz w:val="21"/>
              </w:rPr>
              <w:t>C. handle</w:t>
            </w:r>
          </w:p>
        </w:tc>
        <w:tc>
          <w:tcPr>
            <w:tcW w:w="2001" w:type="dxa"/>
          </w:tcPr>
          <w:p>
            <w:pPr>
              <w:pStyle w:val="11"/>
              <w:ind w:left="243"/>
              <w:rPr>
                <w:sz w:val="21"/>
              </w:rPr>
            </w:pPr>
            <w:r>
              <w:rPr>
                <w:sz w:val="21"/>
              </w:rPr>
              <w:t>D. blame</w:t>
            </w:r>
          </w:p>
        </w:tc>
      </w:tr>
      <w:tr>
        <w:tblPrEx>
          <w:tblLayout w:type="fixed"/>
          <w:tblCellMar>
            <w:top w:w="0" w:type="dxa"/>
            <w:left w:w="0" w:type="dxa"/>
            <w:bottom w:w="0" w:type="dxa"/>
            <w:right w:w="0" w:type="dxa"/>
          </w:tblCellMar>
        </w:tblPrEx>
        <w:trPr>
          <w:trHeight w:val="313" w:hRule="atLeast"/>
        </w:trPr>
        <w:tc>
          <w:tcPr>
            <w:tcW w:w="2115" w:type="dxa"/>
          </w:tcPr>
          <w:p>
            <w:pPr>
              <w:pStyle w:val="11"/>
              <w:spacing w:before="71" w:line="222" w:lineRule="exact"/>
              <w:rPr>
                <w:sz w:val="21"/>
              </w:rPr>
            </w:pPr>
            <w:r>
              <w:rPr>
                <w:sz w:val="21"/>
              </w:rPr>
              <w:t>55. A. ruins</w:t>
            </w:r>
          </w:p>
        </w:tc>
        <w:tc>
          <w:tcPr>
            <w:tcW w:w="2056" w:type="dxa"/>
          </w:tcPr>
          <w:p>
            <w:pPr>
              <w:pStyle w:val="11"/>
              <w:spacing w:before="71" w:line="222" w:lineRule="exact"/>
              <w:ind w:left="217"/>
              <w:rPr>
                <w:sz w:val="21"/>
              </w:rPr>
            </w:pPr>
            <w:r>
              <w:rPr>
                <w:sz w:val="21"/>
              </w:rPr>
              <w:t>B. makes</w:t>
            </w:r>
          </w:p>
        </w:tc>
        <w:tc>
          <w:tcPr>
            <w:tcW w:w="2184" w:type="dxa"/>
          </w:tcPr>
          <w:p>
            <w:pPr>
              <w:pStyle w:val="11"/>
              <w:spacing w:before="71" w:line="222" w:lineRule="exact"/>
              <w:ind w:left="293"/>
              <w:rPr>
                <w:sz w:val="21"/>
              </w:rPr>
            </w:pPr>
            <w:r>
              <w:rPr>
                <w:sz w:val="21"/>
              </w:rPr>
              <w:t>C. starts</w:t>
            </w:r>
          </w:p>
        </w:tc>
        <w:tc>
          <w:tcPr>
            <w:tcW w:w="2001" w:type="dxa"/>
          </w:tcPr>
          <w:p>
            <w:pPr>
              <w:pStyle w:val="11"/>
              <w:spacing w:before="71" w:line="222" w:lineRule="exact"/>
              <w:ind w:left="243"/>
              <w:rPr>
                <w:sz w:val="21"/>
              </w:rPr>
            </w:pPr>
            <w:r>
              <w:rPr>
                <w:sz w:val="21"/>
              </w:rPr>
              <w:t>D. saves</w:t>
            </w:r>
          </w:p>
        </w:tc>
      </w:tr>
    </w:tbl>
    <w:p>
      <w:pPr>
        <w:pStyle w:val="3"/>
        <w:spacing w:before="136"/>
      </w:pPr>
      <w:r>
        <w:t xml:space="preserve">第二节（共 </w:t>
      </w:r>
      <w:r>
        <w:rPr>
          <w:rFonts w:ascii="Times New Roman" w:eastAsia="Times New Roman"/>
        </w:rPr>
        <w:t xml:space="preserve">10 </w:t>
      </w:r>
      <w:r>
        <w:t xml:space="preserve">小题，每小题 </w:t>
      </w:r>
      <w:r>
        <w:rPr>
          <w:rFonts w:ascii="Times New Roman" w:eastAsia="Times New Roman"/>
        </w:rPr>
        <w:t xml:space="preserve">1.5 </w:t>
      </w:r>
      <w:r>
        <w:t xml:space="preserve">分，满分 </w:t>
      </w:r>
      <w:r>
        <w:rPr>
          <w:rFonts w:ascii="Times New Roman" w:eastAsia="Times New Roman"/>
        </w:rPr>
        <w:t xml:space="preserve">15 </w:t>
      </w:r>
      <w:r>
        <w:t>分）</w:t>
      </w:r>
    </w:p>
    <w:p>
      <w:pPr>
        <w:pStyle w:val="4"/>
        <w:spacing w:before="123"/>
        <w:rPr>
          <w:rFonts w:ascii="宋体" w:eastAsia="宋体"/>
        </w:rPr>
      </w:pPr>
      <w:r>
        <w:rPr>
          <w:rFonts w:hint="eastAsia" w:ascii="宋体" w:eastAsia="宋体"/>
        </w:rPr>
        <w:t xml:space="preserve">阅读下面短文，在空白处填入 </w:t>
      </w:r>
      <w:r>
        <w:rPr>
          <w:position w:val="1"/>
        </w:rPr>
        <w:t xml:space="preserve">1 </w:t>
      </w:r>
      <w:r>
        <w:rPr>
          <w:rFonts w:hint="eastAsia" w:ascii="宋体" w:eastAsia="宋体"/>
        </w:rPr>
        <w:t>个适当的单词或括号内单词的正确形式。</w:t>
      </w:r>
    </w:p>
    <w:p>
      <w:pPr>
        <w:pStyle w:val="4"/>
        <w:spacing w:before="129" w:line="388" w:lineRule="auto"/>
        <w:ind w:right="361" w:firstLine="420"/>
        <w:jc w:val="both"/>
      </w:pPr>
      <w:r>
        <w:t xml:space="preserve">East </w:t>
      </w:r>
      <w:r>
        <w:rPr>
          <w:spacing w:val="-3"/>
        </w:rPr>
        <w:t xml:space="preserve">China’s </w:t>
      </w:r>
      <w:r>
        <w:t xml:space="preserve">Shandong province, </w:t>
      </w:r>
      <w:r>
        <w:rPr>
          <w:spacing w:val="-3"/>
        </w:rPr>
        <w:t xml:space="preserve">where </w:t>
      </w:r>
      <w:r>
        <w:t xml:space="preserve">the </w:t>
      </w:r>
      <w:r>
        <w:rPr>
          <w:spacing w:val="-5"/>
        </w:rPr>
        <w:t xml:space="preserve">Yellow </w:t>
      </w:r>
      <w:r>
        <w:t xml:space="preserve">River flows into the sea, is  promoting the deep integration of culture and tourism. So </w:t>
      </w:r>
      <w:r>
        <w:rPr>
          <w:spacing w:val="-4"/>
        </w:rPr>
        <w:t xml:space="preserve">far, </w:t>
      </w:r>
      <w:r>
        <w:t>Shandong</w:t>
      </w:r>
      <w:r>
        <w:rPr>
          <w:u w:val="single"/>
        </w:rPr>
        <w:t xml:space="preserve"> 56 </w:t>
      </w:r>
      <w:r>
        <w:t xml:space="preserve">(launch) many cultural tourism projects, making great progress in digging into the culture and value of the </w:t>
      </w:r>
      <w:r>
        <w:rPr>
          <w:spacing w:val="-5"/>
        </w:rPr>
        <w:t xml:space="preserve">Yellow </w:t>
      </w:r>
      <w:r>
        <w:t>River</w:t>
      </w:r>
      <w:r>
        <w:rPr>
          <w:u w:val="single"/>
        </w:rPr>
        <w:t xml:space="preserve"> 57 </w:t>
      </w:r>
      <w:r>
        <w:t>(boost) the high-quality development of the</w:t>
      </w:r>
      <w:r>
        <w:rPr>
          <w:spacing w:val="-30"/>
        </w:rPr>
        <w:t xml:space="preserve"> </w:t>
      </w:r>
      <w:r>
        <w:t>region.</w:t>
      </w:r>
    </w:p>
    <w:p>
      <w:pPr>
        <w:pStyle w:val="4"/>
        <w:spacing w:line="240" w:lineRule="exact"/>
        <w:ind w:left="720"/>
        <w:jc w:val="both"/>
      </w:pPr>
      <w:r>
        <w:t>One example is the Yellow River Tower in Binzhou’s Puhu Lake Scenic Area, which was open</w:t>
      </w:r>
      <w:r>
        <w:rPr>
          <w:u w:val="single"/>
        </w:rPr>
        <w:t xml:space="preserve"> 58 </w:t>
      </w:r>
      <w:r>
        <w:t>the</w:t>
      </w:r>
    </w:p>
    <w:p>
      <w:pPr>
        <w:spacing w:line="240" w:lineRule="exact"/>
        <w:jc w:val="both"/>
        <w:sectPr>
          <w:pgSz w:w="11910" w:h="16840"/>
          <w:pgMar w:top="1000" w:right="660" w:bottom="280" w:left="720" w:header="720" w:footer="720" w:gutter="0"/>
          <w:cols w:space="720" w:num="1"/>
        </w:sectPr>
      </w:pPr>
    </w:p>
    <w:p>
      <w:pPr>
        <w:pStyle w:val="4"/>
        <w:spacing w:before="80" w:line="388" w:lineRule="auto"/>
        <w:ind w:right="359"/>
        <w:jc w:val="both"/>
      </w:pPr>
      <w:r>
        <w:t xml:space="preserve">public last </w:t>
      </w:r>
      <w:r>
        <w:rPr>
          <w:spacing w:val="-3"/>
        </w:rPr>
        <w:t xml:space="preserve">year. </w:t>
      </w:r>
      <w:r>
        <w:t xml:space="preserve">It has become a cultural landmark of the </w:t>
      </w:r>
      <w:r>
        <w:rPr>
          <w:spacing w:val="-6"/>
        </w:rPr>
        <w:t xml:space="preserve">Yellow  </w:t>
      </w:r>
      <w:r>
        <w:t>River Basin</w:t>
      </w:r>
      <w:r>
        <w:rPr>
          <w:u w:val="single"/>
        </w:rPr>
        <w:t xml:space="preserve">  59  </w:t>
      </w:r>
      <w:r>
        <w:t>visitors can view the river   passing through the city and watch exhibitions showing</w:t>
      </w:r>
      <w:r>
        <w:rPr>
          <w:u w:val="single"/>
        </w:rPr>
        <w:t xml:space="preserve">   60   </w:t>
      </w:r>
      <w:r>
        <w:t xml:space="preserve">(it) long history and diverse cultures. The </w:t>
      </w:r>
      <w:r>
        <w:rPr>
          <w:spacing w:val="-3"/>
        </w:rPr>
        <w:t xml:space="preserve">tower    </w:t>
      </w:r>
      <w:r>
        <w:t xml:space="preserve">offers various types of activities, such as research tours, and undertakes </w:t>
      </w:r>
      <w:r>
        <w:rPr>
          <w:spacing w:val="-5"/>
        </w:rPr>
        <w:t xml:space="preserve">Yellow </w:t>
      </w:r>
      <w:r>
        <w:t>River-themed video</w:t>
      </w:r>
      <w:r>
        <w:rPr>
          <w:spacing w:val="-35"/>
        </w:rPr>
        <w:t xml:space="preserve"> </w:t>
      </w:r>
      <w:r>
        <w:t>competitions.</w:t>
      </w:r>
    </w:p>
    <w:p>
      <w:pPr>
        <w:pStyle w:val="4"/>
        <w:spacing w:line="388" w:lineRule="auto"/>
        <w:ind w:right="359" w:firstLine="420"/>
        <w:jc w:val="both"/>
      </w:pPr>
      <w:r>
        <w:t>One of the most</w:t>
      </w:r>
      <w:r>
        <w:rPr>
          <w:u w:val="single"/>
        </w:rPr>
        <w:t xml:space="preserve"> 61 </w:t>
      </w:r>
      <w:r>
        <w:t xml:space="preserve">(influence) tourism  brands  in  </w:t>
      </w:r>
      <w:r>
        <w:rPr>
          <w:spacing w:val="-5"/>
        </w:rPr>
        <w:t xml:space="preserve">Yuncheng  </w:t>
      </w:r>
      <w:r>
        <w:t xml:space="preserve">County  is  the  Shuihu  Film  Studio.  It integrates film shooting and  performances.  </w:t>
      </w:r>
      <w:r>
        <w:rPr>
          <w:spacing w:val="-3"/>
        </w:rPr>
        <w:t xml:space="preserve">There  </w:t>
      </w:r>
      <w:r>
        <w:t xml:space="preserve">are  36  courtyards  and  108  scenic  spots </w:t>
      </w:r>
      <w:r>
        <w:rPr>
          <w:spacing w:val="2"/>
        </w:rPr>
        <w:t>that</w:t>
      </w:r>
      <w:r>
        <w:rPr>
          <w:spacing w:val="2"/>
          <w:u w:val="single"/>
        </w:rPr>
        <w:t xml:space="preserve">  </w:t>
      </w:r>
      <w:r>
        <w:rPr>
          <w:u w:val="single"/>
        </w:rPr>
        <w:t xml:space="preserve">62  </w:t>
      </w:r>
      <w:r>
        <w:t>(vivid) display the diverse cultures of the Chinese classic novel</w:t>
      </w:r>
      <w:r>
        <w:rPr>
          <w:spacing w:val="-12"/>
        </w:rPr>
        <w:t xml:space="preserve"> </w:t>
      </w:r>
      <w:r>
        <w:t>Shuihuzhuan.</w:t>
      </w:r>
    </w:p>
    <w:p>
      <w:pPr>
        <w:pStyle w:val="4"/>
        <w:spacing w:line="388" w:lineRule="auto"/>
        <w:ind w:right="357" w:firstLine="420"/>
        <w:jc w:val="both"/>
      </w:pPr>
      <w:r>
        <w:rPr>
          <w:spacing w:val="-5"/>
        </w:rPr>
        <w:t xml:space="preserve">Yellow </w:t>
      </w:r>
      <w:r>
        <w:t>River culture is a product of the material and spiritual advancement of the people living by the river throughout time. The local artistic</w:t>
      </w:r>
      <w:r>
        <w:rPr>
          <w:u w:val="single"/>
        </w:rPr>
        <w:t xml:space="preserve">    63    </w:t>
      </w:r>
      <w:r>
        <w:t xml:space="preserve">(create) are playing important roles in the </w:t>
      </w:r>
      <w:r>
        <w:rPr>
          <w:spacing w:val="-6"/>
        </w:rPr>
        <w:t xml:space="preserve">Yellow  </w:t>
      </w:r>
      <w:r>
        <w:t xml:space="preserve">River culture. The     most  representative  among  them is  </w:t>
      </w:r>
      <w:r>
        <w:rPr>
          <w:spacing w:val="-6"/>
        </w:rPr>
        <w:t xml:space="preserve">Lyu  </w:t>
      </w:r>
      <w:r>
        <w:rPr>
          <w:spacing w:val="-3"/>
        </w:rPr>
        <w:t>Opera,</w:t>
      </w:r>
      <w:r>
        <w:rPr>
          <w:spacing w:val="-3"/>
          <w:u w:val="single"/>
        </w:rPr>
        <w:t xml:space="preserve">  </w:t>
      </w:r>
      <w:r>
        <w:rPr>
          <w:u w:val="single"/>
        </w:rPr>
        <w:t xml:space="preserve">64  </w:t>
      </w:r>
      <w:r>
        <w:t>unique kind  of  the  Chinese art form.</w:t>
      </w:r>
      <w:r>
        <w:rPr>
          <w:u w:val="single"/>
        </w:rPr>
        <w:t xml:space="preserve">  65  </w:t>
      </w:r>
      <w:r>
        <w:t>(root) in  Dongying, the opera has become extremely popular among</w:t>
      </w:r>
      <w:r>
        <w:rPr>
          <w:spacing w:val="-18"/>
        </w:rPr>
        <w:t xml:space="preserve"> </w:t>
      </w:r>
      <w:r>
        <w:t>tourists.</w:t>
      </w:r>
    </w:p>
    <w:p>
      <w:pPr>
        <w:pStyle w:val="4"/>
        <w:spacing w:before="4"/>
        <w:ind w:left="0"/>
        <w:rPr>
          <w:sz w:val="30"/>
        </w:rPr>
      </w:pPr>
    </w:p>
    <w:p>
      <w:pPr>
        <w:pStyle w:val="2"/>
        <w:jc w:val="both"/>
      </w:pPr>
      <w:r>
        <w:t xml:space="preserve">第四部分 写作（共两节，满分 </w:t>
      </w:r>
      <w:r>
        <w:rPr>
          <w:rFonts w:ascii="Times New Roman" w:eastAsia="Times New Roman"/>
        </w:rPr>
        <w:t xml:space="preserve">40 </w:t>
      </w:r>
      <w:r>
        <w:t>分）</w:t>
      </w:r>
    </w:p>
    <w:p>
      <w:pPr>
        <w:pStyle w:val="3"/>
        <w:spacing w:before="103"/>
      </w:pPr>
      <w:r>
        <w:t xml:space="preserve">第一节（满分 15 分） </w:t>
      </w:r>
    </w:p>
    <w:p>
      <w:pPr>
        <w:pStyle w:val="4"/>
        <w:spacing w:before="119" w:line="345" w:lineRule="auto"/>
        <w:ind w:right="355" w:firstLine="416"/>
        <w:rPr>
          <w:rFonts w:ascii="宋体" w:hAnsi="宋体" w:eastAsia="宋体"/>
        </w:rPr>
      </w:pPr>
      <w:r>
        <w:rPr>
          <w:rFonts w:hint="eastAsia" w:ascii="宋体" w:hAnsi="宋体" w:eastAsia="宋体"/>
          <w:spacing w:val="-5"/>
        </w:rPr>
        <w:t xml:space="preserve">假定你是李华，你的英国朋友 </w:t>
      </w:r>
      <w:r>
        <w:rPr>
          <w:spacing w:val="-4"/>
        </w:rPr>
        <w:t xml:space="preserve">Tim </w:t>
      </w:r>
      <w:r>
        <w:rPr>
          <w:rFonts w:hint="eastAsia" w:ascii="宋体" w:hAnsi="宋体" w:eastAsia="宋体"/>
          <w:spacing w:val="-10"/>
        </w:rPr>
        <w:t>邀请你参加他们学校暑假组织的“科技夏令营”。你想参加，现在就</w:t>
      </w:r>
      <w:r>
        <w:rPr>
          <w:rFonts w:hint="eastAsia" w:ascii="宋体" w:hAnsi="宋体" w:eastAsia="宋体"/>
          <w:spacing w:val="-6"/>
        </w:rPr>
        <w:t>此事写一封信向他咨询夏令营的相关事宜，要点包括：</w:t>
      </w:r>
      <w:r>
        <w:rPr>
          <w:rFonts w:hint="eastAsia" w:ascii="宋体" w:hAnsi="宋体" w:eastAsia="宋体"/>
        </w:rPr>
        <w:t xml:space="preserve"> </w:t>
      </w:r>
    </w:p>
    <w:p>
      <w:pPr>
        <w:pStyle w:val="10"/>
        <w:numPr>
          <w:ilvl w:val="0"/>
          <w:numId w:val="9"/>
        </w:numPr>
        <w:tabs>
          <w:tab w:val="left" w:pos="936"/>
        </w:tabs>
        <w:spacing w:before="5"/>
        <w:ind w:hanging="216"/>
        <w:rPr>
          <w:rFonts w:ascii="宋体" w:eastAsia="宋体"/>
          <w:sz w:val="21"/>
        </w:rPr>
      </w:pPr>
      <w:r>
        <w:rPr>
          <w:rFonts w:hint="eastAsia" w:ascii="宋体" w:eastAsia="宋体"/>
          <w:spacing w:val="-4"/>
          <w:sz w:val="21"/>
        </w:rPr>
        <w:t>具体日程安排；</w:t>
      </w:r>
      <w:r>
        <w:rPr>
          <w:rFonts w:hint="eastAsia" w:ascii="宋体" w:eastAsia="宋体"/>
          <w:sz w:val="21"/>
        </w:rPr>
        <w:t xml:space="preserve"> </w:t>
      </w:r>
    </w:p>
    <w:p>
      <w:pPr>
        <w:pStyle w:val="10"/>
        <w:numPr>
          <w:ilvl w:val="0"/>
          <w:numId w:val="9"/>
        </w:numPr>
        <w:tabs>
          <w:tab w:val="left" w:pos="936"/>
        </w:tabs>
        <w:ind w:hanging="216"/>
        <w:rPr>
          <w:rFonts w:ascii="宋体" w:eastAsia="宋体"/>
          <w:sz w:val="21"/>
        </w:rPr>
      </w:pPr>
      <w:r>
        <w:rPr>
          <w:rFonts w:hint="eastAsia" w:ascii="宋体" w:eastAsia="宋体"/>
          <w:spacing w:val="-4"/>
          <w:sz w:val="21"/>
        </w:rPr>
        <w:t>住宿和费用等。</w:t>
      </w:r>
      <w:r>
        <w:rPr>
          <w:rFonts w:hint="eastAsia" w:ascii="宋体" w:eastAsia="宋体"/>
          <w:sz w:val="21"/>
        </w:rPr>
        <w:t xml:space="preserve"> </w:t>
      </w:r>
    </w:p>
    <w:p>
      <w:pPr>
        <w:pStyle w:val="4"/>
        <w:spacing w:before="123"/>
        <w:rPr>
          <w:rFonts w:ascii="宋体" w:eastAsia="宋体"/>
        </w:rPr>
      </w:pPr>
      <w:r>
        <w:rPr>
          <w:rFonts w:hint="eastAsia" w:ascii="宋体" w:eastAsia="宋体"/>
        </w:rPr>
        <w:t xml:space="preserve">注意： </w:t>
      </w:r>
    </w:p>
    <w:p>
      <w:pPr>
        <w:pStyle w:val="10"/>
        <w:numPr>
          <w:ilvl w:val="0"/>
          <w:numId w:val="10"/>
        </w:numPr>
        <w:tabs>
          <w:tab w:val="left" w:pos="936"/>
        </w:tabs>
        <w:ind w:hanging="216"/>
        <w:rPr>
          <w:rFonts w:ascii="宋体" w:eastAsia="宋体"/>
          <w:sz w:val="21"/>
        </w:rPr>
      </w:pPr>
      <w:r>
        <w:rPr>
          <w:rFonts w:hint="eastAsia" w:ascii="宋体" w:eastAsia="宋体"/>
          <w:spacing w:val="-11"/>
          <w:sz w:val="21"/>
        </w:rPr>
        <w:t xml:space="preserve">写作词数应为 </w:t>
      </w:r>
      <w:r>
        <w:rPr>
          <w:rFonts w:hint="eastAsia" w:ascii="宋体" w:eastAsia="宋体"/>
          <w:sz w:val="21"/>
        </w:rPr>
        <w:t>80</w:t>
      </w:r>
      <w:r>
        <w:rPr>
          <w:rFonts w:hint="eastAsia" w:ascii="宋体" w:eastAsia="宋体"/>
          <w:spacing w:val="-16"/>
          <w:sz w:val="21"/>
        </w:rPr>
        <w:t xml:space="preserve"> 左右；</w:t>
      </w:r>
      <w:r>
        <w:rPr>
          <w:rFonts w:hint="eastAsia" w:ascii="宋体" w:eastAsia="宋体"/>
          <w:sz w:val="21"/>
        </w:rPr>
        <w:t xml:space="preserve"> </w:t>
      </w:r>
    </w:p>
    <w:p>
      <w:pPr>
        <w:pStyle w:val="10"/>
        <w:numPr>
          <w:ilvl w:val="0"/>
          <w:numId w:val="10"/>
        </w:numPr>
        <w:tabs>
          <w:tab w:val="left" w:pos="936"/>
        </w:tabs>
        <w:spacing w:before="123"/>
        <w:ind w:hanging="216"/>
        <w:rPr>
          <w:rFonts w:ascii="宋体" w:eastAsia="宋体"/>
          <w:sz w:val="21"/>
        </w:rPr>
      </w:pPr>
      <w:r>
        <w:rPr>
          <w:rFonts w:hint="eastAsia" w:ascii="宋体" w:eastAsia="宋体"/>
          <w:spacing w:val="-5"/>
          <w:sz w:val="21"/>
        </w:rPr>
        <w:t>请在答题卡的相应位置作答。</w:t>
      </w:r>
      <w:r>
        <w:rPr>
          <w:rFonts w:hint="eastAsia" w:ascii="宋体" w:eastAsia="宋体"/>
          <w:sz w:val="21"/>
        </w:rPr>
        <w:t xml:space="preserve"> </w:t>
      </w:r>
    </w:p>
    <w:p>
      <w:pPr>
        <w:pStyle w:val="3"/>
        <w:spacing w:before="123"/>
      </w:pPr>
      <w:r>
        <w:t xml:space="preserve"> </w:t>
      </w:r>
    </w:p>
    <w:p>
      <w:pPr>
        <w:spacing w:before="123"/>
        <w:ind w:left="300"/>
        <w:rPr>
          <w:rFonts w:ascii="宋体" w:eastAsia="宋体"/>
          <w:b/>
          <w:sz w:val="21"/>
        </w:rPr>
      </w:pPr>
      <w:r>
        <w:rPr>
          <w:rFonts w:hint="eastAsia" w:ascii="宋体" w:eastAsia="宋体"/>
          <w:b/>
          <w:sz w:val="21"/>
        </w:rPr>
        <w:t xml:space="preserve">第二节（满分 25 分） </w:t>
      </w:r>
    </w:p>
    <w:p>
      <w:pPr>
        <w:pStyle w:val="4"/>
        <w:spacing w:before="119"/>
        <w:ind w:left="824"/>
        <w:rPr>
          <w:rFonts w:ascii="宋体" w:eastAsia="宋体"/>
        </w:rPr>
      </w:pPr>
      <w:r>
        <w:rPr>
          <w:rFonts w:hint="eastAsia" w:ascii="宋体" w:eastAsia="宋体"/>
        </w:rPr>
        <w:t>阅读下面材料</w:t>
      </w:r>
      <w:r>
        <w:rPr>
          <w:position w:val="1"/>
        </w:rPr>
        <w:t xml:space="preserve">, </w:t>
      </w:r>
      <w:r>
        <w:rPr>
          <w:rFonts w:hint="eastAsia" w:ascii="宋体" w:eastAsia="宋体"/>
        </w:rPr>
        <w:t>根据其内容和所给段落开头语续写两段</w:t>
      </w:r>
      <w:r>
        <w:rPr>
          <w:position w:val="1"/>
        </w:rPr>
        <w:t xml:space="preserve">, </w:t>
      </w:r>
      <w:r>
        <w:rPr>
          <w:rFonts w:hint="eastAsia" w:ascii="宋体" w:eastAsia="宋体"/>
        </w:rPr>
        <w:t>使之构成一篇完整的短文。</w:t>
      </w:r>
    </w:p>
    <w:p>
      <w:pPr>
        <w:pStyle w:val="4"/>
        <w:spacing w:before="133" w:line="386" w:lineRule="auto"/>
        <w:ind w:right="366" w:firstLine="524"/>
        <w:jc w:val="both"/>
      </w:pPr>
      <w:r>
        <w:rPr>
          <w:color w:val="171717"/>
        </w:rPr>
        <w:t>Walter John was a 20-year-old college student from Homewood, Alabama. As a young man in college far away from home, he didn't have much money. He had to work part-time to cover his living</w:t>
      </w:r>
      <w:r>
        <w:rPr>
          <w:color w:val="171717"/>
          <w:spacing w:val="-28"/>
        </w:rPr>
        <w:t xml:space="preserve"> </w:t>
      </w:r>
      <w:r>
        <w:rPr>
          <w:color w:val="171717"/>
        </w:rPr>
        <w:t>costs.</w:t>
      </w:r>
    </w:p>
    <w:p>
      <w:pPr>
        <w:pStyle w:val="4"/>
        <w:spacing w:before="3" w:line="388" w:lineRule="auto"/>
        <w:ind w:right="357" w:firstLine="524"/>
        <w:jc w:val="both"/>
      </w:pPr>
      <w:r>
        <w:rPr>
          <w:color w:val="171717"/>
        </w:rPr>
        <w:t xml:space="preserve">Recently he gave up his part-time job </w:t>
      </w:r>
      <w:r>
        <w:t xml:space="preserve">in </w:t>
      </w:r>
      <w:r>
        <w:rPr>
          <w:color w:val="171717"/>
        </w:rPr>
        <w:t xml:space="preserve">the fast-food business and found a new one at a home-moving company called Bellhops. The pay for his new job was higher, and John gained more flexibility with his hours, which allowed him to focus on his studies a bit more. He </w:t>
      </w:r>
      <w:r>
        <w:rPr>
          <w:color w:val="171717"/>
          <w:spacing w:val="-3"/>
        </w:rPr>
        <w:t xml:space="preserve">wanted </w:t>
      </w:r>
      <w:r>
        <w:rPr>
          <w:color w:val="171717"/>
        </w:rPr>
        <w:t>to do everything he could to secure this new employment opportunity, so he thought he had to try his best to make sure that everything would go well on his first day!</w:t>
      </w:r>
    </w:p>
    <w:p>
      <w:pPr>
        <w:pStyle w:val="4"/>
        <w:spacing w:line="388" w:lineRule="auto"/>
        <w:ind w:right="365" w:firstLine="524"/>
        <w:jc w:val="both"/>
      </w:pPr>
      <w:r>
        <w:rPr>
          <w:color w:val="171717"/>
        </w:rPr>
        <w:t>But sometimes, life hits you unexpectedly. A day before John began his new job, his car broke down! With little money to his name, he couldn't have his car repaired at the garage. None of his friends were able to take him to work. What was worse, the public transportation was not running at his working time. If he took a taxi, it would cost him half his salary. Therefore, he decided to walk to the company.</w:t>
      </w:r>
    </w:p>
    <w:p>
      <w:pPr>
        <w:pStyle w:val="4"/>
        <w:spacing w:line="391" w:lineRule="auto"/>
        <w:ind w:right="369" w:firstLine="524"/>
        <w:jc w:val="both"/>
      </w:pPr>
      <w:r>
        <w:rPr>
          <w:color w:val="171717"/>
        </w:rPr>
        <w:t>In order to get there by six in the morning, he thought that the safest way would be to leave at midnight. John even challenged himself to arrive there one hour earlier. Even though it seemed like such a far walk, John knew he</w:t>
      </w:r>
    </w:p>
    <w:p>
      <w:pPr>
        <w:spacing w:line="391" w:lineRule="auto"/>
        <w:jc w:val="both"/>
        <w:sectPr>
          <w:pgSz w:w="11910" w:h="16840"/>
          <w:pgMar w:top="1000" w:right="660" w:bottom="280" w:left="720" w:header="720" w:footer="720" w:gutter="0"/>
          <w:cols w:space="720" w:num="1"/>
        </w:sectPr>
      </w:pPr>
    </w:p>
    <w:p>
      <w:pPr>
        <w:pStyle w:val="4"/>
        <w:spacing w:before="80"/>
        <w:jc w:val="both"/>
      </w:pPr>
      <w:r>
        <w:rPr>
          <w:color w:val="171717"/>
        </w:rPr>
        <w:t>was fit enough to do it. This was challenging, but John knew it was possible.</w:t>
      </w:r>
    </w:p>
    <w:p>
      <w:pPr>
        <w:pStyle w:val="4"/>
        <w:spacing w:before="151" w:line="374" w:lineRule="auto"/>
        <w:ind w:right="358" w:firstLine="524"/>
        <w:jc w:val="both"/>
      </w:pPr>
      <w:r>
        <w:rPr>
          <w:color w:val="171717"/>
        </w:rPr>
        <w:t xml:space="preserve">He grabbed his wallet and his phone and left his apartment. As soon as he stepped out of the door, he realized that walking alone in the dark at midnight can be dangerous. Moreover, he had to walk through a large wood as well as many blocks of the city. Therefore, he went back to take a bat </w:t>
      </w:r>
      <w:r>
        <w:rPr>
          <w:rFonts w:hint="eastAsia" w:ascii="宋体" w:eastAsia="宋体"/>
          <w:color w:val="171717"/>
        </w:rPr>
        <w:t>（球棒）</w:t>
      </w:r>
      <w:r>
        <w:rPr>
          <w:color w:val="171717"/>
        </w:rPr>
        <w:t>and a kitchen knife for safety purposes. In case a wild animal or some bad person attacked him, at least he would have something for protection.</w:t>
      </w:r>
    </w:p>
    <w:p>
      <w:pPr>
        <w:pStyle w:val="4"/>
        <w:spacing w:line="265" w:lineRule="exact"/>
        <w:rPr>
          <w:rFonts w:ascii="宋体" w:eastAsia="宋体"/>
        </w:rPr>
      </w:pPr>
      <w:r>
        <w:rPr>
          <w:rFonts w:hint="eastAsia" w:ascii="宋体" w:eastAsia="宋体"/>
          <w:color w:val="171717"/>
        </w:rPr>
        <w:t>注意：</w:t>
      </w:r>
    </w:p>
    <w:p>
      <w:pPr>
        <w:pStyle w:val="10"/>
        <w:numPr>
          <w:ilvl w:val="0"/>
          <w:numId w:val="11"/>
        </w:numPr>
        <w:tabs>
          <w:tab w:val="left" w:pos="987"/>
        </w:tabs>
        <w:ind w:hanging="163"/>
        <w:rPr>
          <w:sz w:val="21"/>
        </w:rPr>
      </w:pPr>
      <w:r>
        <w:rPr>
          <w:rFonts w:hint="eastAsia" w:ascii="宋体" w:eastAsia="宋体"/>
          <w:color w:val="171717"/>
          <w:spacing w:val="-11"/>
          <w:sz w:val="21"/>
        </w:rPr>
        <w:t xml:space="preserve">续写词数应为 </w:t>
      </w:r>
      <w:r>
        <w:rPr>
          <w:color w:val="171717"/>
          <w:sz w:val="21"/>
        </w:rPr>
        <w:t>150</w:t>
      </w:r>
      <w:r>
        <w:rPr>
          <w:color w:val="171717"/>
          <w:spacing w:val="1"/>
          <w:sz w:val="21"/>
        </w:rPr>
        <w:t xml:space="preserve"> </w:t>
      </w:r>
      <w:r>
        <w:rPr>
          <w:rFonts w:hint="eastAsia" w:ascii="宋体" w:eastAsia="宋体"/>
          <w:color w:val="171717"/>
          <w:spacing w:val="-2"/>
          <w:sz w:val="21"/>
        </w:rPr>
        <w:t>左右</w:t>
      </w:r>
      <w:r>
        <w:rPr>
          <w:color w:val="171717"/>
          <w:sz w:val="21"/>
        </w:rPr>
        <w:t>;</w:t>
      </w:r>
    </w:p>
    <w:p>
      <w:pPr>
        <w:pStyle w:val="10"/>
        <w:numPr>
          <w:ilvl w:val="0"/>
          <w:numId w:val="11"/>
        </w:numPr>
        <w:tabs>
          <w:tab w:val="left" w:pos="987"/>
        </w:tabs>
        <w:spacing w:before="123"/>
        <w:ind w:hanging="163"/>
        <w:rPr>
          <w:rFonts w:ascii="宋体" w:eastAsia="宋体"/>
          <w:sz w:val="21"/>
        </w:rPr>
      </w:pPr>
      <w:r>
        <w:rPr>
          <w:rFonts w:hint="eastAsia" w:ascii="宋体" w:eastAsia="宋体"/>
          <w:color w:val="171717"/>
          <w:spacing w:val="-5"/>
          <w:sz w:val="21"/>
        </w:rPr>
        <w:t>请按如下格式在答题卡的相应位置。</w:t>
      </w:r>
    </w:p>
    <w:p>
      <w:pPr>
        <w:pStyle w:val="4"/>
        <w:ind w:left="0"/>
        <w:rPr>
          <w:rFonts w:ascii="宋体"/>
          <w:sz w:val="20"/>
        </w:rPr>
      </w:pPr>
    </w:p>
    <w:p>
      <w:pPr>
        <w:pStyle w:val="4"/>
        <w:ind w:left="0"/>
        <w:rPr>
          <w:rFonts w:ascii="宋体"/>
          <w:sz w:val="12"/>
        </w:rPr>
      </w:pPr>
      <w:bookmarkStart w:id="0" w:name="_GoBack"/>
      <w:bookmarkEnd w:id="0"/>
      <w:r>
        <w:pict>
          <v:shape id="_x0000_s1027" o:spid="_x0000_s1027" o:spt="202" type="#_x0000_t202" style="position:absolute;left:0pt;margin-left:58.25pt;margin-top:9.85pt;height:159.25pt;width:498.6pt;mso-position-horizontal-relative:page;mso-wrap-distance-bottom:0pt;mso-wrap-distance-top:0pt;z-index:-251656192;mso-width-relative:page;mso-height-relative:page;" filled="f" coordsize="21600,21600">
            <v:path/>
            <v:fill on="f" focussize="0,0"/>
            <v:stroke weight="0.4pt" joinstyle="miter"/>
            <v:imagedata o:title=""/>
            <o:lock v:ext="edit"/>
            <v:textbox inset="0mm,0mm,0mm,0mm">
              <w:txbxContent>
                <w:p>
                  <w:pPr>
                    <w:pStyle w:val="4"/>
                    <w:spacing w:before="76"/>
                    <w:ind w:left="207"/>
                  </w:pPr>
                  <w:r>
                    <w:rPr>
                      <w:color w:val="171717"/>
                    </w:rPr>
                    <w:t>Finally John started his long walk.</w:t>
                  </w:r>
                </w:p>
                <w:p>
                  <w:pPr>
                    <w:pStyle w:val="4"/>
                    <w:ind w:left="0"/>
                    <w:rPr>
                      <w:sz w:val="22"/>
                    </w:rPr>
                  </w:pPr>
                </w:p>
                <w:p>
                  <w:pPr>
                    <w:pStyle w:val="4"/>
                    <w:ind w:left="0"/>
                    <w:rPr>
                      <w:sz w:val="22"/>
                    </w:rPr>
                  </w:pPr>
                </w:p>
                <w:p>
                  <w:pPr>
                    <w:pStyle w:val="4"/>
                    <w:ind w:left="0"/>
                    <w:rPr>
                      <w:sz w:val="22"/>
                    </w:rPr>
                  </w:pPr>
                </w:p>
                <w:p>
                  <w:pPr>
                    <w:pStyle w:val="4"/>
                    <w:ind w:left="0"/>
                    <w:rPr>
                      <w:sz w:val="22"/>
                    </w:rPr>
                  </w:pPr>
                </w:p>
                <w:p>
                  <w:pPr>
                    <w:pStyle w:val="4"/>
                    <w:spacing w:before="7"/>
                    <w:ind w:left="0"/>
                    <w:rPr>
                      <w:sz w:val="26"/>
                    </w:rPr>
                  </w:pPr>
                </w:p>
                <w:p>
                  <w:pPr>
                    <w:pStyle w:val="4"/>
                    <w:spacing w:before="1"/>
                    <w:ind w:left="207"/>
                  </w:pPr>
                  <w:r>
                    <w:rPr>
                      <w:color w:val="171717"/>
                    </w:rPr>
                    <w:t>At that time, a car was drawing closer.</w:t>
                  </w:r>
                  <w:r>
                    <w:br w:type="page"/>
                  </w:r>
                </w:p>
              </w:txbxContent>
            </v:textbox>
            <w10:wrap type="topAndBottom"/>
          </v:shape>
        </w:pict>
      </w:r>
    </w:p>
    <w:sectPr>
      <w:headerReference r:id="rId3" w:type="default"/>
      <w:footerReference r:id="rId4" w:type="default"/>
      <w:pgSz w:w="11910" w:h="16840"/>
      <w:pgMar w:top="1000" w:right="660" w:bottom="28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jc w:val="left"/>
      <w:rPr>
        <w:rFonts w:eastAsia="宋体"/>
        <w:sz w:val="2"/>
        <w:szCs w:val="2"/>
        <w:lang w:val="en-US" w:eastAsia="zh-CN" w:bidi="ar-SA"/>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eastAsia="宋体"/>
        <w:color w:val="FFFFFF"/>
        <w:sz w:val="2"/>
        <w:szCs w:val="2"/>
        <w:lang w:val="en-US" w:eastAsia="zh-CN" w:bidi="ar-SA"/>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utoSpaceDE/>
      <w:autoSpaceDN/>
      <w:snapToGrid w:val="0"/>
      <w:jc w:val="both"/>
      <w:rPr>
        <w:rFonts w:eastAsia="宋体"/>
        <w:sz w:val="2"/>
        <w:szCs w:val="2"/>
        <w:lang w:val="en-US" w:eastAsia="zh-CN" w:bidi="ar-SA"/>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2C1"/>
    <w:multiLevelType w:val="multilevel"/>
    <w:tmpl w:val="0CD612C1"/>
    <w:lvl w:ilvl="0" w:tentative="0">
      <w:start w:val="29"/>
      <w:numFmt w:val="decimal"/>
      <w:lvlText w:val="%1."/>
      <w:lvlJc w:val="left"/>
      <w:pPr>
        <w:ind w:left="300" w:hanging="425"/>
        <w:jc w:val="lef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600" w:hanging="425"/>
      </w:pPr>
      <w:rPr>
        <w:rFonts w:hint="default"/>
        <w:lang w:val="zh-TW" w:eastAsia="zh-TW" w:bidi="zh-TW"/>
      </w:rPr>
    </w:lvl>
    <w:lvl w:ilvl="2" w:tentative="0">
      <w:start w:val="0"/>
      <w:numFmt w:val="bullet"/>
      <w:lvlText w:val="•"/>
      <w:lvlJc w:val="left"/>
      <w:pPr>
        <w:ind w:left="960" w:hanging="425"/>
      </w:pPr>
      <w:rPr>
        <w:rFonts w:hint="default"/>
        <w:lang w:val="zh-TW" w:eastAsia="zh-TW" w:bidi="zh-TW"/>
      </w:rPr>
    </w:lvl>
    <w:lvl w:ilvl="3" w:tentative="0">
      <w:start w:val="0"/>
      <w:numFmt w:val="bullet"/>
      <w:lvlText w:val="•"/>
      <w:lvlJc w:val="left"/>
      <w:pPr>
        <w:ind w:left="2156" w:hanging="425"/>
      </w:pPr>
      <w:rPr>
        <w:rFonts w:hint="default"/>
        <w:lang w:val="zh-TW" w:eastAsia="zh-TW" w:bidi="zh-TW"/>
      </w:rPr>
    </w:lvl>
    <w:lvl w:ilvl="4" w:tentative="0">
      <w:start w:val="0"/>
      <w:numFmt w:val="bullet"/>
      <w:lvlText w:val="•"/>
      <w:lvlJc w:val="left"/>
      <w:pPr>
        <w:ind w:left="3352" w:hanging="425"/>
      </w:pPr>
      <w:rPr>
        <w:rFonts w:hint="default"/>
        <w:lang w:val="zh-TW" w:eastAsia="zh-TW" w:bidi="zh-TW"/>
      </w:rPr>
    </w:lvl>
    <w:lvl w:ilvl="5" w:tentative="0">
      <w:start w:val="0"/>
      <w:numFmt w:val="bullet"/>
      <w:lvlText w:val="•"/>
      <w:lvlJc w:val="left"/>
      <w:pPr>
        <w:ind w:left="4548" w:hanging="425"/>
      </w:pPr>
      <w:rPr>
        <w:rFonts w:hint="default"/>
        <w:lang w:val="zh-TW" w:eastAsia="zh-TW" w:bidi="zh-TW"/>
      </w:rPr>
    </w:lvl>
    <w:lvl w:ilvl="6" w:tentative="0">
      <w:start w:val="0"/>
      <w:numFmt w:val="bullet"/>
      <w:lvlText w:val="•"/>
      <w:lvlJc w:val="left"/>
      <w:pPr>
        <w:ind w:left="5744" w:hanging="425"/>
      </w:pPr>
      <w:rPr>
        <w:rFonts w:hint="default"/>
        <w:lang w:val="zh-TW" w:eastAsia="zh-TW" w:bidi="zh-TW"/>
      </w:rPr>
    </w:lvl>
    <w:lvl w:ilvl="7" w:tentative="0">
      <w:start w:val="0"/>
      <w:numFmt w:val="bullet"/>
      <w:lvlText w:val="•"/>
      <w:lvlJc w:val="left"/>
      <w:pPr>
        <w:ind w:left="6940" w:hanging="425"/>
      </w:pPr>
      <w:rPr>
        <w:rFonts w:hint="default"/>
        <w:lang w:val="zh-TW" w:eastAsia="zh-TW" w:bidi="zh-TW"/>
      </w:rPr>
    </w:lvl>
    <w:lvl w:ilvl="8" w:tentative="0">
      <w:start w:val="0"/>
      <w:numFmt w:val="bullet"/>
      <w:lvlText w:val="•"/>
      <w:lvlJc w:val="left"/>
      <w:pPr>
        <w:ind w:left="8136" w:hanging="425"/>
      </w:pPr>
      <w:rPr>
        <w:rFonts w:hint="default"/>
        <w:lang w:val="zh-TW" w:eastAsia="zh-TW" w:bidi="zh-TW"/>
      </w:rPr>
    </w:lvl>
  </w:abstractNum>
  <w:abstractNum w:abstractNumId="1">
    <w:nsid w:val="40D31DCC"/>
    <w:multiLevelType w:val="multilevel"/>
    <w:tmpl w:val="40D31DCC"/>
    <w:lvl w:ilvl="0" w:tentative="0">
      <w:start w:val="21"/>
      <w:numFmt w:val="decimal"/>
      <w:lvlText w:val="%1."/>
      <w:lvlJc w:val="left"/>
      <w:pPr>
        <w:ind w:left="612" w:hanging="312"/>
        <w:jc w:val="left"/>
      </w:pPr>
      <w:rPr>
        <w:rFonts w:hint="default" w:ascii="Times New Roman" w:hAnsi="Times New Roman" w:eastAsia="Times New Roman" w:cs="Times New Roman"/>
        <w:spacing w:val="0"/>
        <w:w w:val="100"/>
        <w:sz w:val="21"/>
        <w:szCs w:val="21"/>
        <w:lang w:val="zh-TW" w:eastAsia="zh-TW" w:bidi="zh-TW"/>
      </w:rPr>
    </w:lvl>
    <w:lvl w:ilvl="1" w:tentative="0">
      <w:start w:val="1"/>
      <w:numFmt w:val="upperLetter"/>
      <w:lvlText w:val="%2."/>
      <w:lvlJc w:val="left"/>
      <w:pPr>
        <w:ind w:left="764" w:hanging="252"/>
        <w:jc w:val="left"/>
      </w:pPr>
      <w:rPr>
        <w:rFonts w:hint="default" w:ascii="Times New Roman" w:hAnsi="Times New Roman" w:eastAsia="Times New Roman" w:cs="Times New Roman"/>
        <w:spacing w:val="-2"/>
        <w:w w:val="100"/>
        <w:sz w:val="21"/>
        <w:szCs w:val="21"/>
        <w:lang w:val="zh-TW" w:eastAsia="zh-TW" w:bidi="zh-TW"/>
      </w:rPr>
    </w:lvl>
    <w:lvl w:ilvl="2" w:tentative="0">
      <w:start w:val="0"/>
      <w:numFmt w:val="bullet"/>
      <w:lvlText w:val="•"/>
      <w:lvlJc w:val="left"/>
      <w:pPr>
        <w:ind w:left="1845" w:hanging="252"/>
      </w:pPr>
      <w:rPr>
        <w:rFonts w:hint="default"/>
        <w:lang w:val="zh-TW" w:eastAsia="zh-TW" w:bidi="zh-TW"/>
      </w:rPr>
    </w:lvl>
    <w:lvl w:ilvl="3" w:tentative="0">
      <w:start w:val="0"/>
      <w:numFmt w:val="bullet"/>
      <w:lvlText w:val="•"/>
      <w:lvlJc w:val="left"/>
      <w:pPr>
        <w:ind w:left="2930" w:hanging="252"/>
      </w:pPr>
      <w:rPr>
        <w:rFonts w:hint="default"/>
        <w:lang w:val="zh-TW" w:eastAsia="zh-TW" w:bidi="zh-TW"/>
      </w:rPr>
    </w:lvl>
    <w:lvl w:ilvl="4" w:tentative="0">
      <w:start w:val="0"/>
      <w:numFmt w:val="bullet"/>
      <w:lvlText w:val="•"/>
      <w:lvlJc w:val="left"/>
      <w:pPr>
        <w:ind w:left="4016" w:hanging="252"/>
      </w:pPr>
      <w:rPr>
        <w:rFonts w:hint="default"/>
        <w:lang w:val="zh-TW" w:eastAsia="zh-TW" w:bidi="zh-TW"/>
      </w:rPr>
    </w:lvl>
    <w:lvl w:ilvl="5" w:tentative="0">
      <w:start w:val="0"/>
      <w:numFmt w:val="bullet"/>
      <w:lvlText w:val="•"/>
      <w:lvlJc w:val="left"/>
      <w:pPr>
        <w:ind w:left="5101" w:hanging="252"/>
      </w:pPr>
      <w:rPr>
        <w:rFonts w:hint="default"/>
        <w:lang w:val="zh-TW" w:eastAsia="zh-TW" w:bidi="zh-TW"/>
      </w:rPr>
    </w:lvl>
    <w:lvl w:ilvl="6" w:tentative="0">
      <w:start w:val="0"/>
      <w:numFmt w:val="bullet"/>
      <w:lvlText w:val="•"/>
      <w:lvlJc w:val="left"/>
      <w:pPr>
        <w:ind w:left="6186" w:hanging="252"/>
      </w:pPr>
      <w:rPr>
        <w:rFonts w:hint="default"/>
        <w:lang w:val="zh-TW" w:eastAsia="zh-TW" w:bidi="zh-TW"/>
      </w:rPr>
    </w:lvl>
    <w:lvl w:ilvl="7" w:tentative="0">
      <w:start w:val="0"/>
      <w:numFmt w:val="bullet"/>
      <w:lvlText w:val="•"/>
      <w:lvlJc w:val="left"/>
      <w:pPr>
        <w:ind w:left="7272" w:hanging="252"/>
      </w:pPr>
      <w:rPr>
        <w:rFonts w:hint="default"/>
        <w:lang w:val="zh-TW" w:eastAsia="zh-TW" w:bidi="zh-TW"/>
      </w:rPr>
    </w:lvl>
    <w:lvl w:ilvl="8" w:tentative="0">
      <w:start w:val="0"/>
      <w:numFmt w:val="bullet"/>
      <w:lvlText w:val="•"/>
      <w:lvlJc w:val="left"/>
      <w:pPr>
        <w:ind w:left="8357" w:hanging="252"/>
      </w:pPr>
      <w:rPr>
        <w:rFonts w:hint="default"/>
        <w:lang w:val="zh-TW" w:eastAsia="zh-TW" w:bidi="zh-TW"/>
      </w:rPr>
    </w:lvl>
  </w:abstractNum>
  <w:abstractNum w:abstractNumId="2">
    <w:nsid w:val="41DE187A"/>
    <w:multiLevelType w:val="multilevel"/>
    <w:tmpl w:val="41DE187A"/>
    <w:lvl w:ilvl="0" w:tentative="0">
      <w:start w:val="2"/>
      <w:numFmt w:val="upperLetter"/>
      <w:lvlText w:val="%1."/>
      <w:lvlJc w:val="left"/>
      <w:pPr>
        <w:ind w:left="653" w:hanging="353"/>
        <w:jc w:val="righ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1646" w:hanging="353"/>
      </w:pPr>
      <w:rPr>
        <w:rFonts w:hint="default"/>
        <w:lang w:val="zh-TW" w:eastAsia="zh-TW" w:bidi="zh-TW"/>
      </w:rPr>
    </w:lvl>
    <w:lvl w:ilvl="2" w:tentative="0">
      <w:start w:val="0"/>
      <w:numFmt w:val="bullet"/>
      <w:lvlText w:val="•"/>
      <w:lvlJc w:val="left"/>
      <w:pPr>
        <w:ind w:left="2633" w:hanging="353"/>
      </w:pPr>
      <w:rPr>
        <w:rFonts w:hint="default"/>
        <w:lang w:val="zh-TW" w:eastAsia="zh-TW" w:bidi="zh-TW"/>
      </w:rPr>
    </w:lvl>
    <w:lvl w:ilvl="3" w:tentative="0">
      <w:start w:val="0"/>
      <w:numFmt w:val="bullet"/>
      <w:lvlText w:val="•"/>
      <w:lvlJc w:val="left"/>
      <w:pPr>
        <w:ind w:left="3620" w:hanging="353"/>
      </w:pPr>
      <w:rPr>
        <w:rFonts w:hint="default"/>
        <w:lang w:val="zh-TW" w:eastAsia="zh-TW" w:bidi="zh-TW"/>
      </w:rPr>
    </w:lvl>
    <w:lvl w:ilvl="4" w:tentative="0">
      <w:start w:val="0"/>
      <w:numFmt w:val="bullet"/>
      <w:lvlText w:val="•"/>
      <w:lvlJc w:val="left"/>
      <w:pPr>
        <w:ind w:left="4607" w:hanging="353"/>
      </w:pPr>
      <w:rPr>
        <w:rFonts w:hint="default"/>
        <w:lang w:val="zh-TW" w:eastAsia="zh-TW" w:bidi="zh-TW"/>
      </w:rPr>
    </w:lvl>
    <w:lvl w:ilvl="5" w:tentative="0">
      <w:start w:val="0"/>
      <w:numFmt w:val="bullet"/>
      <w:lvlText w:val="•"/>
      <w:lvlJc w:val="left"/>
      <w:pPr>
        <w:ind w:left="5594" w:hanging="353"/>
      </w:pPr>
      <w:rPr>
        <w:rFonts w:hint="default"/>
        <w:lang w:val="zh-TW" w:eastAsia="zh-TW" w:bidi="zh-TW"/>
      </w:rPr>
    </w:lvl>
    <w:lvl w:ilvl="6" w:tentative="0">
      <w:start w:val="0"/>
      <w:numFmt w:val="bullet"/>
      <w:lvlText w:val="•"/>
      <w:lvlJc w:val="left"/>
      <w:pPr>
        <w:ind w:left="6580" w:hanging="353"/>
      </w:pPr>
      <w:rPr>
        <w:rFonts w:hint="default"/>
        <w:lang w:val="zh-TW" w:eastAsia="zh-TW" w:bidi="zh-TW"/>
      </w:rPr>
    </w:lvl>
    <w:lvl w:ilvl="7" w:tentative="0">
      <w:start w:val="0"/>
      <w:numFmt w:val="bullet"/>
      <w:lvlText w:val="•"/>
      <w:lvlJc w:val="left"/>
      <w:pPr>
        <w:ind w:left="7567" w:hanging="353"/>
      </w:pPr>
      <w:rPr>
        <w:rFonts w:hint="default"/>
        <w:lang w:val="zh-TW" w:eastAsia="zh-TW" w:bidi="zh-TW"/>
      </w:rPr>
    </w:lvl>
    <w:lvl w:ilvl="8" w:tentative="0">
      <w:start w:val="0"/>
      <w:numFmt w:val="bullet"/>
      <w:lvlText w:val="•"/>
      <w:lvlJc w:val="left"/>
      <w:pPr>
        <w:ind w:left="8554" w:hanging="353"/>
      </w:pPr>
      <w:rPr>
        <w:rFonts w:hint="default"/>
        <w:lang w:val="zh-TW" w:eastAsia="zh-TW" w:bidi="zh-TW"/>
      </w:rPr>
    </w:lvl>
  </w:abstractNum>
  <w:abstractNum w:abstractNumId="3">
    <w:nsid w:val="4E240145"/>
    <w:multiLevelType w:val="multilevel"/>
    <w:tmpl w:val="4E240145"/>
    <w:lvl w:ilvl="0" w:tentative="0">
      <w:start w:val="1"/>
      <w:numFmt w:val="upperLetter"/>
      <w:lvlText w:val="%1."/>
      <w:lvlJc w:val="left"/>
      <w:pPr>
        <w:ind w:left="665" w:hanging="365"/>
        <w:jc w:val="lef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1646" w:hanging="365"/>
      </w:pPr>
      <w:rPr>
        <w:rFonts w:hint="default"/>
        <w:lang w:val="zh-TW" w:eastAsia="zh-TW" w:bidi="zh-TW"/>
      </w:rPr>
    </w:lvl>
    <w:lvl w:ilvl="2" w:tentative="0">
      <w:start w:val="0"/>
      <w:numFmt w:val="bullet"/>
      <w:lvlText w:val="•"/>
      <w:lvlJc w:val="left"/>
      <w:pPr>
        <w:ind w:left="2633" w:hanging="365"/>
      </w:pPr>
      <w:rPr>
        <w:rFonts w:hint="default"/>
        <w:lang w:val="zh-TW" w:eastAsia="zh-TW" w:bidi="zh-TW"/>
      </w:rPr>
    </w:lvl>
    <w:lvl w:ilvl="3" w:tentative="0">
      <w:start w:val="0"/>
      <w:numFmt w:val="bullet"/>
      <w:lvlText w:val="•"/>
      <w:lvlJc w:val="left"/>
      <w:pPr>
        <w:ind w:left="3620" w:hanging="365"/>
      </w:pPr>
      <w:rPr>
        <w:rFonts w:hint="default"/>
        <w:lang w:val="zh-TW" w:eastAsia="zh-TW" w:bidi="zh-TW"/>
      </w:rPr>
    </w:lvl>
    <w:lvl w:ilvl="4" w:tentative="0">
      <w:start w:val="0"/>
      <w:numFmt w:val="bullet"/>
      <w:lvlText w:val="•"/>
      <w:lvlJc w:val="left"/>
      <w:pPr>
        <w:ind w:left="4607" w:hanging="365"/>
      </w:pPr>
      <w:rPr>
        <w:rFonts w:hint="default"/>
        <w:lang w:val="zh-TW" w:eastAsia="zh-TW" w:bidi="zh-TW"/>
      </w:rPr>
    </w:lvl>
    <w:lvl w:ilvl="5" w:tentative="0">
      <w:start w:val="0"/>
      <w:numFmt w:val="bullet"/>
      <w:lvlText w:val="•"/>
      <w:lvlJc w:val="left"/>
      <w:pPr>
        <w:ind w:left="5594" w:hanging="365"/>
      </w:pPr>
      <w:rPr>
        <w:rFonts w:hint="default"/>
        <w:lang w:val="zh-TW" w:eastAsia="zh-TW" w:bidi="zh-TW"/>
      </w:rPr>
    </w:lvl>
    <w:lvl w:ilvl="6" w:tentative="0">
      <w:start w:val="0"/>
      <w:numFmt w:val="bullet"/>
      <w:lvlText w:val="•"/>
      <w:lvlJc w:val="left"/>
      <w:pPr>
        <w:ind w:left="6580" w:hanging="365"/>
      </w:pPr>
      <w:rPr>
        <w:rFonts w:hint="default"/>
        <w:lang w:val="zh-TW" w:eastAsia="zh-TW" w:bidi="zh-TW"/>
      </w:rPr>
    </w:lvl>
    <w:lvl w:ilvl="7" w:tentative="0">
      <w:start w:val="0"/>
      <w:numFmt w:val="bullet"/>
      <w:lvlText w:val="•"/>
      <w:lvlJc w:val="left"/>
      <w:pPr>
        <w:ind w:left="7567" w:hanging="365"/>
      </w:pPr>
      <w:rPr>
        <w:rFonts w:hint="default"/>
        <w:lang w:val="zh-TW" w:eastAsia="zh-TW" w:bidi="zh-TW"/>
      </w:rPr>
    </w:lvl>
    <w:lvl w:ilvl="8" w:tentative="0">
      <w:start w:val="0"/>
      <w:numFmt w:val="bullet"/>
      <w:lvlText w:val="•"/>
      <w:lvlJc w:val="left"/>
      <w:pPr>
        <w:ind w:left="8554" w:hanging="365"/>
      </w:pPr>
      <w:rPr>
        <w:rFonts w:hint="default"/>
        <w:lang w:val="zh-TW" w:eastAsia="zh-TW" w:bidi="zh-TW"/>
      </w:rPr>
    </w:lvl>
  </w:abstractNum>
  <w:abstractNum w:abstractNumId="4">
    <w:nsid w:val="4F787455"/>
    <w:multiLevelType w:val="multilevel"/>
    <w:tmpl w:val="4F787455"/>
    <w:lvl w:ilvl="0" w:tentative="0">
      <w:start w:val="1"/>
      <w:numFmt w:val="upperLetter"/>
      <w:lvlText w:val="%1."/>
      <w:lvlJc w:val="left"/>
      <w:pPr>
        <w:ind w:left="665" w:hanging="365"/>
        <w:jc w:val="lef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660" w:hanging="365"/>
      </w:pPr>
      <w:rPr>
        <w:rFonts w:hint="default"/>
        <w:lang w:val="zh-TW" w:eastAsia="zh-TW" w:bidi="zh-TW"/>
      </w:rPr>
    </w:lvl>
    <w:lvl w:ilvl="2" w:tentative="0">
      <w:start w:val="0"/>
      <w:numFmt w:val="bullet"/>
      <w:lvlText w:val="•"/>
      <w:lvlJc w:val="left"/>
      <w:pPr>
        <w:ind w:left="1756" w:hanging="365"/>
      </w:pPr>
      <w:rPr>
        <w:rFonts w:hint="default"/>
        <w:lang w:val="zh-TW" w:eastAsia="zh-TW" w:bidi="zh-TW"/>
      </w:rPr>
    </w:lvl>
    <w:lvl w:ilvl="3" w:tentative="0">
      <w:start w:val="0"/>
      <w:numFmt w:val="bullet"/>
      <w:lvlText w:val="•"/>
      <w:lvlJc w:val="left"/>
      <w:pPr>
        <w:ind w:left="2852" w:hanging="365"/>
      </w:pPr>
      <w:rPr>
        <w:rFonts w:hint="default"/>
        <w:lang w:val="zh-TW" w:eastAsia="zh-TW" w:bidi="zh-TW"/>
      </w:rPr>
    </w:lvl>
    <w:lvl w:ilvl="4" w:tentative="0">
      <w:start w:val="0"/>
      <w:numFmt w:val="bullet"/>
      <w:lvlText w:val="•"/>
      <w:lvlJc w:val="left"/>
      <w:pPr>
        <w:ind w:left="3949" w:hanging="365"/>
      </w:pPr>
      <w:rPr>
        <w:rFonts w:hint="default"/>
        <w:lang w:val="zh-TW" w:eastAsia="zh-TW" w:bidi="zh-TW"/>
      </w:rPr>
    </w:lvl>
    <w:lvl w:ilvl="5" w:tentative="0">
      <w:start w:val="0"/>
      <w:numFmt w:val="bullet"/>
      <w:lvlText w:val="•"/>
      <w:lvlJc w:val="left"/>
      <w:pPr>
        <w:ind w:left="5045" w:hanging="365"/>
      </w:pPr>
      <w:rPr>
        <w:rFonts w:hint="default"/>
        <w:lang w:val="zh-TW" w:eastAsia="zh-TW" w:bidi="zh-TW"/>
      </w:rPr>
    </w:lvl>
    <w:lvl w:ilvl="6" w:tentative="0">
      <w:start w:val="0"/>
      <w:numFmt w:val="bullet"/>
      <w:lvlText w:val="•"/>
      <w:lvlJc w:val="left"/>
      <w:pPr>
        <w:ind w:left="6142" w:hanging="365"/>
      </w:pPr>
      <w:rPr>
        <w:rFonts w:hint="default"/>
        <w:lang w:val="zh-TW" w:eastAsia="zh-TW" w:bidi="zh-TW"/>
      </w:rPr>
    </w:lvl>
    <w:lvl w:ilvl="7" w:tentative="0">
      <w:start w:val="0"/>
      <w:numFmt w:val="bullet"/>
      <w:lvlText w:val="•"/>
      <w:lvlJc w:val="left"/>
      <w:pPr>
        <w:ind w:left="7238" w:hanging="365"/>
      </w:pPr>
      <w:rPr>
        <w:rFonts w:hint="default"/>
        <w:lang w:val="zh-TW" w:eastAsia="zh-TW" w:bidi="zh-TW"/>
      </w:rPr>
    </w:lvl>
    <w:lvl w:ilvl="8" w:tentative="0">
      <w:start w:val="0"/>
      <w:numFmt w:val="bullet"/>
      <w:lvlText w:val="•"/>
      <w:lvlJc w:val="left"/>
      <w:pPr>
        <w:ind w:left="8335" w:hanging="365"/>
      </w:pPr>
      <w:rPr>
        <w:rFonts w:hint="default"/>
        <w:lang w:val="zh-TW" w:eastAsia="zh-TW" w:bidi="zh-TW"/>
      </w:rPr>
    </w:lvl>
  </w:abstractNum>
  <w:abstractNum w:abstractNumId="5">
    <w:nsid w:val="51E32F17"/>
    <w:multiLevelType w:val="multilevel"/>
    <w:tmpl w:val="51E32F17"/>
    <w:lvl w:ilvl="0" w:tentative="0">
      <w:start w:val="2"/>
      <w:numFmt w:val="upperLetter"/>
      <w:lvlText w:val="%1."/>
      <w:lvlJc w:val="left"/>
      <w:pPr>
        <w:ind w:left="653" w:hanging="353"/>
        <w:jc w:val="lef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1646" w:hanging="353"/>
      </w:pPr>
      <w:rPr>
        <w:rFonts w:hint="default"/>
        <w:lang w:val="zh-TW" w:eastAsia="zh-TW" w:bidi="zh-TW"/>
      </w:rPr>
    </w:lvl>
    <w:lvl w:ilvl="2" w:tentative="0">
      <w:start w:val="0"/>
      <w:numFmt w:val="bullet"/>
      <w:lvlText w:val="•"/>
      <w:lvlJc w:val="left"/>
      <w:pPr>
        <w:ind w:left="2633" w:hanging="353"/>
      </w:pPr>
      <w:rPr>
        <w:rFonts w:hint="default"/>
        <w:lang w:val="zh-TW" w:eastAsia="zh-TW" w:bidi="zh-TW"/>
      </w:rPr>
    </w:lvl>
    <w:lvl w:ilvl="3" w:tentative="0">
      <w:start w:val="0"/>
      <w:numFmt w:val="bullet"/>
      <w:lvlText w:val="•"/>
      <w:lvlJc w:val="left"/>
      <w:pPr>
        <w:ind w:left="3620" w:hanging="353"/>
      </w:pPr>
      <w:rPr>
        <w:rFonts w:hint="default"/>
        <w:lang w:val="zh-TW" w:eastAsia="zh-TW" w:bidi="zh-TW"/>
      </w:rPr>
    </w:lvl>
    <w:lvl w:ilvl="4" w:tentative="0">
      <w:start w:val="0"/>
      <w:numFmt w:val="bullet"/>
      <w:lvlText w:val="•"/>
      <w:lvlJc w:val="left"/>
      <w:pPr>
        <w:ind w:left="4607" w:hanging="353"/>
      </w:pPr>
      <w:rPr>
        <w:rFonts w:hint="default"/>
        <w:lang w:val="zh-TW" w:eastAsia="zh-TW" w:bidi="zh-TW"/>
      </w:rPr>
    </w:lvl>
    <w:lvl w:ilvl="5" w:tentative="0">
      <w:start w:val="0"/>
      <w:numFmt w:val="bullet"/>
      <w:lvlText w:val="•"/>
      <w:lvlJc w:val="left"/>
      <w:pPr>
        <w:ind w:left="5594" w:hanging="353"/>
      </w:pPr>
      <w:rPr>
        <w:rFonts w:hint="default"/>
        <w:lang w:val="zh-TW" w:eastAsia="zh-TW" w:bidi="zh-TW"/>
      </w:rPr>
    </w:lvl>
    <w:lvl w:ilvl="6" w:tentative="0">
      <w:start w:val="0"/>
      <w:numFmt w:val="bullet"/>
      <w:lvlText w:val="•"/>
      <w:lvlJc w:val="left"/>
      <w:pPr>
        <w:ind w:left="6580" w:hanging="353"/>
      </w:pPr>
      <w:rPr>
        <w:rFonts w:hint="default"/>
        <w:lang w:val="zh-TW" w:eastAsia="zh-TW" w:bidi="zh-TW"/>
      </w:rPr>
    </w:lvl>
    <w:lvl w:ilvl="7" w:tentative="0">
      <w:start w:val="0"/>
      <w:numFmt w:val="bullet"/>
      <w:lvlText w:val="•"/>
      <w:lvlJc w:val="left"/>
      <w:pPr>
        <w:ind w:left="7567" w:hanging="353"/>
      </w:pPr>
      <w:rPr>
        <w:rFonts w:hint="default"/>
        <w:lang w:val="zh-TW" w:eastAsia="zh-TW" w:bidi="zh-TW"/>
      </w:rPr>
    </w:lvl>
    <w:lvl w:ilvl="8" w:tentative="0">
      <w:start w:val="0"/>
      <w:numFmt w:val="bullet"/>
      <w:lvlText w:val="•"/>
      <w:lvlJc w:val="left"/>
      <w:pPr>
        <w:ind w:left="8554" w:hanging="353"/>
      </w:pPr>
      <w:rPr>
        <w:rFonts w:hint="default"/>
        <w:lang w:val="zh-TW" w:eastAsia="zh-TW" w:bidi="zh-TW"/>
      </w:rPr>
    </w:lvl>
  </w:abstractNum>
  <w:abstractNum w:abstractNumId="6">
    <w:nsid w:val="550A25CD"/>
    <w:multiLevelType w:val="multilevel"/>
    <w:tmpl w:val="550A25CD"/>
    <w:lvl w:ilvl="0" w:tentative="0">
      <w:start w:val="34"/>
      <w:numFmt w:val="decimal"/>
      <w:lvlText w:val="%1."/>
      <w:lvlJc w:val="left"/>
      <w:pPr>
        <w:ind w:left="725" w:hanging="425"/>
        <w:jc w:val="lef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720" w:hanging="425"/>
      </w:pPr>
      <w:rPr>
        <w:rFonts w:hint="default"/>
        <w:lang w:val="zh-TW" w:eastAsia="zh-TW" w:bidi="zh-TW"/>
      </w:rPr>
    </w:lvl>
    <w:lvl w:ilvl="2" w:tentative="0">
      <w:start w:val="0"/>
      <w:numFmt w:val="bullet"/>
      <w:lvlText w:val="•"/>
      <w:lvlJc w:val="left"/>
      <w:pPr>
        <w:ind w:left="1809" w:hanging="425"/>
      </w:pPr>
      <w:rPr>
        <w:rFonts w:hint="default"/>
        <w:lang w:val="zh-TW" w:eastAsia="zh-TW" w:bidi="zh-TW"/>
      </w:rPr>
    </w:lvl>
    <w:lvl w:ilvl="3" w:tentative="0">
      <w:start w:val="0"/>
      <w:numFmt w:val="bullet"/>
      <w:lvlText w:val="•"/>
      <w:lvlJc w:val="left"/>
      <w:pPr>
        <w:ind w:left="2899" w:hanging="425"/>
      </w:pPr>
      <w:rPr>
        <w:rFonts w:hint="default"/>
        <w:lang w:val="zh-TW" w:eastAsia="zh-TW" w:bidi="zh-TW"/>
      </w:rPr>
    </w:lvl>
    <w:lvl w:ilvl="4" w:tentative="0">
      <w:start w:val="0"/>
      <w:numFmt w:val="bullet"/>
      <w:lvlText w:val="•"/>
      <w:lvlJc w:val="left"/>
      <w:pPr>
        <w:ind w:left="3989" w:hanging="425"/>
      </w:pPr>
      <w:rPr>
        <w:rFonts w:hint="default"/>
        <w:lang w:val="zh-TW" w:eastAsia="zh-TW" w:bidi="zh-TW"/>
      </w:rPr>
    </w:lvl>
    <w:lvl w:ilvl="5" w:tentative="0">
      <w:start w:val="0"/>
      <w:numFmt w:val="bullet"/>
      <w:lvlText w:val="•"/>
      <w:lvlJc w:val="left"/>
      <w:pPr>
        <w:ind w:left="5079" w:hanging="425"/>
      </w:pPr>
      <w:rPr>
        <w:rFonts w:hint="default"/>
        <w:lang w:val="zh-TW" w:eastAsia="zh-TW" w:bidi="zh-TW"/>
      </w:rPr>
    </w:lvl>
    <w:lvl w:ilvl="6" w:tentative="0">
      <w:start w:val="0"/>
      <w:numFmt w:val="bullet"/>
      <w:lvlText w:val="•"/>
      <w:lvlJc w:val="left"/>
      <w:pPr>
        <w:ind w:left="6168" w:hanging="425"/>
      </w:pPr>
      <w:rPr>
        <w:rFonts w:hint="default"/>
        <w:lang w:val="zh-TW" w:eastAsia="zh-TW" w:bidi="zh-TW"/>
      </w:rPr>
    </w:lvl>
    <w:lvl w:ilvl="7" w:tentative="0">
      <w:start w:val="0"/>
      <w:numFmt w:val="bullet"/>
      <w:lvlText w:val="•"/>
      <w:lvlJc w:val="left"/>
      <w:pPr>
        <w:ind w:left="7258" w:hanging="425"/>
      </w:pPr>
      <w:rPr>
        <w:rFonts w:hint="default"/>
        <w:lang w:val="zh-TW" w:eastAsia="zh-TW" w:bidi="zh-TW"/>
      </w:rPr>
    </w:lvl>
    <w:lvl w:ilvl="8" w:tentative="0">
      <w:start w:val="0"/>
      <w:numFmt w:val="bullet"/>
      <w:lvlText w:val="•"/>
      <w:lvlJc w:val="left"/>
      <w:pPr>
        <w:ind w:left="8348" w:hanging="425"/>
      </w:pPr>
      <w:rPr>
        <w:rFonts w:hint="default"/>
        <w:lang w:val="zh-TW" w:eastAsia="zh-TW" w:bidi="zh-TW"/>
      </w:rPr>
    </w:lvl>
  </w:abstractNum>
  <w:abstractNum w:abstractNumId="7">
    <w:nsid w:val="57B50ED9"/>
    <w:multiLevelType w:val="multilevel"/>
    <w:tmpl w:val="57B50ED9"/>
    <w:lvl w:ilvl="0" w:tentative="0">
      <w:start w:val="1"/>
      <w:numFmt w:val="decimal"/>
      <w:lvlText w:val="%1."/>
      <w:lvlJc w:val="left"/>
      <w:pPr>
        <w:ind w:left="986" w:hanging="162"/>
        <w:jc w:val="left"/>
      </w:pPr>
      <w:rPr>
        <w:rFonts w:hint="default" w:ascii="Times New Roman" w:hAnsi="Times New Roman" w:eastAsia="Times New Roman" w:cs="Times New Roman"/>
        <w:color w:val="171717"/>
        <w:spacing w:val="-1"/>
        <w:w w:val="100"/>
        <w:sz w:val="19"/>
        <w:szCs w:val="19"/>
        <w:lang w:val="zh-TW" w:eastAsia="zh-TW" w:bidi="zh-TW"/>
      </w:rPr>
    </w:lvl>
    <w:lvl w:ilvl="1" w:tentative="0">
      <w:start w:val="0"/>
      <w:numFmt w:val="bullet"/>
      <w:lvlText w:val="•"/>
      <w:lvlJc w:val="left"/>
      <w:pPr>
        <w:ind w:left="1934" w:hanging="162"/>
      </w:pPr>
      <w:rPr>
        <w:rFonts w:hint="default"/>
        <w:lang w:val="zh-TW" w:eastAsia="zh-TW" w:bidi="zh-TW"/>
      </w:rPr>
    </w:lvl>
    <w:lvl w:ilvl="2" w:tentative="0">
      <w:start w:val="0"/>
      <w:numFmt w:val="bullet"/>
      <w:lvlText w:val="•"/>
      <w:lvlJc w:val="left"/>
      <w:pPr>
        <w:ind w:left="2889" w:hanging="162"/>
      </w:pPr>
      <w:rPr>
        <w:rFonts w:hint="default"/>
        <w:lang w:val="zh-TW" w:eastAsia="zh-TW" w:bidi="zh-TW"/>
      </w:rPr>
    </w:lvl>
    <w:lvl w:ilvl="3" w:tentative="0">
      <w:start w:val="0"/>
      <w:numFmt w:val="bullet"/>
      <w:lvlText w:val="•"/>
      <w:lvlJc w:val="left"/>
      <w:pPr>
        <w:ind w:left="3844" w:hanging="162"/>
      </w:pPr>
      <w:rPr>
        <w:rFonts w:hint="default"/>
        <w:lang w:val="zh-TW" w:eastAsia="zh-TW" w:bidi="zh-TW"/>
      </w:rPr>
    </w:lvl>
    <w:lvl w:ilvl="4" w:tentative="0">
      <w:start w:val="0"/>
      <w:numFmt w:val="bullet"/>
      <w:lvlText w:val="•"/>
      <w:lvlJc w:val="left"/>
      <w:pPr>
        <w:ind w:left="4799" w:hanging="162"/>
      </w:pPr>
      <w:rPr>
        <w:rFonts w:hint="default"/>
        <w:lang w:val="zh-TW" w:eastAsia="zh-TW" w:bidi="zh-TW"/>
      </w:rPr>
    </w:lvl>
    <w:lvl w:ilvl="5" w:tentative="0">
      <w:start w:val="0"/>
      <w:numFmt w:val="bullet"/>
      <w:lvlText w:val="•"/>
      <w:lvlJc w:val="left"/>
      <w:pPr>
        <w:ind w:left="5754" w:hanging="162"/>
      </w:pPr>
      <w:rPr>
        <w:rFonts w:hint="default"/>
        <w:lang w:val="zh-TW" w:eastAsia="zh-TW" w:bidi="zh-TW"/>
      </w:rPr>
    </w:lvl>
    <w:lvl w:ilvl="6" w:tentative="0">
      <w:start w:val="0"/>
      <w:numFmt w:val="bullet"/>
      <w:lvlText w:val="•"/>
      <w:lvlJc w:val="left"/>
      <w:pPr>
        <w:ind w:left="6708" w:hanging="162"/>
      </w:pPr>
      <w:rPr>
        <w:rFonts w:hint="default"/>
        <w:lang w:val="zh-TW" w:eastAsia="zh-TW" w:bidi="zh-TW"/>
      </w:rPr>
    </w:lvl>
    <w:lvl w:ilvl="7" w:tentative="0">
      <w:start w:val="0"/>
      <w:numFmt w:val="bullet"/>
      <w:lvlText w:val="•"/>
      <w:lvlJc w:val="left"/>
      <w:pPr>
        <w:ind w:left="7663" w:hanging="162"/>
      </w:pPr>
      <w:rPr>
        <w:rFonts w:hint="default"/>
        <w:lang w:val="zh-TW" w:eastAsia="zh-TW" w:bidi="zh-TW"/>
      </w:rPr>
    </w:lvl>
    <w:lvl w:ilvl="8" w:tentative="0">
      <w:start w:val="0"/>
      <w:numFmt w:val="bullet"/>
      <w:lvlText w:val="•"/>
      <w:lvlJc w:val="left"/>
      <w:pPr>
        <w:ind w:left="8618" w:hanging="162"/>
      </w:pPr>
      <w:rPr>
        <w:rFonts w:hint="default"/>
        <w:lang w:val="zh-TW" w:eastAsia="zh-TW" w:bidi="zh-TW"/>
      </w:rPr>
    </w:lvl>
  </w:abstractNum>
  <w:abstractNum w:abstractNumId="8">
    <w:nsid w:val="7AAE4319"/>
    <w:multiLevelType w:val="multilevel"/>
    <w:tmpl w:val="7AAE4319"/>
    <w:lvl w:ilvl="0" w:tentative="0">
      <w:start w:val="1"/>
      <w:numFmt w:val="decimal"/>
      <w:lvlText w:val="%1."/>
      <w:lvlJc w:val="left"/>
      <w:pPr>
        <w:ind w:left="935" w:hanging="215"/>
        <w:jc w:val="left"/>
      </w:pPr>
      <w:rPr>
        <w:rFonts w:hint="default" w:ascii="宋体" w:hAnsi="宋体" w:eastAsia="宋体" w:cs="宋体"/>
        <w:spacing w:val="-2"/>
        <w:w w:val="100"/>
        <w:sz w:val="19"/>
        <w:szCs w:val="19"/>
        <w:lang w:val="zh-TW" w:eastAsia="zh-TW" w:bidi="zh-TW"/>
      </w:rPr>
    </w:lvl>
    <w:lvl w:ilvl="1" w:tentative="0">
      <w:start w:val="0"/>
      <w:numFmt w:val="bullet"/>
      <w:lvlText w:val="•"/>
      <w:lvlJc w:val="left"/>
      <w:pPr>
        <w:ind w:left="1898" w:hanging="215"/>
      </w:pPr>
      <w:rPr>
        <w:rFonts w:hint="default"/>
        <w:lang w:val="zh-TW" w:eastAsia="zh-TW" w:bidi="zh-TW"/>
      </w:rPr>
    </w:lvl>
    <w:lvl w:ilvl="2" w:tentative="0">
      <w:start w:val="0"/>
      <w:numFmt w:val="bullet"/>
      <w:lvlText w:val="•"/>
      <w:lvlJc w:val="left"/>
      <w:pPr>
        <w:ind w:left="2857" w:hanging="215"/>
      </w:pPr>
      <w:rPr>
        <w:rFonts w:hint="default"/>
        <w:lang w:val="zh-TW" w:eastAsia="zh-TW" w:bidi="zh-TW"/>
      </w:rPr>
    </w:lvl>
    <w:lvl w:ilvl="3" w:tentative="0">
      <w:start w:val="0"/>
      <w:numFmt w:val="bullet"/>
      <w:lvlText w:val="•"/>
      <w:lvlJc w:val="left"/>
      <w:pPr>
        <w:ind w:left="3816" w:hanging="215"/>
      </w:pPr>
      <w:rPr>
        <w:rFonts w:hint="default"/>
        <w:lang w:val="zh-TW" w:eastAsia="zh-TW" w:bidi="zh-TW"/>
      </w:rPr>
    </w:lvl>
    <w:lvl w:ilvl="4" w:tentative="0">
      <w:start w:val="0"/>
      <w:numFmt w:val="bullet"/>
      <w:lvlText w:val="•"/>
      <w:lvlJc w:val="left"/>
      <w:pPr>
        <w:ind w:left="4775" w:hanging="215"/>
      </w:pPr>
      <w:rPr>
        <w:rFonts w:hint="default"/>
        <w:lang w:val="zh-TW" w:eastAsia="zh-TW" w:bidi="zh-TW"/>
      </w:rPr>
    </w:lvl>
    <w:lvl w:ilvl="5" w:tentative="0">
      <w:start w:val="0"/>
      <w:numFmt w:val="bullet"/>
      <w:lvlText w:val="•"/>
      <w:lvlJc w:val="left"/>
      <w:pPr>
        <w:ind w:left="5734" w:hanging="215"/>
      </w:pPr>
      <w:rPr>
        <w:rFonts w:hint="default"/>
        <w:lang w:val="zh-TW" w:eastAsia="zh-TW" w:bidi="zh-TW"/>
      </w:rPr>
    </w:lvl>
    <w:lvl w:ilvl="6" w:tentative="0">
      <w:start w:val="0"/>
      <w:numFmt w:val="bullet"/>
      <w:lvlText w:val="•"/>
      <w:lvlJc w:val="left"/>
      <w:pPr>
        <w:ind w:left="6692" w:hanging="215"/>
      </w:pPr>
      <w:rPr>
        <w:rFonts w:hint="default"/>
        <w:lang w:val="zh-TW" w:eastAsia="zh-TW" w:bidi="zh-TW"/>
      </w:rPr>
    </w:lvl>
    <w:lvl w:ilvl="7" w:tentative="0">
      <w:start w:val="0"/>
      <w:numFmt w:val="bullet"/>
      <w:lvlText w:val="•"/>
      <w:lvlJc w:val="left"/>
      <w:pPr>
        <w:ind w:left="7651" w:hanging="215"/>
      </w:pPr>
      <w:rPr>
        <w:rFonts w:hint="default"/>
        <w:lang w:val="zh-TW" w:eastAsia="zh-TW" w:bidi="zh-TW"/>
      </w:rPr>
    </w:lvl>
    <w:lvl w:ilvl="8" w:tentative="0">
      <w:start w:val="0"/>
      <w:numFmt w:val="bullet"/>
      <w:lvlText w:val="•"/>
      <w:lvlJc w:val="left"/>
      <w:pPr>
        <w:ind w:left="8610" w:hanging="215"/>
      </w:pPr>
      <w:rPr>
        <w:rFonts w:hint="default"/>
        <w:lang w:val="zh-TW" w:eastAsia="zh-TW" w:bidi="zh-TW"/>
      </w:rPr>
    </w:lvl>
  </w:abstractNum>
  <w:abstractNum w:abstractNumId="9">
    <w:nsid w:val="7AD34F99"/>
    <w:multiLevelType w:val="multilevel"/>
    <w:tmpl w:val="7AD34F99"/>
    <w:lvl w:ilvl="0" w:tentative="0">
      <w:start w:val="1"/>
      <w:numFmt w:val="decimal"/>
      <w:lvlText w:val="%1."/>
      <w:lvlJc w:val="left"/>
      <w:pPr>
        <w:ind w:left="935" w:hanging="215"/>
        <w:jc w:val="left"/>
      </w:pPr>
      <w:rPr>
        <w:rFonts w:hint="default" w:ascii="宋体" w:hAnsi="宋体" w:eastAsia="宋体" w:cs="宋体"/>
        <w:spacing w:val="-2"/>
        <w:w w:val="100"/>
        <w:sz w:val="19"/>
        <w:szCs w:val="19"/>
        <w:lang w:val="zh-TW" w:eastAsia="zh-TW" w:bidi="zh-TW"/>
      </w:rPr>
    </w:lvl>
    <w:lvl w:ilvl="1" w:tentative="0">
      <w:start w:val="0"/>
      <w:numFmt w:val="bullet"/>
      <w:lvlText w:val="•"/>
      <w:lvlJc w:val="left"/>
      <w:pPr>
        <w:ind w:left="1898" w:hanging="215"/>
      </w:pPr>
      <w:rPr>
        <w:rFonts w:hint="default"/>
        <w:lang w:val="zh-TW" w:eastAsia="zh-TW" w:bidi="zh-TW"/>
      </w:rPr>
    </w:lvl>
    <w:lvl w:ilvl="2" w:tentative="0">
      <w:start w:val="0"/>
      <w:numFmt w:val="bullet"/>
      <w:lvlText w:val="•"/>
      <w:lvlJc w:val="left"/>
      <w:pPr>
        <w:ind w:left="2857" w:hanging="215"/>
      </w:pPr>
      <w:rPr>
        <w:rFonts w:hint="default"/>
        <w:lang w:val="zh-TW" w:eastAsia="zh-TW" w:bidi="zh-TW"/>
      </w:rPr>
    </w:lvl>
    <w:lvl w:ilvl="3" w:tentative="0">
      <w:start w:val="0"/>
      <w:numFmt w:val="bullet"/>
      <w:lvlText w:val="•"/>
      <w:lvlJc w:val="left"/>
      <w:pPr>
        <w:ind w:left="3816" w:hanging="215"/>
      </w:pPr>
      <w:rPr>
        <w:rFonts w:hint="default"/>
        <w:lang w:val="zh-TW" w:eastAsia="zh-TW" w:bidi="zh-TW"/>
      </w:rPr>
    </w:lvl>
    <w:lvl w:ilvl="4" w:tentative="0">
      <w:start w:val="0"/>
      <w:numFmt w:val="bullet"/>
      <w:lvlText w:val="•"/>
      <w:lvlJc w:val="left"/>
      <w:pPr>
        <w:ind w:left="4775" w:hanging="215"/>
      </w:pPr>
      <w:rPr>
        <w:rFonts w:hint="default"/>
        <w:lang w:val="zh-TW" w:eastAsia="zh-TW" w:bidi="zh-TW"/>
      </w:rPr>
    </w:lvl>
    <w:lvl w:ilvl="5" w:tentative="0">
      <w:start w:val="0"/>
      <w:numFmt w:val="bullet"/>
      <w:lvlText w:val="•"/>
      <w:lvlJc w:val="left"/>
      <w:pPr>
        <w:ind w:left="5734" w:hanging="215"/>
      </w:pPr>
      <w:rPr>
        <w:rFonts w:hint="default"/>
        <w:lang w:val="zh-TW" w:eastAsia="zh-TW" w:bidi="zh-TW"/>
      </w:rPr>
    </w:lvl>
    <w:lvl w:ilvl="6" w:tentative="0">
      <w:start w:val="0"/>
      <w:numFmt w:val="bullet"/>
      <w:lvlText w:val="•"/>
      <w:lvlJc w:val="left"/>
      <w:pPr>
        <w:ind w:left="6692" w:hanging="215"/>
      </w:pPr>
      <w:rPr>
        <w:rFonts w:hint="default"/>
        <w:lang w:val="zh-TW" w:eastAsia="zh-TW" w:bidi="zh-TW"/>
      </w:rPr>
    </w:lvl>
    <w:lvl w:ilvl="7" w:tentative="0">
      <w:start w:val="0"/>
      <w:numFmt w:val="bullet"/>
      <w:lvlText w:val="•"/>
      <w:lvlJc w:val="left"/>
      <w:pPr>
        <w:ind w:left="7651" w:hanging="215"/>
      </w:pPr>
      <w:rPr>
        <w:rFonts w:hint="default"/>
        <w:lang w:val="zh-TW" w:eastAsia="zh-TW" w:bidi="zh-TW"/>
      </w:rPr>
    </w:lvl>
    <w:lvl w:ilvl="8" w:tentative="0">
      <w:start w:val="0"/>
      <w:numFmt w:val="bullet"/>
      <w:lvlText w:val="•"/>
      <w:lvlJc w:val="left"/>
      <w:pPr>
        <w:ind w:left="8610" w:hanging="215"/>
      </w:pPr>
      <w:rPr>
        <w:rFonts w:hint="default"/>
        <w:lang w:val="zh-TW" w:eastAsia="zh-TW" w:bidi="zh-TW"/>
      </w:rPr>
    </w:lvl>
  </w:abstractNum>
  <w:abstractNum w:abstractNumId="10">
    <w:nsid w:val="7B872DE4"/>
    <w:multiLevelType w:val="multilevel"/>
    <w:tmpl w:val="7B872DE4"/>
    <w:lvl w:ilvl="0" w:tentative="0">
      <w:start w:val="1"/>
      <w:numFmt w:val="upperLetter"/>
      <w:lvlText w:val="%1."/>
      <w:lvlJc w:val="left"/>
      <w:pPr>
        <w:ind w:left="665" w:hanging="365"/>
        <w:jc w:val="left"/>
      </w:pPr>
      <w:rPr>
        <w:rFonts w:hint="default" w:ascii="Times New Roman" w:hAnsi="Times New Roman" w:eastAsia="Times New Roman" w:cs="Times New Roman"/>
        <w:spacing w:val="-2"/>
        <w:w w:val="100"/>
        <w:position w:val="1"/>
        <w:sz w:val="19"/>
        <w:szCs w:val="19"/>
        <w:lang w:val="zh-TW" w:eastAsia="zh-TW" w:bidi="zh-TW"/>
      </w:rPr>
    </w:lvl>
    <w:lvl w:ilvl="1" w:tentative="0">
      <w:start w:val="0"/>
      <w:numFmt w:val="bullet"/>
      <w:lvlText w:val="•"/>
      <w:lvlJc w:val="left"/>
      <w:pPr>
        <w:ind w:left="1646" w:hanging="365"/>
      </w:pPr>
      <w:rPr>
        <w:rFonts w:hint="default"/>
        <w:lang w:val="zh-TW" w:eastAsia="zh-TW" w:bidi="zh-TW"/>
      </w:rPr>
    </w:lvl>
    <w:lvl w:ilvl="2" w:tentative="0">
      <w:start w:val="0"/>
      <w:numFmt w:val="bullet"/>
      <w:lvlText w:val="•"/>
      <w:lvlJc w:val="left"/>
      <w:pPr>
        <w:ind w:left="2633" w:hanging="365"/>
      </w:pPr>
      <w:rPr>
        <w:rFonts w:hint="default"/>
        <w:lang w:val="zh-TW" w:eastAsia="zh-TW" w:bidi="zh-TW"/>
      </w:rPr>
    </w:lvl>
    <w:lvl w:ilvl="3" w:tentative="0">
      <w:start w:val="0"/>
      <w:numFmt w:val="bullet"/>
      <w:lvlText w:val="•"/>
      <w:lvlJc w:val="left"/>
      <w:pPr>
        <w:ind w:left="3620" w:hanging="365"/>
      </w:pPr>
      <w:rPr>
        <w:rFonts w:hint="default"/>
        <w:lang w:val="zh-TW" w:eastAsia="zh-TW" w:bidi="zh-TW"/>
      </w:rPr>
    </w:lvl>
    <w:lvl w:ilvl="4" w:tentative="0">
      <w:start w:val="0"/>
      <w:numFmt w:val="bullet"/>
      <w:lvlText w:val="•"/>
      <w:lvlJc w:val="left"/>
      <w:pPr>
        <w:ind w:left="4607" w:hanging="365"/>
      </w:pPr>
      <w:rPr>
        <w:rFonts w:hint="default"/>
        <w:lang w:val="zh-TW" w:eastAsia="zh-TW" w:bidi="zh-TW"/>
      </w:rPr>
    </w:lvl>
    <w:lvl w:ilvl="5" w:tentative="0">
      <w:start w:val="0"/>
      <w:numFmt w:val="bullet"/>
      <w:lvlText w:val="•"/>
      <w:lvlJc w:val="left"/>
      <w:pPr>
        <w:ind w:left="5594" w:hanging="365"/>
      </w:pPr>
      <w:rPr>
        <w:rFonts w:hint="default"/>
        <w:lang w:val="zh-TW" w:eastAsia="zh-TW" w:bidi="zh-TW"/>
      </w:rPr>
    </w:lvl>
    <w:lvl w:ilvl="6" w:tentative="0">
      <w:start w:val="0"/>
      <w:numFmt w:val="bullet"/>
      <w:lvlText w:val="•"/>
      <w:lvlJc w:val="left"/>
      <w:pPr>
        <w:ind w:left="6580" w:hanging="365"/>
      </w:pPr>
      <w:rPr>
        <w:rFonts w:hint="default"/>
        <w:lang w:val="zh-TW" w:eastAsia="zh-TW" w:bidi="zh-TW"/>
      </w:rPr>
    </w:lvl>
    <w:lvl w:ilvl="7" w:tentative="0">
      <w:start w:val="0"/>
      <w:numFmt w:val="bullet"/>
      <w:lvlText w:val="•"/>
      <w:lvlJc w:val="left"/>
      <w:pPr>
        <w:ind w:left="7567" w:hanging="365"/>
      </w:pPr>
      <w:rPr>
        <w:rFonts w:hint="default"/>
        <w:lang w:val="zh-TW" w:eastAsia="zh-TW" w:bidi="zh-TW"/>
      </w:rPr>
    </w:lvl>
    <w:lvl w:ilvl="8" w:tentative="0">
      <w:start w:val="0"/>
      <w:numFmt w:val="bullet"/>
      <w:lvlText w:val="•"/>
      <w:lvlJc w:val="left"/>
      <w:pPr>
        <w:ind w:left="8554" w:hanging="365"/>
      </w:pPr>
      <w:rPr>
        <w:rFonts w:hint="default"/>
        <w:lang w:val="zh-TW" w:eastAsia="zh-TW" w:bidi="zh-TW"/>
      </w:rPr>
    </w:lvl>
  </w:abstractNum>
  <w:num w:numId="1">
    <w:abstractNumId w:val="1"/>
  </w:num>
  <w:num w:numId="2">
    <w:abstractNumId w:val="10"/>
  </w:num>
  <w:num w:numId="3">
    <w:abstractNumId w:val="0"/>
  </w:num>
  <w:num w:numId="4">
    <w:abstractNumId w:val="2"/>
  </w:num>
  <w:num w:numId="5">
    <w:abstractNumId w:val="5"/>
  </w:num>
  <w:num w:numId="6">
    <w:abstractNumId w:val="3"/>
  </w:num>
  <w:num w:numId="7">
    <w:abstractNumId w:val="6"/>
  </w:num>
  <w:num w:numId="8">
    <w:abstractNumId w:val="4"/>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CF"/>
    <w:rsid w:val="003F1919"/>
    <w:rsid w:val="004151FC"/>
    <w:rsid w:val="006F3CCF"/>
    <w:rsid w:val="009D2516"/>
    <w:rsid w:val="00C02FC6"/>
    <w:rsid w:val="25BC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TW" w:eastAsia="zh-TW" w:bidi="zh-TW"/>
    </w:rPr>
  </w:style>
  <w:style w:type="paragraph" w:styleId="2">
    <w:name w:val="heading 1"/>
    <w:basedOn w:val="1"/>
    <w:next w:val="1"/>
    <w:qFormat/>
    <w:uiPriority w:val="9"/>
    <w:pPr>
      <w:ind w:left="300"/>
      <w:outlineLvl w:val="0"/>
    </w:pPr>
    <w:rPr>
      <w:rFonts w:ascii="宋体" w:hAnsi="宋体" w:eastAsia="宋体" w:cs="宋体"/>
      <w:b/>
      <w:bCs/>
      <w:sz w:val="24"/>
      <w:szCs w:val="24"/>
    </w:rPr>
  </w:style>
  <w:style w:type="paragraph" w:styleId="3">
    <w:name w:val="heading 2"/>
    <w:basedOn w:val="1"/>
    <w:next w:val="1"/>
    <w:unhideWhenUsed/>
    <w:qFormat/>
    <w:uiPriority w:val="9"/>
    <w:pPr>
      <w:spacing w:before="107"/>
      <w:ind w:left="300"/>
      <w:outlineLvl w:val="1"/>
    </w:pPr>
    <w:rPr>
      <w:rFonts w:ascii="宋体" w:hAnsi="宋体" w:eastAsia="宋体" w:cs="宋体"/>
      <w:b/>
      <w:bCs/>
      <w:sz w:val="21"/>
      <w:szCs w:val="21"/>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300"/>
    </w:pPr>
    <w:rPr>
      <w:sz w:val="21"/>
      <w:szCs w:val="21"/>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table" w:customStyle="1" w:styleId="9">
    <w:name w:val="Table Normal_0"/>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119"/>
      <w:ind w:left="653" w:hanging="354"/>
    </w:pPr>
  </w:style>
  <w:style w:type="paragraph" w:customStyle="1" w:styleId="11">
    <w:name w:val="Table Paragraph"/>
    <w:basedOn w:val="1"/>
    <w:qFormat/>
    <w:uiPriority w:val="1"/>
    <w:pPr>
      <w:spacing w:before="69"/>
      <w:ind w:left="200"/>
    </w:pPr>
  </w:style>
  <w:style w:type="character" w:customStyle="1" w:styleId="12">
    <w:name w:val="页眉 字符"/>
    <w:basedOn w:val="8"/>
    <w:link w:val="6"/>
    <w:uiPriority w:val="99"/>
    <w:rPr>
      <w:rFonts w:ascii="Times New Roman" w:hAnsi="Times New Roman" w:eastAsia="Times New Roman" w:cs="Times New Roman"/>
      <w:sz w:val="18"/>
      <w:szCs w:val="18"/>
      <w:lang w:val="zh-TW" w:eastAsia="zh-TW" w:bidi="zh-TW"/>
    </w:rPr>
  </w:style>
  <w:style w:type="character" w:customStyle="1" w:styleId="13">
    <w:name w:val="页脚 字符"/>
    <w:basedOn w:val="8"/>
    <w:link w:val="5"/>
    <w:qFormat/>
    <w:uiPriority w:val="99"/>
    <w:rPr>
      <w:rFonts w:ascii="Times New Roman" w:hAnsi="Times New Roman" w:eastAsia="Times New Roman" w:cs="Times New Roman"/>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1"/>
    <customShpInfo spid="_x0000_s2052"/>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3627</Words>
  <Characters>14472</Characters>
  <Lines>321</Lines>
  <Paragraphs>247</Paragraphs>
  <TotalTime>1</TotalTime>
  <ScaleCrop>false</ScaleCrop>
  <LinksUpToDate>false</LinksUpToDate>
  <CharactersWithSpaces>17852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2023-08-03T20:52:00Z</dcterms:created>
  <dc:creator>24147</dc:creator>
  <cp:lastModifiedBy>24147</cp:lastModifiedBy>
  <dcterms:modified xsi:type="dcterms:W3CDTF">2023-08-06T16:55:30Z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