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宋体" w:hAnsi="宋体" w:eastAsia="宋体" w:cs="宋体"/>
          <w:b/>
          <w:color w:val="auto"/>
          <w:sz w:val="32"/>
        </w:rPr>
        <w:drawing>
          <wp:anchor distT="0" distB="0" distL="114300" distR="114300" simplePos="0" relativeHeight="251658240" behindDoc="0" locked="0" layoutInCell="1" allowOverlap="1">
            <wp:simplePos x="0" y="0"/>
            <wp:positionH relativeFrom="page">
              <wp:posOffset>10312400</wp:posOffset>
            </wp:positionH>
            <wp:positionV relativeFrom="topMargin">
              <wp:posOffset>10693400</wp:posOffset>
            </wp:positionV>
            <wp:extent cx="431800" cy="4572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31800" cy="457200"/>
                    </a:xfrm>
                    <a:prstGeom prst="rect">
                      <a:avLst/>
                    </a:prstGeom>
                  </pic:spPr>
                </pic:pic>
              </a:graphicData>
            </a:graphic>
          </wp:anchor>
        </w:drawing>
      </w:r>
      <w:r>
        <w:rPr>
          <w:rFonts w:ascii="宋体" w:hAnsi="宋体" w:eastAsia="宋体" w:cs="宋体"/>
          <w:b/>
          <w:color w:val="auto"/>
          <w:sz w:val="32"/>
        </w:rPr>
        <w:t>英语</w:t>
      </w:r>
    </w:p>
    <w:p>
      <w:pPr>
        <w:spacing w:line="360" w:lineRule="auto"/>
        <w:jc w:val="left"/>
      </w:pPr>
      <w:r>
        <w:rPr>
          <w:rFonts w:ascii="宋体" w:hAnsi="宋体" w:eastAsia="宋体" w:cs="宋体"/>
          <w:b/>
          <w:color w:val="auto"/>
          <w:sz w:val="24"/>
        </w:rPr>
        <w:t>本试卷由四个部分组成。其中，第一、二部分和第三部分的第一节为选择题。第三部分的第二节和第四部分为非选择题。考试时间</w:t>
      </w:r>
      <w:r>
        <w:rPr>
          <w:rFonts w:ascii="Times New Roman" w:hAnsi="Times New Roman" w:eastAsia="Times New Roman" w:cs="Times New Roman"/>
          <w:b/>
          <w:color w:val="auto"/>
          <w:sz w:val="24"/>
        </w:rPr>
        <w:t>120</w:t>
      </w:r>
      <w:r>
        <w:rPr>
          <w:rFonts w:ascii="宋体" w:hAnsi="宋体" w:eastAsia="宋体" w:cs="宋体"/>
          <w:b/>
          <w:color w:val="auto"/>
          <w:sz w:val="24"/>
        </w:rPr>
        <w:t>分钟，满分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pPr>
        <w:spacing w:line="360" w:lineRule="auto"/>
        <w:jc w:val="left"/>
      </w:pPr>
      <w:r>
        <w:rPr>
          <w:rFonts w:ascii="宋体" w:hAnsi="宋体" w:eastAsia="宋体" w:cs="宋体"/>
          <w:b/>
          <w:color w:val="auto"/>
          <w:sz w:val="24"/>
        </w:rPr>
        <w:t>考生注意事项：</w:t>
      </w:r>
      <w:r>
        <w:rPr>
          <w:rFonts w:ascii="Times New Roman" w:hAnsi="Times New Roman" w:eastAsia="Times New Roman" w:cs="Times New Roman"/>
          <w:b/>
          <w:color w:val="auto"/>
          <w:sz w:val="24"/>
        </w:rPr>
        <w:t xml:space="preserve"> </w:t>
      </w:r>
      <w:bookmarkStart w:id="0" w:name="_GoBack"/>
      <w:bookmarkEnd w:id="0"/>
    </w:p>
    <w:p>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答题前，考生务必在试题卷、答题卡规定的地方填写自己的姓名、座位号。</w:t>
      </w:r>
    </w:p>
    <w:p>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回答选择题时，选出每小题答案后，用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铅笔把答题卡上对应题目的答案标号涂黑。如需改动，用橡皮擦干净后，再选涂其他答案标号。回答非选择题时，将答案写在答题卡上，写在本试卷上无效。</w:t>
      </w:r>
    </w:p>
    <w:p>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考试结束，务必将试题卷和答题卡一并上交。</w:t>
      </w:r>
    </w:p>
    <w:p>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spacing w:line="360" w:lineRule="auto"/>
        <w:jc w:val="left"/>
      </w:pPr>
      <w:r>
        <w:rPr>
          <w:rFonts w:ascii="宋体" w:hAnsi="宋体" w:eastAsia="宋体" w:cs="宋体"/>
          <w:b/>
          <w:color w:val="auto"/>
          <w:sz w:val="24"/>
        </w:rPr>
        <w:t>回答听力部分时，请先将答案标在试卷上。听力部分结束前，你将有两分钟的时间将你的答案转涂到客观题答题卡上。</w:t>
      </w:r>
    </w:p>
    <w:p>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7. 5</w:t>
      </w:r>
      <w:r>
        <w:rPr>
          <w:rFonts w:ascii="宋体" w:hAnsi="宋体" w:eastAsia="宋体" w:cs="宋体"/>
          <w:b/>
          <w:color w:val="auto"/>
          <w:sz w:val="24"/>
        </w:rPr>
        <w:t>分）</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360" w:lineRule="auto"/>
        <w:jc w:val="left"/>
        <w:textAlignment w:val="center"/>
        <w:rPr>
          <w:color w:val="auto"/>
        </w:rPr>
      </w:pPr>
      <w:r>
        <w:rPr>
          <w:color w:val="auto"/>
        </w:rPr>
        <w:t xml:space="preserve">1. </w:t>
      </w:r>
      <w:r>
        <w:t>【此处可播放相关音频，请去附件查看】</w:t>
      </w:r>
    </w:p>
    <w:p>
      <w:pPr>
        <w:spacing w:line="360" w:lineRule="auto"/>
        <w:jc w:val="left"/>
      </w:pPr>
      <w:r>
        <w:rPr>
          <w:rFonts w:ascii="Times New Roman" w:hAnsi="Times New Roman" w:eastAsia="Times New Roman" w:cs="Times New Roman"/>
          <w:color w:val="auto"/>
        </w:rPr>
        <w:t>What will the speakers probably do next?</w:t>
      </w:r>
    </w:p>
    <w:p>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Cook at home.</w:t>
      </w:r>
      <w:r>
        <w:tab/>
      </w:r>
      <w:r>
        <w:t xml:space="preserve">B. </w:t>
      </w:r>
      <w:r>
        <w:rPr>
          <w:rFonts w:ascii="Times New Roman" w:hAnsi="Times New Roman" w:eastAsia="Times New Roman" w:cs="Times New Roman"/>
          <w:color w:val="auto"/>
        </w:rPr>
        <w:t>Eat out.</w:t>
      </w:r>
      <w:r>
        <w:tab/>
      </w:r>
      <w:r>
        <w:t xml:space="preserve">C. </w:t>
      </w:r>
      <w:r>
        <w:rPr>
          <w:rFonts w:ascii="Times New Roman" w:hAnsi="Times New Roman" w:eastAsia="Times New Roman" w:cs="Times New Roman"/>
          <w:color w:val="auto"/>
        </w:rPr>
        <w:t>Explore a street.</w:t>
      </w:r>
    </w:p>
    <w:p>
      <w:pPr>
        <w:spacing w:line="360" w:lineRule="auto"/>
        <w:jc w:val="left"/>
        <w:textAlignment w:val="center"/>
        <w:rPr>
          <w:color w:val="000000"/>
        </w:rPr>
      </w:pPr>
      <w:r>
        <w:rPr>
          <w:color w:val="000000"/>
        </w:rPr>
        <w:t>2.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Which desk is the man going to buy?</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one with two drawers.</w:t>
      </w:r>
      <w:r>
        <w:rPr>
          <w:color w:val="000000"/>
        </w:rPr>
        <w:tab/>
      </w:r>
      <w:r>
        <w:rPr>
          <w:color w:val="000000"/>
        </w:rPr>
        <w:t xml:space="preserve">B. </w:t>
      </w:r>
      <w:r>
        <w:rPr>
          <w:rFonts w:ascii="Times New Roman" w:hAnsi="Times New Roman" w:eastAsia="Times New Roman" w:cs="Times New Roman"/>
          <w:color w:val="000000"/>
        </w:rPr>
        <w:t>The one with three drawers.</w:t>
      </w:r>
      <w:r>
        <w:rPr>
          <w:color w:val="000000"/>
        </w:rPr>
        <w:tab/>
      </w:r>
      <w:r>
        <w:rPr>
          <w:color w:val="000000"/>
        </w:rPr>
        <w:t xml:space="preserve">C. </w:t>
      </w:r>
      <w:r>
        <w:rPr>
          <w:rFonts w:ascii="Times New Roman" w:hAnsi="Times New Roman" w:eastAsia="Times New Roman" w:cs="Times New Roman"/>
          <w:color w:val="000000"/>
        </w:rPr>
        <w:t>The one with two pen holders.</w:t>
      </w:r>
    </w:p>
    <w:p>
      <w:pPr>
        <w:spacing w:line="360" w:lineRule="auto"/>
        <w:jc w:val="left"/>
        <w:textAlignment w:val="center"/>
        <w:rPr>
          <w:color w:val="000000"/>
        </w:rPr>
      </w:pPr>
      <w:r>
        <w:rPr>
          <w:color w:val="000000"/>
        </w:rPr>
        <w:t>3.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How does the woman describe her move?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Unexpected.</w:t>
      </w:r>
      <w:r>
        <w:rPr>
          <w:color w:val="000000"/>
        </w:rPr>
        <w:tab/>
      </w:r>
      <w:r>
        <w:rPr>
          <w:color w:val="000000"/>
        </w:rPr>
        <w:t xml:space="preserve">B. </w:t>
      </w:r>
      <w:r>
        <w:rPr>
          <w:rFonts w:ascii="Times New Roman" w:hAnsi="Times New Roman" w:eastAsia="Times New Roman" w:cs="Times New Roman"/>
          <w:color w:val="000000"/>
        </w:rPr>
        <w:t>Smooth.</w:t>
      </w:r>
      <w:r>
        <w:rPr>
          <w:color w:val="000000"/>
        </w:rPr>
        <w:tab/>
      </w:r>
      <w:r>
        <w:rPr>
          <w:color w:val="000000"/>
        </w:rPr>
        <w:t xml:space="preserve">C. </w:t>
      </w:r>
      <w:r>
        <w:rPr>
          <w:rFonts w:ascii="Times New Roman" w:hAnsi="Times New Roman" w:eastAsia="Times New Roman" w:cs="Times New Roman"/>
          <w:color w:val="000000"/>
        </w:rPr>
        <w:t>Stressful.</w:t>
      </w:r>
    </w:p>
    <w:p>
      <w:pPr>
        <w:spacing w:line="360" w:lineRule="auto"/>
        <w:jc w:val="left"/>
        <w:textAlignment w:val="center"/>
        <w:rPr>
          <w:color w:val="000000"/>
        </w:rPr>
      </w:pPr>
      <w:r>
        <w:rPr>
          <w:color w:val="000000"/>
        </w:rPr>
        <w:t>4.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Where are the speakers?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bookstore.</w:t>
      </w:r>
      <w:r>
        <w:rPr>
          <w:color w:val="000000"/>
        </w:rPr>
        <w:tab/>
      </w:r>
      <w:r>
        <w:rPr>
          <w:color w:val="000000"/>
        </w:rPr>
        <w:t xml:space="preserve">B. </w:t>
      </w:r>
      <w:r>
        <w:rPr>
          <w:rFonts w:ascii="Times New Roman" w:hAnsi="Times New Roman" w:eastAsia="Times New Roman" w:cs="Times New Roman"/>
          <w:color w:val="000000"/>
        </w:rPr>
        <w:t>In a bank.</w:t>
      </w:r>
      <w:r>
        <w:rPr>
          <w:color w:val="000000"/>
        </w:rPr>
        <w:tab/>
      </w:r>
      <w:r>
        <w:rPr>
          <w:color w:val="000000"/>
        </w:rPr>
        <w:t xml:space="preserve">C. </w:t>
      </w:r>
      <w:r>
        <w:rPr>
          <w:rFonts w:ascii="Times New Roman" w:hAnsi="Times New Roman" w:eastAsia="Times New Roman" w:cs="Times New Roman"/>
          <w:color w:val="000000"/>
        </w:rPr>
        <w:t>In a post office.</w:t>
      </w:r>
    </w:p>
    <w:p>
      <w:pPr>
        <w:spacing w:line="360" w:lineRule="auto"/>
        <w:jc w:val="left"/>
        <w:textAlignment w:val="center"/>
        <w:rPr>
          <w:color w:val="000000"/>
        </w:rPr>
      </w:pPr>
      <w:r>
        <w:rPr>
          <w:color w:val="000000"/>
        </w:rPr>
        <w:t>5.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What are the speakers discussing?</w:t>
      </w:r>
    </w:p>
    <w:p>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 sport.</w:t>
      </w:r>
      <w:r>
        <w:rPr>
          <w:color w:val="000000"/>
        </w:rPr>
        <w:tab/>
      </w:r>
      <w:r>
        <w:rPr>
          <w:color w:val="000000"/>
        </w:rPr>
        <w:t xml:space="preserve">B. </w:t>
      </w:r>
      <w:r>
        <w:rPr>
          <w:rFonts w:ascii="Times New Roman" w:hAnsi="Times New Roman" w:eastAsia="Times New Roman" w:cs="Times New Roman"/>
          <w:color w:val="000000"/>
        </w:rPr>
        <w:t>A course.</w:t>
      </w:r>
      <w:r>
        <w:rPr>
          <w:color w:val="000000"/>
        </w:rPr>
        <w:tab/>
      </w:r>
      <w:r>
        <w:rPr>
          <w:color w:val="000000"/>
        </w:rPr>
        <w:t xml:space="preserve">C. </w:t>
      </w:r>
      <w:r>
        <w:rPr>
          <w:rFonts w:ascii="Times New Roman" w:hAnsi="Times New Roman" w:eastAsia="Times New Roman" w:cs="Times New Roman"/>
          <w:color w:val="000000"/>
        </w:rPr>
        <w:t>An instrument.</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22. 5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How does the woman sound at first?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Relieved.</w:t>
      </w:r>
      <w:r>
        <w:rPr>
          <w:color w:val="000000"/>
        </w:rPr>
        <w:tab/>
      </w:r>
      <w:r>
        <w:rPr>
          <w:color w:val="000000"/>
        </w:rPr>
        <w:t xml:space="preserve">C. </w:t>
      </w:r>
      <w:r>
        <w:rPr>
          <w:rFonts w:ascii="Times New Roman" w:hAnsi="Times New Roman" w:eastAsia="Times New Roman" w:cs="Times New Roman"/>
          <w:color w:val="000000"/>
        </w:rPr>
        <w:t>Surprised.</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Emma like according to the woman?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is reliable.</w:t>
      </w:r>
      <w:r>
        <w:rPr>
          <w:color w:val="000000"/>
        </w:rPr>
        <w:tab/>
      </w:r>
      <w:r>
        <w:rPr>
          <w:color w:val="000000"/>
        </w:rPr>
        <w:t xml:space="preserve">B. </w:t>
      </w:r>
      <w:r>
        <w:rPr>
          <w:rFonts w:ascii="Times New Roman" w:hAnsi="Times New Roman" w:eastAsia="Times New Roman" w:cs="Times New Roman"/>
          <w:color w:val="000000"/>
        </w:rPr>
        <w:t>She is playful.</w:t>
      </w:r>
      <w:r>
        <w:rPr>
          <w:color w:val="000000"/>
        </w:rPr>
        <w:tab/>
      </w:r>
      <w:r>
        <w:rPr>
          <w:color w:val="000000"/>
        </w:rPr>
        <w:t xml:space="preserve">C. </w:t>
      </w:r>
      <w:r>
        <w:rPr>
          <w:rFonts w:ascii="Times New Roman" w:hAnsi="Times New Roman" w:eastAsia="Times New Roman" w:cs="Times New Roman"/>
          <w:color w:val="000000"/>
        </w:rPr>
        <w:t>She is troublesome.</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Where does the conversation probably take place?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repair shop.</w:t>
      </w:r>
      <w:r>
        <w:rPr>
          <w:color w:val="000000"/>
        </w:rPr>
        <w:tab/>
      </w:r>
      <w:r>
        <w:rPr>
          <w:color w:val="000000"/>
        </w:rPr>
        <w:t xml:space="preserve">B. </w:t>
      </w:r>
      <w:r>
        <w:rPr>
          <w:rFonts w:ascii="Times New Roman" w:hAnsi="Times New Roman" w:eastAsia="Times New Roman" w:cs="Times New Roman"/>
          <w:color w:val="000000"/>
        </w:rPr>
        <w:t>In a car rental company.</w:t>
      </w:r>
      <w:r>
        <w:rPr>
          <w:color w:val="000000"/>
        </w:rPr>
        <w:tab/>
      </w:r>
      <w:r>
        <w:rPr>
          <w:color w:val="000000"/>
        </w:rPr>
        <w:t xml:space="preserve">C. </w:t>
      </w:r>
      <w:r>
        <w:rPr>
          <w:rFonts w:ascii="Times New Roman" w:hAnsi="Times New Roman" w:eastAsia="Times New Roman" w:cs="Times New Roman"/>
          <w:color w:val="000000"/>
        </w:rPr>
        <w:t>In an insurance company.</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woman decide to do?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 up the repairs.</w:t>
      </w:r>
      <w:r>
        <w:rPr>
          <w:color w:val="000000"/>
        </w:rPr>
        <w:tab/>
      </w:r>
      <w:r>
        <w:rPr>
          <w:color w:val="000000"/>
        </w:rPr>
        <w:t xml:space="preserve">B. </w:t>
      </w:r>
      <w:r>
        <w:rPr>
          <w:rFonts w:ascii="Times New Roman" w:hAnsi="Times New Roman" w:eastAsia="Times New Roman" w:cs="Times New Roman"/>
          <w:color w:val="000000"/>
        </w:rPr>
        <w:t>Make up for insurance.</w:t>
      </w:r>
      <w:r>
        <w:rPr>
          <w:color w:val="000000"/>
        </w:rPr>
        <w:tab/>
      </w:r>
      <w:r>
        <w:rPr>
          <w:color w:val="000000"/>
        </w:rPr>
        <w:t xml:space="preserve">C. </w:t>
      </w:r>
      <w:r>
        <w:rPr>
          <w:rFonts w:ascii="Times New Roman" w:hAnsi="Times New Roman" w:eastAsia="Times New Roman" w:cs="Times New Roman"/>
          <w:color w:val="000000"/>
        </w:rPr>
        <w:t>Borrow a car.</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Why will Sandy be away from town?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attend a wedding.</w:t>
      </w:r>
      <w:r>
        <w:rPr>
          <w:color w:val="000000"/>
        </w:rPr>
        <w:tab/>
      </w:r>
      <w:r>
        <w:rPr>
          <w:color w:val="000000"/>
        </w:rPr>
        <w:t xml:space="preserve">B. </w:t>
      </w:r>
      <w:r>
        <w:rPr>
          <w:rFonts w:ascii="Times New Roman" w:hAnsi="Times New Roman" w:eastAsia="Times New Roman" w:cs="Times New Roman"/>
          <w:color w:val="000000"/>
        </w:rPr>
        <w:t>To meet Angela Ferrero.</w:t>
      </w:r>
      <w:r>
        <w:rPr>
          <w:color w:val="000000"/>
        </w:rPr>
        <w:tab/>
      </w:r>
      <w:r>
        <w:rPr>
          <w:color w:val="000000"/>
        </w:rPr>
        <w:t xml:space="preserve">C. </w:t>
      </w:r>
      <w:r>
        <w:rPr>
          <w:rFonts w:ascii="Times New Roman" w:hAnsi="Times New Roman" w:eastAsia="Times New Roman" w:cs="Times New Roman"/>
          <w:color w:val="000000"/>
        </w:rPr>
        <w:t>To watch a concert.</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When will the speakers see the performance?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June 18th.</w:t>
      </w:r>
      <w:r>
        <w:rPr>
          <w:color w:val="000000"/>
        </w:rPr>
        <w:tab/>
      </w:r>
      <w:r>
        <w:rPr>
          <w:color w:val="000000"/>
        </w:rPr>
        <w:t xml:space="preserve">B. </w:t>
      </w:r>
      <w:r>
        <w:rPr>
          <w:rFonts w:ascii="Times New Roman" w:hAnsi="Times New Roman" w:eastAsia="Times New Roman" w:cs="Times New Roman"/>
          <w:color w:val="000000"/>
        </w:rPr>
        <w:t>On June 25th.</w:t>
      </w:r>
      <w:r>
        <w:rPr>
          <w:color w:val="000000"/>
        </w:rPr>
        <w:tab/>
      </w:r>
      <w:r>
        <w:rPr>
          <w:color w:val="000000"/>
        </w:rPr>
        <w:t xml:space="preserve">C. </w:t>
      </w:r>
      <w:r>
        <w:rPr>
          <w:rFonts w:ascii="Times New Roman" w:hAnsi="Times New Roman" w:eastAsia="Times New Roman" w:cs="Times New Roman"/>
          <w:color w:val="000000"/>
        </w:rPr>
        <w:t>On July 2nd.</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Sandy want to do?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Invite co-workers to join her.</w:t>
      </w:r>
      <w:r>
        <w:rPr>
          <w:color w:val="000000"/>
        </w:rPr>
        <w:tab/>
      </w:r>
      <w:r>
        <w:rPr>
          <w:color w:val="000000"/>
        </w:rPr>
        <w:t xml:space="preserve">B. </w:t>
      </w:r>
      <w:r>
        <w:rPr>
          <w:rFonts w:ascii="Times New Roman" w:hAnsi="Times New Roman" w:eastAsia="Times New Roman" w:cs="Times New Roman"/>
          <w:color w:val="000000"/>
        </w:rPr>
        <w:t>Purchase tickets immediately.</w:t>
      </w:r>
      <w:r>
        <w:rPr>
          <w:color w:val="000000"/>
        </w:rPr>
        <w:tab/>
      </w:r>
      <w:r>
        <w:rPr>
          <w:color w:val="000000"/>
        </w:rPr>
        <w:t xml:space="preserve">C. </w:t>
      </w:r>
      <w:r>
        <w:rPr>
          <w:rFonts w:ascii="Times New Roman" w:hAnsi="Times New Roman" w:eastAsia="Times New Roman" w:cs="Times New Roman"/>
          <w:color w:val="000000"/>
        </w:rPr>
        <w:t>Check her work emails.</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Why did Jason work as a living statue performer?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fulfill his dream.</w:t>
      </w:r>
      <w:r>
        <w:rPr>
          <w:color w:val="000000"/>
        </w:rPr>
        <w:tab/>
      </w:r>
      <w:r>
        <w:rPr>
          <w:color w:val="000000"/>
        </w:rPr>
        <w:t xml:space="preserve">B. </w:t>
      </w:r>
      <w:r>
        <w:rPr>
          <w:rFonts w:ascii="Times New Roman" w:hAnsi="Times New Roman" w:eastAsia="Times New Roman" w:cs="Times New Roman"/>
          <w:color w:val="000000"/>
        </w:rPr>
        <w:t>To satisfy his curiosity.</w:t>
      </w:r>
      <w:r>
        <w:rPr>
          <w:color w:val="000000"/>
        </w:rPr>
        <w:tab/>
      </w:r>
      <w:r>
        <w:rPr>
          <w:color w:val="000000"/>
        </w:rPr>
        <w:t xml:space="preserve">C. </w:t>
      </w:r>
      <w:r>
        <w:rPr>
          <w:rFonts w:ascii="Times New Roman" w:hAnsi="Times New Roman" w:eastAsia="Times New Roman" w:cs="Times New Roman"/>
          <w:color w:val="000000"/>
        </w:rPr>
        <w:t>To make some money.</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did Jason do for the World Championships?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practiced several body movements.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designed a realistic stone appearance.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studied previous championship performances.</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does Jason value most about his job?</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praise from judges.</w:t>
      </w:r>
      <w:r>
        <w:rPr>
          <w:color w:val="000000"/>
        </w:rPr>
        <w:tab/>
      </w:r>
      <w:r>
        <w:rPr>
          <w:color w:val="000000"/>
        </w:rPr>
        <w:t xml:space="preserve">B. </w:t>
      </w:r>
      <w:r>
        <w:rPr>
          <w:rFonts w:ascii="Times New Roman" w:hAnsi="Times New Roman" w:eastAsia="Times New Roman" w:cs="Times New Roman"/>
          <w:color w:val="000000"/>
        </w:rPr>
        <w:t>The success in competitions.</w:t>
      </w:r>
      <w:r>
        <w:rPr>
          <w:color w:val="000000"/>
        </w:rPr>
        <w:tab/>
      </w:r>
      <w:r>
        <w:rPr>
          <w:color w:val="000000"/>
        </w:rPr>
        <w:t xml:space="preserve">C. </w:t>
      </w:r>
      <w:r>
        <w:rPr>
          <w:rFonts w:ascii="Times New Roman" w:hAnsi="Times New Roman" w:eastAsia="Times New Roman" w:cs="Times New Roman"/>
          <w:color w:val="000000"/>
        </w:rPr>
        <w:t>The interaction with audience.</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is the key to being a good living statue according to Jason?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Creative ideas.</w:t>
      </w:r>
      <w:r>
        <w:rPr>
          <w:color w:val="000000"/>
        </w:rPr>
        <w:tab/>
      </w:r>
      <w:r>
        <w:rPr>
          <w:color w:val="000000"/>
        </w:rPr>
        <w:t xml:space="preserve">B. </w:t>
      </w:r>
      <w:r>
        <w:rPr>
          <w:rFonts w:ascii="Times New Roman" w:hAnsi="Times New Roman" w:eastAsia="Times New Roman" w:cs="Times New Roman"/>
          <w:color w:val="000000"/>
        </w:rPr>
        <w:t>Physical strength.</w:t>
      </w:r>
      <w:r>
        <w:rPr>
          <w:color w:val="000000"/>
        </w:rPr>
        <w:tab/>
      </w:r>
      <w:r>
        <w:rPr>
          <w:color w:val="000000"/>
        </w:rPr>
        <w:t xml:space="preserve">C. </w:t>
      </w:r>
      <w:r>
        <w:rPr>
          <w:rFonts w:ascii="Times New Roman" w:hAnsi="Times New Roman" w:eastAsia="Times New Roman" w:cs="Times New Roman"/>
          <w:color w:val="000000"/>
        </w:rPr>
        <w:t>Attractive appearance.</w:t>
      </w:r>
    </w:p>
    <w:p>
      <w:pPr>
        <w:spacing w:line="36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can we learn about the library?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typically operates 10 hours a day.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will close down one year later.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open during public holidays.</w:t>
      </w: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How much does a copy cost library users without a copier card?</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10 cents.</w:t>
      </w:r>
      <w:r>
        <w:rPr>
          <w:color w:val="000000"/>
        </w:rPr>
        <w:tab/>
      </w:r>
      <w:r>
        <w:rPr>
          <w:color w:val="000000"/>
        </w:rPr>
        <w:t xml:space="preserve">B. </w:t>
      </w:r>
      <w:r>
        <w:rPr>
          <w:rFonts w:ascii="Times New Roman" w:hAnsi="Times New Roman" w:eastAsia="Times New Roman" w:cs="Times New Roman"/>
          <w:color w:val="000000"/>
        </w:rPr>
        <w:t>20 cents.</w:t>
      </w:r>
      <w:r>
        <w:rPr>
          <w:color w:val="000000"/>
        </w:rPr>
        <w:tab/>
      </w:r>
      <w:r>
        <w:rPr>
          <w:color w:val="000000"/>
        </w:rPr>
        <w:t xml:space="preserve">C. </w:t>
      </w:r>
      <w:r>
        <w:rPr>
          <w:rFonts w:ascii="Times New Roman" w:hAnsi="Times New Roman" w:eastAsia="Times New Roman" w:cs="Times New Roman"/>
          <w:color w:val="000000"/>
        </w:rPr>
        <w:t>60 cents.</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Where should history enthusiasts go?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third floor.</w:t>
      </w:r>
      <w:r>
        <w:rPr>
          <w:color w:val="000000"/>
        </w:rPr>
        <w:tab/>
      </w:r>
      <w:r>
        <w:rPr>
          <w:color w:val="000000"/>
        </w:rPr>
        <w:t xml:space="preserve">B. </w:t>
      </w:r>
      <w:r>
        <w:rPr>
          <w:rFonts w:ascii="Times New Roman" w:hAnsi="Times New Roman" w:eastAsia="Times New Roman" w:cs="Times New Roman"/>
          <w:color w:val="000000"/>
        </w:rPr>
        <w:t>The second floor.</w:t>
      </w:r>
      <w:r>
        <w:rPr>
          <w:color w:val="000000"/>
        </w:rPr>
        <w:tab/>
      </w:r>
      <w:r>
        <w:rPr>
          <w:color w:val="000000"/>
        </w:rPr>
        <w:t xml:space="preserve">C. </w:t>
      </w:r>
      <w:r>
        <w:rPr>
          <w:rFonts w:ascii="Times New Roman" w:hAnsi="Times New Roman" w:eastAsia="Times New Roman" w:cs="Times New Roman"/>
          <w:color w:val="000000"/>
        </w:rPr>
        <w:t>The first floor.</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is mentioned about the computer use in the library?</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no time limit.</w:t>
      </w:r>
      <w:r>
        <w:rPr>
          <w:color w:val="000000"/>
        </w:rPr>
        <w:tab/>
      </w:r>
      <w:r>
        <w:rPr>
          <w:color w:val="000000"/>
        </w:rPr>
        <w:t xml:space="preserve">B. </w:t>
      </w:r>
      <w:r>
        <w:rPr>
          <w:rFonts w:ascii="Times New Roman" w:hAnsi="Times New Roman" w:eastAsia="Times New Roman" w:cs="Times New Roman"/>
          <w:color w:val="000000"/>
        </w:rPr>
        <w:t>It’s free for freshmen.</w:t>
      </w:r>
      <w:r>
        <w:rPr>
          <w:color w:val="000000"/>
        </w:rPr>
        <w:tab/>
      </w:r>
      <w:r>
        <w:rPr>
          <w:color w:val="000000"/>
        </w:rPr>
        <w:t xml:space="preserve">C. </w:t>
      </w:r>
      <w:r>
        <w:rPr>
          <w:rFonts w:ascii="Times New Roman" w:hAnsi="Times New Roman" w:eastAsia="Times New Roman" w:cs="Times New Roman"/>
          <w:color w:val="000000"/>
        </w:rPr>
        <w:t>It requires registration.</w:t>
      </w:r>
    </w:p>
    <w:p>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37. 5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四个选项中，选出最佳选项，并在答题卡上将该项涂黑。</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museums in Paris are well worth a visit. </w:t>
      </w:r>
    </w:p>
    <w:p>
      <w:pPr>
        <w:spacing w:line="360" w:lineRule="auto"/>
        <w:ind w:firstLine="420"/>
        <w:jc w:val="left"/>
        <w:textAlignment w:val="center"/>
        <w:rPr>
          <w:color w:val="000000"/>
        </w:rPr>
      </w:pPr>
      <w:r>
        <w:rPr>
          <w:rFonts w:ascii="Times New Roman" w:hAnsi="Times New Roman" w:eastAsia="Times New Roman" w:cs="Times New Roman"/>
          <w:b/>
          <w:color w:val="000000"/>
        </w:rPr>
        <w:t>Curie Museum</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In its original lab, Marie Curie spent 20 years at work, revolutionizing the field of radioactivity. In the same lab, her daughter and son-in-law discovered artificial radioactivity, earning them the 1935 Nobel Prize in chemistry. Those are just a few things that make the museum special. Perhaps more strikingly, it's one of the few science museums in the world in which women play a starring part in the history of science. Of over 56, 000visitors in 2024, the majority were women aged 18-34. </w:t>
      </w:r>
    </w:p>
    <w:p>
      <w:pPr>
        <w:spacing w:line="360" w:lineRule="auto"/>
        <w:ind w:firstLine="420"/>
        <w:jc w:val="left"/>
        <w:textAlignment w:val="center"/>
        <w:rPr>
          <w:color w:val="000000"/>
        </w:rPr>
      </w:pPr>
      <w:r>
        <w:rPr>
          <w:rFonts w:ascii="Times New Roman" w:hAnsi="Times New Roman" w:eastAsia="Times New Roman" w:cs="Times New Roman"/>
          <w:b/>
          <w:color w:val="000000"/>
        </w:rPr>
        <w:t>Smoking Museum</w:t>
      </w:r>
    </w:p>
    <w:p>
      <w:pPr>
        <w:spacing w:line="360" w:lineRule="auto"/>
        <w:ind w:firstLine="420"/>
        <w:jc w:val="left"/>
        <w:textAlignment w:val="center"/>
        <w:rPr>
          <w:color w:val="000000"/>
        </w:rPr>
      </w:pPr>
      <w:r>
        <w:rPr>
          <w:rFonts w:ascii="Times New Roman" w:hAnsi="Times New Roman" w:eastAsia="Times New Roman" w:cs="Times New Roman"/>
          <w:color w:val="000000"/>
        </w:rPr>
        <w:t>Tobacco use has fallen out of favor in recent generations, but, according to the Smoking Museum, examining its history and artifacts</w:t>
      </w:r>
      <w:r>
        <w:rPr>
          <w:rFonts w:ascii="宋体" w:hAnsi="宋体" w:eastAsia="宋体" w:cs="宋体"/>
          <w:color w:val="000000"/>
        </w:rPr>
        <w:t>（文物）</w:t>
      </w:r>
      <w:r>
        <w:rPr>
          <w:rFonts w:ascii="Times New Roman" w:hAnsi="Times New Roman" w:eastAsia="Times New Roman" w:cs="Times New Roman"/>
          <w:color w:val="000000"/>
        </w:rPr>
        <w:t xml:space="preserve"> reveals many aspects about how people react to tobacco as society and economy have shifted over time. It houses tobacco-related permanent collections with works of art on the walls, conveying a message that smoking is a nearly universal practice. </w:t>
      </w:r>
    </w:p>
    <w:p>
      <w:pPr>
        <w:spacing w:line="360" w:lineRule="auto"/>
        <w:ind w:firstLine="420"/>
        <w:jc w:val="left"/>
        <w:textAlignment w:val="center"/>
        <w:rPr>
          <w:color w:val="000000"/>
        </w:rPr>
      </w:pPr>
      <w:r>
        <w:rPr>
          <w:rFonts w:ascii="Times New Roman" w:hAnsi="Times New Roman" w:eastAsia="Times New Roman" w:cs="Times New Roman"/>
          <w:b/>
          <w:color w:val="000000"/>
        </w:rPr>
        <w:t>Museum of Perfume</w:t>
      </w:r>
      <w:r>
        <w:rPr>
          <w:rFonts w:ascii="宋体" w:hAnsi="宋体" w:eastAsia="宋体" w:cs="宋体"/>
          <w:b/>
          <w:color w:val="000000"/>
        </w:rPr>
        <w:t>（香水）</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Perfume is known to influence memory, mood and experience. This museum is designed to explore the methodology and history behind perfume making. Visitors are welcomed into the perfumer workshop, where they can make their own signature perfume under the guidance of some the professionals. </w:t>
      </w:r>
    </w:p>
    <w:p>
      <w:pPr>
        <w:spacing w:line="360" w:lineRule="auto"/>
        <w:ind w:firstLine="420"/>
        <w:jc w:val="left"/>
        <w:textAlignment w:val="center"/>
        <w:rPr>
          <w:color w:val="000000"/>
        </w:rPr>
      </w:pPr>
      <w:r>
        <w:rPr>
          <w:rFonts w:ascii="Times New Roman" w:hAnsi="Times New Roman" w:eastAsia="Times New Roman" w:cs="Times New Roman"/>
          <w:b/>
          <w:color w:val="000000"/>
        </w:rPr>
        <w:t>Museum of Fairground Arts</w:t>
      </w:r>
    </w:p>
    <w:p>
      <w:pPr>
        <w:spacing w:line="360" w:lineRule="auto"/>
        <w:ind w:firstLine="420"/>
        <w:jc w:val="left"/>
        <w:textAlignment w:val="center"/>
        <w:rPr>
          <w:color w:val="000000"/>
        </w:rPr>
      </w:pPr>
      <w:r>
        <w:rPr>
          <w:rFonts w:ascii="Times New Roman" w:hAnsi="Times New Roman" w:eastAsia="Times New Roman" w:cs="Times New Roman"/>
          <w:color w:val="000000"/>
        </w:rPr>
        <w:t>It's more like a 19th-century festival. Almost everything, from the curiosity cupboards to the merry-go-rounds, demands interaction. “The museum is brought to life by our visitors, ” says Favand. “Objects can be touched, and there's the possibility to play with centenarian fairground attractions or ride old merry-go-rounds. ”</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mostly contributes to Curie Museum's fame?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Marie Curie's pursuit of truth.</w:t>
      </w:r>
      <w:r>
        <w:rPr>
          <w:color w:val="000000"/>
        </w:rPr>
        <w:tab/>
      </w:r>
      <w:r>
        <w:rPr>
          <w:color w:val="000000"/>
        </w:rPr>
        <w:t xml:space="preserve">B. </w:t>
      </w:r>
      <w:r>
        <w:rPr>
          <w:rFonts w:ascii="Times New Roman" w:hAnsi="Times New Roman" w:eastAsia="Times New Roman" w:cs="Times New Roman"/>
          <w:color w:val="000000"/>
        </w:rPr>
        <w:t>Women's leading role in science.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Prizes made by the Curie family.</w:t>
      </w:r>
      <w:r>
        <w:rPr>
          <w:color w:val="000000"/>
        </w:rPr>
        <w:tab/>
      </w:r>
      <w:r>
        <w:rPr>
          <w:color w:val="000000"/>
        </w:rPr>
        <w:t xml:space="preserve">D. </w:t>
      </w:r>
      <w:r>
        <w:rPr>
          <w:rFonts w:ascii="Times New Roman" w:hAnsi="Times New Roman" w:eastAsia="Times New Roman" w:cs="Times New Roman"/>
          <w:color w:val="000000"/>
        </w:rPr>
        <w:t>Annual young women tourists.</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does the study of tobacco use show?</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deep understanding of civilization.</w:t>
      </w:r>
      <w:r>
        <w:rPr>
          <w:color w:val="000000"/>
        </w:rPr>
        <w:tab/>
      </w:r>
      <w:r>
        <w:rPr>
          <w:color w:val="000000"/>
        </w:rPr>
        <w:t xml:space="preserve">B. </w:t>
      </w:r>
      <w:r>
        <w:rPr>
          <w:rFonts w:ascii="Times New Roman" w:hAnsi="Times New Roman" w:eastAsia="Times New Roman" w:cs="Times New Roman"/>
          <w:color w:val="000000"/>
        </w:rPr>
        <w:t>The hidden information of history.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People's social and economic behavior.</w:t>
      </w:r>
      <w:r>
        <w:rPr>
          <w:color w:val="000000"/>
        </w:rPr>
        <w:tab/>
      </w:r>
      <w:r>
        <w:rPr>
          <w:color w:val="000000"/>
        </w:rPr>
        <w:t xml:space="preserve">D. </w:t>
      </w:r>
      <w:r>
        <w:rPr>
          <w:rFonts w:ascii="Times New Roman" w:hAnsi="Times New Roman" w:eastAsia="Times New Roman" w:cs="Times New Roman"/>
          <w:color w:val="000000"/>
        </w:rPr>
        <w:t>Priceless smoking-related exhibits.</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 Museum of Perfume and Museum of Fairground Arts offer?</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Interactive activities.</w:t>
      </w:r>
      <w:r>
        <w:rPr>
          <w:color w:val="000000"/>
        </w:rPr>
        <w:tab/>
      </w:r>
      <w:r>
        <w:rPr>
          <w:color w:val="000000"/>
        </w:rPr>
        <w:t xml:space="preserve">B. </w:t>
      </w:r>
      <w:r>
        <w:rPr>
          <w:rFonts w:ascii="Times New Roman" w:hAnsi="Times New Roman" w:eastAsia="Times New Roman" w:cs="Times New Roman"/>
          <w:color w:val="000000"/>
        </w:rPr>
        <w:t>Social recognition.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Professional training.</w:t>
      </w:r>
      <w:r>
        <w:rPr>
          <w:color w:val="000000"/>
        </w:rPr>
        <w:tab/>
      </w:r>
      <w:r>
        <w:rPr>
          <w:color w:val="000000"/>
        </w:rPr>
        <w:t xml:space="preserve">D. </w:t>
      </w:r>
      <w:r>
        <w:rPr>
          <w:rFonts w:ascii="Times New Roman" w:hAnsi="Times New Roman" w:eastAsia="Times New Roman" w:cs="Times New Roman"/>
          <w:color w:val="000000"/>
        </w:rPr>
        <w:t>Adventurous rides.</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What’s black and white and read all over? Newspapers used to be the answer. But now, they’ve lost their appeal for many. In a recent survey, only 19% of young people aged 18 to 34 said they read newspapers daily. Instead, 37% prefer local TV news, while 44% turn to online news sites. The way we get news has clearly changed.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Just a generation or two ago, the newspaper was the main way in which many people got their news. But now, “there’s a revolution in the way young people access news,” says media consultant Merrill Brown. Nearly every home has at least one TV set. There’s high-speed, wireless Internet access in many cafes. Cell phones handle text messages and can take pictures and download e-mails. You no longer have to wait for a bundle of newsprint to arrive on your doorstep every morning. </w:t>
      </w:r>
    </w:p>
    <w:p>
      <w:pPr>
        <w:spacing w:line="360" w:lineRule="auto"/>
        <w:ind w:firstLine="420"/>
        <w:jc w:val="left"/>
        <w:textAlignment w:val="center"/>
        <w:rPr>
          <w:color w:val="000000"/>
        </w:rPr>
      </w:pPr>
      <w:r>
        <w:rPr>
          <w:rFonts w:ascii="Times New Roman" w:hAnsi="Times New Roman" w:eastAsia="Times New Roman" w:cs="Times New Roman"/>
          <w:color w:val="000000"/>
        </w:rPr>
        <w:t>One problem is that many news organizations refuse to see the potential of the Web, says new media specialist Bob Cauthorn. For those who do, however, the Internet is rapidly changing the way journalists work. Traditional newspaper articles are supposed to be read from beginning to end. With web pages, you can zero in on the things you’re interested in, then follow links to other sources. You can join discussion groups, read other people’s reactions to a topic, or start a blog — a type of online diary — to express your own views and collect comments. In this world of “new media,” straight lines no longer apply, says Jane Ellen Stevens, a multimedia journalist. “It’s not 1, 2, 3, 4, ” she says, “but this, that, and another.”</w:t>
      </w:r>
    </w:p>
    <w:p>
      <w:pPr>
        <w:spacing w:line="360" w:lineRule="auto"/>
        <w:ind w:firstLine="420"/>
        <w:jc w:val="left"/>
        <w:textAlignment w:val="center"/>
        <w:rPr>
          <w:color w:val="000000"/>
        </w:rPr>
      </w:pPr>
      <w:r>
        <w:rPr>
          <w:rFonts w:ascii="Times New Roman" w:hAnsi="Times New Roman" w:eastAsia="Times New Roman" w:cs="Times New Roman"/>
          <w:color w:val="000000"/>
        </w:rPr>
        <w:t>Raised on MTV and video games, today’s kids and young adults want flashy displays, special effects, instant access to information, and the chance to interact in real time, even when they’re reading about serious issues. If newspapers can’t find creative ways to be more than just ink on paper, some experts suggest, they might disappear completely.</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is Paragraph 1 mainly developed?</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comparing data.</w:t>
      </w:r>
      <w:r>
        <w:rPr>
          <w:color w:val="000000"/>
        </w:rPr>
        <w:tab/>
      </w:r>
      <w:r>
        <w:rPr>
          <w:color w:val="000000"/>
        </w:rPr>
        <w:t xml:space="preserve">B. </w:t>
      </w:r>
      <w:r>
        <w:rPr>
          <w:rFonts w:ascii="Times New Roman" w:hAnsi="Times New Roman" w:eastAsia="Times New Roman" w:cs="Times New Roman"/>
          <w:color w:val="000000"/>
        </w:rPr>
        <w:t>By presenting facts.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listing examples.</w:t>
      </w:r>
      <w:r>
        <w:rPr>
          <w:color w:val="000000"/>
        </w:rPr>
        <w:tab/>
      </w:r>
      <w:r>
        <w:rPr>
          <w:color w:val="000000"/>
        </w:rPr>
        <w:t xml:space="preserve">D. </w:t>
      </w:r>
      <w:r>
        <w:rPr>
          <w:rFonts w:ascii="Times New Roman" w:hAnsi="Times New Roman" w:eastAsia="Times New Roman" w:cs="Times New Roman"/>
          <w:color w:val="000000"/>
        </w:rPr>
        <w:t>By explaining reasons.</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can be inferred from Brown’s words?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Processing news is revolutionary.</w:t>
      </w:r>
      <w:r>
        <w:rPr>
          <w:color w:val="000000"/>
        </w:rPr>
        <w:tab/>
      </w:r>
      <w:r>
        <w:rPr>
          <w:color w:val="000000"/>
        </w:rPr>
        <w:t xml:space="preserve">B. </w:t>
      </w:r>
      <w:r>
        <w:rPr>
          <w:rFonts w:ascii="Times New Roman" w:hAnsi="Times New Roman" w:eastAsia="Times New Roman" w:cs="Times New Roman"/>
          <w:color w:val="000000"/>
        </w:rPr>
        <w:t>New technologies are favored by many.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TV sets started the fashion of mass media.</w:t>
      </w:r>
      <w:r>
        <w:rPr>
          <w:color w:val="000000"/>
        </w:rPr>
        <w:tab/>
      </w:r>
      <w:r>
        <w:rPr>
          <w:color w:val="000000"/>
        </w:rPr>
        <w:t xml:space="preserve">D. </w:t>
      </w:r>
      <w:r>
        <w:rPr>
          <w:rFonts w:ascii="Times New Roman" w:hAnsi="Times New Roman" w:eastAsia="Times New Roman" w:cs="Times New Roman"/>
          <w:color w:val="000000"/>
        </w:rPr>
        <w:t>It takes long to deliver newspapers to readers.</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message does Paragraph 3 want to convey?</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Following links to resources is promising.</w:t>
      </w:r>
      <w:r>
        <w:rPr>
          <w:color w:val="000000"/>
        </w:rPr>
        <w:tab/>
      </w:r>
      <w:r>
        <w:rPr>
          <w:color w:val="000000"/>
        </w:rPr>
        <w:t xml:space="preserve">B. </w:t>
      </w:r>
      <w:r>
        <w:rPr>
          <w:rFonts w:ascii="Times New Roman" w:hAnsi="Times New Roman" w:eastAsia="Times New Roman" w:cs="Times New Roman"/>
          <w:color w:val="000000"/>
        </w:rPr>
        <w:t>Much remains to be done on the webpage.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New technologies have changed news delivery.</w:t>
      </w:r>
      <w:r>
        <w:rPr>
          <w:color w:val="000000"/>
        </w:rPr>
        <w:tab/>
      </w:r>
      <w:r>
        <w:rPr>
          <w:color w:val="000000"/>
        </w:rPr>
        <w:t xml:space="preserve">D. </w:t>
      </w:r>
      <w:r>
        <w:rPr>
          <w:rFonts w:ascii="Times New Roman" w:hAnsi="Times New Roman" w:eastAsia="Times New Roman" w:cs="Times New Roman"/>
          <w:color w:val="000000"/>
        </w:rPr>
        <w:t>New media allows more freedom and choices.</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How does the author feel about newspapers’ future?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Critical.</w:t>
      </w:r>
      <w:r>
        <w:rPr>
          <w:color w:val="000000"/>
        </w:rPr>
        <w:tab/>
      </w:r>
      <w:r>
        <w:rPr>
          <w:color w:val="000000"/>
        </w:rPr>
        <w:t xml:space="preserve">B. </w:t>
      </w:r>
      <w:r>
        <w:rPr>
          <w:rFonts w:ascii="Times New Roman" w:hAnsi="Times New Roman" w:eastAsia="Times New Roman" w:cs="Times New Roman"/>
          <w:color w:val="000000"/>
        </w:rPr>
        <w:t>Optimistic.</w:t>
      </w:r>
      <w:r>
        <w:rPr>
          <w:color w:val="000000"/>
        </w:rPr>
        <w:tab/>
      </w:r>
      <w:r>
        <w:rPr>
          <w:color w:val="000000"/>
        </w:rPr>
        <w:t xml:space="preserve">C. </w:t>
      </w:r>
      <w:r>
        <w:rPr>
          <w:rFonts w:ascii="Times New Roman" w:hAnsi="Times New Roman" w:eastAsia="Times New Roman" w:cs="Times New Roman"/>
          <w:color w:val="000000"/>
        </w:rPr>
        <w:t>Concerned.</w:t>
      </w:r>
      <w:r>
        <w:rPr>
          <w:color w:val="000000"/>
        </w:rPr>
        <w:tab/>
      </w:r>
      <w:r>
        <w:rPr>
          <w:color w:val="000000"/>
        </w:rPr>
        <w:t xml:space="preserve">D. </w:t>
      </w:r>
      <w:r>
        <w:rPr>
          <w:rFonts w:ascii="Times New Roman" w:hAnsi="Times New Roman" w:eastAsia="Times New Roman" w:cs="Times New Roman"/>
          <w:color w:val="000000"/>
        </w:rPr>
        <w:t>Indifferent.</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At mile 12, my feet were already starting to hurt. By mile 17 of this year’s Boston marathon, I was overcome by an urge to stop. The muscles in my legs and the soles of my feet were aching. There were still 9 hilly miles to go. The intense highs and lows of long-distance running consumed me. While I finally completed my second marathon, I couldn’t walk properly for days. </w:t>
      </w:r>
    </w:p>
    <w:p>
      <w:pPr>
        <w:spacing w:line="360" w:lineRule="auto"/>
        <w:ind w:firstLine="420"/>
        <w:jc w:val="left"/>
        <w:textAlignment w:val="center"/>
        <w:rPr>
          <w:color w:val="000000"/>
        </w:rPr>
      </w:pPr>
      <w:r>
        <w:rPr>
          <w:rFonts w:ascii="Times New Roman" w:hAnsi="Times New Roman" w:eastAsia="Times New Roman" w:cs="Times New Roman"/>
          <w:color w:val="000000"/>
        </w:rPr>
        <w:t>How did it happen? “The sneakers you wear are responsible for your aching feet,” says Seth Kinley, an athletic trainer at Pennsylvania State University. Running a marathon means the foot strikes the ground thousands of times. Each step can cause stress and strain on the feet and legs. The repeated impact can lead to injuries, especially if the shoes don’t provide enough support or cushioning (</w:t>
      </w:r>
      <w:r>
        <w:rPr>
          <w:rFonts w:ascii="宋体" w:hAnsi="宋体" w:eastAsia="宋体" w:cs="宋体"/>
          <w:color w:val="000000"/>
        </w:rPr>
        <w:t>缓冲</w:t>
      </w:r>
      <w:r>
        <w:rPr>
          <w:rFonts w:ascii="Times New Roman" w:hAnsi="Times New Roman" w:eastAsia="Times New Roman" w:cs="Times New Roman"/>
          <w:color w:val="000000"/>
        </w:rPr>
        <w:t>). This is why many runners experience pain or even develop long-term issues like stress fractures (</w:t>
      </w:r>
      <w:r>
        <w:rPr>
          <w:rFonts w:ascii="宋体" w:hAnsi="宋体" w:eastAsia="宋体" w:cs="宋体"/>
          <w:color w:val="000000"/>
        </w:rPr>
        <w:t>骨折</w:t>
      </w:r>
      <w:r>
        <w:rPr>
          <w:rFonts w:ascii="Times New Roman" w:hAnsi="Times New Roman" w:eastAsia="Times New Roman" w:cs="Times New Roman"/>
          <w:color w:val="000000"/>
        </w:rPr>
        <w:t xml:space="preserve">). </w:t>
      </w:r>
    </w:p>
    <w:p>
      <w:pPr>
        <w:spacing w:line="360" w:lineRule="auto"/>
        <w:ind w:firstLine="420"/>
        <w:jc w:val="left"/>
        <w:textAlignment w:val="center"/>
        <w:rPr>
          <w:color w:val="000000"/>
        </w:rPr>
      </w:pPr>
      <w:r>
        <w:rPr>
          <w:rFonts w:ascii="Times New Roman" w:hAnsi="Times New Roman" w:eastAsia="Times New Roman" w:cs="Times New Roman"/>
          <w:color w:val="000000"/>
        </w:rPr>
        <w:t>In labs across the country, researchers are using high-tech equipment to design new kinds of gear and improve training routines. To prevent the stresses caused by running and other sports, scientists study how the body moves. The process begins when an athlete or employee points out a specific need. Experiments come next. At a Beaverton-based lab, basketball courts, treadmills, and padded running platforms have sensors that measure the forces of impact. Wind tunnels and temperature-controlled rooms simulate (</w:t>
      </w:r>
      <w:r>
        <w:rPr>
          <w:rFonts w:ascii="宋体" w:hAnsi="宋体" w:eastAsia="宋体" w:cs="宋体"/>
          <w:color w:val="000000"/>
        </w:rPr>
        <w:t>模拟</w:t>
      </w:r>
      <w:r>
        <w:rPr>
          <w:rFonts w:ascii="Times New Roman" w:hAnsi="Times New Roman" w:eastAsia="Times New Roman" w:cs="Times New Roman"/>
          <w:color w:val="000000"/>
        </w:rPr>
        <w:t xml:space="preserve">) real-world conditions. High-speed cameras take a thousand or more pictures per second. Computers perform analyses. Athletes come in to run and jump. A team of more than 25 experts watches their every move. </w:t>
      </w:r>
    </w:p>
    <w:p>
      <w:pPr>
        <w:spacing w:line="360" w:lineRule="auto"/>
        <w:ind w:firstLine="420"/>
        <w:jc w:val="left"/>
        <w:textAlignment w:val="center"/>
        <w:rPr>
          <w:color w:val="000000"/>
        </w:rPr>
      </w:pPr>
      <w:r>
        <w:rPr>
          <w:rFonts w:ascii="Times New Roman" w:hAnsi="Times New Roman" w:eastAsia="Times New Roman" w:cs="Times New Roman"/>
          <w:color w:val="000000"/>
        </w:rPr>
        <w:t>Meanwhile, companies also conduct their own research, all with the same goal — to make better, faster, cooler-looking shoes. Of course, profits are important, too. Sneakers, as you may know, can cost a lot of money, and the market is extremely competitive. Research is also going on at universities, sometimes for commercial reasons, other times to help coaches and athletes train better, or simply for the scientific interest of the work.</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Why does the author mention his second marathon?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a sneaker-caused problem.</w:t>
      </w:r>
      <w:r>
        <w:rPr>
          <w:color w:val="000000"/>
        </w:rPr>
        <w:tab/>
      </w:r>
      <w:r>
        <w:rPr>
          <w:color w:val="000000"/>
        </w:rPr>
        <w:t xml:space="preserve">B. </w:t>
      </w:r>
      <w:r>
        <w:rPr>
          <w:rFonts w:ascii="Times New Roman" w:hAnsi="Times New Roman" w:eastAsia="Times New Roman" w:cs="Times New Roman"/>
          <w:color w:val="000000"/>
        </w:rPr>
        <w:t>To show the author’s passion for marathon.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display the inspiration of sports science.</w:t>
      </w:r>
      <w:r>
        <w:rPr>
          <w:color w:val="000000"/>
        </w:rPr>
        <w:tab/>
      </w:r>
      <w:r>
        <w:rPr>
          <w:color w:val="000000"/>
        </w:rPr>
        <w:t xml:space="preserve">D. </w:t>
      </w:r>
      <w:r>
        <w:rPr>
          <w:rFonts w:ascii="Times New Roman" w:hAnsi="Times New Roman" w:eastAsia="Times New Roman" w:cs="Times New Roman"/>
          <w:color w:val="000000"/>
        </w:rPr>
        <w:t>To illustrate what is needed for a long race.</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might Kinley agree with?</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Runners should buy the well-known shoes.</w:t>
      </w:r>
      <w:r>
        <w:rPr>
          <w:color w:val="000000"/>
        </w:rPr>
        <w:tab/>
      </w:r>
      <w:r>
        <w:rPr>
          <w:color w:val="000000"/>
        </w:rPr>
        <w:t xml:space="preserve">B. </w:t>
      </w:r>
      <w:r>
        <w:rPr>
          <w:rFonts w:ascii="Times New Roman" w:hAnsi="Times New Roman" w:eastAsia="Times New Roman" w:cs="Times New Roman"/>
          <w:color w:val="000000"/>
        </w:rPr>
        <w:t>Right footwear is vital to protect runners.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marathon runner need to study athletics.</w:t>
      </w:r>
      <w:r>
        <w:rPr>
          <w:color w:val="000000"/>
        </w:rPr>
        <w:tab/>
      </w:r>
      <w:r>
        <w:rPr>
          <w:color w:val="000000"/>
        </w:rPr>
        <w:t xml:space="preserve">D. </w:t>
      </w:r>
      <w:r>
        <w:rPr>
          <w:rFonts w:ascii="Times New Roman" w:hAnsi="Times New Roman" w:eastAsia="Times New Roman" w:cs="Times New Roman"/>
          <w:color w:val="000000"/>
        </w:rPr>
        <w:t>Sport-caused injuries take place too often.</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How does the Beaverton lab mainly work?</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comparing collected data.</w:t>
      </w:r>
      <w:r>
        <w:rPr>
          <w:color w:val="000000"/>
        </w:rPr>
        <w:tab/>
      </w:r>
      <w:r>
        <w:rPr>
          <w:color w:val="000000"/>
        </w:rPr>
        <w:t xml:space="preserve">B. </w:t>
      </w:r>
      <w:r>
        <w:rPr>
          <w:rFonts w:ascii="Times New Roman" w:hAnsi="Times New Roman" w:eastAsia="Times New Roman" w:cs="Times New Roman"/>
          <w:color w:val="000000"/>
        </w:rPr>
        <w:t>By calling on volunteer subjects.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exploring body movements.</w:t>
      </w:r>
      <w:r>
        <w:rPr>
          <w:color w:val="000000"/>
        </w:rPr>
        <w:tab/>
      </w:r>
      <w:r>
        <w:rPr>
          <w:color w:val="000000"/>
        </w:rPr>
        <w:t xml:space="preserve">D. </w:t>
      </w:r>
      <w:r>
        <w:rPr>
          <w:rFonts w:ascii="Times New Roman" w:hAnsi="Times New Roman" w:eastAsia="Times New Roman" w:cs="Times New Roman"/>
          <w:color w:val="000000"/>
        </w:rPr>
        <w:t>By creating artificial situations.</w:t>
      </w:r>
    </w:p>
    <w:p>
      <w:pPr>
        <w:spacing w:line="360" w:lineRule="auto"/>
        <w:jc w:val="left"/>
        <w:textAlignment w:val="center"/>
        <w:rPr>
          <w:color w:val="000000"/>
        </w:rPr>
      </w:pPr>
      <w:r>
        <w:rPr>
          <w:color w:val="000000"/>
        </w:rPr>
        <w:t>31</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can we conclude from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Shoe companies help each other to grow.</w:t>
      </w:r>
      <w:r>
        <w:rPr>
          <w:color w:val="000000"/>
        </w:rPr>
        <w:tab/>
      </w:r>
      <w:r>
        <w:rPr>
          <w:color w:val="000000"/>
        </w:rPr>
        <w:t xml:space="preserve">B. </w:t>
      </w:r>
      <w:r>
        <w:rPr>
          <w:rFonts w:ascii="Times New Roman" w:hAnsi="Times New Roman" w:eastAsia="Times New Roman" w:cs="Times New Roman"/>
          <w:color w:val="000000"/>
        </w:rPr>
        <w:t>Sneaker science is now widely pursued.</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Shoes are made for athletic performance.</w:t>
      </w:r>
      <w:r>
        <w:rPr>
          <w:color w:val="000000"/>
        </w:rPr>
        <w:tab/>
      </w:r>
      <w:r>
        <w:rPr>
          <w:color w:val="000000"/>
        </w:rPr>
        <w:t xml:space="preserve">D. </w:t>
      </w:r>
      <w:r>
        <w:rPr>
          <w:rFonts w:ascii="Times New Roman" w:hAnsi="Times New Roman" w:eastAsia="Times New Roman" w:cs="Times New Roman"/>
          <w:color w:val="000000"/>
        </w:rPr>
        <w:t>Scientific research is always profit-driven.</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Whether in busy cities or small towns, people from all walks of life enjoy a cup of coffee as part of their daily routine. The thought of a steaming cup of coffee helps to pull many people worldwide out of bed in the morning. Scientists have consistently linked this </w:t>
      </w:r>
      <w:r>
        <w:rPr>
          <w:rFonts w:ascii="Times New Roman" w:hAnsi="Times New Roman" w:eastAsia="Times New Roman" w:cs="Times New Roman"/>
          <w:color w:val="000000"/>
          <w:u w:val="single"/>
        </w:rPr>
        <w:t>ubiquitous</w:t>
      </w:r>
      <w:r>
        <w:rPr>
          <w:rFonts w:ascii="Times New Roman" w:hAnsi="Times New Roman" w:eastAsia="Times New Roman" w:cs="Times New Roman"/>
          <w:color w:val="000000"/>
        </w:rPr>
        <w:t xml:space="preserve"> drink to lowered risks for illnesses such as heart disease, colon cancer and type 2 diabetes. But its effects on the gut microbiome (</w:t>
      </w:r>
      <w:r>
        <w:rPr>
          <w:rFonts w:ascii="宋体" w:hAnsi="宋体" w:eastAsia="宋体" w:cs="宋体"/>
          <w:color w:val="000000"/>
        </w:rPr>
        <w:t>肠道菌群</w:t>
      </w:r>
      <w:r>
        <w:rPr>
          <w:rFonts w:ascii="Times New Roman" w:hAnsi="Times New Roman" w:eastAsia="Times New Roman" w:cs="Times New Roman"/>
          <w:color w:val="000000"/>
        </w:rPr>
        <w:t xml:space="preserve">) are largely unknown. </w:t>
      </w:r>
    </w:p>
    <w:p>
      <w:pPr>
        <w:spacing w:line="360" w:lineRule="auto"/>
        <w:ind w:firstLine="420"/>
        <w:jc w:val="left"/>
        <w:textAlignment w:val="center"/>
        <w:rPr>
          <w:color w:val="000000"/>
        </w:rPr>
      </w:pPr>
      <w:r>
        <w:rPr>
          <w:rFonts w:ascii="Times New Roman" w:hAnsi="Times New Roman" w:eastAsia="Times New Roman" w:cs="Times New Roman"/>
          <w:color w:val="000000"/>
        </w:rPr>
        <w:t>Researchers from Harvard University examined samples from over 20, 000 participants who tracked their daily coffee intake. They discovered that regular coffee consumption has a connection to the growth of a specific gut bacterium (</w:t>
      </w:r>
      <w:r>
        <w:rPr>
          <w:rFonts w:ascii="宋体" w:hAnsi="宋体" w:eastAsia="宋体" w:cs="宋体"/>
          <w:color w:val="000000"/>
        </w:rPr>
        <w:t>细菌</w:t>
      </w:r>
      <w:r>
        <w:rPr>
          <w:rFonts w:ascii="Times New Roman" w:hAnsi="Times New Roman" w:eastAsia="Times New Roman" w:cs="Times New Roman"/>
          <w:color w:val="000000"/>
        </w:rPr>
        <w:t xml:space="preserve">) . “We don’t know much about this bug, but we can place it as likely a good one, ” said Peter Belenky, a microbiologist at Brown University, who was not involved in the study. </w:t>
      </w:r>
    </w:p>
    <w:p>
      <w:pPr>
        <w:spacing w:line="360" w:lineRule="auto"/>
        <w:ind w:firstLine="420"/>
        <w:jc w:val="left"/>
        <w:textAlignment w:val="center"/>
        <w:rPr>
          <w:color w:val="000000"/>
        </w:rPr>
      </w:pPr>
      <w:r>
        <w:rPr>
          <w:rFonts w:ascii="Times New Roman" w:hAnsi="Times New Roman" w:eastAsia="Times New Roman" w:cs="Times New Roman"/>
          <w:color w:val="000000"/>
        </w:rPr>
        <w:t>In the largest-ever study, coffee intake was found to increase the number of certain types of bacteria in the gut, but the connection with Lawsonibacter asaccharolyticus (</w:t>
      </w:r>
      <w:r>
        <w:rPr>
          <w:rFonts w:ascii="宋体" w:hAnsi="宋体" w:eastAsia="宋体" w:cs="宋体"/>
          <w:color w:val="000000"/>
        </w:rPr>
        <w:t>溶糖劳森乳杆菌</w:t>
      </w:r>
      <w:r>
        <w:rPr>
          <w:rFonts w:ascii="Times New Roman" w:hAnsi="Times New Roman" w:eastAsia="Times New Roman" w:cs="Times New Roman"/>
          <w:color w:val="000000"/>
        </w:rPr>
        <w:t xml:space="preserve">) was the strongest. When coffee was added to lab dishes containing this bacterium, it grew faster. “It’s rare to find such a strong and clear link, ” said Mingyang Song, a co-senior author of the study from Harvard University. </w:t>
      </w:r>
    </w:p>
    <w:p>
      <w:pPr>
        <w:spacing w:line="360" w:lineRule="auto"/>
        <w:ind w:firstLine="420"/>
        <w:jc w:val="left"/>
        <w:textAlignment w:val="center"/>
        <w:rPr>
          <w:color w:val="000000"/>
        </w:rPr>
      </w:pPr>
      <w:r>
        <w:rPr>
          <w:rFonts w:ascii="Times New Roman" w:hAnsi="Times New Roman" w:eastAsia="Times New Roman" w:cs="Times New Roman"/>
          <w:color w:val="000000"/>
        </w:rPr>
        <w:t>To understand the role of this bacterium in the gut, the researchers looked at substances in the blood of hundreds of participants. They found that higher levels of quinic acid, which can help reduce inflammation (</w:t>
      </w:r>
      <w:r>
        <w:rPr>
          <w:rFonts w:ascii="宋体" w:hAnsi="宋体" w:eastAsia="宋体" w:cs="宋体"/>
          <w:color w:val="000000"/>
        </w:rPr>
        <w:t>炎症</w:t>
      </w:r>
      <w:r>
        <w:rPr>
          <w:rFonts w:ascii="Times New Roman" w:hAnsi="Times New Roman" w:eastAsia="Times New Roman" w:cs="Times New Roman"/>
          <w:color w:val="000000"/>
        </w:rPr>
        <w:t xml:space="preserve">) , were strongly related to the growth of L. asaccharolyticus. The same was true for hippurate, a substance that shows a more diverse gut microbiome and better gut health. </w:t>
      </w:r>
    </w:p>
    <w:p>
      <w:pPr>
        <w:spacing w:line="360" w:lineRule="auto"/>
        <w:ind w:firstLine="420"/>
        <w:jc w:val="left"/>
        <w:textAlignment w:val="center"/>
        <w:rPr>
          <w:color w:val="000000"/>
        </w:rPr>
      </w:pPr>
      <w:r>
        <w:rPr>
          <w:rFonts w:ascii="Times New Roman" w:hAnsi="Times New Roman" w:eastAsia="Times New Roman" w:cs="Times New Roman"/>
          <w:color w:val="000000"/>
        </w:rPr>
        <w:t>Based on these results, the scientists are now trying to connect these bacteria and related substances to overall health. Song explained, “This could help us understand if the bacteria are really behind the health benefits of coffee. ”</w:t>
      </w:r>
    </w:p>
    <w:p>
      <w:pPr>
        <w:spacing w:line="360" w:lineRule="auto"/>
        <w:ind w:firstLine="420"/>
        <w:jc w:val="left"/>
        <w:textAlignment w:val="center"/>
        <w:rPr>
          <w:color w:val="000000"/>
        </w:rPr>
      </w:pPr>
      <w:r>
        <w:rPr>
          <w:rFonts w:ascii="Times New Roman" w:hAnsi="Times New Roman" w:eastAsia="Times New Roman" w:cs="Times New Roman"/>
          <w:color w:val="000000"/>
        </w:rPr>
        <w:t>Analyzing large datasets from many people is a good way to explore the links between what we eat and drink and the bacteria in our gut. Belenky said, “This study might pave the way for a new approach to food research. ”</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does the underlined word “ubiquitous” probably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Popular.</w:t>
      </w:r>
      <w:r>
        <w:rPr>
          <w:color w:val="000000"/>
        </w:rPr>
        <w:tab/>
      </w:r>
      <w:r>
        <w:rPr>
          <w:color w:val="000000"/>
        </w:rPr>
        <w:t xml:space="preserve">B. </w:t>
      </w:r>
      <w:r>
        <w:rPr>
          <w:rFonts w:ascii="Times New Roman" w:hAnsi="Times New Roman" w:eastAsia="Times New Roman" w:cs="Times New Roman"/>
          <w:color w:val="000000"/>
        </w:rPr>
        <w:t>Expensive.</w:t>
      </w:r>
      <w:r>
        <w:rPr>
          <w:color w:val="000000"/>
        </w:rPr>
        <w:tab/>
      </w:r>
      <w:r>
        <w:rPr>
          <w:color w:val="000000"/>
        </w:rPr>
        <w:t xml:space="preserve">C. </w:t>
      </w:r>
      <w:r>
        <w:rPr>
          <w:rFonts w:ascii="Times New Roman" w:hAnsi="Times New Roman" w:eastAsia="Times New Roman" w:cs="Times New Roman"/>
          <w:color w:val="000000"/>
        </w:rPr>
        <w:t>Dangerous.</w:t>
      </w:r>
      <w:r>
        <w:rPr>
          <w:color w:val="000000"/>
        </w:rPr>
        <w:tab/>
      </w:r>
      <w:r>
        <w:rPr>
          <w:color w:val="000000"/>
        </w:rPr>
        <w:t xml:space="preserve">D. </w:t>
      </w:r>
      <w:r>
        <w:rPr>
          <w:rFonts w:ascii="Times New Roman" w:hAnsi="Times New Roman" w:eastAsia="Times New Roman" w:cs="Times New Roman"/>
          <w:color w:val="000000"/>
        </w:rPr>
        <w:t>Unique.</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did Harvard researchers find in their study?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Which coffee impacts the gut microbiome.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Drinking coffee contains some gut bacteria.</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Coffee consumption reduces heart disease risk.</w:t>
      </w:r>
    </w:p>
    <w:p>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Coffee intake is linked to a certain gut bacterium.</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Why did the researchers analyze the blood samples?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identify other new types of bacteria.</w:t>
      </w:r>
      <w:r>
        <w:rPr>
          <w:color w:val="000000"/>
        </w:rPr>
        <w:tab/>
      </w:r>
      <w:r>
        <w:rPr>
          <w:color w:val="000000"/>
        </w:rPr>
        <w:t xml:space="preserve">B. </w:t>
      </w:r>
      <w:r>
        <w:rPr>
          <w:rFonts w:ascii="Times New Roman" w:hAnsi="Times New Roman" w:eastAsia="Times New Roman" w:cs="Times New Roman"/>
          <w:color w:val="000000"/>
        </w:rPr>
        <w:t>To prove that coffee reduces inflammation.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know how the bacterium works in the gut.</w:t>
      </w:r>
      <w:r>
        <w:rPr>
          <w:color w:val="000000"/>
        </w:rPr>
        <w:tab/>
      </w:r>
      <w:r>
        <w:rPr>
          <w:color w:val="000000"/>
        </w:rPr>
        <w:t xml:space="preserve">D. </w:t>
      </w:r>
      <w:r>
        <w:rPr>
          <w:rFonts w:ascii="Times New Roman" w:hAnsi="Times New Roman" w:eastAsia="Times New Roman" w:cs="Times New Roman"/>
          <w:color w:val="000000"/>
        </w:rPr>
        <w:t>To develop treatments for gut-related diseases.</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best title for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Effect Coffee Has on People?</w:t>
      </w:r>
      <w:r>
        <w:rPr>
          <w:color w:val="000000"/>
        </w:rPr>
        <w:tab/>
      </w:r>
      <w:r>
        <w:rPr>
          <w:color w:val="000000"/>
        </w:rPr>
        <w:t xml:space="preserve">B. </w:t>
      </w:r>
      <w:r>
        <w:rPr>
          <w:rFonts w:ascii="Times New Roman" w:hAnsi="Times New Roman" w:eastAsia="Times New Roman" w:cs="Times New Roman"/>
          <w:color w:val="000000"/>
        </w:rPr>
        <w:t>Link Coffee to the Gut Microbiome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New Approach Applied to Food Study</w:t>
      </w:r>
      <w:r>
        <w:rPr>
          <w:color w:val="000000"/>
        </w:rPr>
        <w:tab/>
      </w:r>
      <w:r>
        <w:rPr>
          <w:color w:val="000000"/>
        </w:rPr>
        <w:t xml:space="preserve">D. </w:t>
      </w:r>
      <w:r>
        <w:rPr>
          <w:rFonts w:ascii="Times New Roman" w:hAnsi="Times New Roman" w:eastAsia="Times New Roman" w:cs="Times New Roman"/>
          <w:color w:val="000000"/>
        </w:rPr>
        <w:t>Coffee Boosts Beneficial Gut Bacterium</w:t>
      </w:r>
    </w:p>
    <w:p>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In a heat wave, it can be challenging to keep on top of things in your garden and make sure that your plants survive the extreme temperatures. </w:t>
      </w:r>
    </w:p>
    <w:p>
      <w:pPr>
        <w:spacing w:line="360" w:lineRule="auto"/>
        <w:ind w:firstLine="420"/>
        <w:jc w:val="left"/>
        <w:textAlignment w:val="center"/>
        <w:rPr>
          <w:color w:val="000000"/>
        </w:rPr>
      </w:pPr>
      <w:r>
        <w:rPr>
          <w:rFonts w:ascii="Times New Roman" w:hAnsi="Times New Roman" w:eastAsia="Times New Roman" w:cs="Times New Roman"/>
          <w:b/>
          <w:color w:val="000000"/>
        </w:rPr>
        <w:t>Provide plants with shade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Shade can reduce temperatures considerably. It can also reduce water use. Shade cloth is one simple option. </w:t>
      </w:r>
      <w:r>
        <w:rPr>
          <w:rFonts w:ascii="Times New Roman" w:hAnsi="Times New Roman" w:eastAsia="Times New Roman" w:cs="Times New Roman"/>
          <w:color w:val="000000"/>
          <w:u w:val="single"/>
        </w:rPr>
        <w:t>___36___</w:t>
      </w:r>
      <w:r>
        <w:rPr>
          <w:rFonts w:ascii="Times New Roman" w:hAnsi="Times New Roman" w:eastAsia="Times New Roman" w:cs="Times New Roman"/>
          <w:color w:val="000000"/>
        </w:rPr>
        <w:t xml:space="preserve">. Shading with other plants can also be beneficial. Think about using trees, or even taller annual plants to provide shade. </w:t>
      </w:r>
    </w:p>
    <w:p>
      <w:pPr>
        <w:spacing w:line="360" w:lineRule="auto"/>
        <w:ind w:firstLine="420"/>
        <w:jc w:val="left"/>
        <w:textAlignment w:val="center"/>
        <w:rPr>
          <w:color w:val="000000"/>
        </w:rPr>
      </w:pPr>
      <w:r>
        <w:rPr>
          <w:rFonts w:ascii="Times New Roman" w:hAnsi="Times New Roman" w:eastAsia="Times New Roman" w:cs="Times New Roman"/>
          <w:b/>
          <w:color w:val="000000"/>
        </w:rPr>
        <w:t>Avoid bare soil</w:t>
      </w:r>
    </w:p>
    <w:p>
      <w:pPr>
        <w:spacing w:line="360" w:lineRule="auto"/>
        <w:ind w:firstLine="420"/>
        <w:jc w:val="left"/>
        <w:textAlignment w:val="center"/>
        <w:rPr>
          <w:color w:val="000000"/>
        </w:rPr>
      </w:pPr>
      <w:r>
        <w:rPr>
          <w:rFonts w:ascii="Times New Roman" w:hAnsi="Times New Roman" w:eastAsia="Times New Roman" w:cs="Times New Roman"/>
          <w:color w:val="000000"/>
          <w:u w:val="single"/>
        </w:rPr>
        <w:t>___37___</w:t>
      </w:r>
      <w:r>
        <w:rPr>
          <w:rFonts w:ascii="Times New Roman" w:hAnsi="Times New Roman" w:eastAsia="Times New Roman" w:cs="Times New Roman"/>
          <w:color w:val="000000"/>
        </w:rPr>
        <w:t xml:space="preserve">. Make sure the soil is covered, either with curtain or living plants, to reduce water loss from the soil and reduce local soil temperatures. Remember, protecting the garden during a heat wave includes caring for the soil and its complex web of life, not just plants. </w:t>
      </w:r>
    </w:p>
    <w:p>
      <w:pPr>
        <w:spacing w:line="360" w:lineRule="auto"/>
        <w:ind w:firstLine="420"/>
        <w:jc w:val="left"/>
        <w:textAlignment w:val="center"/>
        <w:rPr>
          <w:color w:val="000000"/>
        </w:rPr>
      </w:pPr>
      <w:r>
        <w:rPr>
          <w:rFonts w:ascii="Times New Roman" w:hAnsi="Times New Roman" w:eastAsia="Times New Roman" w:cs="Times New Roman"/>
          <w:color w:val="000000"/>
          <w:u w:val="single"/>
        </w:rPr>
        <w:t>___38___</w:t>
      </w:r>
    </w:p>
    <w:p>
      <w:pPr>
        <w:spacing w:line="360" w:lineRule="auto"/>
        <w:ind w:firstLine="420"/>
        <w:jc w:val="left"/>
        <w:textAlignment w:val="center"/>
        <w:rPr>
          <w:color w:val="000000"/>
        </w:rPr>
      </w:pPr>
      <w:r>
        <w:rPr>
          <w:rFonts w:ascii="Times New Roman" w:hAnsi="Times New Roman" w:eastAsia="Times New Roman" w:cs="Times New Roman"/>
          <w:color w:val="000000"/>
        </w:rPr>
        <w:t>Remember to create shaded seating under trees, or pergolas (</w:t>
      </w:r>
      <w:r>
        <w:rPr>
          <w:rFonts w:ascii="宋体" w:hAnsi="宋体" w:eastAsia="宋体" w:cs="宋体"/>
          <w:color w:val="000000"/>
        </w:rPr>
        <w:t>花架</w:t>
      </w:r>
      <w:r>
        <w:rPr>
          <w:rFonts w:ascii="Times New Roman" w:hAnsi="Times New Roman" w:eastAsia="Times New Roman" w:cs="Times New Roman"/>
          <w:color w:val="000000"/>
        </w:rPr>
        <w:t xml:space="preserve">) with climbing plants. Provide water for wildlife to attract animals and enhance the garden’s appeal. Consider a natural swimming pond or pool for eco-friendly cooling. Lastly, use home-grown produce to make refreshing drinks like iced food and ice cream. </w:t>
      </w:r>
    </w:p>
    <w:p>
      <w:pPr>
        <w:spacing w:line="360" w:lineRule="auto"/>
        <w:ind w:firstLine="420"/>
        <w:jc w:val="left"/>
        <w:textAlignment w:val="center"/>
        <w:rPr>
          <w:color w:val="000000"/>
        </w:rPr>
      </w:pPr>
      <w:r>
        <w:rPr>
          <w:rFonts w:ascii="Times New Roman" w:hAnsi="Times New Roman" w:eastAsia="Times New Roman" w:cs="Times New Roman"/>
          <w:b/>
          <w:color w:val="000000"/>
        </w:rPr>
        <w:t>Improve irrigation</w:t>
      </w:r>
      <w:r>
        <w:rPr>
          <w:rFonts w:ascii="Times New Roman" w:hAnsi="Times New Roman" w:eastAsia="Times New Roman" w:cs="Times New Roman"/>
          <w:color w:val="000000"/>
        </w:rPr>
        <w:t xml:space="preserve"> (</w:t>
      </w:r>
      <w:r>
        <w:rPr>
          <w:rFonts w:ascii="宋体" w:hAnsi="宋体" w:eastAsia="宋体" w:cs="宋体"/>
          <w:b/>
          <w:color w:val="000000"/>
        </w:rPr>
        <w:t>灌溉</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systems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Obviously, during hot weather, watering needs will increase. Then, hand watering can be more of a challenge. Then consider adding automation to make it easier. Of course, you should also make sure you have a sustainable supply. </w:t>
      </w:r>
      <w:r>
        <w:rPr>
          <w:rFonts w:ascii="Times New Roman" w:hAnsi="Times New Roman" w:eastAsia="Times New Roman" w:cs="Times New Roman"/>
          <w:color w:val="000000"/>
          <w:u w:val="single"/>
        </w:rPr>
        <w:t>___39___</w:t>
      </w:r>
      <w:r>
        <w:rPr>
          <w:rFonts w:ascii="Times New Roman" w:hAnsi="Times New Roman" w:eastAsia="Times New Roman" w:cs="Times New Roman"/>
          <w:color w:val="000000"/>
        </w:rPr>
        <w:t xml:space="preserve">. </w:t>
      </w:r>
    </w:p>
    <w:p>
      <w:pPr>
        <w:spacing w:line="360" w:lineRule="auto"/>
        <w:ind w:firstLine="420"/>
        <w:jc w:val="left"/>
        <w:textAlignment w:val="center"/>
        <w:rPr>
          <w:color w:val="000000"/>
        </w:rPr>
      </w:pPr>
      <w:r>
        <w:rPr>
          <w:rFonts w:ascii="Times New Roman" w:hAnsi="Times New Roman" w:eastAsia="Times New Roman" w:cs="Times New Roman"/>
          <w:b/>
          <w:color w:val="000000"/>
        </w:rPr>
        <w:t>Add thermal mass</w:t>
      </w:r>
      <w:r>
        <w:rPr>
          <w:rFonts w:ascii="Times New Roman" w:hAnsi="Times New Roman" w:eastAsia="Times New Roman" w:cs="Times New Roman"/>
          <w:color w:val="000000"/>
        </w:rPr>
        <w:t xml:space="preserve"> (</w:t>
      </w:r>
      <w:r>
        <w:rPr>
          <w:rFonts w:ascii="宋体" w:hAnsi="宋体" w:eastAsia="宋体" w:cs="宋体"/>
          <w:b/>
          <w:color w:val="000000"/>
        </w:rPr>
        <w:t>蓄热体</w:t>
      </w:r>
      <w:r>
        <w:rPr>
          <w:rFonts w:ascii="Times New Roman" w:hAnsi="Times New Roman" w:eastAsia="Times New Roman" w:cs="Times New Roman"/>
          <w:color w:val="000000"/>
        </w:rPr>
        <w:t xml:space="preserv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Choosing bed edging materials with high thermal mass, like stone, clay, and earth, can help regulate garden temperatures. </w:t>
      </w:r>
      <w:r>
        <w:rPr>
          <w:rFonts w:ascii="Times New Roman" w:hAnsi="Times New Roman" w:eastAsia="Times New Roman" w:cs="Times New Roman"/>
          <w:color w:val="000000"/>
          <w:u w:val="single"/>
        </w:rPr>
        <w:t>___40___</w:t>
      </w:r>
      <w:r>
        <w:rPr>
          <w:rFonts w:ascii="Times New Roman" w:hAnsi="Times New Roman" w:eastAsia="Times New Roman" w:cs="Times New Roman"/>
          <w:color w:val="000000"/>
        </w:rPr>
        <w:t>. Useful in greenhouses and undercover areas, they also benefit other garden spaces, providing year-round temperature regulation.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Beat the heat in outdoor living areas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Think about extreme weather conditions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And set up rainwater harvesting systems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An area of exposed soil will release far more heat than a green area</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If you take a few simple steps, you can keep your garden green and healthy</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But remember</w:t>
      </w:r>
      <w:r>
        <w:rPr>
          <w:rFonts w:ascii="Times New Roman" w:hAnsi="Times New Roman" w:eastAsia="Times New Roman" w:cs="Times New Roman"/>
          <w:color w:val="000000"/>
          <w:position w:val="-22"/>
        </w:rPr>
        <w:drawing>
          <wp:inline distT="0" distB="0" distL="114300" distR="114300">
            <wp:extent cx="5080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you can use reclaimed, natural fabrics for an eco-friendlier solution</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These materials absorb daytime heat and release it slowly at night, stabilizing temperatures</w:t>
      </w:r>
    </w:p>
    <w:p>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英语知识运用（共两节，满分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四个选项中，选出可以填入空白处的最佳选项，并在答题卡上将该项涂黑。</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Lauren Jope, who is homeless and unknown, often camps in the park. But recently she made the </w:t>
      </w:r>
      <w:r>
        <w:rPr>
          <w:rFonts w:ascii="Times New Roman" w:hAnsi="Times New Roman" w:eastAsia="Times New Roman" w:cs="Times New Roman"/>
          <w:color w:val="000000"/>
          <w:u w:val="single"/>
        </w:rPr>
        <w:t>___41___</w:t>
      </w:r>
      <w:r>
        <w:rPr>
          <w:rFonts w:ascii="Times New Roman" w:hAnsi="Times New Roman" w:eastAsia="Times New Roman" w:cs="Times New Roman"/>
          <w:color w:val="000000"/>
        </w:rPr>
        <w:t xml:space="preserve">. The other day, she was </w:t>
      </w:r>
      <w:r>
        <w:rPr>
          <w:rFonts w:ascii="Times New Roman" w:hAnsi="Times New Roman" w:eastAsia="Times New Roman" w:cs="Times New Roman"/>
          <w:color w:val="000000"/>
          <w:u w:val="single"/>
        </w:rPr>
        <w:t>___42___</w:t>
      </w:r>
      <w:r>
        <w:rPr>
          <w:rFonts w:ascii="Times New Roman" w:hAnsi="Times New Roman" w:eastAsia="Times New Roman" w:cs="Times New Roman"/>
          <w:color w:val="000000"/>
        </w:rPr>
        <w:t xml:space="preserve"> in the street, an old man stopped her and asked for her </w:t>
      </w:r>
      <w:r>
        <w:rPr>
          <w:rFonts w:ascii="Times New Roman" w:hAnsi="Times New Roman" w:eastAsia="Times New Roman" w:cs="Times New Roman"/>
          <w:color w:val="000000"/>
          <w:u w:val="single"/>
        </w:rPr>
        <w:t>___43___</w:t>
      </w:r>
      <w:r>
        <w:rPr>
          <w:rFonts w:ascii="Times New Roman" w:hAnsi="Times New Roman" w:eastAsia="Times New Roman" w:cs="Times New Roman"/>
          <w:color w:val="000000"/>
        </w:rPr>
        <w:t xml:space="preserve">: go with his “daughter” Emily to buy a pair of shorts. </w:t>
      </w:r>
      <w:r>
        <w:rPr>
          <w:rFonts w:ascii="Times New Roman" w:hAnsi="Times New Roman" w:eastAsia="Times New Roman" w:cs="Times New Roman"/>
          <w:color w:val="000000"/>
          <w:u w:val="single"/>
        </w:rPr>
        <w:t>___44___</w:t>
      </w:r>
      <w:r>
        <w:rPr>
          <w:rFonts w:ascii="Times New Roman" w:hAnsi="Times New Roman" w:eastAsia="Times New Roman" w:cs="Times New Roman"/>
          <w:color w:val="000000"/>
        </w:rPr>
        <w:t xml:space="preserve">, he planned to go to the bar to grab a drink. Afraid for the girl’s safety, this selfless woman agreed to </w:t>
      </w:r>
      <w:r>
        <w:rPr>
          <w:rFonts w:ascii="Times New Roman" w:hAnsi="Times New Roman" w:eastAsia="Times New Roman" w:cs="Times New Roman"/>
          <w:color w:val="000000"/>
          <w:u w:val="single"/>
        </w:rPr>
        <w:t>___45___</w:t>
      </w:r>
      <w:r>
        <w:rPr>
          <w:rFonts w:ascii="Times New Roman" w:hAnsi="Times New Roman" w:eastAsia="Times New Roman" w:cs="Times New Roman"/>
          <w:color w:val="000000"/>
        </w:rPr>
        <w:t xml:space="preserve"> her.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An hour later, Lauren found the grandfather, Jason Warren, was too </w:t>
      </w:r>
      <w:r>
        <w:rPr>
          <w:rFonts w:ascii="Times New Roman" w:hAnsi="Times New Roman" w:eastAsia="Times New Roman" w:cs="Times New Roman"/>
          <w:color w:val="000000"/>
          <w:u w:val="single"/>
        </w:rPr>
        <w:t>___46___</w:t>
      </w:r>
      <w:r>
        <w:rPr>
          <w:rFonts w:ascii="Times New Roman" w:hAnsi="Times New Roman" w:eastAsia="Times New Roman" w:cs="Times New Roman"/>
          <w:color w:val="000000"/>
        </w:rPr>
        <w:t xml:space="preserve"> to care for the 7-year-old. In desperation, she took Emily to her </w:t>
      </w:r>
      <w:r>
        <w:rPr>
          <w:rFonts w:ascii="Times New Roman" w:hAnsi="Times New Roman" w:eastAsia="Times New Roman" w:cs="Times New Roman"/>
          <w:color w:val="000000"/>
          <w:u w:val="single"/>
        </w:rPr>
        <w:t>___47___</w:t>
      </w:r>
      <w:r>
        <w:rPr>
          <w:rFonts w:ascii="Times New Roman" w:hAnsi="Times New Roman" w:eastAsia="Times New Roman" w:cs="Times New Roman"/>
          <w:color w:val="000000"/>
        </w:rPr>
        <w:t xml:space="preserve"> for some food. But as they were walking back, a helicopter (</w:t>
      </w:r>
      <w:r>
        <w:rPr>
          <w:rFonts w:ascii="宋体" w:hAnsi="宋体" w:eastAsia="宋体" w:cs="宋体"/>
          <w:color w:val="000000"/>
        </w:rPr>
        <w:t>直升机</w:t>
      </w:r>
      <w:r>
        <w:rPr>
          <w:rFonts w:ascii="Times New Roman" w:hAnsi="Times New Roman" w:eastAsia="Times New Roman" w:cs="Times New Roman"/>
          <w:color w:val="000000"/>
        </w:rPr>
        <w:t xml:space="preserve">) circled them, </w:t>
      </w:r>
      <w:r>
        <w:rPr>
          <w:rFonts w:ascii="Times New Roman" w:hAnsi="Times New Roman" w:eastAsia="Times New Roman" w:cs="Times New Roman"/>
          <w:color w:val="000000"/>
          <w:u w:val="single"/>
        </w:rPr>
        <w:t>___48___</w:t>
      </w:r>
      <w:r>
        <w:rPr>
          <w:rFonts w:ascii="Times New Roman" w:hAnsi="Times New Roman" w:eastAsia="Times New Roman" w:cs="Times New Roman"/>
          <w:color w:val="000000"/>
        </w:rPr>
        <w:t xml:space="preserve"> Lauren to get on the ground.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Turns out, Jason had called the police, claiming that someone </w:t>
      </w:r>
      <w:r>
        <w:rPr>
          <w:rFonts w:ascii="Times New Roman" w:hAnsi="Times New Roman" w:eastAsia="Times New Roman" w:cs="Times New Roman"/>
          <w:color w:val="000000"/>
          <w:u w:val="single"/>
        </w:rPr>
        <w:t>___49___</w:t>
      </w:r>
      <w:r>
        <w:rPr>
          <w:rFonts w:ascii="Times New Roman" w:hAnsi="Times New Roman" w:eastAsia="Times New Roman" w:cs="Times New Roman"/>
          <w:color w:val="000000"/>
        </w:rPr>
        <w:t xml:space="preserve"> his granddaughter for human trafficking. Luckily, the little girl proved the woman’s </w:t>
      </w:r>
      <w:r>
        <w:rPr>
          <w:rFonts w:ascii="Times New Roman" w:hAnsi="Times New Roman" w:eastAsia="Times New Roman" w:cs="Times New Roman"/>
          <w:color w:val="000000"/>
          <w:u w:val="single"/>
        </w:rPr>
        <w:t>____50____</w:t>
      </w:r>
      <w:r>
        <w:rPr>
          <w:rFonts w:ascii="Times New Roman" w:hAnsi="Times New Roman" w:eastAsia="Times New Roman" w:cs="Times New Roman"/>
          <w:color w:val="000000"/>
        </w:rPr>
        <w:t xml:space="preserv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Plus, Emily wasn’t in any discomfort and was </w:t>
      </w:r>
      <w:r>
        <w:rPr>
          <w:rFonts w:ascii="Times New Roman" w:hAnsi="Times New Roman" w:eastAsia="Times New Roman" w:cs="Times New Roman"/>
          <w:color w:val="000000"/>
          <w:u w:val="single"/>
        </w:rPr>
        <w:t>____51____</w:t>
      </w:r>
      <w:r>
        <w:rPr>
          <w:rFonts w:ascii="Times New Roman" w:hAnsi="Times New Roman" w:eastAsia="Times New Roman" w:cs="Times New Roman"/>
          <w:color w:val="000000"/>
        </w:rPr>
        <w:t xml:space="preserve"> cleared, just to be safe. She is under the care of her aunt, who had </w:t>
      </w:r>
      <w:r>
        <w:rPr>
          <w:rFonts w:ascii="Times New Roman" w:hAnsi="Times New Roman" w:eastAsia="Times New Roman" w:cs="Times New Roman"/>
          <w:color w:val="000000"/>
          <w:u w:val="single"/>
        </w:rPr>
        <w:t>____52____</w:t>
      </w:r>
      <w:r>
        <w:rPr>
          <w:rFonts w:ascii="Times New Roman" w:hAnsi="Times New Roman" w:eastAsia="Times New Roman" w:cs="Times New Roman"/>
          <w:color w:val="000000"/>
        </w:rPr>
        <w:t xml:space="preserve"> Jason with watching her while she was at work. </w:t>
      </w:r>
      <w:r>
        <w:rPr>
          <w:rFonts w:ascii="Times New Roman" w:hAnsi="Times New Roman" w:eastAsia="Times New Roman" w:cs="Times New Roman"/>
          <w:color w:val="000000"/>
          <w:u w:val="single"/>
        </w:rPr>
        <w:t>____53____</w:t>
      </w:r>
      <w:r>
        <w:rPr>
          <w:rFonts w:ascii="Times New Roman" w:hAnsi="Times New Roman" w:eastAsia="Times New Roman" w:cs="Times New Roman"/>
          <w:color w:val="000000"/>
        </w:rPr>
        <w:t xml:space="preserve"> of child endangerment, Jason is now under arrest. Needless to say, this has been a </w:t>
      </w:r>
      <w:r>
        <w:rPr>
          <w:rFonts w:ascii="Times New Roman" w:hAnsi="Times New Roman" w:eastAsia="Times New Roman" w:cs="Times New Roman"/>
          <w:color w:val="000000"/>
          <w:u w:val="single"/>
        </w:rPr>
        <w:t>____54____</w:t>
      </w:r>
      <w:r>
        <w:rPr>
          <w:rFonts w:ascii="Times New Roman" w:hAnsi="Times New Roman" w:eastAsia="Times New Roman" w:cs="Times New Roman"/>
          <w:color w:val="000000"/>
        </w:rPr>
        <w:t xml:space="preserve"> time for this family. Even still, they must be very </w:t>
      </w:r>
      <w:r>
        <w:rPr>
          <w:rFonts w:ascii="Times New Roman" w:hAnsi="Times New Roman" w:eastAsia="Times New Roman" w:cs="Times New Roman"/>
          <w:color w:val="000000"/>
          <w:u w:val="single"/>
        </w:rPr>
        <w:t>____55____</w:t>
      </w:r>
      <w:r>
        <w:rPr>
          <w:rFonts w:ascii="Times New Roman" w:hAnsi="Times New Roman" w:eastAsia="Times New Roman" w:cs="Times New Roman"/>
          <w:color w:val="000000"/>
        </w:rPr>
        <w:t xml:space="preserve"> that Lauren was there to help. That’s certainly how she feels.</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choices</w:t>
      </w:r>
      <w:r>
        <w:rPr>
          <w:color w:val="000000"/>
        </w:rPr>
        <w:tab/>
      </w:r>
      <w:r>
        <w:rPr>
          <w:color w:val="000000"/>
        </w:rPr>
        <w:t xml:space="preserve">B. </w:t>
      </w:r>
      <w:r>
        <w:rPr>
          <w:rFonts w:ascii="Times New Roman" w:hAnsi="Times New Roman" w:eastAsia="Times New Roman" w:cs="Times New Roman"/>
          <w:color w:val="000000"/>
        </w:rPr>
        <w:t>headlines</w:t>
      </w:r>
      <w:r>
        <w:rPr>
          <w:color w:val="000000"/>
        </w:rPr>
        <w:tab/>
      </w:r>
      <w:r>
        <w:rPr>
          <w:color w:val="000000"/>
        </w:rPr>
        <w:t xml:space="preserve">C. </w:t>
      </w:r>
      <w:r>
        <w:rPr>
          <w:rFonts w:ascii="Times New Roman" w:hAnsi="Times New Roman" w:eastAsia="Times New Roman" w:cs="Times New Roman"/>
          <w:color w:val="000000"/>
        </w:rPr>
        <w:t>arrangements</w:t>
      </w:r>
      <w:r>
        <w:rPr>
          <w:color w:val="000000"/>
        </w:rPr>
        <w:tab/>
      </w:r>
      <w:r>
        <w:rPr>
          <w:color w:val="000000"/>
        </w:rPr>
        <w:t xml:space="preserve">D. </w:t>
      </w:r>
      <w:r>
        <w:rPr>
          <w:rFonts w:ascii="Times New Roman" w:hAnsi="Times New Roman" w:eastAsia="Times New Roman" w:cs="Times New Roman"/>
          <w:color w:val="000000"/>
        </w:rPr>
        <w:t>sacrifices</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performing</w:t>
      </w:r>
      <w:r>
        <w:rPr>
          <w:color w:val="000000"/>
        </w:rPr>
        <w:tab/>
      </w:r>
      <w:r>
        <w:rPr>
          <w:color w:val="000000"/>
        </w:rPr>
        <w:t xml:space="preserve">B. </w:t>
      </w:r>
      <w:r>
        <w:rPr>
          <w:rFonts w:ascii="Times New Roman" w:hAnsi="Times New Roman" w:eastAsia="Times New Roman" w:cs="Times New Roman"/>
          <w:color w:val="000000"/>
        </w:rPr>
        <w:t>bleeding</w:t>
      </w:r>
      <w:r>
        <w:rPr>
          <w:color w:val="000000"/>
        </w:rPr>
        <w:tab/>
      </w:r>
      <w:r>
        <w:rPr>
          <w:color w:val="000000"/>
        </w:rPr>
        <w:t xml:space="preserve">C. </w:t>
      </w:r>
      <w:r>
        <w:rPr>
          <w:rFonts w:ascii="Times New Roman" w:hAnsi="Times New Roman" w:eastAsia="Times New Roman" w:cs="Times New Roman"/>
          <w:color w:val="000000"/>
        </w:rPr>
        <w:t>wandering</w:t>
      </w:r>
      <w:r>
        <w:rPr>
          <w:color w:val="000000"/>
        </w:rPr>
        <w:tab/>
      </w:r>
      <w:r>
        <w:rPr>
          <w:color w:val="000000"/>
        </w:rPr>
        <w:t xml:space="preserve">D. </w:t>
      </w:r>
      <w:r>
        <w:rPr>
          <w:rFonts w:ascii="Times New Roman" w:hAnsi="Times New Roman" w:eastAsia="Times New Roman" w:cs="Times New Roman"/>
          <w:color w:val="000000"/>
        </w:rPr>
        <w:t>driving</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favor</w:t>
      </w:r>
      <w:r>
        <w:rPr>
          <w:color w:val="000000"/>
        </w:rPr>
        <w:tab/>
      </w:r>
      <w:r>
        <w:rPr>
          <w:color w:val="000000"/>
        </w:rPr>
        <w:t xml:space="preserve">B. </w:t>
      </w:r>
      <w:r>
        <w:rPr>
          <w:rFonts w:ascii="Times New Roman" w:hAnsi="Times New Roman" w:eastAsia="Times New Roman" w:cs="Times New Roman"/>
          <w:color w:val="000000"/>
        </w:rPr>
        <w:t>permission</w:t>
      </w:r>
      <w:r>
        <w:rPr>
          <w:color w:val="000000"/>
        </w:rPr>
        <w:tab/>
      </w:r>
      <w:r>
        <w:rPr>
          <w:color w:val="000000"/>
        </w:rPr>
        <w:t xml:space="preserve">C. </w:t>
      </w:r>
      <w:r>
        <w:rPr>
          <w:rFonts w:ascii="Times New Roman" w:hAnsi="Times New Roman" w:eastAsia="Times New Roman" w:cs="Times New Roman"/>
          <w:color w:val="000000"/>
        </w:rPr>
        <w:t>advice</w:t>
      </w:r>
      <w:r>
        <w:rPr>
          <w:color w:val="000000"/>
        </w:rPr>
        <w:tab/>
      </w:r>
      <w:r>
        <w:rPr>
          <w:color w:val="000000"/>
        </w:rPr>
        <w:t xml:space="preserve">D. </w:t>
      </w:r>
      <w:r>
        <w:rPr>
          <w:rFonts w:ascii="Times New Roman" w:hAnsi="Times New Roman" w:eastAsia="Times New Roman" w:cs="Times New Roman"/>
          <w:color w:val="000000"/>
        </w:rPr>
        <w:t>forgiveness</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Though</w:t>
      </w:r>
      <w:r>
        <w:rPr>
          <w:color w:val="000000"/>
        </w:rPr>
        <w:tab/>
      </w:r>
      <w:r>
        <w:rPr>
          <w:color w:val="000000"/>
        </w:rPr>
        <w:t xml:space="preserve">B. </w:t>
      </w:r>
      <w:r>
        <w:rPr>
          <w:rFonts w:ascii="Times New Roman" w:hAnsi="Times New Roman" w:eastAsia="Times New Roman" w:cs="Times New Roman"/>
          <w:color w:val="000000"/>
        </w:rPr>
        <w:t>Therefore</w:t>
      </w:r>
      <w:r>
        <w:rPr>
          <w:color w:val="000000"/>
        </w:rPr>
        <w:tab/>
      </w:r>
      <w:r>
        <w:rPr>
          <w:color w:val="000000"/>
        </w:rPr>
        <w:t xml:space="preserve">C. </w:t>
      </w:r>
      <w:r>
        <w:rPr>
          <w:rFonts w:ascii="Times New Roman" w:hAnsi="Times New Roman" w:eastAsia="Times New Roman" w:cs="Times New Roman"/>
          <w:color w:val="000000"/>
        </w:rPr>
        <w:t>Otherwise</w:t>
      </w:r>
      <w:r>
        <w:rPr>
          <w:color w:val="000000"/>
        </w:rPr>
        <w:tab/>
      </w:r>
      <w:r>
        <w:rPr>
          <w:color w:val="000000"/>
        </w:rPr>
        <w:t xml:space="preserve">D. </w:t>
      </w:r>
      <w:r>
        <w:rPr>
          <w:rFonts w:ascii="Times New Roman" w:hAnsi="Times New Roman" w:eastAsia="Times New Roman" w:cs="Times New Roman"/>
          <w:color w:val="000000"/>
        </w:rPr>
        <w:t>Meanwhile</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see to</w:t>
      </w:r>
      <w:r>
        <w:rPr>
          <w:color w:val="000000"/>
        </w:rPr>
        <w:tab/>
      </w:r>
      <w:r>
        <w:rPr>
          <w:color w:val="000000"/>
        </w:rPr>
        <w:t xml:space="preserve">B. </w:t>
      </w:r>
      <w:r>
        <w:rPr>
          <w:rFonts w:ascii="Times New Roman" w:hAnsi="Times New Roman" w:eastAsia="Times New Roman" w:cs="Times New Roman"/>
          <w:color w:val="000000"/>
        </w:rPr>
        <w:t>take after</w:t>
      </w:r>
      <w:r>
        <w:rPr>
          <w:color w:val="000000"/>
        </w:rPr>
        <w:tab/>
      </w:r>
      <w:r>
        <w:rPr>
          <w:color w:val="000000"/>
        </w:rPr>
        <w:t xml:space="preserve">C. </w:t>
      </w:r>
      <w:r>
        <w:rPr>
          <w:rFonts w:ascii="Times New Roman" w:hAnsi="Times New Roman" w:eastAsia="Times New Roman" w:cs="Times New Roman"/>
          <w:color w:val="000000"/>
        </w:rPr>
        <w:t>search for</w:t>
      </w:r>
      <w:r>
        <w:rPr>
          <w:color w:val="000000"/>
        </w:rPr>
        <w:tab/>
      </w:r>
      <w:r>
        <w:rPr>
          <w:color w:val="000000"/>
        </w:rPr>
        <w:t xml:space="preserve">D. </w:t>
      </w:r>
      <w:r>
        <w:rPr>
          <w:rFonts w:ascii="Times New Roman" w:hAnsi="Times New Roman" w:eastAsia="Times New Roman" w:cs="Times New Roman"/>
          <w:color w:val="000000"/>
        </w:rPr>
        <w:t>believe in</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old</w:t>
      </w:r>
      <w:r>
        <w:rPr>
          <w:color w:val="000000"/>
        </w:rPr>
        <w:tab/>
      </w:r>
      <w:r>
        <w:rPr>
          <w:color w:val="000000"/>
        </w:rPr>
        <w:t xml:space="preserve">B. </w:t>
      </w:r>
      <w:r>
        <w:rPr>
          <w:rFonts w:ascii="Times New Roman" w:hAnsi="Times New Roman" w:eastAsia="Times New Roman" w:cs="Times New Roman"/>
          <w:color w:val="000000"/>
        </w:rPr>
        <w:t>weak</w:t>
      </w:r>
      <w:r>
        <w:rPr>
          <w:color w:val="000000"/>
        </w:rPr>
        <w:tab/>
      </w:r>
      <w:r>
        <w:rPr>
          <w:color w:val="000000"/>
        </w:rPr>
        <w:t xml:space="preserve">C. </w:t>
      </w:r>
      <w:r>
        <w:rPr>
          <w:rFonts w:ascii="Times New Roman" w:hAnsi="Times New Roman" w:eastAsia="Times New Roman" w:cs="Times New Roman"/>
          <w:color w:val="000000"/>
        </w:rPr>
        <w:t>busy</w:t>
      </w:r>
      <w:r>
        <w:rPr>
          <w:color w:val="000000"/>
        </w:rPr>
        <w:tab/>
      </w:r>
      <w:r>
        <w:rPr>
          <w:color w:val="000000"/>
        </w:rPr>
        <w:t xml:space="preserve">D. </w:t>
      </w:r>
      <w:r>
        <w:rPr>
          <w:rFonts w:ascii="Times New Roman" w:hAnsi="Times New Roman" w:eastAsia="Times New Roman" w:cs="Times New Roman"/>
          <w:color w:val="000000"/>
        </w:rPr>
        <w:t>drunk</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flat</w:t>
      </w:r>
      <w:r>
        <w:rPr>
          <w:color w:val="000000"/>
        </w:rPr>
        <w:tab/>
      </w:r>
      <w:r>
        <w:rPr>
          <w:color w:val="000000"/>
        </w:rPr>
        <w:t xml:space="preserve">B. </w:t>
      </w:r>
      <w:r>
        <w:rPr>
          <w:rFonts w:ascii="Times New Roman" w:hAnsi="Times New Roman" w:eastAsia="Times New Roman" w:cs="Times New Roman"/>
          <w:color w:val="000000"/>
        </w:rPr>
        <w:t>camp</w:t>
      </w:r>
      <w:r>
        <w:rPr>
          <w:color w:val="000000"/>
        </w:rPr>
        <w:tab/>
      </w:r>
      <w:r>
        <w:rPr>
          <w:color w:val="000000"/>
        </w:rPr>
        <w:t xml:space="preserve">C. </w:t>
      </w:r>
      <w:r>
        <w:rPr>
          <w:rFonts w:ascii="Times New Roman" w:hAnsi="Times New Roman" w:eastAsia="Times New Roman" w:cs="Times New Roman"/>
          <w:color w:val="000000"/>
        </w:rPr>
        <w:t>office</w:t>
      </w:r>
      <w:r>
        <w:rPr>
          <w:color w:val="000000"/>
        </w:rPr>
        <w:tab/>
      </w:r>
      <w:r>
        <w:rPr>
          <w:color w:val="000000"/>
        </w:rPr>
        <w:t xml:space="preserve">D. </w:t>
      </w:r>
      <w:r>
        <w:rPr>
          <w:rFonts w:ascii="Times New Roman" w:hAnsi="Times New Roman" w:eastAsia="Times New Roman" w:cs="Times New Roman"/>
          <w:color w:val="000000"/>
        </w:rPr>
        <w:t>grocery</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persuading</w:t>
      </w:r>
      <w:r>
        <w:rPr>
          <w:color w:val="000000"/>
        </w:rPr>
        <w:tab/>
      </w:r>
      <w:r>
        <w:rPr>
          <w:color w:val="000000"/>
        </w:rPr>
        <w:t xml:space="preserve">B. </w:t>
      </w:r>
      <w:r>
        <w:rPr>
          <w:rFonts w:ascii="Times New Roman" w:hAnsi="Times New Roman" w:eastAsia="Times New Roman" w:cs="Times New Roman"/>
          <w:color w:val="000000"/>
        </w:rPr>
        <w:t>encouraging</w:t>
      </w:r>
      <w:r>
        <w:rPr>
          <w:color w:val="000000"/>
        </w:rPr>
        <w:tab/>
      </w:r>
      <w:r>
        <w:rPr>
          <w:color w:val="000000"/>
        </w:rPr>
        <w:t xml:space="preserve">C. </w:t>
      </w:r>
      <w:r>
        <w:rPr>
          <w:rFonts w:ascii="Times New Roman" w:hAnsi="Times New Roman" w:eastAsia="Times New Roman" w:cs="Times New Roman"/>
          <w:color w:val="000000"/>
        </w:rPr>
        <w:t>ordering</w:t>
      </w:r>
      <w:r>
        <w:rPr>
          <w:color w:val="000000"/>
        </w:rPr>
        <w:tab/>
      </w:r>
      <w:r>
        <w:rPr>
          <w:color w:val="000000"/>
        </w:rPr>
        <w:t xml:space="preserve">D. </w:t>
      </w:r>
      <w:r>
        <w:rPr>
          <w:rFonts w:ascii="Times New Roman" w:hAnsi="Times New Roman" w:eastAsia="Times New Roman" w:cs="Times New Roman"/>
          <w:color w:val="000000"/>
        </w:rPr>
        <w:t>allowing</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criticized</w:t>
      </w:r>
      <w:r>
        <w:rPr>
          <w:color w:val="000000"/>
        </w:rPr>
        <w:tab/>
      </w:r>
      <w:r>
        <w:rPr>
          <w:color w:val="000000"/>
        </w:rPr>
        <w:t xml:space="preserve">B. </w:t>
      </w:r>
      <w:r>
        <w:rPr>
          <w:rFonts w:ascii="Times New Roman" w:hAnsi="Times New Roman" w:eastAsia="Times New Roman" w:cs="Times New Roman"/>
          <w:color w:val="000000"/>
        </w:rPr>
        <w:t>seized</w:t>
      </w:r>
      <w:r>
        <w:rPr>
          <w:color w:val="000000"/>
        </w:rPr>
        <w:tab/>
      </w:r>
      <w:r>
        <w:rPr>
          <w:color w:val="000000"/>
        </w:rPr>
        <w:t xml:space="preserve">C. </w:t>
      </w:r>
      <w:r>
        <w:rPr>
          <w:rFonts w:ascii="Times New Roman" w:hAnsi="Times New Roman" w:eastAsia="Times New Roman" w:cs="Times New Roman"/>
          <w:color w:val="000000"/>
        </w:rPr>
        <w:t>approached</w:t>
      </w:r>
      <w:r>
        <w:rPr>
          <w:color w:val="000000"/>
        </w:rPr>
        <w:tab/>
      </w:r>
      <w:r>
        <w:rPr>
          <w:color w:val="000000"/>
        </w:rPr>
        <w:t xml:space="preserve">D. </w:t>
      </w:r>
      <w:r>
        <w:rPr>
          <w:rFonts w:ascii="Times New Roman" w:hAnsi="Times New Roman" w:eastAsia="Times New Roman" w:cs="Times New Roman"/>
          <w:color w:val="000000"/>
        </w:rPr>
        <w:t>pardoned</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story</w:t>
      </w:r>
      <w:r>
        <w:rPr>
          <w:color w:val="000000"/>
        </w:rPr>
        <w:tab/>
      </w:r>
      <w:r>
        <w:rPr>
          <w:color w:val="000000"/>
        </w:rPr>
        <w:t xml:space="preserve">B. </w:t>
      </w:r>
      <w:r>
        <w:rPr>
          <w:rFonts w:ascii="Times New Roman" w:hAnsi="Times New Roman" w:eastAsia="Times New Roman" w:cs="Times New Roman"/>
          <w:color w:val="000000"/>
        </w:rPr>
        <w:t>identity</w:t>
      </w:r>
      <w:r>
        <w:rPr>
          <w:color w:val="000000"/>
        </w:rPr>
        <w:tab/>
      </w:r>
      <w:r>
        <w:rPr>
          <w:color w:val="000000"/>
        </w:rPr>
        <w:t xml:space="preserve">C. </w:t>
      </w:r>
      <w:r>
        <w:rPr>
          <w:rFonts w:ascii="Times New Roman" w:hAnsi="Times New Roman" w:eastAsia="Times New Roman" w:cs="Times New Roman"/>
          <w:color w:val="000000"/>
        </w:rPr>
        <w:t>power</w:t>
      </w:r>
      <w:r>
        <w:rPr>
          <w:color w:val="000000"/>
        </w:rPr>
        <w:tab/>
      </w:r>
      <w:r>
        <w:rPr>
          <w:color w:val="000000"/>
        </w:rPr>
        <w:t xml:space="preserve">D. </w:t>
      </w:r>
      <w:r>
        <w:rPr>
          <w:rFonts w:ascii="Times New Roman" w:hAnsi="Times New Roman" w:eastAsia="Times New Roman" w:cs="Times New Roman"/>
          <w:color w:val="000000"/>
        </w:rPr>
        <w:t>worth</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initially</w:t>
      </w:r>
      <w:r>
        <w:rPr>
          <w:color w:val="000000"/>
        </w:rPr>
        <w:tab/>
      </w:r>
      <w:r>
        <w:rPr>
          <w:color w:val="000000"/>
        </w:rPr>
        <w:t xml:space="preserve">B. </w:t>
      </w:r>
      <w:r>
        <w:rPr>
          <w:rFonts w:ascii="Times New Roman" w:hAnsi="Times New Roman" w:eastAsia="Times New Roman" w:cs="Times New Roman"/>
          <w:color w:val="000000"/>
        </w:rPr>
        <w:t>partly</w:t>
      </w:r>
      <w:r>
        <w:rPr>
          <w:color w:val="000000"/>
        </w:rPr>
        <w:tab/>
      </w:r>
      <w:r>
        <w:rPr>
          <w:color w:val="000000"/>
        </w:rPr>
        <w:t xml:space="preserve">C. </w:t>
      </w:r>
      <w:r>
        <w:rPr>
          <w:rFonts w:ascii="Times New Roman" w:hAnsi="Times New Roman" w:eastAsia="Times New Roman" w:cs="Times New Roman"/>
          <w:color w:val="000000"/>
        </w:rPr>
        <w:t>medically</w:t>
      </w:r>
      <w:r>
        <w:rPr>
          <w:color w:val="000000"/>
        </w:rPr>
        <w:tab/>
      </w:r>
      <w:r>
        <w:rPr>
          <w:color w:val="000000"/>
        </w:rPr>
        <w:t xml:space="preserve">D. </w:t>
      </w:r>
      <w:r>
        <w:rPr>
          <w:rFonts w:ascii="Times New Roman" w:hAnsi="Times New Roman" w:eastAsia="Times New Roman" w:cs="Times New Roman"/>
          <w:color w:val="000000"/>
        </w:rPr>
        <w:t>largely</w:t>
      </w:r>
    </w:p>
    <w:p>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charged</w:t>
      </w:r>
      <w:r>
        <w:rPr>
          <w:color w:val="000000"/>
        </w:rPr>
        <w:tab/>
      </w:r>
      <w:r>
        <w:rPr>
          <w:color w:val="000000"/>
        </w:rPr>
        <w:t xml:space="preserve">B. </w:t>
      </w:r>
      <w:r>
        <w:rPr>
          <w:rFonts w:ascii="Times New Roman" w:hAnsi="Times New Roman" w:eastAsia="Times New Roman" w:cs="Times New Roman"/>
          <w:color w:val="000000"/>
        </w:rPr>
        <w:t>tasked</w:t>
      </w:r>
      <w:r>
        <w:rPr>
          <w:color w:val="000000"/>
        </w:rPr>
        <w:tab/>
      </w:r>
      <w:r>
        <w:rPr>
          <w:color w:val="000000"/>
        </w:rPr>
        <w:t xml:space="preserve">C. </w:t>
      </w:r>
      <w:r>
        <w:rPr>
          <w:rFonts w:ascii="Times New Roman" w:hAnsi="Times New Roman" w:eastAsia="Times New Roman" w:cs="Times New Roman"/>
          <w:color w:val="000000"/>
        </w:rPr>
        <w:t>replaced</w:t>
      </w:r>
      <w:r>
        <w:rPr>
          <w:color w:val="000000"/>
        </w:rPr>
        <w:tab/>
      </w:r>
      <w:r>
        <w:rPr>
          <w:color w:val="000000"/>
        </w:rPr>
        <w:t xml:space="preserve">D. </w:t>
      </w:r>
      <w:r>
        <w:rPr>
          <w:rFonts w:ascii="Times New Roman" w:hAnsi="Times New Roman" w:eastAsia="Times New Roman" w:cs="Times New Roman"/>
          <w:color w:val="000000"/>
        </w:rPr>
        <w:t>filled</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Suspected</w:t>
      </w:r>
      <w:r>
        <w:rPr>
          <w:color w:val="000000"/>
        </w:rPr>
        <w:tab/>
      </w:r>
      <w:r>
        <w:rPr>
          <w:color w:val="000000"/>
        </w:rPr>
        <w:t xml:space="preserve">B. </w:t>
      </w:r>
      <w:r>
        <w:rPr>
          <w:rFonts w:ascii="Times New Roman" w:hAnsi="Times New Roman" w:eastAsia="Times New Roman" w:cs="Times New Roman"/>
          <w:color w:val="000000"/>
        </w:rPr>
        <w:t>Ashamed</w:t>
      </w:r>
      <w:r>
        <w:rPr>
          <w:color w:val="000000"/>
        </w:rPr>
        <w:tab/>
      </w:r>
      <w:r>
        <w:rPr>
          <w:color w:val="000000"/>
        </w:rPr>
        <w:t xml:space="preserve">C. </w:t>
      </w:r>
      <w:r>
        <w:rPr>
          <w:rFonts w:ascii="Times New Roman" w:hAnsi="Times New Roman" w:eastAsia="Times New Roman" w:cs="Times New Roman"/>
          <w:color w:val="000000"/>
        </w:rPr>
        <w:t>Informed</w:t>
      </w:r>
      <w:r>
        <w:rPr>
          <w:color w:val="000000"/>
        </w:rPr>
        <w:tab/>
      </w:r>
      <w:r>
        <w:rPr>
          <w:color w:val="000000"/>
        </w:rPr>
        <w:t xml:space="preserve">D. </w:t>
      </w:r>
      <w:r>
        <w:rPr>
          <w:rFonts w:ascii="Times New Roman" w:hAnsi="Times New Roman" w:eastAsia="Times New Roman" w:cs="Times New Roman"/>
          <w:color w:val="000000"/>
        </w:rPr>
        <w:t>Convinced</w:t>
      </w:r>
    </w:p>
    <w:p>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decisive</w:t>
      </w:r>
      <w:r>
        <w:rPr>
          <w:color w:val="000000"/>
        </w:rPr>
        <w:tab/>
      </w:r>
      <w:r>
        <w:rPr>
          <w:color w:val="000000"/>
        </w:rPr>
        <w:t xml:space="preserve">B. </w:t>
      </w:r>
      <w:r>
        <w:rPr>
          <w:rFonts w:ascii="Times New Roman" w:hAnsi="Times New Roman" w:eastAsia="Times New Roman" w:cs="Times New Roman"/>
          <w:color w:val="000000"/>
        </w:rPr>
        <w:t>flexible</w:t>
      </w:r>
      <w:r>
        <w:rPr>
          <w:color w:val="000000"/>
        </w:rPr>
        <w:tab/>
      </w:r>
      <w:r>
        <w:rPr>
          <w:color w:val="000000"/>
        </w:rPr>
        <w:t xml:space="preserve">C. </w:t>
      </w:r>
      <w:r>
        <w:rPr>
          <w:rFonts w:ascii="Times New Roman" w:hAnsi="Times New Roman" w:eastAsia="Times New Roman" w:cs="Times New Roman"/>
          <w:color w:val="000000"/>
        </w:rPr>
        <w:t>meaningless</w:t>
      </w:r>
      <w:r>
        <w:rPr>
          <w:color w:val="000000"/>
        </w:rPr>
        <w:tab/>
      </w:r>
      <w:r>
        <w:rPr>
          <w:color w:val="000000"/>
        </w:rPr>
        <w:t xml:space="preserve">D. </w:t>
      </w:r>
      <w:r>
        <w:rPr>
          <w:rFonts w:ascii="Times New Roman" w:hAnsi="Times New Roman" w:eastAsia="Times New Roman" w:cs="Times New Roman"/>
          <w:color w:val="000000"/>
        </w:rPr>
        <w:t>tough</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proud</w:t>
      </w:r>
      <w:r>
        <w:rPr>
          <w:color w:val="000000"/>
        </w:rPr>
        <w:tab/>
      </w:r>
      <w:r>
        <w:rPr>
          <w:color w:val="000000"/>
        </w:rPr>
        <w:t xml:space="preserve">B. </w:t>
      </w:r>
      <w:r>
        <w:rPr>
          <w:rFonts w:ascii="Times New Roman" w:hAnsi="Times New Roman" w:eastAsia="Times New Roman" w:cs="Times New Roman"/>
          <w:color w:val="000000"/>
        </w:rPr>
        <w:t>certain</w:t>
      </w:r>
      <w:r>
        <w:rPr>
          <w:color w:val="000000"/>
        </w:rPr>
        <w:tab/>
      </w:r>
      <w:r>
        <w:rPr>
          <w:color w:val="000000"/>
        </w:rPr>
        <w:t xml:space="preserve">C. </w:t>
      </w:r>
      <w:r>
        <w:rPr>
          <w:rFonts w:ascii="Times New Roman" w:hAnsi="Times New Roman" w:eastAsia="Times New Roman" w:cs="Times New Roman"/>
          <w:color w:val="000000"/>
        </w:rPr>
        <w:t>grateful</w:t>
      </w:r>
      <w:r>
        <w:rPr>
          <w:color w:val="000000"/>
        </w:rPr>
        <w:tab/>
      </w:r>
      <w:r>
        <w:rPr>
          <w:color w:val="000000"/>
        </w:rPr>
        <w:t xml:space="preserve">D. </w:t>
      </w:r>
      <w:r>
        <w:rPr>
          <w:rFonts w:ascii="Times New Roman" w:hAnsi="Times New Roman" w:eastAsia="Times New Roman" w:cs="Times New Roman"/>
          <w:color w:val="000000"/>
        </w:rPr>
        <w:t>optimistic</w:t>
      </w:r>
    </w:p>
    <w:p>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Chinese animated film </w:t>
      </w:r>
      <w:r>
        <w:rPr>
          <w:rFonts w:ascii="Times New Roman" w:hAnsi="Times New Roman" w:eastAsia="Times New Roman" w:cs="Times New Roman"/>
          <w:i/>
          <w:color w:val="000000"/>
        </w:rPr>
        <w:t xml:space="preserve">Ne Zha </w:t>
      </w:r>
      <w:r>
        <w:rPr>
          <w:rFonts w:ascii="Times New Roman" w:hAnsi="Times New Roman" w:eastAsia="Times New Roman" w:cs="Times New Roman"/>
          <w:color w:val="000000"/>
        </w:rPr>
        <w:t xml:space="preserve">2 has achieved great success, breaking multiple box office records and attracting audiences around the world. Its creative use of ancient Chinese cultural treasures </w:t>
      </w:r>
      <w:r>
        <w:rPr>
          <w:rFonts w:ascii="Times New Roman" w:hAnsi="Times New Roman" w:eastAsia="Times New Roman" w:cs="Times New Roman"/>
          <w:color w:val="000000"/>
          <w:u w:val="single"/>
        </w:rPr>
        <w:t>____56____</w:t>
      </w:r>
      <w:r>
        <w:rPr>
          <w:rFonts w:ascii="Times New Roman" w:hAnsi="Times New Roman" w:eastAsia="Times New Roman" w:cs="Times New Roman"/>
          <w:color w:val="000000"/>
        </w:rPr>
        <w:t xml:space="preserve"> (draw) global attention since its premieres (</w:t>
      </w:r>
      <w:r>
        <w:rPr>
          <w:rFonts w:ascii="宋体" w:hAnsi="宋体" w:eastAsia="宋体" w:cs="宋体"/>
          <w:color w:val="000000"/>
        </w:rPr>
        <w:t>首映式</w:t>
      </w:r>
      <w:r>
        <w:rPr>
          <w:rFonts w:ascii="Times New Roman" w:hAnsi="Times New Roman" w:eastAsia="Times New Roman" w:cs="Times New Roman"/>
          <w:color w:val="000000"/>
        </w:rPr>
        <w:t xml:space="preserve">) in Los Angeles and Australia. Rising overseas pre-sales further show it is </w:t>
      </w:r>
      <w:r>
        <w:rPr>
          <w:rFonts w:ascii="Times New Roman" w:hAnsi="Times New Roman" w:eastAsia="Times New Roman" w:cs="Times New Roman"/>
          <w:color w:val="000000"/>
          <w:u w:val="single"/>
        </w:rPr>
        <w:t>____57____</w:t>
      </w:r>
      <w:r>
        <w:rPr>
          <w:rFonts w:ascii="Times New Roman" w:hAnsi="Times New Roman" w:eastAsia="Times New Roman" w:cs="Times New Roman"/>
          <w:color w:val="000000"/>
        </w:rPr>
        <w:t xml:space="preserve"> real international hit.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Remarkable features of </w:t>
      </w:r>
      <w:r>
        <w:rPr>
          <w:rFonts w:ascii="Times New Roman" w:hAnsi="Times New Roman" w:eastAsia="Times New Roman" w:cs="Times New Roman"/>
          <w:i/>
          <w:color w:val="000000"/>
        </w:rPr>
        <w:t>Ne Zha</w:t>
      </w:r>
      <w:r>
        <w:rPr>
          <w:rFonts w:ascii="Times New Roman" w:hAnsi="Times New Roman" w:eastAsia="Times New Roman" w:cs="Times New Roman"/>
          <w:color w:val="000000"/>
        </w:rPr>
        <w:t xml:space="preserve"> 2 are its </w:t>
      </w:r>
      <w:r>
        <w:rPr>
          <w:rFonts w:ascii="Times New Roman" w:hAnsi="Times New Roman" w:eastAsia="Times New Roman" w:cs="Times New Roman"/>
          <w:color w:val="000000"/>
          <w:u w:val="single"/>
        </w:rPr>
        <w:t>____58____</w:t>
      </w:r>
      <w:r>
        <w:rPr>
          <w:rFonts w:ascii="Times New Roman" w:hAnsi="Times New Roman" w:eastAsia="Times New Roman" w:cs="Times New Roman"/>
          <w:color w:val="000000"/>
        </w:rPr>
        <w:t xml:space="preserve"> (innovate) use of historical artifacts (</w:t>
      </w:r>
      <w:r>
        <w:rPr>
          <w:rFonts w:ascii="宋体" w:hAnsi="宋体" w:eastAsia="宋体" w:cs="宋体"/>
          <w:color w:val="000000"/>
        </w:rPr>
        <w:t>历史文物</w:t>
      </w:r>
      <w:r>
        <w:rPr>
          <w:rFonts w:ascii="Times New Roman" w:hAnsi="Times New Roman" w:eastAsia="Times New Roman" w:cs="Times New Roman"/>
          <w:color w:val="000000"/>
        </w:rPr>
        <w:t xml:space="preserve">) and its engaging storytelling. Famous treasures, such as the bronze masks from Sanxingdui and the Rui He Tu painting from the Song Dynasty, </w:t>
      </w:r>
      <w:r>
        <w:rPr>
          <w:rFonts w:ascii="Times New Roman" w:hAnsi="Times New Roman" w:eastAsia="Times New Roman" w:cs="Times New Roman"/>
          <w:color w:val="000000"/>
          <w:u w:val="single"/>
        </w:rPr>
        <w:t>____59____</w:t>
      </w:r>
      <w:r>
        <w:rPr>
          <w:rFonts w:ascii="Times New Roman" w:hAnsi="Times New Roman" w:eastAsia="Times New Roman" w:cs="Times New Roman"/>
          <w:color w:val="000000"/>
        </w:rPr>
        <w:t xml:space="preserve"> (integrate) into the story to add cultural depth and visual beauty. Additionally, mythical (</w:t>
      </w:r>
      <w:r>
        <w:rPr>
          <w:rFonts w:ascii="宋体" w:hAnsi="宋体" w:eastAsia="宋体" w:cs="宋体"/>
          <w:color w:val="000000"/>
        </w:rPr>
        <w:t>神话的</w:t>
      </w:r>
      <w:r>
        <w:rPr>
          <w:rFonts w:ascii="Times New Roman" w:hAnsi="Times New Roman" w:eastAsia="Times New Roman" w:cs="Times New Roman"/>
          <w:color w:val="000000"/>
        </w:rPr>
        <w:t xml:space="preserve">) creatures </w:t>
      </w:r>
      <w:r>
        <w:rPr>
          <w:rFonts w:ascii="Times New Roman" w:hAnsi="Times New Roman" w:eastAsia="Times New Roman" w:cs="Times New Roman"/>
          <w:color w:val="000000"/>
          <w:u w:val="single"/>
        </w:rPr>
        <w:t>____60____</w:t>
      </w:r>
      <w:r>
        <w:rPr>
          <w:rFonts w:ascii="Times New Roman" w:hAnsi="Times New Roman" w:eastAsia="Times New Roman" w:cs="Times New Roman"/>
          <w:color w:val="000000"/>
        </w:rPr>
        <w:t xml:space="preserve"> (inspire) by these treasures bring humor and appeal, making the film both entertaining and </w:t>
      </w:r>
      <w:r>
        <w:rPr>
          <w:rFonts w:ascii="Times New Roman" w:hAnsi="Times New Roman" w:eastAsia="Times New Roman" w:cs="Times New Roman"/>
          <w:color w:val="000000"/>
          <w:u w:val="single"/>
        </w:rPr>
        <w:t>____61____</w:t>
      </w:r>
      <w:r>
        <w:rPr>
          <w:rFonts w:ascii="Times New Roman" w:hAnsi="Times New Roman" w:eastAsia="Times New Roman" w:cs="Times New Roman"/>
          <w:color w:val="000000"/>
        </w:rPr>
        <w:t xml:space="preserve"> (cultural) enriching.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film holds significant importance in terms of cultural exchange and the rising popularity of Chinese cinema </w:t>
      </w:r>
      <w:r>
        <w:rPr>
          <w:rFonts w:ascii="Times New Roman" w:hAnsi="Times New Roman" w:eastAsia="Times New Roman" w:cs="Times New Roman"/>
          <w:color w:val="000000"/>
          <w:u w:val="single"/>
        </w:rPr>
        <w:t>____62____</w:t>
      </w:r>
      <w:r>
        <w:rPr>
          <w:rFonts w:ascii="Times New Roman" w:hAnsi="Times New Roman" w:eastAsia="Times New Roman" w:cs="Times New Roman"/>
          <w:color w:val="000000"/>
        </w:rPr>
        <w:t xml:space="preserve"> the global stage. By displaying cultural heritage and storytelling traditions, it served as a bridge between East and West, </w:t>
      </w:r>
      <w:r>
        <w:rPr>
          <w:rFonts w:ascii="Times New Roman" w:hAnsi="Times New Roman" w:eastAsia="Times New Roman" w:cs="Times New Roman"/>
          <w:color w:val="000000"/>
          <w:u w:val="single"/>
        </w:rPr>
        <w:t>____63____</w:t>
      </w:r>
      <w:r>
        <w:rPr>
          <w:rFonts w:ascii="Times New Roman" w:hAnsi="Times New Roman" w:eastAsia="Times New Roman" w:cs="Times New Roman"/>
          <w:color w:val="000000"/>
        </w:rPr>
        <w:t xml:space="preserve"> (enhance) greater understanding and appreciation. Moreover, its success highlighted the growing influence of Chinese films in the international market, </w:t>
      </w:r>
      <w:r>
        <w:rPr>
          <w:rFonts w:ascii="Times New Roman" w:hAnsi="Times New Roman" w:eastAsia="Times New Roman" w:cs="Times New Roman"/>
          <w:color w:val="000000"/>
          <w:u w:val="single"/>
        </w:rPr>
        <w:t>____64____</w:t>
      </w:r>
      <w:r>
        <w:rPr>
          <w:rFonts w:ascii="Times New Roman" w:hAnsi="Times New Roman" w:eastAsia="Times New Roman" w:cs="Times New Roman"/>
          <w:color w:val="000000"/>
        </w:rPr>
        <w:t xml:space="preserve"> signaled a shift in the global entertainment landscape. This film not only entertainment but also paved the way for more diverse voices and stories </w:t>
      </w:r>
      <w:r>
        <w:rPr>
          <w:rFonts w:ascii="Times New Roman" w:hAnsi="Times New Roman" w:eastAsia="Times New Roman" w:cs="Times New Roman"/>
          <w:color w:val="000000"/>
          <w:u w:val="single"/>
        </w:rPr>
        <w:t>_____65_____</w:t>
      </w:r>
      <w:r>
        <w:rPr>
          <w:rFonts w:ascii="Times New Roman" w:hAnsi="Times New Roman" w:eastAsia="Times New Roman" w:cs="Times New Roman"/>
          <w:color w:val="000000"/>
        </w:rPr>
        <w:t xml:space="preserve"> (hear) worldwide.</w:t>
      </w:r>
    </w:p>
    <w:p>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66. </w:t>
      </w:r>
      <w:r>
        <w:rPr>
          <w:rFonts w:ascii="宋体" w:hAnsi="宋体" w:eastAsia="宋体" w:cs="宋体"/>
          <w:color w:val="000000"/>
        </w:rPr>
        <w:t>假定你是李华。你校音乐社团上周举行了露天音乐会</w:t>
      </w:r>
      <w:r>
        <w:rPr>
          <w:rFonts w:ascii="Times New Roman" w:hAnsi="Times New Roman" w:eastAsia="Times New Roman" w:cs="Times New Roman"/>
          <w:color w:val="000000"/>
        </w:rPr>
        <w:t>(Open-air Concert)</w:t>
      </w:r>
      <w:r>
        <w:rPr>
          <w:rFonts w:ascii="宋体" w:hAnsi="宋体" w:eastAsia="宋体" w:cs="宋体"/>
          <w:color w:val="000000"/>
        </w:rPr>
        <w:t>。请你为校园网英语专栏写一篇新闻报道，内容包括：</w:t>
      </w:r>
    </w:p>
    <w:p>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活动时间、地点；</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活动内容；</w:t>
      </w:r>
    </w:p>
    <w:p>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活动意义。</w:t>
      </w:r>
    </w:p>
    <w:p>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 xml:space="preserve">80 </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可自拟标题</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a:stretch>
                      <a:fillRect/>
                    </a:stretch>
                  </pic:blipFill>
                  <pic:spPr>
                    <a:xfrm>
                      <a:off x="0" y="0"/>
                      <a:ext cx="127000" cy="76200"/>
                    </a:xfrm>
                    <a:prstGeom prst="rect">
                      <a:avLst/>
                    </a:prstGeom>
                  </pic:spPr>
                </pic:pic>
              </a:graphicData>
            </a:graphic>
          </wp:inline>
        </w:drawing>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读后续写（满分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jc w:val="left"/>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spacing w:line="360" w:lineRule="auto"/>
        <w:ind w:firstLine="420"/>
        <w:jc w:val="left"/>
        <w:textAlignment w:val="center"/>
        <w:rPr>
          <w:color w:val="000000"/>
        </w:rPr>
      </w:pPr>
      <w:r>
        <w:rPr>
          <w:rFonts w:ascii="Times New Roman" w:hAnsi="Times New Roman" w:eastAsia="Times New Roman" w:cs="Times New Roman"/>
          <w:color w:val="000000"/>
        </w:rPr>
        <w:t>I had been in a bad mood since my new neighbor moved in. I often typed articles on my computer, but no sooner had I become inspired to write than I could hear a girl singing next door. She always sang this song: “However hard the winds blow, you won’t get lost anymore with my company…”</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She didn’t sing well, and she was even out of tune, so it was real noise pollution for me. Sometimes, when I was just about to write, she started singing. This happened over and over. How could I keep my spirits up and go on writing? </w:t>
      </w:r>
    </w:p>
    <w:p>
      <w:pPr>
        <w:spacing w:line="360" w:lineRule="auto"/>
        <w:ind w:firstLine="420"/>
        <w:jc w:val="left"/>
        <w:textAlignment w:val="center"/>
        <w:rPr>
          <w:color w:val="000000"/>
        </w:rPr>
      </w:pPr>
      <w:r>
        <w:rPr>
          <w:rFonts w:ascii="Times New Roman" w:hAnsi="Times New Roman" w:eastAsia="Times New Roman" w:cs="Times New Roman"/>
          <w:color w:val="000000"/>
        </w:rPr>
        <w:t>One day, I sat down in front of the computer and heard the girl singing again. It was too noisy and disturbed my thoughts. I had my husband go to complain about the noise. Ten minutes later, my husband came back with a sad look, saying: “That girl is only 17, but she’s badly ill.”</w:t>
      </w:r>
    </w:p>
    <w:p>
      <w:pPr>
        <w:spacing w:line="360" w:lineRule="auto"/>
        <w:ind w:firstLine="420"/>
        <w:jc w:val="left"/>
        <w:textAlignment w:val="center"/>
        <w:rPr>
          <w:color w:val="000000"/>
        </w:rPr>
      </w:pPr>
      <w:r>
        <w:rPr>
          <w:rFonts w:ascii="Times New Roman" w:hAnsi="Times New Roman" w:eastAsia="Times New Roman" w:cs="Times New Roman"/>
          <w:color w:val="000000"/>
        </w:rPr>
        <w:t>I was taken aback by his words. “Her mother said that the more painful it is, the louder her daughter sings. The singing helps her reduce her pain, ” my husband continued. “Her poor mother begged our pardon again and again for her daughter interrupting us.”</w:t>
      </w:r>
    </w:p>
    <w:p>
      <w:pPr>
        <w:spacing w:line="360" w:lineRule="auto"/>
        <w:ind w:firstLine="420"/>
        <w:jc w:val="left"/>
        <w:textAlignment w:val="center"/>
        <w:rPr>
          <w:color w:val="000000"/>
        </w:rPr>
      </w:pPr>
      <w:r>
        <w:rPr>
          <w:rFonts w:ascii="Times New Roman" w:hAnsi="Times New Roman" w:eastAsia="Times New Roman" w:cs="Times New Roman"/>
          <w:color w:val="000000"/>
        </w:rPr>
        <w:t>I felt truly sorry for what I had done before. From that day on, I no longer thought the girl was doing anything wrong, and even got used to her singing. I felt it was like sniffing (</w:t>
      </w:r>
      <w:r>
        <w:rPr>
          <w:rFonts w:ascii="宋体" w:hAnsi="宋体" w:eastAsia="宋体" w:cs="宋体"/>
          <w:color w:val="000000"/>
        </w:rPr>
        <w:t>闻到</w:t>
      </w:r>
      <w:r>
        <w:rPr>
          <w:rFonts w:ascii="Times New Roman" w:hAnsi="Times New Roman" w:eastAsia="Times New Roman" w:cs="Times New Roman"/>
          <w:color w:val="000000"/>
        </w:rPr>
        <w:t xml:space="preserve">) the smell of sunlight and watching the flowers and plants. Her voice had become a part of my daily routine, a bittersweet reminder of the struggles others faced. </w:t>
      </w:r>
    </w:p>
    <w:p>
      <w:pPr>
        <w:spacing w:line="360" w:lineRule="auto"/>
        <w:ind w:firstLine="420"/>
        <w:jc w:val="left"/>
        <w:textAlignment w:val="center"/>
        <w:rPr>
          <w:color w:val="000000"/>
        </w:rPr>
      </w:pPr>
      <w:r>
        <w:rPr>
          <w:rFonts w:ascii="Times New Roman" w:hAnsi="Times New Roman" w:eastAsia="Times New Roman" w:cs="Times New Roman"/>
          <w:color w:val="000000"/>
        </w:rPr>
        <w:t>Afterward, I left home on business. My husband phoned me one day and told me that the girl had been in hospital and become hairless after receiving chemotherapy treatment (</w:t>
      </w:r>
      <w:r>
        <w:rPr>
          <w:rFonts w:ascii="宋体" w:hAnsi="宋体" w:eastAsia="宋体" w:cs="宋体"/>
          <w:color w:val="000000"/>
        </w:rPr>
        <w:t>化疗</w:t>
      </w:r>
      <w:r>
        <w:rPr>
          <w:rFonts w:ascii="Times New Roman" w:hAnsi="Times New Roman" w:eastAsia="Times New Roman" w:cs="Times New Roman"/>
          <w:color w:val="000000"/>
        </w:rPr>
        <w:t xml:space="preserve">). When I returned home a month later, I couldn’t help feeling that something was missing: I could no longer hear the girl next door sing. </w:t>
      </w:r>
    </w:p>
    <w:p>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One afternoon, I made a decision to do something myself. </w:t>
      </w:r>
    </w:p>
    <w:p>
      <w:pPr>
        <w:spacing w:line="360" w:lineRule="auto"/>
        <w:jc w:val="both"/>
        <w:textAlignment w:val="center"/>
        <w:rPr>
          <w:color w:val="000000"/>
        </w:rPr>
      </w:pPr>
      <w:r>
        <w:rPr>
          <w:rFonts w:ascii="Times New Roman" w:hAnsi="Times New Roman" w:eastAsia="Times New Roman" w:cs="Times New Roman"/>
          <w:color w:val="00000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As I left the hospital, I felt a sense of gratitude and hope. </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BB71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2025-05-19T22:06:00Z</dcterms:created>
  <dc:creator>学科网试题生产平台</dc:creator>
  <dc:description>3757265927331840</dc:description>
  <cp:lastModifiedBy>Administrator</cp:lastModifiedBy>
  <dcterms:modified xsi:type="dcterms:W3CDTF">2025-05-22T07:37:37Z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