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97A4" w14:textId="0A96A7BA" w:rsidR="00E70AC7" w:rsidRPr="007533BB" w:rsidRDefault="0012682B" w:rsidP="0012682B">
      <w:pPr>
        <w:jc w:val="center"/>
        <w:rPr>
          <w:rFonts w:ascii="Times New Roman" w:hAnsi="Times New Roman" w:cs="Times New Roman"/>
          <w:b/>
          <w:bCs/>
          <w:sz w:val="24"/>
          <w:szCs w:val="24"/>
        </w:rPr>
      </w:pPr>
      <w:r w:rsidRPr="007533BB">
        <w:rPr>
          <w:rFonts w:ascii="Times New Roman" w:hAnsi="Times New Roman" w:cs="Times New Roman"/>
          <w:b/>
          <w:bCs/>
          <w:sz w:val="24"/>
          <w:szCs w:val="24"/>
        </w:rPr>
        <w:t>教学设计</w:t>
      </w:r>
      <w:r w:rsidR="00FF2B59" w:rsidRPr="007533BB">
        <w:rPr>
          <w:rFonts w:ascii="Times New Roman" w:hAnsi="Times New Roman" w:cs="Times New Roman"/>
          <w:b/>
          <w:bCs/>
          <w:sz w:val="24"/>
          <w:szCs w:val="24"/>
        </w:rPr>
        <w:t xml:space="preserve">   </w:t>
      </w:r>
    </w:p>
    <w:p w14:paraId="50AD3E0C" w14:textId="323E6BB0" w:rsidR="00FF2B59" w:rsidRPr="007533BB" w:rsidRDefault="00FF2B59" w:rsidP="0012682B">
      <w:pPr>
        <w:jc w:val="center"/>
        <w:rPr>
          <w:rFonts w:ascii="Times New Roman" w:hAnsi="Times New Roman" w:cs="Times New Roman"/>
          <w:b/>
          <w:bCs/>
          <w:sz w:val="24"/>
          <w:szCs w:val="24"/>
        </w:rPr>
      </w:pPr>
      <w:r w:rsidRPr="007533BB">
        <w:rPr>
          <w:rFonts w:ascii="Times New Roman" w:hAnsi="Times New Roman" w:cs="Times New Roman"/>
          <w:b/>
          <w:bCs/>
          <w:sz w:val="24"/>
          <w:szCs w:val="24"/>
        </w:rPr>
        <w:t>宣晔霏</w:t>
      </w:r>
    </w:p>
    <w:p w14:paraId="34FD75DE" w14:textId="6176312A" w:rsidR="00A24C4E" w:rsidRDefault="00A24C4E">
      <w:pPr>
        <w:rPr>
          <w:rFonts w:ascii="Times New Roman" w:hAnsi="Times New Roman" w:cs="Times New Roman"/>
          <w:b/>
          <w:bCs/>
          <w:sz w:val="24"/>
          <w:szCs w:val="24"/>
          <w:highlight w:val="yellow"/>
        </w:rPr>
      </w:pPr>
      <w:r>
        <w:rPr>
          <w:rFonts w:ascii="Times New Roman" w:hAnsi="Times New Roman" w:cs="Times New Roman" w:hint="eastAsia"/>
          <w:b/>
          <w:bCs/>
          <w:sz w:val="24"/>
          <w:szCs w:val="24"/>
          <w:highlight w:val="yellow"/>
        </w:rPr>
        <w:t>文本分析：</w:t>
      </w:r>
    </w:p>
    <w:p w14:paraId="0E490FFF" w14:textId="1BAF6EB4" w:rsidR="00A24C4E" w:rsidRDefault="00A24C4E" w:rsidP="00A24C4E">
      <w:pPr>
        <w:ind w:firstLineChars="200" w:firstLine="480"/>
        <w:rPr>
          <w:rFonts w:ascii="Times New Roman" w:hAnsi="Times New Roman" w:cs="Times New Roman"/>
          <w:sz w:val="24"/>
          <w:szCs w:val="24"/>
        </w:rPr>
      </w:pPr>
      <w:r w:rsidRPr="00A24C4E">
        <w:rPr>
          <w:rFonts w:ascii="Times New Roman" w:hAnsi="Times New Roman" w:cs="Times New Roman" w:hint="eastAsia"/>
          <w:sz w:val="24"/>
          <w:szCs w:val="24"/>
        </w:rPr>
        <w:t>本文为典型的记叙文，</w:t>
      </w:r>
      <w:r w:rsidR="001B41DA">
        <w:rPr>
          <w:rFonts w:ascii="Times New Roman" w:hAnsi="Times New Roman" w:cs="Times New Roman" w:hint="eastAsia"/>
          <w:sz w:val="24"/>
          <w:szCs w:val="24"/>
        </w:rPr>
        <w:t>文章主题为爱和温暖的传递。主人公奶奶缝制满是补丁的被子，送给寒冷的夜晚有需要的人，使我颇为感动且伸手启发。本文情节简单但是对于环境的描写细腻生动，是学生读后续写素材积累的重要来源。</w:t>
      </w:r>
    </w:p>
    <w:p w14:paraId="762D1042" w14:textId="721F8508" w:rsidR="00A24C4E" w:rsidRPr="00A24C4E" w:rsidRDefault="00A24C4E" w:rsidP="00A24C4E">
      <w:pPr>
        <w:rPr>
          <w:rFonts w:ascii="Times New Roman" w:hAnsi="Times New Roman" w:cs="Times New Roman"/>
          <w:b/>
          <w:bCs/>
          <w:sz w:val="24"/>
          <w:szCs w:val="24"/>
        </w:rPr>
      </w:pPr>
      <w:r w:rsidRPr="00A24C4E">
        <w:rPr>
          <w:rFonts w:ascii="Times New Roman" w:hAnsi="Times New Roman" w:cs="Times New Roman" w:hint="eastAsia"/>
          <w:b/>
          <w:bCs/>
          <w:sz w:val="24"/>
          <w:szCs w:val="24"/>
          <w:highlight w:val="yellow"/>
        </w:rPr>
        <w:t>学情分析：</w:t>
      </w:r>
    </w:p>
    <w:p w14:paraId="549A3F6A" w14:textId="5233741C" w:rsidR="00A24C4E" w:rsidRDefault="00A24C4E" w:rsidP="00A24C4E">
      <w:pPr>
        <w:ind w:firstLine="480"/>
        <w:rPr>
          <w:rFonts w:ascii="Times New Roman" w:hAnsi="Times New Roman" w:cs="Times New Roman"/>
          <w:sz w:val="24"/>
          <w:szCs w:val="24"/>
        </w:rPr>
      </w:pPr>
      <w:r w:rsidRPr="00A24C4E">
        <w:rPr>
          <w:rFonts w:ascii="Times New Roman" w:hAnsi="Times New Roman" w:cs="Times New Roman" w:hint="eastAsia"/>
          <w:sz w:val="24"/>
          <w:szCs w:val="24"/>
        </w:rPr>
        <w:t>本课授课对象为高三学生，已经具备文本分析和解读的能力，同时对于读后续写技能也已经非常熟悉。</w:t>
      </w:r>
      <w:r w:rsidR="001B41DA">
        <w:rPr>
          <w:rFonts w:ascii="Times New Roman" w:hAnsi="Times New Roman" w:cs="Times New Roman" w:hint="eastAsia"/>
          <w:sz w:val="24"/>
          <w:szCs w:val="24"/>
        </w:rPr>
        <w:t>通过本文学习能有效帮助学生在续写中进行环境描写来烘托氛围。</w:t>
      </w:r>
    </w:p>
    <w:p w14:paraId="7BCCC894" w14:textId="632F043A" w:rsidR="00A24C4E" w:rsidRDefault="00A24C4E" w:rsidP="00A24C4E">
      <w:pPr>
        <w:rPr>
          <w:rFonts w:ascii="Times New Roman" w:hAnsi="Times New Roman" w:cs="Times New Roman"/>
          <w:b/>
          <w:bCs/>
          <w:sz w:val="24"/>
          <w:szCs w:val="24"/>
        </w:rPr>
      </w:pPr>
      <w:r w:rsidRPr="00A24C4E">
        <w:rPr>
          <w:rFonts w:ascii="Times New Roman" w:hAnsi="Times New Roman" w:cs="Times New Roman" w:hint="eastAsia"/>
          <w:b/>
          <w:bCs/>
          <w:sz w:val="24"/>
          <w:szCs w:val="24"/>
          <w:highlight w:val="yellow"/>
        </w:rPr>
        <w:t>教学过程：</w:t>
      </w:r>
    </w:p>
    <w:p w14:paraId="1DC2164A" w14:textId="77777777" w:rsidR="00A24C4E" w:rsidRPr="00A24C4E" w:rsidRDefault="00A24C4E" w:rsidP="00A24C4E">
      <w:pPr>
        <w:rPr>
          <w:rFonts w:ascii="Times New Roman" w:hAnsi="Times New Roman" w:cs="Times New Roman"/>
          <w:b/>
          <w:bCs/>
          <w:sz w:val="24"/>
          <w:szCs w:val="24"/>
        </w:rPr>
      </w:pPr>
    </w:p>
    <w:p w14:paraId="179175DC" w14:textId="59E87796" w:rsidR="0012682B" w:rsidRPr="007533BB" w:rsidRDefault="0012682B">
      <w:pPr>
        <w:rPr>
          <w:rFonts w:ascii="Times New Roman" w:hAnsi="Times New Roman" w:cs="Times New Roman"/>
          <w:b/>
          <w:bCs/>
          <w:sz w:val="24"/>
          <w:szCs w:val="24"/>
        </w:rPr>
      </w:pPr>
      <w:r w:rsidRPr="007533BB">
        <w:rPr>
          <w:rFonts w:ascii="Times New Roman" w:hAnsi="Times New Roman" w:cs="Times New Roman"/>
          <w:b/>
          <w:bCs/>
          <w:sz w:val="24"/>
          <w:szCs w:val="24"/>
          <w:highlight w:val="yellow"/>
        </w:rPr>
        <w:t>Step 1:</w:t>
      </w:r>
      <w:r w:rsidR="001B41DA">
        <w:rPr>
          <w:rFonts w:ascii="Times New Roman" w:hAnsi="Times New Roman" w:cs="Times New Roman" w:hint="eastAsia"/>
          <w:b/>
          <w:bCs/>
          <w:sz w:val="24"/>
          <w:szCs w:val="24"/>
          <w:highlight w:val="yellow"/>
        </w:rPr>
        <w:t>language</w:t>
      </w:r>
      <w:r w:rsidR="001B41DA">
        <w:rPr>
          <w:rFonts w:ascii="Times New Roman" w:hAnsi="Times New Roman" w:cs="Times New Roman"/>
          <w:b/>
          <w:bCs/>
          <w:sz w:val="24"/>
          <w:szCs w:val="24"/>
        </w:rPr>
        <w:t xml:space="preserve"> </w:t>
      </w:r>
      <w:r w:rsidR="001B41DA">
        <w:rPr>
          <w:rFonts w:ascii="Times New Roman" w:hAnsi="Times New Roman" w:cs="Times New Roman" w:hint="eastAsia"/>
          <w:b/>
          <w:bCs/>
          <w:sz w:val="24"/>
          <w:szCs w:val="24"/>
          <w:highlight w:val="yellow"/>
        </w:rPr>
        <w:t>accumulation</w:t>
      </w:r>
    </w:p>
    <w:p w14:paraId="410C83DD" w14:textId="0596B7A3" w:rsidR="0012682B" w:rsidRDefault="0012682B" w:rsidP="001B41DA">
      <w:pPr>
        <w:rPr>
          <w:rFonts w:ascii="Times New Roman" w:hAnsi="Times New Roman" w:cs="Times New Roman"/>
          <w:sz w:val="24"/>
          <w:szCs w:val="24"/>
        </w:rPr>
      </w:pPr>
      <w:r w:rsidRPr="007533BB">
        <w:rPr>
          <w:rFonts w:ascii="Times New Roman" w:hAnsi="Times New Roman" w:cs="Times New Roman"/>
          <w:sz w:val="24"/>
          <w:szCs w:val="24"/>
        </w:rPr>
        <w:t xml:space="preserve">Task1: </w:t>
      </w:r>
      <w:r w:rsidR="001B41DA">
        <w:rPr>
          <w:rFonts w:ascii="Times New Roman" w:hAnsi="Times New Roman" w:cs="Times New Roman" w:hint="eastAsia"/>
          <w:sz w:val="24"/>
          <w:szCs w:val="24"/>
        </w:rPr>
        <w:t>read</w:t>
      </w:r>
      <w:r w:rsidR="001B41DA">
        <w:rPr>
          <w:rFonts w:ascii="Times New Roman" w:hAnsi="Times New Roman" w:cs="Times New Roman"/>
          <w:sz w:val="24"/>
          <w:szCs w:val="24"/>
        </w:rPr>
        <w:t xml:space="preserve"> the whole passage and find out the beautiful languages. </w:t>
      </w:r>
    </w:p>
    <w:p w14:paraId="020FA68F" w14:textId="5A1EB009" w:rsidR="001B41DA" w:rsidRPr="007533BB" w:rsidRDefault="001B41DA" w:rsidP="001B41DA">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ask</w:t>
      </w:r>
      <w:r>
        <w:rPr>
          <w:rFonts w:ascii="Times New Roman" w:hAnsi="Times New Roman" w:cs="Times New Roman"/>
          <w:sz w:val="24"/>
          <w:szCs w:val="24"/>
        </w:rPr>
        <w:t xml:space="preserve">2: </w:t>
      </w:r>
      <w:r>
        <w:rPr>
          <w:rFonts w:ascii="Times New Roman" w:hAnsi="Times New Roman" w:cs="Times New Roman" w:hint="eastAsia"/>
          <w:sz w:val="24"/>
          <w:szCs w:val="24"/>
        </w:rPr>
        <w:t>重点讲解</w:t>
      </w:r>
      <w:r>
        <w:rPr>
          <w:rFonts w:ascii="Times New Roman" w:hAnsi="Times New Roman" w:cs="Times New Roman" w:hint="eastAsia"/>
          <w:sz w:val="24"/>
          <w:szCs w:val="24"/>
        </w:rPr>
        <w:t>peer</w:t>
      </w:r>
      <w:r>
        <w:rPr>
          <w:rFonts w:ascii="Times New Roman" w:hAnsi="Times New Roman" w:cs="Times New Roman"/>
          <w:sz w:val="24"/>
          <w:szCs w:val="24"/>
        </w:rPr>
        <w:t xml:space="preserve">  disagree  engulf  shimmer</w:t>
      </w:r>
      <w:r>
        <w:rPr>
          <w:rFonts w:ascii="Times New Roman" w:hAnsi="Times New Roman" w:cs="Times New Roman" w:hint="eastAsia"/>
          <w:sz w:val="24"/>
          <w:szCs w:val="24"/>
        </w:rPr>
        <w:t>在文章语境中的具体含义。</w:t>
      </w:r>
    </w:p>
    <w:p w14:paraId="18C55080" w14:textId="14A19BDD" w:rsidR="0012682B" w:rsidRPr="007533BB" w:rsidRDefault="0012682B" w:rsidP="0012682B">
      <w:pPr>
        <w:rPr>
          <w:rFonts w:ascii="Times New Roman" w:hAnsi="Times New Roman" w:cs="Times New Roman"/>
          <w:b/>
          <w:bCs/>
          <w:sz w:val="24"/>
          <w:szCs w:val="24"/>
        </w:rPr>
      </w:pPr>
      <w:r w:rsidRPr="007533BB">
        <w:rPr>
          <w:rFonts w:ascii="Times New Roman" w:hAnsi="Times New Roman" w:cs="Times New Roman"/>
          <w:b/>
          <w:bCs/>
          <w:sz w:val="24"/>
          <w:szCs w:val="24"/>
          <w:highlight w:val="yellow"/>
        </w:rPr>
        <w:t>Step2: while-reading</w:t>
      </w:r>
      <w:r w:rsidRPr="007533BB">
        <w:rPr>
          <w:rFonts w:ascii="Times New Roman" w:hAnsi="Times New Roman" w:cs="Times New Roman"/>
          <w:b/>
          <w:bCs/>
          <w:sz w:val="24"/>
          <w:szCs w:val="24"/>
        </w:rPr>
        <w:t xml:space="preserve"> </w:t>
      </w:r>
    </w:p>
    <w:p w14:paraId="16E516CC" w14:textId="34BC42B7" w:rsidR="0012682B" w:rsidRPr="007533BB" w:rsidRDefault="0012682B" w:rsidP="0012682B">
      <w:pPr>
        <w:rPr>
          <w:rFonts w:ascii="Times New Roman" w:hAnsi="Times New Roman" w:cs="Times New Roman"/>
          <w:sz w:val="24"/>
          <w:szCs w:val="24"/>
        </w:rPr>
      </w:pPr>
      <w:r w:rsidRPr="007533BB">
        <w:rPr>
          <w:rFonts w:ascii="Times New Roman" w:hAnsi="Times New Roman" w:cs="Times New Roman"/>
          <w:sz w:val="24"/>
          <w:szCs w:val="24"/>
        </w:rPr>
        <w:t xml:space="preserve">Task 1: </w:t>
      </w:r>
      <w:r w:rsidR="001B41DA">
        <w:rPr>
          <w:rFonts w:ascii="Times New Roman" w:hAnsi="Times New Roman" w:cs="Times New Roman" w:hint="eastAsia"/>
          <w:sz w:val="24"/>
          <w:szCs w:val="24"/>
        </w:rPr>
        <w:t>read</w:t>
      </w:r>
      <w:r w:rsidR="001B41DA">
        <w:rPr>
          <w:rFonts w:ascii="Times New Roman" w:hAnsi="Times New Roman" w:cs="Times New Roman"/>
          <w:sz w:val="24"/>
          <w:szCs w:val="24"/>
        </w:rPr>
        <w:t xml:space="preserve"> and think about the structure</w:t>
      </w:r>
    </w:p>
    <w:p w14:paraId="289998C6" w14:textId="7C2DDFC7" w:rsidR="0012682B" w:rsidRPr="007533BB" w:rsidRDefault="0012682B" w:rsidP="0012682B">
      <w:pPr>
        <w:rPr>
          <w:rFonts w:ascii="Times New Roman" w:hAnsi="Times New Roman" w:cs="Times New Roman"/>
          <w:sz w:val="24"/>
          <w:szCs w:val="24"/>
        </w:rPr>
      </w:pPr>
      <w:r w:rsidRPr="007533BB">
        <w:rPr>
          <w:rFonts w:ascii="Times New Roman" w:hAnsi="Times New Roman" w:cs="Times New Roman"/>
          <w:sz w:val="24"/>
          <w:szCs w:val="24"/>
        </w:rPr>
        <w:t xml:space="preserve">     Part 1(para.1-3): </w:t>
      </w:r>
      <w:r w:rsidR="001B41DA">
        <w:rPr>
          <w:rFonts w:ascii="Times New Roman" w:hAnsi="Times New Roman" w:cs="Times New Roman"/>
          <w:sz w:val="24"/>
          <w:szCs w:val="24"/>
        </w:rPr>
        <w:t>preparation</w:t>
      </w:r>
    </w:p>
    <w:p w14:paraId="19A5025E" w14:textId="12813380" w:rsidR="0012682B" w:rsidRPr="007533BB" w:rsidRDefault="0012682B" w:rsidP="0012682B">
      <w:pPr>
        <w:rPr>
          <w:rFonts w:ascii="Times New Roman" w:hAnsi="Times New Roman" w:cs="Times New Roman"/>
          <w:sz w:val="24"/>
          <w:szCs w:val="24"/>
        </w:rPr>
      </w:pPr>
      <w:r w:rsidRPr="007533BB">
        <w:rPr>
          <w:rFonts w:ascii="Times New Roman" w:hAnsi="Times New Roman" w:cs="Times New Roman"/>
          <w:sz w:val="24"/>
          <w:szCs w:val="24"/>
        </w:rPr>
        <w:t xml:space="preserve">     Part2(para.4-</w:t>
      </w:r>
      <w:r w:rsidR="001B41DA">
        <w:rPr>
          <w:rFonts w:ascii="Times New Roman" w:hAnsi="Times New Roman" w:cs="Times New Roman"/>
          <w:sz w:val="24"/>
          <w:szCs w:val="24"/>
        </w:rPr>
        <w:t>7</w:t>
      </w:r>
      <w:r w:rsidRPr="007533BB">
        <w:rPr>
          <w:rFonts w:ascii="Times New Roman" w:hAnsi="Times New Roman" w:cs="Times New Roman"/>
          <w:sz w:val="24"/>
          <w:szCs w:val="24"/>
        </w:rPr>
        <w:t xml:space="preserve">): </w:t>
      </w:r>
      <w:r w:rsidR="001B41DA">
        <w:rPr>
          <w:rFonts w:ascii="Times New Roman" w:hAnsi="Times New Roman" w:cs="Times New Roman"/>
          <w:sz w:val="24"/>
          <w:szCs w:val="24"/>
        </w:rPr>
        <w:t>departure and arrival</w:t>
      </w:r>
    </w:p>
    <w:p w14:paraId="78CB47EE" w14:textId="48C40941" w:rsidR="0012682B" w:rsidRPr="007533BB" w:rsidRDefault="001B41DA" w:rsidP="0012682B">
      <w:pPr>
        <w:rPr>
          <w:rFonts w:ascii="Times New Roman" w:hAnsi="Times New Roman" w:cs="Times New Roman"/>
          <w:b/>
          <w:bCs/>
          <w:sz w:val="24"/>
          <w:szCs w:val="24"/>
        </w:rPr>
      </w:pPr>
      <w:r w:rsidRPr="001B41DA">
        <w:rPr>
          <w:rFonts w:ascii="Times New Roman" w:hAnsi="Times New Roman" w:cs="Times New Roman"/>
          <w:b/>
          <w:bCs/>
          <w:sz w:val="24"/>
          <w:szCs w:val="24"/>
          <w:highlight w:val="lightGray"/>
        </w:rPr>
        <w:t>Part1: para.1-3</w:t>
      </w:r>
    </w:p>
    <w:p w14:paraId="3DA0EEE9" w14:textId="7E1056C8" w:rsidR="0012682B" w:rsidRDefault="0012682B" w:rsidP="0012682B">
      <w:pPr>
        <w:rPr>
          <w:rFonts w:ascii="Times New Roman" w:hAnsi="Times New Roman" w:cs="Times New Roman"/>
          <w:sz w:val="24"/>
          <w:szCs w:val="24"/>
        </w:rPr>
      </w:pPr>
      <w:r w:rsidRPr="007533BB">
        <w:rPr>
          <w:rFonts w:ascii="Times New Roman" w:hAnsi="Times New Roman" w:cs="Times New Roman"/>
          <w:sz w:val="24"/>
          <w:szCs w:val="24"/>
        </w:rPr>
        <w:t>Task</w:t>
      </w:r>
      <w:r w:rsidR="001B41DA">
        <w:rPr>
          <w:rFonts w:ascii="Times New Roman" w:hAnsi="Times New Roman" w:cs="Times New Roman"/>
          <w:sz w:val="24"/>
          <w:szCs w:val="24"/>
        </w:rPr>
        <w:t>1: read and find out “who” “where” and “what happened”.</w:t>
      </w:r>
    </w:p>
    <w:p w14:paraId="15B9ECF3" w14:textId="16EFBD29" w:rsidR="0012682B" w:rsidRPr="001B41DA" w:rsidRDefault="001B41DA" w:rsidP="0012682B">
      <w:pPr>
        <w:rPr>
          <w:rFonts w:ascii="Times New Roman" w:hAnsi="Times New Roman" w:cs="Times New Roman"/>
          <w:sz w:val="24"/>
          <w:szCs w:val="24"/>
        </w:rPr>
      </w:pPr>
      <w:r w:rsidRPr="001B41DA">
        <w:rPr>
          <w:rFonts w:ascii="Times New Roman" w:hAnsi="Times New Roman" w:cs="Times New Roman"/>
          <w:sz w:val="24"/>
          <w:szCs w:val="24"/>
        </w:rPr>
        <w:t xml:space="preserve">Task2: find out what grandma say about my reaction. </w:t>
      </w:r>
      <w:r w:rsidR="0012682B" w:rsidRPr="001B41DA">
        <w:rPr>
          <w:rFonts w:ascii="Times New Roman" w:hAnsi="Times New Roman" w:cs="Times New Roman"/>
          <w:sz w:val="24"/>
          <w:szCs w:val="24"/>
        </w:rPr>
        <w:t xml:space="preserve"> </w:t>
      </w:r>
    </w:p>
    <w:p w14:paraId="305E8D1B" w14:textId="159E5217" w:rsidR="0012682B" w:rsidRPr="007533BB" w:rsidRDefault="001B41DA" w:rsidP="0012682B">
      <w:pPr>
        <w:rPr>
          <w:rFonts w:ascii="Times New Roman" w:hAnsi="Times New Roman" w:cs="Times New Roman"/>
          <w:b/>
          <w:bCs/>
          <w:sz w:val="24"/>
          <w:szCs w:val="24"/>
        </w:rPr>
      </w:pPr>
      <w:r>
        <w:rPr>
          <w:rFonts w:ascii="Times New Roman" w:hAnsi="Times New Roman" w:cs="Times New Roman"/>
          <w:b/>
          <w:bCs/>
          <w:sz w:val="24"/>
          <w:szCs w:val="24"/>
          <w:highlight w:val="lightGray"/>
        </w:rPr>
        <w:t>Part2: para 4-5</w:t>
      </w:r>
    </w:p>
    <w:p w14:paraId="4BC4927F" w14:textId="6FF72772" w:rsidR="0012682B" w:rsidRDefault="0012682B" w:rsidP="0012682B">
      <w:pPr>
        <w:rPr>
          <w:rFonts w:ascii="Times New Roman" w:hAnsi="Times New Roman" w:cs="Times New Roman"/>
          <w:sz w:val="24"/>
          <w:szCs w:val="24"/>
        </w:rPr>
      </w:pPr>
      <w:r w:rsidRPr="007533BB">
        <w:rPr>
          <w:rFonts w:ascii="Times New Roman" w:hAnsi="Times New Roman" w:cs="Times New Roman"/>
          <w:sz w:val="24"/>
          <w:szCs w:val="24"/>
        </w:rPr>
        <w:t>Task</w:t>
      </w:r>
      <w:r w:rsidR="001B41DA">
        <w:rPr>
          <w:rFonts w:ascii="Times New Roman" w:hAnsi="Times New Roman" w:cs="Times New Roman"/>
          <w:sz w:val="24"/>
          <w:szCs w:val="24"/>
        </w:rPr>
        <w:t>3: where did we go?</w:t>
      </w:r>
    </w:p>
    <w:p w14:paraId="77B1323A" w14:textId="334F7D50" w:rsidR="001B41DA" w:rsidRDefault="001B41DA" w:rsidP="0012682B">
      <w:pP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How was the environment?</w:t>
      </w:r>
    </w:p>
    <w:p w14:paraId="0B873CE8" w14:textId="32424653" w:rsidR="001B41DA" w:rsidRDefault="001B41DA" w:rsidP="0012682B">
      <w:pPr>
        <w:rPr>
          <w:rFonts w:ascii="Times New Roman" w:hAnsi="Times New Roman" w:cs="Times New Roman"/>
          <w:sz w:val="24"/>
          <w:szCs w:val="24"/>
        </w:rPr>
      </w:pPr>
      <w:r>
        <w:rPr>
          <w:rFonts w:ascii="Times New Roman" w:hAnsi="Times New Roman" w:cs="Times New Roman"/>
          <w:sz w:val="24"/>
          <w:szCs w:val="24"/>
        </w:rPr>
        <w:t xml:space="preserve">      What did grandma say about it?</w:t>
      </w:r>
    </w:p>
    <w:p w14:paraId="3390B119" w14:textId="4FA81F95" w:rsidR="001B41DA" w:rsidRDefault="001B41DA" w:rsidP="0012682B">
      <w:pPr>
        <w:rPr>
          <w:rFonts w:ascii="Times New Roman" w:hAnsi="Times New Roman" w:cs="Times New Roman"/>
          <w:sz w:val="24"/>
          <w:szCs w:val="24"/>
        </w:rPr>
      </w:pPr>
      <w:r>
        <w:rPr>
          <w:rFonts w:ascii="Times New Roman" w:hAnsi="Times New Roman" w:cs="Times New Roman"/>
          <w:sz w:val="24"/>
          <w:szCs w:val="24"/>
        </w:rPr>
        <w:t>Task 4: what can you infer from the description of the environment.</w:t>
      </w:r>
    </w:p>
    <w:p w14:paraId="7FD07922" w14:textId="0BADE671" w:rsidR="001B41DA" w:rsidRPr="001B41DA" w:rsidRDefault="001B41DA" w:rsidP="0012682B">
      <w:pPr>
        <w:rPr>
          <w:rFonts w:ascii="Times New Roman" w:hAnsi="Times New Roman" w:cs="Times New Roman"/>
          <w:sz w:val="24"/>
          <w:szCs w:val="24"/>
        </w:rPr>
      </w:pPr>
      <w:r>
        <w:rPr>
          <w:rFonts w:ascii="Times New Roman" w:hAnsi="Times New Roman" w:cs="Times New Roman"/>
          <w:sz w:val="24"/>
          <w:szCs w:val="24"/>
        </w:rPr>
        <w:t xml:space="preserve">Task 5: </w:t>
      </w:r>
      <w:r w:rsidRPr="001B41DA">
        <w:rPr>
          <w:rFonts w:ascii="Times New Roman" w:hAnsi="Times New Roman" w:cs="Times New Roman" w:hint="eastAsia"/>
          <w:sz w:val="24"/>
          <w:szCs w:val="24"/>
        </w:rPr>
        <w:t xml:space="preserve">The quilt represents love, care and warmth </w:t>
      </w:r>
    </w:p>
    <w:p w14:paraId="5B55526A" w14:textId="62C84DDE" w:rsidR="0012682B" w:rsidRPr="00B55518" w:rsidRDefault="001B41DA" w:rsidP="0012682B">
      <w:pPr>
        <w:rPr>
          <w:rFonts w:ascii="Times New Roman" w:hAnsi="Times New Roman" w:cs="Times New Roman"/>
          <w:b/>
          <w:bCs/>
          <w:sz w:val="24"/>
          <w:szCs w:val="24"/>
          <w:highlight w:val="lightGray"/>
        </w:rPr>
      </w:pPr>
      <w:r w:rsidRPr="00B55518">
        <w:rPr>
          <w:rFonts w:ascii="Times New Roman" w:hAnsi="Times New Roman" w:cs="Times New Roman"/>
          <w:b/>
          <w:bCs/>
          <w:sz w:val="24"/>
          <w:szCs w:val="24"/>
          <w:highlight w:val="lightGray"/>
        </w:rPr>
        <w:t>Part2: para6-7</w:t>
      </w:r>
      <w:r w:rsidR="0012682B" w:rsidRPr="00B55518">
        <w:rPr>
          <w:rFonts w:ascii="Times New Roman" w:hAnsi="Times New Roman" w:cs="Times New Roman"/>
          <w:b/>
          <w:bCs/>
          <w:sz w:val="24"/>
          <w:szCs w:val="24"/>
          <w:highlight w:val="lightGray"/>
        </w:rPr>
        <w:t xml:space="preserve"> </w:t>
      </w:r>
    </w:p>
    <w:p w14:paraId="501F5B32" w14:textId="5AF7CD6F" w:rsidR="00B55518" w:rsidRDefault="00CA568F" w:rsidP="00B55518">
      <w:pPr>
        <w:rPr>
          <w:rFonts w:ascii="Times New Roman" w:hAnsi="Times New Roman" w:cs="Times New Roman"/>
          <w:sz w:val="24"/>
          <w:szCs w:val="24"/>
        </w:rPr>
      </w:pPr>
      <w:r w:rsidRPr="007533BB">
        <w:rPr>
          <w:rFonts w:ascii="Times New Roman" w:hAnsi="Times New Roman" w:cs="Times New Roman"/>
          <w:sz w:val="24"/>
          <w:szCs w:val="24"/>
        </w:rPr>
        <w:t xml:space="preserve">Task 6: </w:t>
      </w:r>
      <w:r w:rsidR="00B55518">
        <w:rPr>
          <w:rFonts w:ascii="Times New Roman" w:hAnsi="Times New Roman" w:cs="Times New Roman"/>
          <w:sz w:val="24"/>
          <w:szCs w:val="24"/>
        </w:rPr>
        <w:t>appreciate the description of the environment.</w:t>
      </w:r>
    </w:p>
    <w:p w14:paraId="1CDFE282" w14:textId="77777777" w:rsidR="00B55518" w:rsidRPr="00B55518" w:rsidRDefault="00B55518" w:rsidP="00B55518">
      <w:pPr>
        <w:rPr>
          <w:rFonts w:ascii="Times New Roman" w:hAnsi="Times New Roman" w:cs="Times New Roman"/>
          <w:i/>
          <w:iCs/>
          <w:sz w:val="24"/>
          <w:szCs w:val="24"/>
        </w:rPr>
      </w:pPr>
      <w:r w:rsidRPr="00B55518">
        <w:rPr>
          <w:rFonts w:ascii="Times New Roman" w:hAnsi="Times New Roman" w:cs="Times New Roman" w:hint="eastAsia"/>
          <w:i/>
          <w:iCs/>
          <w:sz w:val="24"/>
          <w:szCs w:val="24"/>
        </w:rPr>
        <w:t xml:space="preserve">the dark engulfed grandma </w:t>
      </w:r>
    </w:p>
    <w:p w14:paraId="540157D6" w14:textId="77777777" w:rsidR="00B55518" w:rsidRPr="00B55518" w:rsidRDefault="00B55518" w:rsidP="00B55518">
      <w:pPr>
        <w:rPr>
          <w:rFonts w:ascii="Times New Roman" w:hAnsi="Times New Roman" w:cs="Times New Roman"/>
          <w:i/>
          <w:iCs/>
          <w:sz w:val="24"/>
          <w:szCs w:val="24"/>
        </w:rPr>
      </w:pPr>
      <w:r w:rsidRPr="00B55518">
        <w:rPr>
          <w:rFonts w:ascii="Times New Roman" w:hAnsi="Times New Roman" w:cs="Times New Roman" w:hint="eastAsia"/>
          <w:i/>
          <w:iCs/>
          <w:sz w:val="24"/>
          <w:szCs w:val="24"/>
        </w:rPr>
        <w:t>the pavement was cracked and missing in spots</w:t>
      </w:r>
    </w:p>
    <w:p w14:paraId="529398F0" w14:textId="77777777" w:rsidR="00B55518" w:rsidRPr="00B55518" w:rsidRDefault="00B55518" w:rsidP="00B55518">
      <w:pPr>
        <w:rPr>
          <w:rFonts w:ascii="Times New Roman" w:hAnsi="Times New Roman" w:cs="Times New Roman"/>
          <w:i/>
          <w:iCs/>
          <w:sz w:val="24"/>
          <w:szCs w:val="24"/>
        </w:rPr>
      </w:pPr>
      <w:r w:rsidRPr="00B55518">
        <w:rPr>
          <w:rFonts w:ascii="Times New Roman" w:hAnsi="Times New Roman" w:cs="Times New Roman" w:hint="eastAsia"/>
          <w:i/>
          <w:iCs/>
          <w:sz w:val="24"/>
          <w:szCs w:val="24"/>
        </w:rPr>
        <w:t xml:space="preserve">chicken bones and stained boxes littered their way </w:t>
      </w:r>
    </w:p>
    <w:p w14:paraId="035F141F" w14:textId="77777777" w:rsidR="00B55518" w:rsidRPr="00B55518" w:rsidRDefault="00B55518" w:rsidP="00B55518">
      <w:pPr>
        <w:rPr>
          <w:rFonts w:ascii="Times New Roman" w:hAnsi="Times New Roman" w:cs="Times New Roman"/>
          <w:i/>
          <w:iCs/>
          <w:sz w:val="24"/>
          <w:szCs w:val="24"/>
        </w:rPr>
      </w:pPr>
      <w:r w:rsidRPr="00B55518">
        <w:rPr>
          <w:rFonts w:ascii="Times New Roman" w:hAnsi="Times New Roman" w:cs="Times New Roman" w:hint="eastAsia"/>
          <w:i/>
          <w:iCs/>
          <w:sz w:val="24"/>
          <w:szCs w:val="24"/>
        </w:rPr>
        <w:t>grandma</w:t>
      </w:r>
      <w:r w:rsidRPr="00B55518">
        <w:rPr>
          <w:rFonts w:ascii="Times New Roman" w:hAnsi="Times New Roman" w:cs="Times New Roman" w:hint="eastAsia"/>
          <w:i/>
          <w:iCs/>
          <w:sz w:val="24"/>
          <w:szCs w:val="24"/>
        </w:rPr>
        <w:t>’</w:t>
      </w:r>
      <w:r w:rsidRPr="00B55518">
        <w:rPr>
          <w:rFonts w:ascii="Times New Roman" w:hAnsi="Times New Roman" w:cs="Times New Roman" w:hint="eastAsia"/>
          <w:i/>
          <w:iCs/>
          <w:sz w:val="24"/>
          <w:szCs w:val="24"/>
        </w:rPr>
        <w:t>s shoes made a loud sound with each step</w:t>
      </w:r>
    </w:p>
    <w:p w14:paraId="6F910D4A" w14:textId="6DED5597" w:rsidR="00B55518" w:rsidRPr="00B55518" w:rsidRDefault="00B55518" w:rsidP="00B55518">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ask7: think about how I and grandma feel?</w:t>
      </w:r>
    </w:p>
    <w:p w14:paraId="259D386F" w14:textId="72E8755B" w:rsidR="00CA568F" w:rsidRPr="007533BB" w:rsidRDefault="00CA568F" w:rsidP="0012682B">
      <w:pPr>
        <w:rPr>
          <w:rFonts w:ascii="Times New Roman" w:hAnsi="Times New Roman" w:cs="Times New Roman"/>
          <w:b/>
          <w:bCs/>
          <w:sz w:val="24"/>
          <w:szCs w:val="24"/>
        </w:rPr>
      </w:pPr>
      <w:r w:rsidRPr="007533BB">
        <w:rPr>
          <w:rFonts w:ascii="Times New Roman" w:hAnsi="Times New Roman" w:cs="Times New Roman"/>
          <w:b/>
          <w:bCs/>
          <w:sz w:val="24"/>
          <w:szCs w:val="24"/>
          <w:highlight w:val="yellow"/>
        </w:rPr>
        <w:t>Step 3: post-reading</w:t>
      </w:r>
      <w:r w:rsidRPr="007533BB">
        <w:rPr>
          <w:rFonts w:ascii="Times New Roman" w:hAnsi="Times New Roman" w:cs="Times New Roman"/>
          <w:b/>
          <w:bCs/>
          <w:sz w:val="24"/>
          <w:szCs w:val="24"/>
        </w:rPr>
        <w:t xml:space="preserve"> </w:t>
      </w:r>
    </w:p>
    <w:p w14:paraId="0D165F20" w14:textId="488F8A9D" w:rsidR="00CA568F" w:rsidRDefault="00B55518" w:rsidP="00CA568F">
      <w:pPr>
        <w:rPr>
          <w:rFonts w:ascii="Times New Roman" w:hAnsi="Times New Roman" w:cs="Times New Roman"/>
          <w:b/>
          <w:bCs/>
          <w:sz w:val="24"/>
          <w:szCs w:val="24"/>
        </w:rPr>
      </w:pPr>
      <w:r>
        <w:rPr>
          <w:rFonts w:ascii="Times New Roman" w:hAnsi="Times New Roman" w:cs="Times New Roman"/>
          <w:b/>
          <w:bCs/>
          <w:sz w:val="24"/>
          <w:szCs w:val="24"/>
        </w:rPr>
        <w:t>Task1: think about the possible plot of each paragraph.</w:t>
      </w:r>
    </w:p>
    <w:p w14:paraId="7C992372" w14:textId="7223E97A" w:rsidR="00B55518" w:rsidRDefault="00B55518" w:rsidP="00CA568F">
      <w:pPr>
        <w:rPr>
          <w:rFonts w:ascii="Times New Roman" w:hAnsi="Times New Roman" w:cs="Times New Roman"/>
          <w:b/>
          <w:bCs/>
          <w:sz w:val="24"/>
          <w:szCs w:val="24"/>
        </w:rPr>
      </w:pPr>
      <w:r>
        <w:rPr>
          <w:rFonts w:ascii="Times New Roman" w:hAnsi="Times New Roman" w:cs="Times New Roman"/>
          <w:b/>
          <w:bCs/>
          <w:sz w:val="24"/>
          <w:szCs w:val="24"/>
        </w:rPr>
        <w:t>Task2: think about the possible endings.</w:t>
      </w:r>
    </w:p>
    <w:p w14:paraId="03394B0D" w14:textId="77777777" w:rsidR="00B55518" w:rsidRPr="00B55518" w:rsidRDefault="00B55518" w:rsidP="00CA568F">
      <w:pPr>
        <w:rPr>
          <w:rFonts w:ascii="Times New Roman" w:hAnsi="Times New Roman" w:cs="Times New Roman"/>
          <w:b/>
          <w:bCs/>
          <w:sz w:val="24"/>
          <w:szCs w:val="24"/>
        </w:rPr>
      </w:pPr>
      <w:r w:rsidRPr="00B55518">
        <w:rPr>
          <w:rFonts w:ascii="Times New Roman" w:hAnsi="Times New Roman" w:cs="Times New Roman"/>
          <w:b/>
          <w:bCs/>
          <w:sz w:val="24"/>
          <w:szCs w:val="24"/>
        </w:rPr>
        <w:t>Task3: appreciation the possible version and some excellent works from students</w:t>
      </w:r>
    </w:p>
    <w:p w14:paraId="343C5D40" w14:textId="77777777" w:rsidR="00B55518" w:rsidRPr="00B55518" w:rsidRDefault="00B55518" w:rsidP="00B55518">
      <w:pPr>
        <w:rPr>
          <w:rFonts w:ascii="Times New Roman" w:hAnsi="Times New Roman" w:cs="Times New Roman"/>
          <w:sz w:val="24"/>
          <w:szCs w:val="24"/>
        </w:rPr>
      </w:pPr>
      <w:r w:rsidRPr="00EB4746">
        <w:rPr>
          <w:rFonts w:ascii="Times New Roman" w:hAnsi="Times New Roman" w:cs="Times New Roman" w:hint="eastAsia"/>
          <w:i/>
          <w:iCs/>
          <w:sz w:val="24"/>
          <w:szCs w:val="24"/>
        </w:rPr>
        <w:t>Paragraph 1:</w:t>
      </w:r>
      <w:r w:rsidRPr="00EB4746">
        <w:rPr>
          <w:rFonts w:ascii="Times New Roman" w:hAnsi="Times New Roman" w:cs="Times New Roman" w:hint="eastAsia"/>
          <w:i/>
          <w:iCs/>
          <w:sz w:val="24"/>
          <w:szCs w:val="24"/>
        </w:rPr>
        <w:t>“</w:t>
      </w:r>
      <w:r w:rsidRPr="00EB4746">
        <w:rPr>
          <w:rFonts w:ascii="Times New Roman" w:hAnsi="Times New Roman" w:cs="Times New Roman" w:hint="eastAsia"/>
          <w:i/>
          <w:iCs/>
          <w:sz w:val="24"/>
          <w:szCs w:val="24"/>
        </w:rPr>
        <w:t>I have a nice warm quilt, if you want it.</w:t>
      </w:r>
      <w:r w:rsidRPr="00EB4746">
        <w:rPr>
          <w:rFonts w:ascii="Times New Roman" w:hAnsi="Times New Roman" w:cs="Times New Roman" w:hint="eastAsia"/>
          <w:i/>
          <w:iCs/>
          <w:sz w:val="24"/>
          <w:szCs w:val="24"/>
        </w:rPr>
        <w:t>”</w:t>
      </w:r>
      <w:r w:rsidRPr="00B55518">
        <w:rPr>
          <w:rFonts w:ascii="Times New Roman" w:hAnsi="Times New Roman" w:cs="Times New Roman" w:hint="eastAsia"/>
          <w:sz w:val="24"/>
          <w:szCs w:val="24"/>
        </w:rPr>
        <w:t xml:space="preserve"> said Grandma. After a while, a beam of light </w:t>
      </w:r>
      <w:r w:rsidRPr="00B55518">
        <w:rPr>
          <w:rFonts w:ascii="Times New Roman" w:hAnsi="Times New Roman" w:cs="Times New Roman" w:hint="eastAsia"/>
          <w:sz w:val="24"/>
          <w:szCs w:val="24"/>
        </w:rPr>
        <w:t>一束光</w:t>
      </w:r>
      <w:r w:rsidRPr="00B55518">
        <w:rPr>
          <w:rFonts w:ascii="Times New Roman" w:hAnsi="Times New Roman" w:cs="Times New Roman" w:hint="eastAsia"/>
          <w:sz w:val="24"/>
          <w:szCs w:val="24"/>
        </w:rPr>
        <w:t xml:space="preserve">appeared and a lady walked out of the darkness. Grandma opened the shopping bag and pulled out the multicolored quilt. "That's pretty and it looks warm." The lady exclaimed and took the quilt, her eyes filled with tears of gratitude. As we walked back down the alley, I looked over my shoulder and saw the </w:t>
      </w:r>
      <w:r w:rsidRPr="00B55518">
        <w:rPr>
          <w:rFonts w:ascii="Times New Roman" w:hAnsi="Times New Roman" w:cs="Times New Roman" w:hint="eastAsia"/>
          <w:sz w:val="24"/>
          <w:szCs w:val="24"/>
        </w:rPr>
        <w:lastRenderedPageBreak/>
        <w:t>lady holding the quilt tightly to her face. "You're right, Grandma. That is a beautiful quilt." On our ride back home, the lady's grateful words were still ringing in my ears.</w:t>
      </w:r>
    </w:p>
    <w:p w14:paraId="0AD23572" w14:textId="3775F574" w:rsidR="00B55518" w:rsidRPr="00B55518" w:rsidRDefault="00B55518" w:rsidP="00B55518">
      <w:pPr>
        <w:rPr>
          <w:rFonts w:ascii="Times New Roman" w:hAnsi="Times New Roman" w:cs="Times New Roman"/>
          <w:sz w:val="24"/>
          <w:szCs w:val="24"/>
        </w:rPr>
      </w:pPr>
      <w:r w:rsidRPr="00B55518">
        <w:rPr>
          <w:rFonts w:ascii="Times New Roman" w:hAnsi="Times New Roman" w:cs="Times New Roman" w:hint="eastAsia"/>
          <w:sz w:val="24"/>
          <w:szCs w:val="24"/>
        </w:rPr>
        <w:t xml:space="preserve"> </w:t>
      </w:r>
      <w:r w:rsidRPr="00EB4746">
        <w:rPr>
          <w:rFonts w:ascii="Times New Roman" w:hAnsi="Times New Roman" w:cs="Times New Roman" w:hint="eastAsia"/>
          <w:i/>
          <w:iCs/>
          <w:sz w:val="24"/>
          <w:szCs w:val="24"/>
        </w:rPr>
        <w:t>Paragraph 2:Back home, I found a worn-out quilt by accident in a cupboard. I asked Grandma curiously,</w:t>
      </w:r>
      <w:r w:rsidRPr="00EB4746">
        <w:rPr>
          <w:rFonts w:ascii="Times New Roman" w:hAnsi="Times New Roman" w:cs="Times New Roman" w:hint="eastAsia"/>
          <w:i/>
          <w:iCs/>
          <w:sz w:val="24"/>
          <w:szCs w:val="24"/>
        </w:rPr>
        <w:t>“</w:t>
      </w:r>
      <w:r w:rsidRPr="00B55518">
        <w:rPr>
          <w:rFonts w:ascii="Times New Roman" w:hAnsi="Times New Roman" w:cs="Times New Roman" w:hint="eastAsia"/>
          <w:sz w:val="24"/>
          <w:szCs w:val="24"/>
        </w:rPr>
        <w:t xml:space="preserve"> Grandma, why is there a quilt here?</w:t>
      </w:r>
      <w:r w:rsidRPr="00B55518">
        <w:rPr>
          <w:rFonts w:ascii="Times New Roman" w:hAnsi="Times New Roman" w:cs="Times New Roman" w:hint="eastAsia"/>
          <w:sz w:val="24"/>
          <w:szCs w:val="24"/>
        </w:rPr>
        <w:t>“</w:t>
      </w:r>
      <w:r w:rsidRPr="00B55518">
        <w:rPr>
          <w:rFonts w:ascii="Times New Roman" w:hAnsi="Times New Roman" w:cs="Times New Roman" w:hint="eastAsia"/>
          <w:sz w:val="24"/>
          <w:szCs w:val="24"/>
        </w:rPr>
        <w:t xml:space="preserve"> After a moment of silence, Grandma began to share her own story. On a freezing night decades ago, as a poor young woman sleeping in the same alley, Grandma was offered a quilt, which warmed her up. She was determined to pass the love forward. That's why Grandma sewed the old clothes together and made quilts for those in need. After hearing the story, I gave Grandma the biggest hug ever I thought of all the clothes I didn't want to wear anymore and knew what Grandma and I would do the next morning.</w:t>
      </w:r>
    </w:p>
    <w:p w14:paraId="3D2333C3" w14:textId="5102C14E" w:rsidR="00CA568F" w:rsidRDefault="00B55518" w:rsidP="00CA568F">
      <w:pPr>
        <w:rPr>
          <w:rFonts w:ascii="Times New Roman" w:hAnsi="Times New Roman" w:cs="Times New Roman"/>
          <w:b/>
          <w:bCs/>
          <w:sz w:val="24"/>
          <w:szCs w:val="24"/>
        </w:rPr>
      </w:pPr>
      <w:r w:rsidRPr="00B55518">
        <w:rPr>
          <w:rFonts w:ascii="Times New Roman" w:hAnsi="Times New Roman" w:cs="Times New Roman"/>
          <w:b/>
          <w:bCs/>
          <w:sz w:val="24"/>
          <w:szCs w:val="24"/>
          <w:highlight w:val="yellow"/>
        </w:rPr>
        <w:t>Step4: language consolidation:</w:t>
      </w:r>
    </w:p>
    <w:p w14:paraId="71BE9E08" w14:textId="7A3BD10E" w:rsidR="00B55518" w:rsidRDefault="00B55518" w:rsidP="00CA568F">
      <w:pPr>
        <w:rPr>
          <w:rFonts w:ascii="Times New Roman" w:hAnsi="Times New Roman" w:cs="Times New Roman"/>
          <w:sz w:val="24"/>
          <w:szCs w:val="24"/>
        </w:rPr>
      </w:pPr>
      <w:r w:rsidRPr="00B55518">
        <w:rPr>
          <w:rFonts w:ascii="Times New Roman" w:hAnsi="Times New Roman" w:cs="Times New Roman"/>
          <w:noProof/>
          <w:sz w:val="24"/>
          <w:szCs w:val="24"/>
        </w:rPr>
        <w:drawing>
          <wp:inline distT="0" distB="0" distL="0" distR="0" wp14:anchorId="3DB74292" wp14:editId="10874A6B">
            <wp:extent cx="5022376" cy="2886688"/>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6199" cy="2906128"/>
                    </a:xfrm>
                    <a:prstGeom prst="rect">
                      <a:avLst/>
                    </a:prstGeom>
                    <a:noFill/>
                    <a:ln>
                      <a:noFill/>
                    </a:ln>
                  </pic:spPr>
                </pic:pic>
              </a:graphicData>
            </a:graphic>
          </wp:inline>
        </w:drawing>
      </w:r>
    </w:p>
    <w:p w14:paraId="63D004A3" w14:textId="2F4B22FF" w:rsidR="00CD57F2" w:rsidRDefault="00CD57F2" w:rsidP="00CA568F">
      <w:pPr>
        <w:rPr>
          <w:rFonts w:ascii="Times New Roman" w:hAnsi="Times New Roman" w:cs="Times New Roman" w:hint="eastAsia"/>
          <w:sz w:val="24"/>
          <w:szCs w:val="24"/>
        </w:rPr>
      </w:pPr>
      <w:r w:rsidRPr="00CD57F2">
        <w:rPr>
          <w:rFonts w:ascii="Times New Roman" w:hAnsi="Times New Roman" w:cs="Times New Roman"/>
          <w:noProof/>
          <w:sz w:val="24"/>
          <w:szCs w:val="24"/>
        </w:rPr>
        <w:drawing>
          <wp:inline distT="0" distB="0" distL="0" distR="0" wp14:anchorId="67B616CF" wp14:editId="22A2DBC0">
            <wp:extent cx="5274310" cy="25273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27300"/>
                    </a:xfrm>
                    <a:prstGeom prst="rect">
                      <a:avLst/>
                    </a:prstGeom>
                    <a:noFill/>
                    <a:ln>
                      <a:noFill/>
                    </a:ln>
                  </pic:spPr>
                </pic:pic>
              </a:graphicData>
            </a:graphic>
          </wp:inline>
        </w:drawing>
      </w:r>
    </w:p>
    <w:p w14:paraId="72D9C8D9" w14:textId="77777777" w:rsidR="00CD57F2" w:rsidRPr="00B55518" w:rsidRDefault="00CD57F2" w:rsidP="00CA568F">
      <w:pPr>
        <w:rPr>
          <w:rFonts w:ascii="Times New Roman" w:hAnsi="Times New Roman" w:cs="Times New Roman" w:hint="eastAsia"/>
          <w:sz w:val="24"/>
          <w:szCs w:val="24"/>
        </w:rPr>
      </w:pPr>
    </w:p>
    <w:sectPr w:rsidR="00CD57F2" w:rsidRPr="00B55518" w:rsidSect="00564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B77BE"/>
    <w:multiLevelType w:val="hybridMultilevel"/>
    <w:tmpl w:val="FACE4298"/>
    <w:lvl w:ilvl="0" w:tplc="13DE8F4E">
      <w:start w:val="1"/>
      <w:numFmt w:val="decimal"/>
      <w:lvlText w:val="%1."/>
      <w:lvlJc w:val="left"/>
      <w:pPr>
        <w:tabs>
          <w:tab w:val="num" w:pos="720"/>
        </w:tabs>
        <w:ind w:left="720" w:hanging="360"/>
      </w:pPr>
    </w:lvl>
    <w:lvl w:ilvl="1" w:tplc="3D405378" w:tentative="1">
      <w:start w:val="1"/>
      <w:numFmt w:val="decimal"/>
      <w:lvlText w:val="%2."/>
      <w:lvlJc w:val="left"/>
      <w:pPr>
        <w:tabs>
          <w:tab w:val="num" w:pos="1440"/>
        </w:tabs>
        <w:ind w:left="1440" w:hanging="360"/>
      </w:pPr>
    </w:lvl>
    <w:lvl w:ilvl="2" w:tplc="7B5E26F4" w:tentative="1">
      <w:start w:val="1"/>
      <w:numFmt w:val="decimal"/>
      <w:lvlText w:val="%3."/>
      <w:lvlJc w:val="left"/>
      <w:pPr>
        <w:tabs>
          <w:tab w:val="num" w:pos="2160"/>
        </w:tabs>
        <w:ind w:left="2160" w:hanging="360"/>
      </w:pPr>
    </w:lvl>
    <w:lvl w:ilvl="3" w:tplc="C79058AC" w:tentative="1">
      <w:start w:val="1"/>
      <w:numFmt w:val="decimal"/>
      <w:lvlText w:val="%4."/>
      <w:lvlJc w:val="left"/>
      <w:pPr>
        <w:tabs>
          <w:tab w:val="num" w:pos="2880"/>
        </w:tabs>
        <w:ind w:left="2880" w:hanging="360"/>
      </w:pPr>
    </w:lvl>
    <w:lvl w:ilvl="4" w:tplc="5480211A" w:tentative="1">
      <w:start w:val="1"/>
      <w:numFmt w:val="decimal"/>
      <w:lvlText w:val="%5."/>
      <w:lvlJc w:val="left"/>
      <w:pPr>
        <w:tabs>
          <w:tab w:val="num" w:pos="3600"/>
        </w:tabs>
        <w:ind w:left="3600" w:hanging="360"/>
      </w:pPr>
    </w:lvl>
    <w:lvl w:ilvl="5" w:tplc="55B6A726" w:tentative="1">
      <w:start w:val="1"/>
      <w:numFmt w:val="decimal"/>
      <w:lvlText w:val="%6."/>
      <w:lvlJc w:val="left"/>
      <w:pPr>
        <w:tabs>
          <w:tab w:val="num" w:pos="4320"/>
        </w:tabs>
        <w:ind w:left="4320" w:hanging="360"/>
      </w:pPr>
    </w:lvl>
    <w:lvl w:ilvl="6" w:tplc="FCF4A01C" w:tentative="1">
      <w:start w:val="1"/>
      <w:numFmt w:val="decimal"/>
      <w:lvlText w:val="%7."/>
      <w:lvlJc w:val="left"/>
      <w:pPr>
        <w:tabs>
          <w:tab w:val="num" w:pos="5040"/>
        </w:tabs>
        <w:ind w:left="5040" w:hanging="360"/>
      </w:pPr>
    </w:lvl>
    <w:lvl w:ilvl="7" w:tplc="E53E2D8C" w:tentative="1">
      <w:start w:val="1"/>
      <w:numFmt w:val="decimal"/>
      <w:lvlText w:val="%8."/>
      <w:lvlJc w:val="left"/>
      <w:pPr>
        <w:tabs>
          <w:tab w:val="num" w:pos="5760"/>
        </w:tabs>
        <w:ind w:left="5760" w:hanging="360"/>
      </w:pPr>
    </w:lvl>
    <w:lvl w:ilvl="8" w:tplc="D534C65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C0"/>
    <w:rsid w:val="0012682B"/>
    <w:rsid w:val="001B41DA"/>
    <w:rsid w:val="002A6C4F"/>
    <w:rsid w:val="004663C0"/>
    <w:rsid w:val="005641CB"/>
    <w:rsid w:val="00596E82"/>
    <w:rsid w:val="007533BB"/>
    <w:rsid w:val="007701CD"/>
    <w:rsid w:val="00A24C4E"/>
    <w:rsid w:val="00B51111"/>
    <w:rsid w:val="00B55518"/>
    <w:rsid w:val="00CA568F"/>
    <w:rsid w:val="00CD57F2"/>
    <w:rsid w:val="00EB4746"/>
    <w:rsid w:val="00FF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C0CD"/>
  <w15:chartTrackingRefBased/>
  <w15:docId w15:val="{33B1A7F2-12FC-434D-A25F-7361D74C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1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82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56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6608">
      <w:bodyDiv w:val="1"/>
      <w:marLeft w:val="0"/>
      <w:marRight w:val="0"/>
      <w:marTop w:val="0"/>
      <w:marBottom w:val="0"/>
      <w:divBdr>
        <w:top w:val="none" w:sz="0" w:space="0" w:color="auto"/>
        <w:left w:val="none" w:sz="0" w:space="0" w:color="auto"/>
        <w:bottom w:val="none" w:sz="0" w:space="0" w:color="auto"/>
        <w:right w:val="none" w:sz="0" w:space="0" w:color="auto"/>
      </w:divBdr>
    </w:div>
    <w:div w:id="168181453">
      <w:bodyDiv w:val="1"/>
      <w:marLeft w:val="0"/>
      <w:marRight w:val="0"/>
      <w:marTop w:val="0"/>
      <w:marBottom w:val="0"/>
      <w:divBdr>
        <w:top w:val="none" w:sz="0" w:space="0" w:color="auto"/>
        <w:left w:val="none" w:sz="0" w:space="0" w:color="auto"/>
        <w:bottom w:val="none" w:sz="0" w:space="0" w:color="auto"/>
        <w:right w:val="none" w:sz="0" w:space="0" w:color="auto"/>
      </w:divBdr>
    </w:div>
    <w:div w:id="322659244">
      <w:bodyDiv w:val="1"/>
      <w:marLeft w:val="0"/>
      <w:marRight w:val="0"/>
      <w:marTop w:val="0"/>
      <w:marBottom w:val="0"/>
      <w:divBdr>
        <w:top w:val="none" w:sz="0" w:space="0" w:color="auto"/>
        <w:left w:val="none" w:sz="0" w:space="0" w:color="auto"/>
        <w:bottom w:val="none" w:sz="0" w:space="0" w:color="auto"/>
        <w:right w:val="none" w:sz="0" w:space="0" w:color="auto"/>
      </w:divBdr>
    </w:div>
    <w:div w:id="655963799">
      <w:bodyDiv w:val="1"/>
      <w:marLeft w:val="0"/>
      <w:marRight w:val="0"/>
      <w:marTop w:val="0"/>
      <w:marBottom w:val="0"/>
      <w:divBdr>
        <w:top w:val="none" w:sz="0" w:space="0" w:color="auto"/>
        <w:left w:val="none" w:sz="0" w:space="0" w:color="auto"/>
        <w:bottom w:val="none" w:sz="0" w:space="0" w:color="auto"/>
        <w:right w:val="none" w:sz="0" w:space="0" w:color="auto"/>
      </w:divBdr>
    </w:div>
    <w:div w:id="660699132">
      <w:bodyDiv w:val="1"/>
      <w:marLeft w:val="0"/>
      <w:marRight w:val="0"/>
      <w:marTop w:val="0"/>
      <w:marBottom w:val="0"/>
      <w:divBdr>
        <w:top w:val="none" w:sz="0" w:space="0" w:color="auto"/>
        <w:left w:val="none" w:sz="0" w:space="0" w:color="auto"/>
        <w:bottom w:val="none" w:sz="0" w:space="0" w:color="auto"/>
        <w:right w:val="none" w:sz="0" w:space="0" w:color="auto"/>
      </w:divBdr>
    </w:div>
    <w:div w:id="677200375">
      <w:bodyDiv w:val="1"/>
      <w:marLeft w:val="0"/>
      <w:marRight w:val="0"/>
      <w:marTop w:val="0"/>
      <w:marBottom w:val="0"/>
      <w:divBdr>
        <w:top w:val="none" w:sz="0" w:space="0" w:color="auto"/>
        <w:left w:val="none" w:sz="0" w:space="0" w:color="auto"/>
        <w:bottom w:val="none" w:sz="0" w:space="0" w:color="auto"/>
        <w:right w:val="none" w:sz="0" w:space="0" w:color="auto"/>
      </w:divBdr>
    </w:div>
    <w:div w:id="703141965">
      <w:bodyDiv w:val="1"/>
      <w:marLeft w:val="0"/>
      <w:marRight w:val="0"/>
      <w:marTop w:val="0"/>
      <w:marBottom w:val="0"/>
      <w:divBdr>
        <w:top w:val="none" w:sz="0" w:space="0" w:color="auto"/>
        <w:left w:val="none" w:sz="0" w:space="0" w:color="auto"/>
        <w:bottom w:val="none" w:sz="0" w:space="0" w:color="auto"/>
        <w:right w:val="none" w:sz="0" w:space="0" w:color="auto"/>
      </w:divBdr>
    </w:div>
    <w:div w:id="755202758">
      <w:bodyDiv w:val="1"/>
      <w:marLeft w:val="0"/>
      <w:marRight w:val="0"/>
      <w:marTop w:val="0"/>
      <w:marBottom w:val="0"/>
      <w:divBdr>
        <w:top w:val="none" w:sz="0" w:space="0" w:color="auto"/>
        <w:left w:val="none" w:sz="0" w:space="0" w:color="auto"/>
        <w:bottom w:val="none" w:sz="0" w:space="0" w:color="auto"/>
        <w:right w:val="none" w:sz="0" w:space="0" w:color="auto"/>
      </w:divBdr>
    </w:div>
    <w:div w:id="977301090">
      <w:bodyDiv w:val="1"/>
      <w:marLeft w:val="0"/>
      <w:marRight w:val="0"/>
      <w:marTop w:val="0"/>
      <w:marBottom w:val="0"/>
      <w:divBdr>
        <w:top w:val="none" w:sz="0" w:space="0" w:color="auto"/>
        <w:left w:val="none" w:sz="0" w:space="0" w:color="auto"/>
        <w:bottom w:val="none" w:sz="0" w:space="0" w:color="auto"/>
        <w:right w:val="none" w:sz="0" w:space="0" w:color="auto"/>
      </w:divBdr>
    </w:div>
    <w:div w:id="1039625135">
      <w:bodyDiv w:val="1"/>
      <w:marLeft w:val="0"/>
      <w:marRight w:val="0"/>
      <w:marTop w:val="0"/>
      <w:marBottom w:val="0"/>
      <w:divBdr>
        <w:top w:val="none" w:sz="0" w:space="0" w:color="auto"/>
        <w:left w:val="none" w:sz="0" w:space="0" w:color="auto"/>
        <w:bottom w:val="none" w:sz="0" w:space="0" w:color="auto"/>
        <w:right w:val="none" w:sz="0" w:space="0" w:color="auto"/>
      </w:divBdr>
    </w:div>
    <w:div w:id="1288391235">
      <w:bodyDiv w:val="1"/>
      <w:marLeft w:val="0"/>
      <w:marRight w:val="0"/>
      <w:marTop w:val="0"/>
      <w:marBottom w:val="0"/>
      <w:divBdr>
        <w:top w:val="none" w:sz="0" w:space="0" w:color="auto"/>
        <w:left w:val="none" w:sz="0" w:space="0" w:color="auto"/>
        <w:bottom w:val="none" w:sz="0" w:space="0" w:color="auto"/>
        <w:right w:val="none" w:sz="0" w:space="0" w:color="auto"/>
      </w:divBdr>
    </w:div>
    <w:div w:id="1376465774">
      <w:bodyDiv w:val="1"/>
      <w:marLeft w:val="0"/>
      <w:marRight w:val="0"/>
      <w:marTop w:val="0"/>
      <w:marBottom w:val="0"/>
      <w:divBdr>
        <w:top w:val="none" w:sz="0" w:space="0" w:color="auto"/>
        <w:left w:val="none" w:sz="0" w:space="0" w:color="auto"/>
        <w:bottom w:val="none" w:sz="0" w:space="0" w:color="auto"/>
        <w:right w:val="none" w:sz="0" w:space="0" w:color="auto"/>
      </w:divBdr>
    </w:div>
    <w:div w:id="1453478208">
      <w:bodyDiv w:val="1"/>
      <w:marLeft w:val="0"/>
      <w:marRight w:val="0"/>
      <w:marTop w:val="0"/>
      <w:marBottom w:val="0"/>
      <w:divBdr>
        <w:top w:val="none" w:sz="0" w:space="0" w:color="auto"/>
        <w:left w:val="none" w:sz="0" w:space="0" w:color="auto"/>
        <w:bottom w:val="none" w:sz="0" w:space="0" w:color="auto"/>
        <w:right w:val="none" w:sz="0" w:space="0" w:color="auto"/>
      </w:divBdr>
      <w:divsChild>
        <w:div w:id="1061560857">
          <w:marLeft w:val="547"/>
          <w:marRight w:val="0"/>
          <w:marTop w:val="0"/>
          <w:marBottom w:val="0"/>
          <w:divBdr>
            <w:top w:val="none" w:sz="0" w:space="0" w:color="auto"/>
            <w:left w:val="none" w:sz="0" w:space="0" w:color="auto"/>
            <w:bottom w:val="none" w:sz="0" w:space="0" w:color="auto"/>
            <w:right w:val="none" w:sz="0" w:space="0" w:color="auto"/>
          </w:divBdr>
        </w:div>
        <w:div w:id="1766461130">
          <w:marLeft w:val="547"/>
          <w:marRight w:val="0"/>
          <w:marTop w:val="0"/>
          <w:marBottom w:val="0"/>
          <w:divBdr>
            <w:top w:val="none" w:sz="0" w:space="0" w:color="auto"/>
            <w:left w:val="none" w:sz="0" w:space="0" w:color="auto"/>
            <w:bottom w:val="none" w:sz="0" w:space="0" w:color="auto"/>
            <w:right w:val="none" w:sz="0" w:space="0" w:color="auto"/>
          </w:divBdr>
        </w:div>
      </w:divsChild>
    </w:div>
    <w:div w:id="1532645914">
      <w:bodyDiv w:val="1"/>
      <w:marLeft w:val="0"/>
      <w:marRight w:val="0"/>
      <w:marTop w:val="0"/>
      <w:marBottom w:val="0"/>
      <w:divBdr>
        <w:top w:val="none" w:sz="0" w:space="0" w:color="auto"/>
        <w:left w:val="none" w:sz="0" w:space="0" w:color="auto"/>
        <w:bottom w:val="none" w:sz="0" w:space="0" w:color="auto"/>
        <w:right w:val="none" w:sz="0" w:space="0" w:color="auto"/>
      </w:divBdr>
    </w:div>
    <w:div w:id="1678075790">
      <w:bodyDiv w:val="1"/>
      <w:marLeft w:val="0"/>
      <w:marRight w:val="0"/>
      <w:marTop w:val="0"/>
      <w:marBottom w:val="0"/>
      <w:divBdr>
        <w:top w:val="none" w:sz="0" w:space="0" w:color="auto"/>
        <w:left w:val="none" w:sz="0" w:space="0" w:color="auto"/>
        <w:bottom w:val="none" w:sz="0" w:space="0" w:color="auto"/>
        <w:right w:val="none" w:sz="0" w:space="0" w:color="auto"/>
      </w:divBdr>
    </w:div>
    <w:div w:id="1722513463">
      <w:bodyDiv w:val="1"/>
      <w:marLeft w:val="0"/>
      <w:marRight w:val="0"/>
      <w:marTop w:val="0"/>
      <w:marBottom w:val="0"/>
      <w:divBdr>
        <w:top w:val="none" w:sz="0" w:space="0" w:color="auto"/>
        <w:left w:val="none" w:sz="0" w:space="0" w:color="auto"/>
        <w:bottom w:val="none" w:sz="0" w:space="0" w:color="auto"/>
        <w:right w:val="none" w:sz="0" w:space="0" w:color="auto"/>
      </w:divBdr>
    </w:div>
    <w:div w:id="1931741408">
      <w:bodyDiv w:val="1"/>
      <w:marLeft w:val="0"/>
      <w:marRight w:val="0"/>
      <w:marTop w:val="0"/>
      <w:marBottom w:val="0"/>
      <w:divBdr>
        <w:top w:val="none" w:sz="0" w:space="0" w:color="auto"/>
        <w:left w:val="none" w:sz="0" w:space="0" w:color="auto"/>
        <w:bottom w:val="none" w:sz="0" w:space="0" w:color="auto"/>
        <w:right w:val="none" w:sz="0" w:space="0" w:color="auto"/>
      </w:divBdr>
    </w:div>
    <w:div w:id="2009864446">
      <w:bodyDiv w:val="1"/>
      <w:marLeft w:val="0"/>
      <w:marRight w:val="0"/>
      <w:marTop w:val="0"/>
      <w:marBottom w:val="0"/>
      <w:divBdr>
        <w:top w:val="none" w:sz="0" w:space="0" w:color="auto"/>
        <w:left w:val="none" w:sz="0" w:space="0" w:color="auto"/>
        <w:bottom w:val="none" w:sz="0" w:space="0" w:color="auto"/>
        <w:right w:val="none" w:sz="0" w:space="0" w:color="auto"/>
      </w:divBdr>
    </w:div>
    <w:div w:id="20910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Magicbook</dc:creator>
  <cp:keywords/>
  <dc:description/>
  <cp:lastModifiedBy>Magicbook</cp:lastModifiedBy>
  <cp:revision>4</cp:revision>
  <dcterms:created xsi:type="dcterms:W3CDTF">2021-12-21T10:55:00Z</dcterms:created>
  <dcterms:modified xsi:type="dcterms:W3CDTF">2021-12-21T10:57:00Z</dcterms:modified>
</cp:coreProperties>
</file>