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11"/>
        </w:tabs>
        <w:spacing w:line="360" w:lineRule="auto"/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 xml:space="preserve">M2U2 </w:t>
      </w:r>
      <w:r>
        <w:rPr>
          <w:rFonts w:ascii="Times New Roman" w:hAnsi="Times New Roman" w:cs="Times New Roman"/>
          <w:b/>
          <w:bCs/>
          <w:sz w:val="36"/>
          <w:szCs w:val="36"/>
        </w:rPr>
        <w:t>T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he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Internet</w:t>
      </w:r>
    </w:p>
    <w:p>
      <w:pPr>
        <w:pStyle w:val="2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Reading and Thinking</w:t>
      </w:r>
      <w:bookmarkStart w:id="0" w:name="_GoBack"/>
      <w:bookmarkEnd w:id="0"/>
    </w:p>
    <w:p>
      <w:pPr>
        <w:pStyle w:val="2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温溪高级中学 普高英语组 郑丹丹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Objectives：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t the end of the class, students will be able to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1. master the following new words and phrases: </w:t>
      </w:r>
      <w:r>
        <w:rPr>
          <w:rFonts w:ascii="Times New Roman" w:hAnsi="Times New Roman" w:cs="Times New Roman"/>
        </w:rPr>
        <w:t>convenient, convenience, updated, database, benefit from, be beneficial to, now that, so… that…, have access to, be accessible to…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 know</w:t>
      </w:r>
      <w:r>
        <w:rPr>
          <w:rFonts w:ascii="Times New Roman" w:hAnsi="Times New Roman" w:cs="Times New Roman"/>
        </w:rPr>
        <w:t xml:space="preserve"> the structure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benefits the internet brings to us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learn to make good use of the internet with the example of Joan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Important and Difficult Points：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How to make students make clear the </w:t>
      </w:r>
      <w:r>
        <w:rPr>
          <w:rFonts w:ascii="Times New Roman" w:hAnsi="Times New Roman" w:cs="Times New Roman"/>
        </w:rPr>
        <w:t>structure and the main idea</w:t>
      </w:r>
      <w:r>
        <w:rPr>
          <w:rFonts w:hint="eastAsia" w:ascii="Times New Roman" w:hAnsi="Times New Roman" w:cs="Times New Roman"/>
        </w:rPr>
        <w:t xml:space="preserve"> of the passage.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to make students </w:t>
      </w:r>
      <w:r>
        <w:rPr>
          <w:rFonts w:hint="eastAsia" w:ascii="Times New Roman" w:hAnsi="Times New Roman" w:cs="Times New Roman"/>
        </w:rPr>
        <w:t>work out</w:t>
      </w:r>
      <w:r>
        <w:rPr>
          <w:rFonts w:ascii="Times New Roman" w:hAnsi="Times New Roman" w:cs="Times New Roman"/>
        </w:rPr>
        <w:t xml:space="preserve"> Joan’</w:t>
      </w:r>
      <w:r>
        <w:rPr>
          <w:rFonts w:hint="eastAsia" w:ascii="Times New Roman" w:hAnsi="Times New Roman" w:cs="Times New Roman"/>
        </w:rPr>
        <w:t xml:space="preserve">s attitude to </w:t>
      </w:r>
      <w:r>
        <w:rPr>
          <w:rFonts w:ascii="Times New Roman" w:hAnsi="Times New Roman" w:cs="Times New Roman"/>
        </w:rPr>
        <w:t>the internet, and learn from her experience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Procedures:</w: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10307955</wp:posOffset>
                </wp:positionH>
                <wp:positionV relativeFrom="paragraph">
                  <wp:posOffset>0</wp:posOffset>
                </wp:positionV>
                <wp:extent cx="1584960" cy="1383665"/>
                <wp:effectExtent l="133350" t="95250" r="140970" b="1593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383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7000"/>
                          </a:schemeClr>
                        </a:solidFill>
                        <a:effectLst>
                          <a:outerShdw blurRad="139700" dist="25400" dir="5400000" sx="98000" sy="98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hundred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thousand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million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811.65pt;margin-top:0pt;height:108.95pt;width:124.8pt;mso-wrap-style:none;z-index:251658240;mso-width-relative:page;mso-height-relative:page;" fillcolor="#BFBFBF [2412]" filled="t" stroked="f" coordsize="21600,21600" o:gfxdata="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3yL0dcAAAAKAQAADwAAAAAA&#10;AAABACAAAAAiAAAAZHJzL2Rvd25yZXYueG1sUEsBAhQAFAAAAAgAh07iQMmdnhcUAgAAJwQAAA4A&#10;AAAAAAAAAQAgAAAAJgEAAGRycy9lMm9Eb2MueG1sUEsFBgAAAAAGAAYAWQEAAKwFAAAAAA==&#10;">
                <v:fill on="t" opacity="24248f" focussize="0,0"/>
                <v:stroke on="f"/>
                <v:imagedata o:title=""/>
                <o:lock v:ext="edit" aspectratio="f"/>
                <v:shadow on="t" type="perspective" color="#000000" opacity="60293f" offset="0pt,2pt" origin="0f,0f" matrix="64225f,0f,0f,64225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hundred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thousand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million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2823845</wp:posOffset>
                </wp:positionV>
                <wp:extent cx="3508375" cy="450850"/>
                <wp:effectExtent l="0" t="0" r="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4508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</w:t>
                            </w:r>
                            <w:r>
                              <w:rPr>
                                <w:rFonts w:hint="eastAsia" w:asci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7.8pt;margin-top:222.35pt;height:35.5pt;width:276.25pt;z-index:251667456;mso-width-relative:page;mso-height-relative:page;" filled="f" stroked="f" coordsize="21600,21600" o:gfxdata="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d5eVv3AAAAA0BAAAPAAAAAAAAAAEAIAAA&#10;ACIAAABkcnMvZG93bnJldi54bWxQSwECFAAUAAAACACHTuJA5LuGowgCAADgAwAADgAAAAAAAAAB&#10;ACAAAAArAQAAZHJzL2Uyb0RvYy54bWxQSwUGAAAAAAYABgBZAQAApQUAAAAA&#10;">
                <v:fill on="f" focussize="0,0"/>
                <v:stroke on="f"/>
                <v:imagedata o:title=""/>
                <o:lock v:ext="edit" aspectratio="f"/>
                <v:shadow on="t" type="perspective" color="#000000" opacity="58327f" offset="0pt,8pt" origin="0f,0f" matrix="40632f,0f,0f,40632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</w:t>
                      </w:r>
                      <w:r>
                        <w:rPr>
                          <w:rFonts w:hint="eastAsia" w:asci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Free talk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Students will be asked to </w:t>
      </w:r>
      <w:r>
        <w:rPr>
          <w:rFonts w:ascii="Times New Roman" w:hAnsi="Times New Roman" w:cs="Times New Roman"/>
        </w:rPr>
        <w:t>say something about the benefits they have gotten from the internet with the following sentence pattern</w:t>
      </w:r>
      <w:r>
        <w:rPr>
          <w:rFonts w:hint="eastAsia" w:ascii="Times New Roman" w:hAnsi="Times New Roman" w:cs="Times New Roman"/>
        </w:rPr>
        <w:t>:</w:t>
      </w:r>
    </w:p>
    <w:p>
      <w:pPr>
        <w:pStyle w:val="2"/>
        <w:tabs>
          <w:tab w:val="left" w:pos="4111"/>
        </w:tabs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With the app,xxx, it is more convenient for me to...</w:t>
      </w:r>
    </w:p>
    <w:p>
      <w:pPr>
        <w:pStyle w:val="2"/>
        <w:tabs>
          <w:tab w:val="left" w:pos="4111"/>
        </w:tabs>
        <w:spacing w:line="288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The teacher comments on students sharing</w:t>
      </w:r>
      <w:r>
        <w:rPr>
          <w:rFonts w:hint="eastAsia" w:ascii="Times New Roman" w:hAnsi="Times New Roman" w:cs="Times New Roman"/>
        </w:rPr>
        <w:t>——</w:t>
      </w:r>
      <w:r>
        <w:rPr>
          <w:rFonts w:ascii="Times New Roman" w:hAnsi="Times New Roman" w:cs="Times New Roman"/>
          <w:b/>
          <w:bCs/>
        </w:rPr>
        <w:t>How we have been changed by the internet!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: Prediction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Students will be asked to look at the title to predict today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>s lesson: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</w:rPr>
        <w:t>hat</w:t>
      </w:r>
      <w:r>
        <w:rPr>
          <w:rFonts w:ascii="Times New Roman" w:hAnsi="Times New Roman" w:cs="Times New Roman"/>
        </w:rPr>
        <w:t xml:space="preserve"> is the difference between the two titles?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ow does the author connect the two titles together?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an you make a prediction of the main idea of the passage?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hat kind of passage it may be?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ow does the author feel about the internet according to the title?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Read for structure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hint="eastAsia" w:ascii="Times New Roman" w:hAnsi="Times New Roman" w:cs="Times New Roman"/>
        </w:rPr>
        <w:t xml:space="preserve">Students will be asked to </w:t>
      </w:r>
      <w:r>
        <w:rPr>
          <w:rFonts w:ascii="Times New Roman" w:hAnsi="Times New Roman" w:cs="Times New Roman"/>
        </w:rPr>
        <w:t>look through the passage quickly and complete the main idea of each para: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Para1: Benefits of the internet to our life 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Para2: The difficulty Joan met and solved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Para3: Joan started an IT club to help others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Para4: Joan's next goal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ara5: Joan's life has been greatly improved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2"/>
          <w:docGrid w:type="lines" w:linePitch="312" w:charSpace="0"/>
        </w:sect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Students will be asked to divide the passage into three parts according to the main ideas, and work out the functions of each part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Step 3: Read for Detail</w:t>
      </w:r>
      <w:r>
        <w:rPr>
          <w:rFonts w:ascii="Times New Roman" w:hAnsi="Times New Roman" w:cs="Times New Roman"/>
          <w:b/>
          <w:bCs/>
        </w:rPr>
        <w:t>s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Task1: Read for</w:t>
      </w:r>
      <w:r>
        <w:rPr>
          <w:rFonts w:ascii="Times New Roman" w:hAnsi="Times New Roman" w:cs="Times New Roman"/>
          <w:b/>
          <w:bCs/>
        </w:rPr>
        <w:t xml:space="preserve"> the benefits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241300</wp:posOffset>
                </wp:positionV>
                <wp:extent cx="1290955" cy="583565"/>
                <wp:effectExtent l="0" t="0" r="0" b="0"/>
                <wp:wrapNone/>
                <wp:docPr id="2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583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Result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01.4pt;margin-top:19pt;height:45.95pt;width:101.65pt;z-index:251687936;mso-width-relative:page;mso-height-relative:page;" filled="f" stroked="f" coordsize="21600,21600" o:gfxdata="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8CYTDNcAAAAKAQAADwAAAAAAAAAB&#10;ACAAAAAiAAAAZHJzL2Rvd25yZXYueG1sUEsBAhQAFAAAAAgAh07iQDN9kV6fAQAAEQ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/>
                          <w:b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</w:rPr>
        <w:t>Students will be asked to read para1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to answer the following questions: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are the benefits?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ow does the author put forward the benefits?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author's comments on the internet?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teacher comments on the benefits</w:t>
      </w:r>
      <w:r>
        <w:rPr>
          <w:rFonts w:hint="eastAsia"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General benefits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Task2: Read for </w:t>
      </w:r>
      <w:r>
        <w:rPr>
          <w:rFonts w:ascii="Times New Roman" w:hAnsi="Times New Roman" w:cs="Times New Roman"/>
          <w:b/>
          <w:bCs/>
        </w:rPr>
        <w:t>specific benefits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241300</wp:posOffset>
                </wp:positionV>
                <wp:extent cx="1290955" cy="583565"/>
                <wp:effectExtent l="0" t="0" r="0" b="0"/>
                <wp:wrapNone/>
                <wp:docPr id="3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583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Result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01.4pt;margin-top:19pt;height:45.95pt;width:101.65pt;z-index:251750400;mso-width-relative:page;mso-height-relative:page;" filled="f" stroked="f" coordsize="21600,21600" o:gfxdata="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8CYTDNcAAAAKAQAADwAAAAAAAAAB&#10;ACAAAAAiAAAAZHJzL2Rvd25yZXYueG1sUEsBAhQAFAAAAAgAh07iQBXI50SfAQAAEQ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/>
                          <w:b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</w:rPr>
        <w:t>Students will be asked to read para</w:t>
      </w:r>
      <w:r>
        <w:rPr>
          <w:rFonts w:ascii="Times New Roman" w:hAnsi="Times New Roman" w:cs="Times New Roman"/>
        </w:rPr>
        <w:t>2-4</w:t>
      </w:r>
      <w:r>
        <w:rPr>
          <w:rFonts w:hint="eastAsia" w:ascii="Times New Roman" w:hAnsi="Times New Roman" w:cs="Times New Roman"/>
        </w:rPr>
        <w:t xml:space="preserve"> to answer the following questions:</w:t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139700</wp:posOffset>
                </wp:positionV>
                <wp:extent cx="1290955" cy="583565"/>
                <wp:effectExtent l="0" t="0" r="0" b="0"/>
                <wp:wrapNone/>
                <wp:docPr id="3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583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Cause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44pt;margin-top:11pt;height:45.95pt;width:101.65pt;z-index:251718656;mso-width-relative:page;mso-height-relative:page;" filled="f" stroked="f" coordsize="21600,21600" o:gfxdata="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CjnerrYAAAACgEAAA8AAAAAAAAA&#10;AQAgAAAAIgAAAGRycy9kb3ducmV2LnhtbFBLAQIUABQAAAAIAIdO4kAnkxmznwEAABE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/>
                          <w:b/>
                          <w:color w:val="FFFFFF" w:themeColor="background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Cause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Revise structure of the example</w:t>
      </w:r>
      <w:r>
        <w:rPr>
          <w:rFonts w:hint="eastAsia"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J</w:t>
      </w:r>
      <w:r>
        <w:rPr>
          <w:rFonts w:hint="eastAsia" w:ascii="Times New Roman" w:hAnsi="Times New Roman" w:cs="Times New Roman"/>
        </w:rPr>
        <w:t>oan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life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been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changed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6188710" cy="25882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para2:</w:t>
      </w:r>
    </w:p>
    <w:p>
      <w:pPr>
        <w:pStyle w:val="2"/>
        <w:numPr>
          <w:ilvl w:val="0"/>
          <w:numId w:val="5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difficulty?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why?</w:t>
      </w:r>
    </w:p>
    <w:p>
      <w:pPr>
        <w:pStyle w:val="2"/>
        <w:numPr>
          <w:ilvl w:val="0"/>
          <w:numId w:val="5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ow did Joan deal with the difficulty?</w:t>
      </w:r>
    </w:p>
    <w:p>
      <w:pPr>
        <w:pStyle w:val="2"/>
        <w:numPr>
          <w:ilvl w:val="0"/>
          <w:numId w:val="5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Joan learn from the difficulty? (Students will be asked to analyze the structure of the long sentence)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para3:</w:t>
      </w:r>
    </w:p>
    <w:p>
      <w:pPr>
        <w:pStyle w:val="2"/>
        <w:numPr>
          <w:ilvl w:val="0"/>
          <w:numId w:val="6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 Joan start the IT club? (Students will be asked to analyze the structure of the long sentence)</w:t>
      </w:r>
    </w:p>
    <w:p>
      <w:pPr>
        <w:pStyle w:val="2"/>
        <w:numPr>
          <w:ilvl w:val="0"/>
          <w:numId w:val="6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ny examples?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para4:</w:t>
      </w:r>
    </w:p>
    <w:p>
      <w:pPr>
        <w:pStyle w:val="2"/>
        <w:numPr>
          <w:ilvl w:val="0"/>
          <w:numId w:val="7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“charity” mean?</w:t>
      </w:r>
    </w:p>
    <w:p>
      <w:pPr>
        <w:pStyle w:val="2"/>
        <w:numPr>
          <w:ilvl w:val="0"/>
          <w:numId w:val="7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stir up Joan to start a charity website to…? (Students will be asked to analyze the structure of the long sentence)</w:t>
      </w:r>
    </w:p>
    <w:p>
      <w:pPr>
        <w:pStyle w:val="2"/>
        <w:numPr>
          <w:ilvl w:val="0"/>
          <w:numId w:val="7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ho does “everyone” specifically refer to? </w:t>
      </w:r>
    </w:p>
    <w:p>
      <w:pPr>
        <w:pStyle w:val="2"/>
        <w:numPr>
          <w:ilvl w:val="0"/>
          <w:numId w:val="7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hat does “digital divide” mean? </w:t>
      </w:r>
    </w:p>
    <w:p>
      <w:pPr>
        <w:pStyle w:val="2"/>
        <w:numPr>
          <w:ilvl w:val="0"/>
          <w:numId w:val="7"/>
        </w:numPr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here, what kind of person is Joan</w:t>
      </w:r>
      <w:r>
        <w:rPr>
          <w:rFonts w:hint="eastAsia" w:ascii="Times New Roman" w:hAnsi="Times New Roman" w:cs="Times New Roman"/>
        </w:rPr>
        <w:t>？</w:t>
      </w:r>
    </w:p>
    <w:p>
      <w:pPr>
        <w:pStyle w:val="2"/>
        <w:numPr>
          <w:ilvl w:val="0"/>
          <w:numId w:val="7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What can we learn from Joan’s experience?</w:t>
      </w:r>
    </w:p>
    <w:p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drawing>
          <wp:inline distT="0" distB="0" distL="0" distR="0">
            <wp:extent cx="6219190" cy="29178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Times New Roman"/>
          <w:b/>
          <w:bCs/>
        </w:rPr>
        <w:t xml:space="preserve">: Read for </w:t>
      </w:r>
      <w:r>
        <w:rPr>
          <w:rFonts w:ascii="Times New Roman" w:hAnsi="Times New Roman" w:cs="Times New Roman"/>
          <w:b/>
          <w:bCs/>
        </w:rPr>
        <w:t>revision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Students will be asked to look through the passage again and revise the structure and main idea of the passage, and the writing skill the author used. 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Summary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379845" cy="526288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845" cy="526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ind w:firstLine="418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Jan Tchamani</w:t>
                            </w:r>
                            <w:r>
                              <w:rPr>
                                <w:rFonts w:hint="eastAsia" w:ascii="Times New Roman" w:cs="Times New Roman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an English teacher in Birmingham</w:t>
                            </w:r>
                            <w:r>
                              <w:rPr>
                                <w:rFonts w:hint="eastAsia" w:ascii="Times New Roman" w:cs="Times New Roman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UK</w:t>
                            </w:r>
                            <w:r>
                              <w:rPr>
                                <w:rFonts w:hint="eastAsia" w:ascii="Times New Roman" w:cs="Times New Roman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suddenly developed a serious illness. She found herself out of work and 1.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(stick) at home. After a while</w:t>
                            </w:r>
                            <w:r>
                              <w:rPr>
                                <w:rFonts w:hint="eastAsia" w:ascii="Times New Roman" w:cs="Times New Roman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she discovered that 2.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(surf) the Internet could help her feel less lonely and bored. She could do all kinds of things online. She also joined 3.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online group where she could talk about her problems and get support and advice 4.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others. She realized that one of the greatest 5.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(benefit) of the Internet was its ability to remove the distance 6.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usually exists between people.7.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(inspire) by the people online</w:t>
                            </w:r>
                            <w:r>
                              <w:rPr>
                                <w:rFonts w:hint="eastAsia" w:ascii="Times New Roman" w:cs="Times New Roman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she decided to start an IT club and taught older people how to use the Internet. She and her friends organize events and collect money 8.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(pay) for private teachers. Jan has started taking online classes to learn more about how to use the Internet to make society  9.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(good)</w:t>
                            </w:r>
                            <w:r>
                              <w:rPr>
                                <w:rFonts w:hint="eastAsia" w:ascii="Times New Roman" w:cs="Times New Roman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Jan</w:t>
                            </w:r>
                            <w:r>
                              <w:rPr>
                                <w:rFonts w:hint="eastAsia" w:cs="Times New Roman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 life has been 10.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Courier New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(great) improved by the Internet!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9.6pt;height:414.4pt;width:502.35pt;mso-position-horizontal:left;mso-position-horizontal-relative:margin;z-index:251752448;mso-width-relative:page;mso-height-relative:page;" filled="f" stroked="f" coordsize="21600,21600" o:gfxdata="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FogAU1QAAAAgBAAAPAAAAAAAAAAEAIAAAACIA&#10;AABkcnMvZG93bnJldi54bWxQSwECFAAUAAAACACHTuJAVfz5qZoBAAAFAwAADgAAAAAAAAABACAA&#10;AAAkAQAAZHJzL2Uyb0RvYy54bWxQSwUGAAAAAAYABgBZAQAAM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18"/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Jan Tchamani</w:t>
                      </w:r>
                      <w:r>
                        <w:rPr>
                          <w:rFonts w:hint="eastAsia" w:ascii="Times New Roman" w:cs="Times New Roman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an English teacher in Birmingham</w:t>
                      </w:r>
                      <w:r>
                        <w:rPr>
                          <w:rFonts w:hint="eastAsia" w:ascii="Times New Roman" w:cs="Times New Roman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UK</w:t>
                      </w:r>
                      <w:r>
                        <w:rPr>
                          <w:rFonts w:hint="eastAsia" w:ascii="Times New Roman" w:cs="Times New Roman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suddenly developed a serious illness. She found herself out of work and 1.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(stick) at home. After a while</w:t>
                      </w:r>
                      <w:r>
                        <w:rPr>
                          <w:rFonts w:hint="eastAsia" w:ascii="Times New Roman" w:cs="Times New Roman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she discovered that 2.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(surf) the Internet could help her feel less lonely and bored. She could do all kinds of things online. She also joined 3.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online group where she could talk about her problems and get support and advice 4.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others. She realized that one of the greatest 5.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(benefit) of the Internet was its ability to remove the distance 6.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usually exists between people.7.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(inspire) by the people online</w:t>
                      </w:r>
                      <w:r>
                        <w:rPr>
                          <w:rFonts w:hint="eastAsia" w:ascii="Times New Roman" w:cs="Times New Roman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she decided to start an IT club and taught older people how to use the Internet. She and her friends organize events and collect money 8.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(pay) for private teachers. Jan has started taking online classes to learn more about how to use the Internet to make society  9.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(good)</w:t>
                      </w:r>
                      <w:r>
                        <w:rPr>
                          <w:rFonts w:hint="eastAsia" w:ascii="Times New Roman" w:cs="Times New Roman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．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Jan</w:t>
                      </w:r>
                      <w:r>
                        <w:rPr>
                          <w:rFonts w:hint="eastAsia" w:cs="Times New Roman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 life has been 10.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Courier New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(great) improved by the Internet!</w:t>
                      </w: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溯恩英语</w:t>
    </w:r>
    <w:r>
      <w:rPr>
        <w:rFonts w:hint="eastAsia"/>
        <w:lang w:val="en-US" w:eastAsia="zh-CN"/>
      </w:rPr>
      <w:t>https://www.sunedu.com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2366"/>
    <w:multiLevelType w:val="multilevel"/>
    <w:tmpl w:val="18EE23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123AEE"/>
    <w:multiLevelType w:val="multilevel"/>
    <w:tmpl w:val="26123AEE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435DE2"/>
    <w:multiLevelType w:val="singleLevel"/>
    <w:tmpl w:val="2B435DE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F8A42F1"/>
    <w:multiLevelType w:val="singleLevel"/>
    <w:tmpl w:val="2F8A42F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F29A713"/>
    <w:multiLevelType w:val="singleLevel"/>
    <w:tmpl w:val="4F29A71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6AF2D18"/>
    <w:multiLevelType w:val="multilevel"/>
    <w:tmpl w:val="56AF2D18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EE6A46"/>
    <w:multiLevelType w:val="multilevel"/>
    <w:tmpl w:val="79EE6A46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B3DAF"/>
    <w:rsid w:val="000177B2"/>
    <w:rsid w:val="0011528D"/>
    <w:rsid w:val="0011583E"/>
    <w:rsid w:val="00215C22"/>
    <w:rsid w:val="00320490"/>
    <w:rsid w:val="003450F0"/>
    <w:rsid w:val="003A4428"/>
    <w:rsid w:val="003B7C4B"/>
    <w:rsid w:val="004E5C66"/>
    <w:rsid w:val="004F2958"/>
    <w:rsid w:val="00572A9A"/>
    <w:rsid w:val="005F5FD1"/>
    <w:rsid w:val="006251B0"/>
    <w:rsid w:val="006D0ECE"/>
    <w:rsid w:val="00727DAD"/>
    <w:rsid w:val="007321AB"/>
    <w:rsid w:val="008427F5"/>
    <w:rsid w:val="008F35DD"/>
    <w:rsid w:val="00A846F8"/>
    <w:rsid w:val="00B8120A"/>
    <w:rsid w:val="00CB158A"/>
    <w:rsid w:val="00D101C6"/>
    <w:rsid w:val="00D80981"/>
    <w:rsid w:val="00DB7C15"/>
    <w:rsid w:val="00DF1B53"/>
    <w:rsid w:val="00E360BD"/>
    <w:rsid w:val="00EC1494"/>
    <w:rsid w:val="00F24BA5"/>
    <w:rsid w:val="00FB63F6"/>
    <w:rsid w:val="05496CF3"/>
    <w:rsid w:val="05C50957"/>
    <w:rsid w:val="12845374"/>
    <w:rsid w:val="2197691F"/>
    <w:rsid w:val="2A97485D"/>
    <w:rsid w:val="2B095227"/>
    <w:rsid w:val="31F6421C"/>
    <w:rsid w:val="36595594"/>
    <w:rsid w:val="46491B68"/>
    <w:rsid w:val="4DB379E3"/>
    <w:rsid w:val="4E4D354F"/>
    <w:rsid w:val="51587ED9"/>
    <w:rsid w:val="5A441CA5"/>
    <w:rsid w:val="5C8E66DB"/>
    <w:rsid w:val="5E7A351C"/>
    <w:rsid w:val="6294220C"/>
    <w:rsid w:val="6458766C"/>
    <w:rsid w:val="6A1C510A"/>
    <w:rsid w:val="6B22161D"/>
    <w:rsid w:val="6BBB3DAF"/>
    <w:rsid w:val="73040A7E"/>
    <w:rsid w:val="77641D05"/>
    <w:rsid w:val="79D97B48"/>
    <w:rsid w:val="7AB91A3D"/>
    <w:rsid w:val="7B255508"/>
    <w:rsid w:val="7B8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纯文本 字符"/>
    <w:basedOn w:val="8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00C73-694F-485A-B2F4-408D1EA3C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2524</Characters>
  <Lines>21</Lines>
  <Paragraphs>6</Paragraphs>
  <TotalTime>911</TotalTime>
  <ScaleCrop>false</ScaleCrop>
  <LinksUpToDate>false</LinksUpToDate>
  <CharactersWithSpaces>3087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2021-01-08T11:36:00Z</dcterms:created>
  <dc:creator>86188</dc:creator>
  <cp:lastModifiedBy>南山有谷堆</cp:lastModifiedBy>
  <dcterms:modified xsi:type="dcterms:W3CDTF">2021-01-22T07:48:18Z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