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68" w:rsidRPr="00431772" w:rsidRDefault="00751468" w:rsidP="00751468">
      <w:pPr>
        <w:jc w:val="center"/>
        <w:rPr>
          <w:rFonts w:ascii="宋体" w:eastAsia="宋体" w:hAnsi="宋体"/>
        </w:rPr>
      </w:pPr>
      <w:r w:rsidRPr="00431772">
        <w:rPr>
          <w:rFonts w:ascii="宋体" w:eastAsia="宋体" w:hAnsi="宋体"/>
        </w:rPr>
        <w:t>2022年6月</w:t>
      </w:r>
      <w:r w:rsidRPr="00431772">
        <w:rPr>
          <w:rFonts w:ascii="宋体" w:eastAsia="宋体" w:hAnsi="宋体" w:hint="eastAsia"/>
        </w:rPr>
        <w:t>杭州市高一年级英语统测读后续写讲评</w:t>
      </w:r>
    </w:p>
    <w:p w:rsidR="00E01D93" w:rsidRPr="00431772" w:rsidRDefault="00751468" w:rsidP="00431772">
      <w:pPr>
        <w:jc w:val="center"/>
        <w:rPr>
          <w:rFonts w:ascii="宋体" w:eastAsia="宋体" w:hAnsi="宋体"/>
        </w:rPr>
      </w:pPr>
      <w:r w:rsidRPr="00431772">
        <w:rPr>
          <w:rFonts w:ascii="宋体" w:eastAsia="宋体" w:hAnsi="宋体" w:hint="eastAsia"/>
        </w:rPr>
        <w:t>“帮我修椅子的邻居”</w:t>
      </w:r>
    </w:p>
    <w:p w:rsidR="00F16257" w:rsidRPr="00F16257" w:rsidRDefault="00751468" w:rsidP="00F16257">
      <w:pPr>
        <w:jc w:val="center"/>
        <w:rPr>
          <w:rFonts w:ascii="宋体" w:eastAsia="宋体" w:hAnsi="宋体" w:hint="eastAsia"/>
          <w:sz w:val="28"/>
          <w:szCs w:val="28"/>
        </w:rPr>
      </w:pPr>
      <w:r w:rsidRPr="00431772">
        <w:rPr>
          <w:rFonts w:ascii="宋体" w:eastAsia="宋体" w:hAnsi="宋体" w:hint="eastAsia"/>
          <w:sz w:val="28"/>
          <w:szCs w:val="28"/>
        </w:rPr>
        <w:t>教学课件设计思路</w:t>
      </w:r>
    </w:p>
    <w:p w:rsidR="00021415" w:rsidRPr="00431772" w:rsidRDefault="00393D8E" w:rsidP="0075146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431772">
        <w:rPr>
          <w:rFonts w:ascii="宋体" w:eastAsia="宋体" w:hAnsi="宋体" w:hint="eastAsia"/>
          <w:b/>
        </w:rPr>
        <w:t>文本内容</w:t>
      </w:r>
    </w:p>
    <w:p w:rsidR="00751468" w:rsidRPr="00431772" w:rsidRDefault="00751468" w:rsidP="00E40120">
      <w:pPr>
        <w:ind w:firstLine="420"/>
        <w:rPr>
          <w:rFonts w:ascii="宋体" w:eastAsia="宋体" w:hAnsi="宋体"/>
        </w:rPr>
      </w:pPr>
      <w:r w:rsidRPr="00431772">
        <w:rPr>
          <w:rFonts w:ascii="宋体" w:eastAsia="宋体" w:hAnsi="宋体" w:hint="eastAsia"/>
        </w:rPr>
        <w:t>本文</w:t>
      </w:r>
      <w:r w:rsidRPr="00431772">
        <w:rPr>
          <w:rFonts w:ascii="宋体" w:eastAsia="宋体" w:hAnsi="宋体"/>
        </w:rPr>
        <w:t>故事讲述了主人公“我”一周</w:t>
      </w:r>
      <w:proofErr w:type="gramStart"/>
      <w:r w:rsidRPr="00431772">
        <w:rPr>
          <w:rFonts w:ascii="宋体" w:eastAsia="宋体" w:hAnsi="宋体"/>
        </w:rPr>
        <w:t>前带着</w:t>
      </w:r>
      <w:proofErr w:type="gramEnd"/>
      <w:r w:rsidRPr="00431772">
        <w:rPr>
          <w:rFonts w:ascii="宋体" w:eastAsia="宋体" w:hAnsi="宋体"/>
        </w:rPr>
        <w:t>一把待修理的椅子拜访了邻居Jeff。Jeff有时会帮我做一些手工修理的活儿，这是他的爱好</w:t>
      </w:r>
      <w:r w:rsidR="00BF190B" w:rsidRPr="00431772">
        <w:rPr>
          <w:rFonts w:ascii="宋体" w:eastAsia="宋体" w:hAnsi="宋体"/>
        </w:rPr>
        <w:t>之一，但他在不久前失去了妻子，而且自己中风了，仍</w:t>
      </w:r>
      <w:r w:rsidR="00BF190B" w:rsidRPr="00431772">
        <w:rPr>
          <w:rFonts w:ascii="宋体" w:eastAsia="宋体" w:hAnsi="宋体" w:hint="eastAsia"/>
        </w:rPr>
        <w:t>在进行</w:t>
      </w:r>
      <w:r w:rsidRPr="00431772">
        <w:rPr>
          <w:rFonts w:ascii="宋体" w:eastAsia="宋体" w:hAnsi="宋体"/>
        </w:rPr>
        <w:t>治疗，身心俱疲的他现在过得很艰难。但他还是让我把坏了的椅子先留下（他会修的），并且在和我的聊天中他</w:t>
      </w:r>
      <w:r w:rsidR="00BF190B" w:rsidRPr="00431772">
        <w:rPr>
          <w:rFonts w:ascii="宋体" w:eastAsia="宋体" w:hAnsi="宋体"/>
        </w:rPr>
        <w:t>的心情好了许多。我回家后准备了食材，亲自下厨精心地为他准备了</w:t>
      </w:r>
      <w:r w:rsidR="00BF190B" w:rsidRPr="00431772">
        <w:rPr>
          <w:rFonts w:ascii="宋体" w:eastAsia="宋体" w:hAnsi="宋体" w:hint="eastAsia"/>
        </w:rPr>
        <w:t>一份炖菜给他送去，</w:t>
      </w:r>
      <w:r w:rsidRPr="00431772">
        <w:rPr>
          <w:rFonts w:ascii="宋体" w:eastAsia="宋体" w:hAnsi="宋体"/>
        </w:rPr>
        <w:t>这让Jeff很感动（他以为没人会关心他了）。</w:t>
      </w:r>
    </w:p>
    <w:p w:rsidR="00BF190B" w:rsidRPr="00431772" w:rsidRDefault="00BF190B" w:rsidP="00751468">
      <w:pPr>
        <w:pStyle w:val="a3"/>
        <w:ind w:left="420" w:firstLineChars="0" w:firstLine="0"/>
        <w:rPr>
          <w:rFonts w:ascii="宋体" w:eastAsia="宋体" w:hAnsi="宋体"/>
        </w:rPr>
      </w:pPr>
      <w:r w:rsidRPr="00431772">
        <w:rPr>
          <w:rFonts w:ascii="宋体" w:eastAsia="宋体" w:hAnsi="宋体" w:hint="eastAsia"/>
        </w:rPr>
        <w:t>续写部分：一周后，Jeff登门拜访。</w:t>
      </w:r>
    </w:p>
    <w:p w:rsidR="00751468" w:rsidRPr="00431772" w:rsidRDefault="00751468" w:rsidP="0075146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431772">
        <w:rPr>
          <w:rFonts w:ascii="宋体" w:eastAsia="宋体" w:hAnsi="宋体" w:hint="eastAsia"/>
          <w:b/>
        </w:rPr>
        <w:t>设计思路</w:t>
      </w:r>
    </w:p>
    <w:p w:rsidR="00BF190B" w:rsidRPr="00431772" w:rsidRDefault="00E01D93" w:rsidP="00E40120">
      <w:pPr>
        <w:ind w:firstLine="420"/>
        <w:rPr>
          <w:rFonts w:ascii="宋体" w:eastAsia="宋体" w:hAnsi="宋体"/>
        </w:rPr>
      </w:pPr>
      <w:r w:rsidRPr="00431772">
        <w:rPr>
          <w:rFonts w:ascii="宋体" w:eastAsia="宋体" w:hAnsi="宋体" w:hint="eastAsia"/>
        </w:rPr>
        <w:t>本文属于“人与社会”范畴，是通过人与人之间的关怀互助使一个不幸的人得到救赎的故事</w:t>
      </w:r>
      <w:r w:rsidR="00D823CB" w:rsidRPr="00431772">
        <w:rPr>
          <w:rFonts w:ascii="宋体" w:eastAsia="宋体" w:hAnsi="宋体" w:hint="eastAsia"/>
        </w:rPr>
        <w:t>，体现了邻里之情</w:t>
      </w:r>
      <w:r w:rsidR="000C77EF" w:rsidRPr="00431772">
        <w:rPr>
          <w:rFonts w:ascii="宋体" w:eastAsia="宋体" w:hAnsi="宋体" w:hint="eastAsia"/>
        </w:rPr>
        <w:t>。本次考试是高一杭州市统测，考虑到学生现有的英语表达水平和做题速度，读后续</w:t>
      </w:r>
      <w:proofErr w:type="gramStart"/>
      <w:r w:rsidR="000C77EF" w:rsidRPr="00431772">
        <w:rPr>
          <w:rFonts w:ascii="宋体" w:eastAsia="宋体" w:hAnsi="宋体" w:hint="eastAsia"/>
        </w:rPr>
        <w:t>写部分</w:t>
      </w:r>
      <w:proofErr w:type="gramEnd"/>
      <w:r w:rsidR="000C77EF" w:rsidRPr="00431772">
        <w:rPr>
          <w:rFonts w:ascii="宋体" w:eastAsia="宋体" w:hAnsi="宋体" w:hint="eastAsia"/>
        </w:rPr>
        <w:t>只有一段</w:t>
      </w:r>
      <w:r w:rsidR="00393D8E" w:rsidRPr="00431772">
        <w:rPr>
          <w:rFonts w:ascii="宋体" w:eastAsia="宋体" w:hAnsi="宋体" w:hint="eastAsia"/>
        </w:rPr>
        <w:t>，学生在这一段内需要充分照应原文情节，合理构思故事结局，并运用动作、外貌和心理描写等展现自己的语言水平。为达成这一目标</w:t>
      </w:r>
      <w:r w:rsidR="009D316F" w:rsidRPr="00431772">
        <w:rPr>
          <w:rFonts w:ascii="宋体" w:eastAsia="宋体" w:hAnsi="宋体" w:hint="eastAsia"/>
        </w:rPr>
        <w:t>，本课分为阅读和写作两个板块，通过阅读板块的</w:t>
      </w:r>
      <w:r w:rsidR="00393D8E" w:rsidRPr="00431772">
        <w:rPr>
          <w:rFonts w:ascii="宋体" w:eastAsia="宋体" w:hAnsi="宋体" w:hint="eastAsia"/>
        </w:rPr>
        <w:t>原文文本解读、人物性格分析、情节发展分析</w:t>
      </w:r>
      <w:r w:rsidR="009D316F" w:rsidRPr="00431772">
        <w:rPr>
          <w:rFonts w:ascii="宋体" w:eastAsia="宋体" w:hAnsi="宋体" w:hint="eastAsia"/>
        </w:rPr>
        <w:t>和</w:t>
      </w:r>
      <w:r w:rsidR="00393D8E" w:rsidRPr="00431772">
        <w:rPr>
          <w:rFonts w:ascii="宋体" w:eastAsia="宋体" w:hAnsi="宋体" w:hint="eastAsia"/>
        </w:rPr>
        <w:t>续写内容预测</w:t>
      </w:r>
      <w:r w:rsidR="009D316F" w:rsidRPr="00431772">
        <w:rPr>
          <w:rFonts w:ascii="宋体" w:eastAsia="宋体" w:hAnsi="宋体" w:hint="eastAsia"/>
        </w:rPr>
        <w:t>，为学生厘清故事发展脉络和合理情节走向，再通过写作板块的四个预测问题、升华故事结尾、范文赏析、两篇教师下水作文赏析这四部分，为学生提供写作</w:t>
      </w:r>
      <w:r w:rsidR="00E40120" w:rsidRPr="00431772">
        <w:rPr>
          <w:rFonts w:ascii="宋体" w:eastAsia="宋体" w:hAnsi="宋体" w:hint="eastAsia"/>
        </w:rPr>
        <w:t>指导和语料积累</w:t>
      </w:r>
      <w:r w:rsidR="009D316F" w:rsidRPr="00431772">
        <w:rPr>
          <w:rFonts w:ascii="宋体" w:eastAsia="宋体" w:hAnsi="宋体" w:hint="eastAsia"/>
        </w:rPr>
        <w:t>。</w:t>
      </w:r>
    </w:p>
    <w:p w:rsidR="00E40120" w:rsidRPr="00431772" w:rsidRDefault="00E40120" w:rsidP="00564E0A">
      <w:pPr>
        <w:rPr>
          <w:rFonts w:ascii="宋体" w:eastAsia="宋体" w:hAnsi="宋体"/>
          <w:b/>
        </w:rPr>
      </w:pPr>
      <w:r w:rsidRPr="00431772">
        <w:rPr>
          <w:rFonts w:ascii="宋体" w:eastAsia="宋体" w:hAnsi="宋体" w:hint="eastAsia"/>
          <w:b/>
        </w:rPr>
        <w:t>阅读板块说明</w:t>
      </w:r>
    </w:p>
    <w:p w:rsidR="00564E0A" w:rsidRPr="00431772" w:rsidRDefault="00082257" w:rsidP="00082257">
      <w:pPr>
        <w:rPr>
          <w:rFonts w:ascii="宋体" w:eastAsia="宋体" w:hAnsi="宋体"/>
        </w:rPr>
      </w:pPr>
      <w:r w:rsidRPr="00431772">
        <w:rPr>
          <w:rFonts w:ascii="宋体" w:eastAsia="宋体" w:hAnsi="宋体"/>
        </w:rPr>
        <w:tab/>
      </w:r>
      <w:r w:rsidRPr="00431772">
        <w:rPr>
          <w:rFonts w:ascii="宋体" w:eastAsia="宋体" w:hAnsi="宋体" w:hint="eastAsia"/>
        </w:rPr>
        <w:t>通过此次统一阅卷发现学生的续写部分体现出</w:t>
      </w:r>
      <w:r w:rsidR="00564E0A" w:rsidRPr="00431772">
        <w:rPr>
          <w:rFonts w:ascii="宋体" w:eastAsia="宋体" w:hAnsi="宋体" w:hint="eastAsia"/>
        </w:rPr>
        <w:t>对</w:t>
      </w:r>
      <w:r w:rsidRPr="00431772">
        <w:rPr>
          <w:rFonts w:ascii="宋体" w:eastAsia="宋体" w:hAnsi="宋体" w:hint="eastAsia"/>
        </w:rPr>
        <w:t>原文理解的</w:t>
      </w:r>
      <w:r w:rsidR="00564E0A" w:rsidRPr="00431772">
        <w:rPr>
          <w:rFonts w:ascii="宋体" w:eastAsia="宋体" w:hAnsi="宋体" w:hint="eastAsia"/>
        </w:rPr>
        <w:t>问题，</w:t>
      </w:r>
      <w:r w:rsidRPr="00431772">
        <w:rPr>
          <w:rFonts w:ascii="宋体" w:eastAsia="宋体" w:hAnsi="宋体" w:hint="eastAsia"/>
        </w:rPr>
        <w:t>如</w:t>
      </w:r>
      <w:r w:rsidR="00564E0A" w:rsidRPr="00431772">
        <w:rPr>
          <w:rFonts w:ascii="宋体" w:eastAsia="宋体" w:hAnsi="宋体" w:hint="eastAsia"/>
        </w:rPr>
        <w:t>：</w:t>
      </w:r>
      <w:r w:rsidRPr="00431772">
        <w:rPr>
          <w:rFonts w:ascii="宋体" w:eastAsia="宋体" w:hAnsi="宋体" w:hint="eastAsia"/>
        </w:rPr>
        <w:t>学生认为Jeff的拜访是来拿椅子或在“我”家中修理椅子，还有学生着重描写</w:t>
      </w:r>
      <w:r w:rsidRPr="00431772">
        <w:rPr>
          <w:rFonts w:ascii="宋体" w:eastAsia="宋体" w:hAnsi="宋体"/>
        </w:rPr>
        <w:t>Jeff</w:t>
      </w:r>
      <w:r w:rsidRPr="00431772">
        <w:rPr>
          <w:rFonts w:ascii="宋体" w:eastAsia="宋体" w:hAnsi="宋体" w:hint="eastAsia"/>
        </w:rPr>
        <w:t>如何思念亡妻身心依旧俱疲，这说明学生对原文理解还未透彻。</w:t>
      </w:r>
    </w:p>
    <w:p w:rsidR="00082257" w:rsidRPr="00431772" w:rsidRDefault="00082257" w:rsidP="00564E0A">
      <w:pPr>
        <w:ind w:firstLine="420"/>
        <w:rPr>
          <w:rFonts w:ascii="宋体" w:eastAsia="宋体" w:hAnsi="宋体"/>
        </w:rPr>
      </w:pPr>
      <w:r w:rsidRPr="00431772">
        <w:rPr>
          <w:rFonts w:ascii="宋体" w:eastAsia="宋体" w:hAnsi="宋体" w:hint="eastAsia"/>
        </w:rPr>
        <w:t>因此在阅读部分，本课着重分析了人物的性格和心理变化，明确</w:t>
      </w:r>
      <w:r w:rsidRPr="00431772">
        <w:rPr>
          <w:rFonts w:ascii="宋体" w:eastAsia="宋体" w:hAnsi="宋体"/>
        </w:rPr>
        <w:t>Jeff</w:t>
      </w:r>
      <w:r w:rsidRPr="00431772">
        <w:rPr>
          <w:rFonts w:ascii="宋体" w:eastAsia="宋体" w:hAnsi="宋体" w:hint="eastAsia"/>
        </w:rPr>
        <w:t>在续写部分</w:t>
      </w:r>
      <w:r w:rsidR="00564E0A" w:rsidRPr="00431772">
        <w:rPr>
          <w:rFonts w:ascii="宋体" w:eastAsia="宋体" w:hAnsi="宋体" w:hint="eastAsia"/>
        </w:rPr>
        <w:t>“我”与</w:t>
      </w:r>
      <w:r w:rsidR="00564E0A" w:rsidRPr="00431772">
        <w:rPr>
          <w:rFonts w:ascii="宋体" w:eastAsia="宋体" w:hAnsi="宋体"/>
        </w:rPr>
        <w:t>J</w:t>
      </w:r>
      <w:r w:rsidR="00564E0A" w:rsidRPr="00431772">
        <w:rPr>
          <w:rFonts w:ascii="宋体" w:eastAsia="宋体" w:hAnsi="宋体" w:hint="eastAsia"/>
        </w:rPr>
        <w:t>eff的友爱互动才是描写重点；又在情节分析部分，明确椅子和炖汤都是由“我”送到Jeff家里，且</w:t>
      </w:r>
      <w:r w:rsidR="008B6E51">
        <w:rPr>
          <w:rFonts w:ascii="宋体" w:eastAsia="宋体" w:hAnsi="宋体" w:hint="eastAsia"/>
        </w:rPr>
        <w:t>心情</w:t>
      </w:r>
      <w:r w:rsidR="00564E0A" w:rsidRPr="00431772">
        <w:rPr>
          <w:rFonts w:ascii="宋体" w:eastAsia="宋体" w:hAnsi="宋体" w:hint="eastAsia"/>
        </w:rPr>
        <w:t>因“我”</w:t>
      </w:r>
      <w:r w:rsidRPr="00431772">
        <w:rPr>
          <w:rFonts w:ascii="宋体" w:eastAsia="宋体" w:hAnsi="宋体" w:hint="eastAsia"/>
        </w:rPr>
        <w:t>得到</w:t>
      </w:r>
      <w:r w:rsidR="00564E0A" w:rsidRPr="00431772">
        <w:rPr>
          <w:rFonts w:ascii="宋体" w:eastAsia="宋体" w:hAnsi="宋体" w:hint="eastAsia"/>
        </w:rPr>
        <w:t>了明显的改善；最后在续写预测部分，通过已知句子，推断在过去的一周内，Jeff</w:t>
      </w:r>
      <w:r w:rsidR="008B6E51">
        <w:rPr>
          <w:rFonts w:ascii="宋体" w:eastAsia="宋体" w:hAnsi="宋体" w:hint="eastAsia"/>
        </w:rPr>
        <w:t>的身心状况大好</w:t>
      </w:r>
      <w:r w:rsidR="00564E0A" w:rsidRPr="00431772">
        <w:rPr>
          <w:rFonts w:ascii="宋体" w:eastAsia="宋体" w:hAnsi="宋体" w:hint="eastAsia"/>
        </w:rPr>
        <w:t>，且椅子已被他修理完成，这才有了Jeff登门的后续情节。</w:t>
      </w:r>
    </w:p>
    <w:p w:rsidR="00E40120" w:rsidRPr="00431772" w:rsidRDefault="00E40120" w:rsidP="00564E0A">
      <w:pPr>
        <w:rPr>
          <w:rFonts w:ascii="宋体" w:eastAsia="宋体" w:hAnsi="宋体"/>
          <w:b/>
        </w:rPr>
      </w:pPr>
      <w:r w:rsidRPr="00431772">
        <w:rPr>
          <w:rFonts w:ascii="宋体" w:eastAsia="宋体" w:hAnsi="宋体" w:hint="eastAsia"/>
          <w:b/>
        </w:rPr>
        <w:t>写作板块说明</w:t>
      </w:r>
    </w:p>
    <w:p w:rsidR="00334E1C" w:rsidRDefault="00334E1C" w:rsidP="00334E1C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</w:t>
      </w:r>
      <w:r w:rsidR="00564E0A" w:rsidRPr="00334E1C">
        <w:rPr>
          <w:rFonts w:ascii="宋体" w:eastAsia="宋体" w:hAnsi="宋体" w:hint="eastAsia"/>
        </w:rPr>
        <w:t>预测环节的四个问题</w:t>
      </w:r>
      <w:r w:rsidR="008214FB" w:rsidRPr="00334E1C">
        <w:rPr>
          <w:rFonts w:ascii="宋体" w:eastAsia="宋体" w:hAnsi="宋体" w:hint="eastAsia"/>
        </w:rPr>
        <w:t>，我们参考本次统测的学生高分作文，</w:t>
      </w:r>
      <w:r>
        <w:rPr>
          <w:rFonts w:ascii="宋体" w:eastAsia="宋体" w:hAnsi="宋体" w:hint="eastAsia"/>
        </w:rPr>
        <w:t>结合对阅读部分的充分照应（椅子、炖汤等），</w:t>
      </w:r>
      <w:r w:rsidR="008214FB" w:rsidRPr="00334E1C">
        <w:rPr>
          <w:rFonts w:ascii="宋体" w:eastAsia="宋体" w:hAnsi="宋体" w:hint="eastAsia"/>
        </w:rPr>
        <w:t>对语料进行了整理</w:t>
      </w:r>
      <w:r>
        <w:rPr>
          <w:rFonts w:ascii="宋体" w:eastAsia="宋体" w:hAnsi="宋体" w:hint="eastAsia"/>
        </w:rPr>
        <w:t>。</w:t>
      </w:r>
    </w:p>
    <w:p w:rsidR="00334E1C" w:rsidRPr="003262DA" w:rsidRDefault="003262DA" w:rsidP="003262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334E1C" w:rsidRPr="003262DA">
        <w:rPr>
          <w:rFonts w:ascii="宋体" w:eastAsia="宋体" w:hAnsi="宋体" w:hint="eastAsia"/>
        </w:rPr>
        <w:t>“我”开门看到的Jeff的情况：他带了什么？ “我”对此如何反应？</w:t>
      </w:r>
    </w:p>
    <w:p w:rsidR="00334E1C" w:rsidRPr="00334E1C" w:rsidRDefault="00334E1C" w:rsidP="003262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合理情节描写：Jeff必然带来了修理好的椅子，或者椅子+自己做的炖汤，“我”对此表达感激。</w:t>
      </w:r>
    </w:p>
    <w:p w:rsidR="00334E1C" w:rsidRPr="003262DA" w:rsidRDefault="00334E1C" w:rsidP="003262D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3262DA">
        <w:rPr>
          <w:rFonts w:ascii="宋体" w:eastAsia="宋体" w:hAnsi="宋体" w:hint="eastAsia"/>
        </w:rPr>
        <w:t>Jeff的面貌和情绪如何？</w:t>
      </w:r>
      <w:r w:rsidRPr="003262DA">
        <w:rPr>
          <w:rFonts w:ascii="宋体" w:eastAsia="宋体" w:hAnsi="宋体"/>
        </w:rPr>
        <w:t xml:space="preserve"> </w:t>
      </w:r>
    </w:p>
    <w:p w:rsidR="00334E1C" w:rsidRPr="00334E1C" w:rsidRDefault="00334E1C" w:rsidP="003262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合理情节描写：Jeff身体恢复，神采奕奕。</w:t>
      </w:r>
    </w:p>
    <w:p w:rsidR="00334E1C" w:rsidRPr="003262DA" w:rsidRDefault="00334E1C" w:rsidP="003262D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3262DA">
        <w:rPr>
          <w:rFonts w:ascii="宋体" w:eastAsia="宋体" w:hAnsi="宋体" w:hint="eastAsia"/>
        </w:rPr>
        <w:t>“我”与Jeff如何进行语言互动？</w:t>
      </w:r>
    </w:p>
    <w:p w:rsidR="00334E1C" w:rsidRPr="00334E1C" w:rsidRDefault="00334E1C" w:rsidP="003262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合理情节描写：我向Jeff表示感谢并邀请他进屋小坐；Jeff也因被需要、被关心而向我表达感激之情。</w:t>
      </w:r>
    </w:p>
    <w:p w:rsidR="00E40120" w:rsidRDefault="00334E1C" w:rsidP="003262D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334E1C">
        <w:rPr>
          <w:rFonts w:ascii="宋体" w:eastAsia="宋体" w:hAnsi="宋体" w:hint="eastAsia"/>
        </w:rPr>
        <w:t>“我”</w:t>
      </w:r>
      <w:r>
        <w:rPr>
          <w:rFonts w:ascii="宋体" w:eastAsia="宋体" w:hAnsi="宋体" w:hint="eastAsia"/>
        </w:rPr>
        <w:t>会有怎样的心理活动？</w:t>
      </w:r>
    </w:p>
    <w:p w:rsidR="00334E1C" w:rsidRDefault="00334E1C" w:rsidP="003262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合理情节描写：“我”为Jeff感到高兴，并意识到自己的举动为别人带来了希望与温暖。</w:t>
      </w:r>
    </w:p>
    <w:p w:rsidR="00334E1C" w:rsidRDefault="00261FE0" w:rsidP="00261FE0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有些高分优秀作文对结局进行了升华处理，值得有能力</w:t>
      </w:r>
      <w:bookmarkStart w:id="0" w:name="_GoBack"/>
      <w:bookmarkEnd w:id="0"/>
      <w:r>
        <w:rPr>
          <w:rFonts w:ascii="宋体" w:eastAsia="宋体" w:hAnsi="宋体" w:hint="eastAsia"/>
        </w:rPr>
        <w:t>的</w:t>
      </w:r>
      <w:r w:rsidR="003262DA">
        <w:rPr>
          <w:rFonts w:ascii="宋体" w:eastAsia="宋体" w:hAnsi="宋体" w:hint="eastAsia"/>
        </w:rPr>
        <w:t>同学学习</w:t>
      </w:r>
      <w:r>
        <w:rPr>
          <w:rFonts w:ascii="宋体" w:eastAsia="宋体" w:hAnsi="宋体" w:hint="eastAsia"/>
        </w:rPr>
        <w:t>借鉴，因此本课增加了如何用结尾句来升华主题的语料部分</w:t>
      </w:r>
      <w:r w:rsidR="003262DA">
        <w:rPr>
          <w:rFonts w:ascii="宋体" w:eastAsia="宋体" w:hAnsi="宋体" w:hint="eastAsia"/>
        </w:rPr>
        <w:t>——Some</w:t>
      </w:r>
      <w:r w:rsidR="003262DA">
        <w:rPr>
          <w:rFonts w:ascii="宋体" w:eastAsia="宋体" w:hAnsi="宋体"/>
        </w:rPr>
        <w:t xml:space="preserve"> </w:t>
      </w:r>
      <w:r w:rsidR="003262DA">
        <w:rPr>
          <w:rFonts w:ascii="宋体" w:eastAsia="宋体" w:hAnsi="宋体" w:hint="eastAsia"/>
        </w:rPr>
        <w:t>impressive</w:t>
      </w:r>
      <w:r w:rsidR="003262DA">
        <w:rPr>
          <w:rFonts w:ascii="宋体" w:eastAsia="宋体" w:hAnsi="宋体"/>
        </w:rPr>
        <w:t xml:space="preserve"> </w:t>
      </w:r>
      <w:r w:rsidR="003262DA">
        <w:rPr>
          <w:rFonts w:ascii="宋体" w:eastAsia="宋体" w:hAnsi="宋体" w:hint="eastAsia"/>
        </w:rPr>
        <w:t>sentences</w:t>
      </w:r>
      <w:r w:rsidR="003262DA">
        <w:rPr>
          <w:rFonts w:ascii="宋体" w:eastAsia="宋体" w:hAnsi="宋体"/>
        </w:rPr>
        <w:t xml:space="preserve"> to end the story.</w:t>
      </w:r>
    </w:p>
    <w:p w:rsidR="003262DA" w:rsidRDefault="003262DA" w:rsidP="00261FE0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最后是三篇完整续写，包含一篇范文，两篇教师的下水作文，供学生参考。</w:t>
      </w:r>
    </w:p>
    <w:p w:rsidR="00F16257" w:rsidRDefault="00F16257" w:rsidP="00261FE0">
      <w:pPr>
        <w:rPr>
          <w:rFonts w:ascii="宋体" w:eastAsia="宋体" w:hAnsi="宋体"/>
        </w:rPr>
      </w:pPr>
    </w:p>
    <w:p w:rsidR="00F16257" w:rsidRDefault="00F16257" w:rsidP="00F16257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——王楠姣</w:t>
      </w:r>
    </w:p>
    <w:p w:rsidR="00F16257" w:rsidRDefault="00F16257" w:rsidP="00F16257">
      <w:pPr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022.6.28</w:t>
      </w:r>
    </w:p>
    <w:p w:rsidR="00261FE0" w:rsidRPr="00334E1C" w:rsidRDefault="00261FE0" w:rsidP="00261FE0">
      <w:pPr>
        <w:rPr>
          <w:rFonts w:ascii="宋体" w:eastAsia="宋体" w:hAnsi="宋体"/>
        </w:rPr>
      </w:pPr>
    </w:p>
    <w:sectPr w:rsidR="00261FE0" w:rsidRPr="0033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0D66"/>
    <w:multiLevelType w:val="hybridMultilevel"/>
    <w:tmpl w:val="2D6E2544"/>
    <w:lvl w:ilvl="0" w:tplc="3572BC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5E6827"/>
    <w:multiLevelType w:val="hybridMultilevel"/>
    <w:tmpl w:val="30E420E0"/>
    <w:lvl w:ilvl="0" w:tplc="320E9A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216B9C"/>
    <w:multiLevelType w:val="hybridMultilevel"/>
    <w:tmpl w:val="C4BC0C1E"/>
    <w:lvl w:ilvl="0" w:tplc="154C76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68"/>
    <w:rsid w:val="00021415"/>
    <w:rsid w:val="00082257"/>
    <w:rsid w:val="000C77EF"/>
    <w:rsid w:val="00261FE0"/>
    <w:rsid w:val="003262DA"/>
    <w:rsid w:val="00334E1C"/>
    <w:rsid w:val="00393D8E"/>
    <w:rsid w:val="003E4CB2"/>
    <w:rsid w:val="00431772"/>
    <w:rsid w:val="00564E0A"/>
    <w:rsid w:val="0057607F"/>
    <w:rsid w:val="00740704"/>
    <w:rsid w:val="00751468"/>
    <w:rsid w:val="008214FB"/>
    <w:rsid w:val="008B6E51"/>
    <w:rsid w:val="009D316F"/>
    <w:rsid w:val="009D3C24"/>
    <w:rsid w:val="00BF190B"/>
    <w:rsid w:val="00D823CB"/>
    <w:rsid w:val="00E01D93"/>
    <w:rsid w:val="00E40120"/>
    <w:rsid w:val="00F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85AB"/>
  <w15:chartTrackingRefBased/>
  <w15:docId w15:val="{22C3D034-E40F-4B15-BAEF-DC7B04B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B97D-19F3-41B5-B4C7-B0DF7792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2022-06-28T03:04:00Z</dcterms:created>
  <dcterms:modified xsi:type="dcterms:W3CDTF">2022-06-28T07:36:00Z</dcterms:modified>
</cp:coreProperties>
</file>