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金华</w:t>
      </w:r>
      <w:r>
        <w:rPr>
          <w:rFonts w:hint="eastAsia"/>
          <w:b/>
          <w:bCs/>
          <w:lang w:val="en-US" w:eastAsia="zh-CN"/>
        </w:rPr>
        <w:t>十</w:t>
      </w:r>
      <w:r>
        <w:rPr>
          <w:rFonts w:hint="eastAsia"/>
          <w:b/>
          <w:bCs/>
        </w:rPr>
        <w:t>校2019年11月高三模拟考试</w:t>
      </w:r>
    </w:p>
    <w:p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英语试卷参考答案</w:t>
      </w:r>
    </w:p>
    <w:p>
      <w:pPr>
        <w:rPr>
          <w:rFonts w:hint="eastAsia"/>
        </w:rPr>
      </w:pPr>
      <w:r>
        <w:rPr>
          <w:rFonts w:hint="eastAsia"/>
        </w:rPr>
        <w:t>第一部分:听力(共两节,满分30分)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.BACAC 6-10.BCBAA 11-15.CABCB 16-20.CBABC</w:t>
      </w:r>
    </w:p>
    <w:p>
      <w:pPr>
        <w:rPr>
          <w:rFonts w:hint="eastAsia"/>
        </w:rPr>
      </w:pPr>
      <w:r>
        <w:rPr>
          <w:rFonts w:hint="eastAsia"/>
        </w:rPr>
        <w:t>第二部分</w:t>
      </w:r>
      <w:r>
        <w:rPr>
          <w:rFonts w:hint="eastAsia"/>
          <w:lang w:val="en-US" w:eastAsia="zh-CN"/>
        </w:rPr>
        <w:t>阅</w:t>
      </w:r>
      <w:r>
        <w:rPr>
          <w:rFonts w:hint="eastAsia"/>
        </w:rPr>
        <w:t>读理解(共两节,满分35分)</w:t>
      </w:r>
    </w:p>
    <w:p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  <w:lang w:eastAsia="zh-CN"/>
        </w:rPr>
        <w:t>（</w:t>
      </w:r>
      <w:r>
        <w:rPr>
          <w:rFonts w:hint="eastAsia"/>
        </w:rPr>
        <w:t>共10个小</w:t>
      </w:r>
      <w:r>
        <w:rPr>
          <w:rFonts w:hint="eastAsia"/>
          <w:lang w:val="en-US" w:eastAsia="zh-CN"/>
        </w:rPr>
        <w:t>题，每小题</w:t>
      </w:r>
      <w:r>
        <w:rPr>
          <w:rFonts w:hint="eastAsia"/>
        </w:rPr>
        <w:t>2.5分,满分25分)</w:t>
      </w:r>
    </w:p>
    <w:p>
      <w:pPr>
        <w:rPr>
          <w:rFonts w:hint="eastAsia"/>
        </w:rPr>
      </w:pPr>
      <w:r>
        <w:rPr>
          <w:rFonts w:hint="eastAsia"/>
        </w:rPr>
        <w:t>21-24.DBCC 25-27.CDA 28-30.BDA</w:t>
      </w:r>
    </w:p>
    <w:p>
      <w:pPr>
        <w:rPr>
          <w:rFonts w:hint="eastAsia"/>
        </w:rPr>
      </w:pPr>
      <w:r>
        <w:rPr>
          <w:rFonts w:hint="eastAsia"/>
        </w:rPr>
        <w:t>第二节(共5小</w:t>
      </w:r>
      <w:r>
        <w:rPr>
          <w:rFonts w:hint="eastAsia"/>
          <w:lang w:val="en-US" w:eastAsia="zh-CN"/>
        </w:rPr>
        <w:t>题，每小题</w:t>
      </w:r>
      <w:r>
        <w:rPr>
          <w:rFonts w:hint="eastAsia"/>
        </w:rPr>
        <w:t>2分,满分10分)</w:t>
      </w:r>
    </w:p>
    <w:p>
      <w:pPr>
        <w:rPr>
          <w:rFonts w:hint="eastAsia"/>
        </w:rPr>
      </w:pPr>
      <w:r>
        <w:rPr>
          <w:rFonts w:hint="eastAsia"/>
        </w:rPr>
        <w:t>31-35.ADEFC</w:t>
      </w:r>
    </w:p>
    <w:p>
      <w:pPr>
        <w:rPr>
          <w:rFonts w:hint="eastAsia"/>
        </w:rPr>
      </w:pPr>
      <w:r>
        <w:rPr>
          <w:rFonts w:hint="eastAsia"/>
        </w:rPr>
        <w:t>第三部分:语言运用(共两节,满分45分)</w:t>
      </w:r>
    </w:p>
    <w:p>
      <w:pPr>
        <w:rPr>
          <w:rFonts w:hint="eastAsia"/>
        </w:rPr>
      </w:pPr>
      <w:r>
        <w:rPr>
          <w:rFonts w:hint="eastAsia"/>
        </w:rPr>
        <w:t>第一节:完形填空(共20小</w:t>
      </w:r>
      <w:r>
        <w:rPr>
          <w:rFonts w:hint="eastAsia"/>
          <w:lang w:val="en-US" w:eastAsia="zh-CN"/>
        </w:rPr>
        <w:t>题</w:t>
      </w:r>
      <w:r>
        <w:rPr>
          <w:rFonts w:hint="eastAsia"/>
        </w:rPr>
        <w:t>,每小</w:t>
      </w:r>
      <w:r>
        <w:rPr>
          <w:rFonts w:hint="eastAsia"/>
          <w:lang w:val="en-US" w:eastAsia="zh-CN"/>
        </w:rPr>
        <w:t>题</w:t>
      </w:r>
      <w:r>
        <w:rPr>
          <w:rFonts w:hint="eastAsia"/>
        </w:rPr>
        <w:t>1.5分,</w:t>
      </w:r>
      <w:r>
        <w:rPr>
          <w:rFonts w:hint="eastAsia"/>
          <w:lang w:val="en-US" w:eastAsia="zh-CN"/>
        </w:rPr>
        <w:t>满</w:t>
      </w:r>
      <w:r>
        <w:rPr>
          <w:rFonts w:hint="eastAsia"/>
        </w:rPr>
        <w:t>分30分)</w:t>
      </w:r>
    </w:p>
    <w:p>
      <w:pPr>
        <w:rPr>
          <w:rFonts w:hint="eastAsia"/>
        </w:rPr>
      </w:pPr>
      <w:r>
        <w:rPr>
          <w:rFonts w:hint="eastAsia"/>
        </w:rPr>
        <w:t>36-40.ADCAB 41-45.BCC DI) 46-50.DABDC 51-55.BBCAA</w:t>
      </w:r>
    </w:p>
    <w:p>
      <w:pPr>
        <w:rPr>
          <w:rFonts w:hint="eastAsia"/>
        </w:rPr>
      </w:pPr>
      <w:r>
        <w:rPr>
          <w:rFonts w:hint="eastAsia"/>
        </w:rPr>
        <w:t>第二节(共10小题:每小题1.5分,</w:t>
      </w:r>
      <w:r>
        <w:rPr>
          <w:rFonts w:hint="eastAsia"/>
          <w:lang w:val="en-US" w:eastAsia="zh-CN"/>
        </w:rPr>
        <w:t>满</w:t>
      </w:r>
      <w:r>
        <w:rPr>
          <w:rFonts w:hint="eastAsia"/>
        </w:rPr>
        <w:t>分15分)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where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written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eastAsia="微软雅黑"/>
          <w:lang w:eastAsia="zh-CN"/>
        </w:rPr>
      </w:pPr>
      <w:r>
        <w:rPr>
          <w:rFonts w:hint="eastAsia"/>
        </w:rPr>
        <w:t xml:space="preserve">are </w:t>
      </w:r>
      <w:r>
        <w:rPr>
          <w:rFonts w:hint="eastAsia"/>
          <w:lang w:eastAsia="zh-CN"/>
        </w:rPr>
        <w:t>programmed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to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extremely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but/while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Another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the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(most)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difficult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developments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how</w:t>
      </w:r>
    </w:p>
    <w:p>
      <w:pPr>
        <w:rPr>
          <w:rFonts w:hint="eastAsia"/>
        </w:rPr>
      </w:pPr>
      <w:r>
        <w:rPr>
          <w:rFonts w:hint="eastAsia"/>
        </w:rPr>
        <w:t>第四部分 写作(共两节,满分40分)</w:t>
      </w:r>
    </w:p>
    <w:p>
      <w:pPr>
        <w:rPr>
          <w:rFonts w:hint="eastAsia"/>
        </w:rPr>
      </w:pPr>
      <w:r>
        <w:rPr>
          <w:rFonts w:hint="eastAsia"/>
        </w:rPr>
        <w:t>第一节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应用文写作(满分15分)</w:t>
      </w:r>
    </w:p>
    <w:p>
      <w:pPr>
        <w:rPr>
          <w:rFonts w:hint="eastAsia"/>
        </w:rPr>
      </w:pPr>
      <w:r>
        <w:rPr>
          <w:rFonts w:hint="eastAsia"/>
        </w:rPr>
        <w:t>One possible version:</w:t>
      </w:r>
    </w:p>
    <w:p>
      <w:pPr>
        <w:rPr>
          <w:rFonts w:hint="eastAsia"/>
        </w:rPr>
      </w:pPr>
      <w:r>
        <w:rPr>
          <w:rFonts w:hint="eastAsia"/>
        </w:rPr>
        <w:t xml:space="preserve">Dear </w:t>
      </w:r>
      <w:r>
        <w:rPr>
          <w:rFonts w:hint="eastAsia"/>
          <w:lang w:eastAsia="zh-CN"/>
        </w:rPr>
        <w:t>William</w:t>
      </w:r>
      <w:r>
        <w:rPr>
          <w:rFonts w:hint="eastAsia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>I'm writing to inform you of the coming 70-kilometer relay race,which is scheduled to be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held in South Park next Sunday afternoon.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hint="eastAsia"/>
        </w:rPr>
      </w:pPr>
      <w:r>
        <w:rPr>
          <w:rFonts w:hint="eastAsia"/>
        </w:rPr>
        <w:t xml:space="preserve">To get fully prepared,we intend to </w:t>
      </w:r>
      <w:r>
        <w:rPr>
          <w:rFonts w:hint="eastAsia"/>
          <w:lang w:eastAsia="zh-CN"/>
        </w:rPr>
        <w:t>keep</w:t>
      </w:r>
      <w:r>
        <w:rPr>
          <w:rFonts w:hint="eastAsia"/>
        </w:rPr>
        <w:t xml:space="preserve"> training for one hour </w:t>
      </w:r>
      <w:r>
        <w:rPr>
          <w:rFonts w:hint="eastAsia"/>
          <w:lang w:eastAsia="zh-CN"/>
        </w:rPr>
        <w:t>after</w:t>
      </w:r>
      <w:r>
        <w:rPr>
          <w:rFonts w:hint="eastAsia"/>
        </w:rPr>
        <w:t xml:space="preserve"> class </w:t>
      </w:r>
      <w:r>
        <w:rPr>
          <w:rFonts w:hint="eastAsia"/>
          <w:lang w:eastAsia="zh-CN"/>
        </w:rPr>
        <w:t>every</w:t>
      </w:r>
      <w:r>
        <w:rPr>
          <w:rFonts w:hint="eastAsia"/>
        </w:rPr>
        <w:t xml:space="preserve"> day to increase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our stamina and </w:t>
      </w:r>
      <w:r>
        <w:rPr>
          <w:rFonts w:hint="eastAsia"/>
          <w:lang w:eastAsia="zh-CN"/>
        </w:rPr>
        <w:t>speed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Besides,a professional coach will be invited to give us some guidance on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our skills and strategy.Being a key member,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you are </w:t>
      </w:r>
      <w:r>
        <w:rPr>
          <w:rFonts w:hint="eastAsia"/>
          <w:lang w:eastAsia="zh-CN"/>
        </w:rPr>
        <w:t>expected</w:t>
      </w:r>
      <w:r>
        <w:rPr>
          <w:rFonts w:hint="eastAsia"/>
        </w:rPr>
        <w:t xml:space="preserve"> to participate in every training.</w:t>
      </w:r>
    </w:p>
    <w:p>
      <w:pPr>
        <w:rPr>
          <w:rFonts w:hint="eastAsia"/>
        </w:rPr>
      </w:pPr>
      <w:r>
        <w:rPr>
          <w:rFonts w:hint="eastAsia"/>
        </w:rPr>
        <w:t>I believe with our joint efforts,we can definitely win the race.</w:t>
      </w:r>
    </w:p>
    <w:p>
      <w:pPr>
        <w:wordWrap w:val="0"/>
        <w:jc w:val="right"/>
        <w:rPr>
          <w:rFonts w:hint="default" w:eastAsia="微软雅黑"/>
          <w:lang w:val="en-US" w:eastAsia="zh-CN"/>
        </w:rPr>
      </w:pPr>
      <w:r>
        <w:rPr>
          <w:rFonts w:hint="eastAsia"/>
        </w:rPr>
        <w:t>Yours</w:t>
      </w:r>
      <w:r>
        <w:rPr>
          <w:rFonts w:hint="eastAsia"/>
          <w:lang w:val="en-US" w:eastAsia="zh-CN"/>
        </w:rPr>
        <w:t xml:space="preserve">     </w:t>
      </w:r>
    </w:p>
    <w:p>
      <w:pPr>
        <w:jc w:val="right"/>
        <w:rPr>
          <w:rFonts w:hint="eastAsia" w:eastAsia="微软雅黑"/>
          <w:lang w:val="en-US" w:eastAsia="zh-CN"/>
        </w:rPr>
      </w:pPr>
      <w:r>
        <w:rPr>
          <w:rFonts w:hint="eastAsia"/>
        </w:rPr>
        <w:t>Li Hu</w:t>
      </w:r>
      <w:r>
        <w:rPr>
          <w:rFonts w:hint="eastAsia"/>
          <w:lang w:val="en-US" w:eastAsia="zh-CN"/>
        </w:rPr>
        <w:t>a</w:t>
      </w:r>
    </w:p>
    <w:p>
      <w:pPr>
        <w:rPr>
          <w:rFonts w:hint="eastAsia"/>
        </w:rPr>
      </w:pPr>
      <w:r>
        <w:rPr>
          <w:rFonts w:hint="eastAsia"/>
        </w:rPr>
        <w:t>第二节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读后续写(满分25分)</w:t>
      </w:r>
    </w:p>
    <w:p>
      <w:pPr>
        <w:rPr>
          <w:rFonts w:hint="eastAsia"/>
        </w:rPr>
      </w:pPr>
      <w:r>
        <w:rPr>
          <w:rFonts w:hint="eastAsia"/>
        </w:rPr>
        <w:t>One possible version:</w:t>
      </w:r>
    </w:p>
    <w:p>
      <w:pPr>
        <w:rPr>
          <w:rFonts w:hint="eastAsia"/>
        </w:rPr>
      </w:pPr>
    </w:p>
    <w:p>
      <w:pPr>
        <w:ind w:firstLine="440" w:firstLineChars="200"/>
        <w:rPr>
          <w:rFonts w:hint="eastAsia"/>
        </w:rPr>
      </w:pPr>
      <w:r>
        <w:rPr>
          <w:rFonts w:hint="eastAsia"/>
          <w:i/>
          <w:iCs/>
        </w:rPr>
        <w:t>I just looked at my friend with disbelief as he told the story of the first day we met.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Kyle</w:t>
      </w:r>
      <w:r>
        <w:rPr>
          <w:rFonts w:hint="eastAsia"/>
        </w:rPr>
        <w:t xml:space="preserve"> had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planned to kill himself over the weekend.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He talked of how he had cleaned out his locker so his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Mom wouldn't have to do it later and was carrying his stuff home.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Meanwhile,I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fo</w:t>
      </w:r>
      <w:bookmarkStart w:id="0" w:name="_GoBack"/>
      <w:bookmarkEnd w:id="0"/>
      <w:r>
        <w:rPr>
          <w:rFonts w:hint="eastAsia"/>
        </w:rPr>
        <w:t>und he looked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hard at me and gave me a little </w:t>
      </w:r>
      <w:r>
        <w:rPr>
          <w:rFonts w:hint="eastAsia"/>
          <w:u w:val="single"/>
        </w:rPr>
        <w:t>smile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"Thankfully,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 was saved.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My </w:t>
      </w:r>
      <w:r>
        <w:rPr>
          <w:rFonts w:hint="eastAsia"/>
          <w:u w:val="single"/>
        </w:rPr>
        <w:t>friend</w:t>
      </w:r>
      <w:r>
        <w:rPr>
          <w:rFonts w:hint="eastAsia"/>
        </w:rPr>
        <w:t xml:space="preserve"> saved me from doing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 unspeakable."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I heard </w:t>
      </w:r>
      <w:r>
        <w:rPr>
          <w:rFonts w:hint="eastAsia"/>
          <w:lang w:eastAsia="zh-CN"/>
        </w:rPr>
        <w:t>the</w:t>
      </w:r>
      <w:r>
        <w:rPr>
          <w:rFonts w:hint="eastAsia"/>
        </w:rPr>
        <w:t xml:space="preserve"> gasp go through the crowd as this handsome,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popular boy told us all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about his weakest moment.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When his eyes caught mine,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 was able to see</w:t>
      </w:r>
      <w:r>
        <w:rPr>
          <w:rFonts w:hint="eastAsia"/>
          <w:u w:val="single"/>
        </w:rPr>
        <w:t xml:space="preserve"> tears</w:t>
      </w:r>
      <w:r>
        <w:rPr>
          <w:rFonts w:hint="eastAsia"/>
        </w:rPr>
        <w:t xml:space="preserve"> shimmered in his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smiling eyes.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40" w:firstLineChars="200"/>
        <w:textAlignment w:val="auto"/>
        <w:rPr>
          <w:rFonts w:hint="eastAsia"/>
        </w:rPr>
      </w:pPr>
      <w:r>
        <w:rPr>
          <w:rFonts w:hint="eastAsia"/>
          <w:i/>
          <w:iCs/>
        </w:rPr>
        <w:t>I smiled back in tears.</w:t>
      </w:r>
      <w:r>
        <w:rPr>
          <w:rFonts w:hint="eastAsia"/>
          <w:i/>
          <w:iCs/>
          <w:lang w:val="en-US" w:eastAsia="zh-CN"/>
        </w:rPr>
        <w:t xml:space="preserve"> </w:t>
      </w:r>
      <w:r>
        <w:rPr>
          <w:rFonts w:hint="eastAsia"/>
        </w:rPr>
        <w:t>Not until that moment did I realize what big difference one small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gesture had made to him.I even saw his Mom and Dad looking at me and smiling that same</w:t>
      </w:r>
    </w:p>
    <w:p>
      <w:r>
        <w:rPr>
          <w:rFonts w:hint="eastAsia"/>
          <w:u w:val="single"/>
        </w:rPr>
        <w:t>grateful</w:t>
      </w:r>
      <w:r>
        <w:rPr>
          <w:rFonts w:hint="eastAsia"/>
        </w:rPr>
        <w:t xml:space="preserve"> smile.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It dawned on me that never should we tinderestimate the power of our actions.With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one small gesture we can change a person's lite.For better or for worse.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0242A9"/>
    <w:multiLevelType w:val="singleLevel"/>
    <w:tmpl w:val="DA0242A9"/>
    <w:lvl w:ilvl="0" w:tentative="0">
      <w:start w:val="5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386477"/>
    <w:rsid w:val="07386477"/>
    <w:rsid w:val="0E3800F0"/>
    <w:rsid w:val="1AEB0CB7"/>
    <w:rsid w:val="28671B64"/>
    <w:rsid w:val="57A621BD"/>
    <w:rsid w:val="730E7E00"/>
    <w:rsid w:val="7B746B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微软雅黑"/>
      <w:color w:val="000000" w:themeColor="text1"/>
      <w:kern w:val="0"/>
      <w:sz w:val="22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2019-11-29T09:48:00Z</dcterms:created>
  <dc:creator>曹小等</dc:creator>
  <cp:lastModifiedBy>曹小等</cp:lastModifiedBy>
  <dcterms:modified xsi:type="dcterms:W3CDTF">2019-12-02T01:29:47Z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