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1"/>
        </w:rPr>
        <w:t xml:space="preserve">Teaching plan for </w:t>
      </w:r>
    </w:p>
    <w:p>
      <w:pPr>
        <w:jc w:val="center"/>
        <w:rPr>
          <w:rFonts w:ascii="Times New Roman" w:hAnsi="Times New Roman" w:cs="Times New Roman"/>
          <w:b/>
          <w:bCs/>
          <w:i/>
          <w:sz w:val="24"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  <w:szCs w:val="21"/>
          <w:lang w:eastAsia="zh-CN"/>
        </w:rPr>
        <w:t>“</w:t>
      </w:r>
      <w:r>
        <w:rPr>
          <w:rFonts w:hint="eastAsia" w:ascii="Times New Roman" w:hAnsi="Times New Roman" w:cs="Times New Roman"/>
          <w:b/>
          <w:bCs/>
          <w:sz w:val="24"/>
          <w:szCs w:val="21"/>
          <w:lang w:val="en-US" w:eastAsia="zh-CN"/>
        </w:rPr>
        <w:t>Survival from a Humpback Whale</w:t>
      </w:r>
      <w:r>
        <w:rPr>
          <w:rFonts w:hint="default" w:ascii="Times New Roman" w:hAnsi="Times New Roman" w:cs="Times New Roman"/>
          <w:b/>
          <w:bCs/>
          <w:sz w:val="24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4"/>
          <w:szCs w:val="21"/>
          <w:lang w:val="en-US" w:eastAsia="zh-CN"/>
        </w:rPr>
        <w:t>s Swallow</w:t>
      </w:r>
      <w:r>
        <w:rPr>
          <w:rFonts w:hint="eastAsia" w:ascii="Times New Roman" w:hAnsi="Times New Roman" w:cs="Times New Roman"/>
          <w:b/>
          <w:bCs/>
          <w:sz w:val="24"/>
          <w:szCs w:val="21"/>
          <w:lang w:eastAsia="zh-CN"/>
        </w:rPr>
        <w:t>”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objectives: 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</w:rPr>
        <w:t>btain a good understanding of the whole text through analyzing the text</w:t>
      </w:r>
      <w:r>
        <w:rPr>
          <w:rFonts w:hint="eastAsia" w:ascii="Times New Roman" w:hAnsi="Times New Roman" w:cs="Times New Roman"/>
          <w:lang w:val="en-US" w:eastAsia="zh-CN"/>
        </w:rPr>
        <w:t xml:space="preserve"> and</w:t>
      </w:r>
      <w:r>
        <w:rPr>
          <w:rFonts w:ascii="Times New Roman" w:hAnsi="Times New Roman" w:cs="Times New Roman"/>
        </w:rPr>
        <w:t xml:space="preserve"> lay out the possible storyline of the two continued paragraphs. 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Extensive learning of the background knowledge and Apply them to the writing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W</w:t>
      </w:r>
      <w:r>
        <w:rPr>
          <w:rFonts w:ascii="Times New Roman" w:hAnsi="Times New Roman" w:cs="Times New Roman"/>
        </w:rPr>
        <w:t>riting the two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continued </w:t>
      </w:r>
      <w:r>
        <w:rPr>
          <w:rFonts w:hint="eastAsia" w:ascii="Times New Roman" w:hAnsi="Times New Roman" w:cs="Times New Roman"/>
          <w:lang w:val="en-US" w:eastAsia="zh-CN"/>
        </w:rPr>
        <w:t>paragraphs by echoing with the given setting and details in the passage</w:t>
      </w:r>
      <w:r>
        <w:rPr>
          <w:rFonts w:ascii="Times New Roman" w:hAnsi="Times New Roman" w:cs="Times New Roman"/>
        </w:rPr>
        <w:t xml:space="preserve">. </w:t>
      </w:r>
    </w:p>
    <w:p>
      <w:pPr>
        <w:pStyle w:val="5"/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Teaching Procedures: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/>
        </w:rPr>
        <w:t xml:space="preserve">- </w:t>
      </w:r>
      <w:r>
        <w:rPr>
          <w:rFonts w:hint="eastAsia" w:ascii="Times New Roman" w:hAnsi="Times New Roman" w:cs="Times New Roman"/>
          <w:lang w:val="en-US" w:eastAsia="zh-CN"/>
        </w:rPr>
        <w:t>Reading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Read the the whole passage to analyze the setting, character, conflict and possible developments of the plot.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II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Outline the storyline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Group Work</w:t>
      </w: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 w:cs="Times New Roman"/>
        </w:rPr>
        <w:t xml:space="preserve">Ask students to </w:t>
      </w:r>
      <w:r>
        <w:rPr>
          <w:rFonts w:hint="eastAsia" w:ascii="Times New Roman" w:hAnsi="Times New Roman" w:cs="Times New Roman"/>
          <w:lang w:val="en-US" w:eastAsia="zh-CN"/>
        </w:rPr>
        <w:t>find out more clues for the theme from the original text and outline the storyline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Teacher presents </w:t>
      </w:r>
      <w:r>
        <w:rPr>
          <w:rFonts w:hint="eastAsia" w:ascii="Times New Roman" w:hAnsi="Times New Roman" w:cs="Times New Roman"/>
          <w:lang w:val="en-US" w:eastAsia="zh-CN"/>
        </w:rPr>
        <w:t>the mind map for it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III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Extensive Learning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Introduce the background knowledge about whale and related terms to students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Guide students to brainstorm relevant descriptions and expressions that can be applied to the writing</w:t>
      </w:r>
    </w:p>
    <w:p>
      <w:pPr>
        <w:numPr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IV</w:t>
      </w:r>
      <w:r>
        <w:rPr>
          <w:rFonts w:hint="eastAsia" w:ascii="Times New Roman" w:hAnsi="Times New Roman" w:cs="Times New Roman"/>
        </w:rPr>
        <w:t xml:space="preserve">-Prediction 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are required to predict </w:t>
      </w:r>
      <w:r>
        <w:rPr>
          <w:rFonts w:hint="eastAsia" w:ascii="Times New Roman" w:hAnsi="Times New Roman" w:cs="Times New Roman"/>
          <w:lang w:val="en-US" w:eastAsia="zh-CN"/>
        </w:rPr>
        <w:t xml:space="preserve">the development of the story </w:t>
      </w:r>
      <w:r>
        <w:rPr>
          <w:rFonts w:hint="eastAsia" w:ascii="Times New Roman" w:hAnsi="Times New Roman" w:cs="Times New Roman"/>
        </w:rPr>
        <w:t xml:space="preserve">in the following two </w:t>
      </w:r>
      <w:r>
        <w:rPr>
          <w:rFonts w:hint="eastAsia" w:ascii="Times New Roman" w:hAnsi="Times New Roman" w:cs="Times New Roman"/>
          <w:lang w:val="en-US" w:eastAsia="zh-CN"/>
        </w:rPr>
        <w:t xml:space="preserve">continued </w:t>
      </w:r>
      <w:r>
        <w:rPr>
          <w:rFonts w:hint="eastAsia" w:ascii="Times New Roman" w:hAnsi="Times New Roman" w:cs="Times New Roman"/>
        </w:rPr>
        <w:t xml:space="preserve">paragraphs and list the main </w:t>
      </w:r>
      <w:r>
        <w:rPr>
          <w:rFonts w:hint="eastAsia" w:ascii="Times New Roman" w:hAnsi="Times New Roman" w:cs="Times New Roman"/>
          <w:lang w:val="en-US" w:eastAsia="zh-CN"/>
        </w:rPr>
        <w:t>points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eastAsia" w:ascii="Times New Roman" w:hAnsi="Times New Roman" w:cs="Times New Roman"/>
        </w:rPr>
        <w:t>-Language Input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According to the outcome of Step II, </w:t>
      </w:r>
      <w:r>
        <w:rPr>
          <w:rFonts w:hint="eastAsia" w:ascii="Times New Roman" w:hAnsi="Times New Roman" w:cs="Times New Roman"/>
        </w:rPr>
        <w:t xml:space="preserve">students are asked to brainstorm </w:t>
      </w:r>
      <w:r>
        <w:rPr>
          <w:rFonts w:hint="eastAsia" w:ascii="Times New Roman" w:hAnsi="Times New Roman" w:cs="Times New Roman"/>
          <w:lang w:val="en-US" w:eastAsia="zh-CN"/>
        </w:rPr>
        <w:t xml:space="preserve">the available expressions and sentence patterns to give a better description of the plot. 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Teacher provides more descriptions</w:t>
      </w:r>
      <w:r>
        <w:rPr>
          <w:rFonts w:hint="eastAsia" w:ascii="Times New Roman" w:hAnsi="Times New Roman" w:cs="Times New Roman"/>
          <w:lang w:val="en-US" w:eastAsia="zh-CN"/>
        </w:rPr>
        <w:t xml:space="preserve"> and Help students accumulate expressions of action description in water.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Students are asked to summarize the theme by echoing the clues in the original text.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VI</w:t>
      </w:r>
      <w:bookmarkStart w:id="0" w:name="_GoBack"/>
      <w:bookmarkEnd w:id="0"/>
      <w:r>
        <w:rPr>
          <w:rFonts w:hint="eastAsia" w:ascii="Times New Roman" w:hAnsi="Times New Roman" w:cs="Times New Roman"/>
        </w:rPr>
        <w:t>-Appreciation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Appreciate high-score compositions together with two other possible versions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5515B"/>
    <w:multiLevelType w:val="singleLevel"/>
    <w:tmpl w:val="A37551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E104B9"/>
    <w:multiLevelType w:val="singleLevel"/>
    <w:tmpl w:val="ACE104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800A17"/>
    <w:multiLevelType w:val="multilevel"/>
    <w:tmpl w:val="2F800A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D6EB8"/>
    <w:multiLevelType w:val="singleLevel"/>
    <w:tmpl w:val="5FBD6EB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</w:docVars>
  <w:rsids>
    <w:rsidRoot w:val="7D7D3074"/>
    <w:rsid w:val="18EF61E5"/>
    <w:rsid w:val="4CB31E55"/>
    <w:rsid w:val="7D7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1262</Characters>
  <Lines>0</Lines>
  <Paragraphs>0</Paragraphs>
  <TotalTime>1</TotalTime>
  <ScaleCrop>false</ScaleCrop>
  <LinksUpToDate>false</LinksUpToDate>
  <CharactersWithSpaces>1475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2023-04-14T05:09:00Z</dcterms:created>
  <dc:creator>普</dc:creator>
  <cp:lastModifiedBy>普</cp:lastModifiedBy>
  <dcterms:modified xsi:type="dcterms:W3CDTF">2023-05-08T14:08:16Z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DD89DC7EEE8F48D698659BC4183B8EAE</vt:lpwstr>
  </property>
</Properties>
</file>