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line="260" w:lineRule="atLeast"/>
        <w:ind w:left="1460"/>
        <w:textAlignment w:val="baseline"/>
        <w:rPr>
          <w:rFonts w:ascii="Times New Roman" w:hAnsi="Times New Roman" w:cs="Times New Roman"/>
          <w:szCs w:val="28"/>
          <w:lang w:eastAsia="zh-CN"/>
        </w:rPr>
      </w:pPr>
      <w:r>
        <w:rPr>
          <w:rFonts w:ascii="Times New Roman" w:hAnsi="Times New Roman" w:eastAsia="宋体" w:cs="Times New Roman"/>
          <w:color w:val="000000"/>
          <w:szCs w:val="28"/>
        </w:rPr>
        <w:drawing>
          <wp:anchor distT="0" distB="0" distL="114300" distR="114300" simplePos="0" relativeHeight="251658240" behindDoc="0" locked="0" layoutInCell="1" allowOverlap="1">
            <wp:simplePos x="0" y="0"/>
            <wp:positionH relativeFrom="page">
              <wp:posOffset>10642600</wp:posOffset>
            </wp:positionH>
            <wp:positionV relativeFrom="topMargin">
              <wp:posOffset>11430000</wp:posOffset>
            </wp:positionV>
            <wp:extent cx="279400" cy="36830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279400" cy="368300"/>
                    </a:xfrm>
                    <a:prstGeom prst="rect">
                      <a:avLst/>
                    </a:prstGeom>
                  </pic:spPr>
                </pic:pic>
              </a:graphicData>
            </a:graphic>
          </wp:anchor>
        </w:drawing>
      </w:r>
      <w:r>
        <w:rPr>
          <w:rFonts w:ascii="Times New Roman" w:hAnsi="Times New Roman" w:eastAsia="宋体" w:cs="Times New Roman"/>
          <w:color w:val="000000"/>
          <w:szCs w:val="28"/>
          <w:lang w:eastAsia="zh-CN"/>
        </w:rPr>
        <w:t>2023学年第一学期浙江省县域教研联盟高三年级模拟考试</w:t>
      </w:r>
    </w:p>
    <w:p>
      <w:pPr>
        <w:wordWrap w:val="0"/>
        <w:spacing w:line="540" w:lineRule="atLeast"/>
        <w:ind w:left="4620"/>
        <w:textAlignment w:val="baseline"/>
        <w:rPr>
          <w:rFonts w:ascii="Times New Roman" w:hAnsi="Times New Roman" w:cs="Times New Roman"/>
          <w:sz w:val="48"/>
          <w:szCs w:val="28"/>
          <w:lang w:eastAsia="zh-CN"/>
        </w:rPr>
      </w:pPr>
      <w:r>
        <w:rPr>
          <w:rFonts w:ascii="Times New Roman" w:hAnsi="Times New Roman" w:eastAsia="宋体" w:cs="Times New Roman"/>
          <w:color w:val="000000"/>
          <w:sz w:val="48"/>
          <w:szCs w:val="28"/>
          <w:lang w:eastAsia="zh-CN"/>
        </w:rPr>
        <w:t>英 语</w:t>
      </w:r>
    </w:p>
    <w:p>
      <w:pPr>
        <w:wordWrap w:val="0"/>
        <w:spacing w:line="260" w:lineRule="atLeast"/>
        <w:ind w:right="800" w:firstLine="380"/>
        <w:textAlignment w:val="baseline"/>
        <w:rPr>
          <w:rFonts w:ascii="Times New Roman" w:hAnsi="Times New Roman" w:cs="Times New Roman"/>
          <w:szCs w:val="28"/>
          <w:lang w:eastAsia="zh-CN"/>
        </w:rPr>
      </w:pPr>
      <w:r>
        <w:rPr>
          <w:rFonts w:ascii="Times New Roman" w:hAnsi="Times New Roman" w:eastAsia="宋体" w:cs="Times New Roman"/>
          <w:color w:val="000000"/>
          <w:szCs w:val="28"/>
          <w:lang w:eastAsia="zh-CN"/>
        </w:rPr>
        <w:t>命题：慈溪市教育局教研室    审题：柯桥区教师发展中心  瑞安市教育发展研究院考生须知：</w:t>
      </w:r>
    </w:p>
    <w:p>
      <w:pPr>
        <w:wordWrap w:val="0"/>
        <w:spacing w:line="260" w:lineRule="atLeast"/>
        <w:ind w:left="380"/>
        <w:textAlignment w:val="baseline"/>
        <w:rPr>
          <w:rFonts w:ascii="Times New Roman" w:hAnsi="Times New Roman" w:cs="Times New Roman"/>
          <w:szCs w:val="28"/>
          <w:lang w:eastAsia="zh-CN"/>
        </w:rPr>
      </w:pPr>
      <w:r>
        <w:rPr>
          <w:rFonts w:ascii="Times New Roman" w:hAnsi="Times New Roman" w:eastAsia="宋体" w:cs="Times New Roman"/>
          <w:color w:val="000000"/>
          <w:szCs w:val="28"/>
          <w:lang w:eastAsia="zh-CN"/>
        </w:rPr>
        <w:t>1. 本卷满分 150分, 考试时间 120 分钟;</w:t>
      </w:r>
    </w:p>
    <w:p>
      <w:pPr>
        <w:wordWrap w:val="0"/>
        <w:spacing w:before="160" w:line="260" w:lineRule="atLeast"/>
        <w:ind w:left="380"/>
        <w:textAlignment w:val="baseline"/>
        <w:rPr>
          <w:rFonts w:ascii="Times New Roman" w:hAnsi="Times New Roman" w:cs="Times New Roman"/>
          <w:szCs w:val="28"/>
          <w:lang w:eastAsia="zh-CN"/>
        </w:rPr>
      </w:pPr>
      <w:r>
        <w:rPr>
          <w:rFonts w:ascii="Times New Roman" w:hAnsi="Times New Roman" w:eastAsia="宋体" w:cs="Times New Roman"/>
          <w:color w:val="000000"/>
          <w:szCs w:val="28"/>
          <w:lang w:eastAsia="zh-CN"/>
        </w:rPr>
        <w:t>2. 答题前， 在答题卷指定区域填写班级、姓名、考场、座位号及准考证号并核对条形码信息；</w:t>
      </w:r>
    </w:p>
    <w:p>
      <w:pPr>
        <w:wordWrap w:val="0"/>
        <w:spacing w:before="160" w:line="260" w:lineRule="atLeast"/>
        <w:ind w:left="380"/>
        <w:textAlignment w:val="baseline"/>
        <w:rPr>
          <w:rFonts w:ascii="Times New Roman" w:hAnsi="Times New Roman" w:cs="Times New Roman"/>
          <w:szCs w:val="28"/>
          <w:lang w:eastAsia="zh-CN"/>
        </w:rPr>
      </w:pPr>
      <w:r>
        <w:rPr>
          <w:rFonts w:ascii="Times New Roman" w:hAnsi="Times New Roman" w:eastAsia="宋体" w:cs="Times New Roman"/>
          <w:color w:val="000000"/>
          <w:szCs w:val="28"/>
          <w:lang w:eastAsia="zh-CN"/>
        </w:rPr>
        <w:t>3. 所有答案必须写在答题卷上， 写在试卷上无效，考试结束后， 只需上交答题卷；</w:t>
      </w:r>
    </w:p>
    <w:p>
      <w:pPr>
        <w:wordWrap w:val="0"/>
        <w:spacing w:before="160" w:line="260" w:lineRule="atLeast"/>
        <w:ind w:left="380"/>
        <w:textAlignment w:val="baseline"/>
        <w:rPr>
          <w:rFonts w:ascii="Times New Roman" w:hAnsi="Times New Roman" w:cs="Times New Roman"/>
          <w:szCs w:val="28"/>
          <w:lang w:eastAsia="zh-CN"/>
        </w:rPr>
      </w:pPr>
      <w:r>
        <w:rPr>
          <w:rFonts w:ascii="Times New Roman" w:hAnsi="Times New Roman" w:eastAsia="宋体" w:cs="Times New Roman"/>
          <w:color w:val="000000"/>
          <w:szCs w:val="28"/>
          <w:lang w:eastAsia="zh-CN"/>
        </w:rPr>
        <w:t>4. 参加联批学校的学生可关注“启望教育”公众号查询个人成绩分析。</w:t>
      </w:r>
    </w:p>
    <w:p>
      <w:pPr>
        <w:wordWrap w:val="0"/>
        <w:spacing w:before="360" w:line="340" w:lineRule="atLeast"/>
        <w:ind w:left="4620"/>
        <w:textAlignment w:val="baseline"/>
        <w:rPr>
          <w:rFonts w:ascii="Times New Roman" w:hAnsi="Times New Roman" w:cs="Times New Roman"/>
          <w:sz w:val="32"/>
          <w:szCs w:val="28"/>
          <w:lang w:eastAsia="zh-CN"/>
        </w:rPr>
      </w:pPr>
      <w:r>
        <w:rPr>
          <w:rFonts w:ascii="Times New Roman" w:hAnsi="Times New Roman" w:eastAsia="宋体" w:cs="Times New Roman"/>
          <w:color w:val="000000"/>
          <w:sz w:val="32"/>
          <w:szCs w:val="28"/>
          <w:lang w:eastAsia="zh-CN"/>
        </w:rPr>
        <w:t>第Ⅰ卷</w:t>
      </w:r>
    </w:p>
    <w:p>
      <w:pPr>
        <w:wordWrap w:val="0"/>
        <w:spacing w:before="320" w:line="260" w:lineRule="atLeast"/>
        <w:ind w:left="380"/>
        <w:textAlignment w:val="baseline"/>
        <w:rPr>
          <w:rFonts w:ascii="Times New Roman" w:hAnsi="Times New Roman" w:cs="Times New Roman"/>
          <w:szCs w:val="28"/>
          <w:lang w:eastAsia="zh-CN"/>
        </w:rPr>
      </w:pPr>
      <w:r>
        <w:rPr>
          <w:rFonts w:ascii="Times New Roman" w:hAnsi="Times New Roman" w:eastAsia="宋体" w:cs="Times New Roman"/>
          <w:color w:val="000000"/>
          <w:szCs w:val="28"/>
          <w:lang w:eastAsia="zh-CN"/>
        </w:rPr>
        <w:t>第一部分：听力(共两节，满分 30分)</w:t>
      </w:r>
    </w:p>
    <w:p>
      <w:pPr>
        <w:wordWrap w:val="0"/>
        <w:spacing w:line="260" w:lineRule="atLeast"/>
        <w:ind w:left="380"/>
        <w:textAlignment w:val="baseline"/>
        <w:rPr>
          <w:rFonts w:ascii="Times New Roman" w:hAnsi="Times New Roman" w:cs="Times New Roman"/>
          <w:szCs w:val="28"/>
        </w:rPr>
      </w:pPr>
      <w:r>
        <w:rPr>
          <w:rFonts w:ascii="Times New Roman" w:hAnsi="Times New Roman" w:eastAsia="宋体" w:cs="Times New Roman"/>
          <w:color w:val="000000"/>
          <w:szCs w:val="28"/>
          <w:lang w:eastAsia="zh-CN"/>
        </w:rPr>
        <w:t>第一节  听下面5段对话。每段对话后有一个小题，从题中所给的A 、B 、C三个选项中选出最佳选项。听完每段对话后， 你都有 10秒钟的时间来回答有关小题和阅读下一小题。</w:t>
      </w:r>
      <w:r>
        <w:rPr>
          <w:rFonts w:ascii="Times New Roman" w:hAnsi="Times New Roman" w:eastAsia="宋体" w:cs="Times New Roman"/>
          <w:color w:val="000000"/>
          <w:szCs w:val="28"/>
        </w:rPr>
        <w:t>每段对话仅读一遍。</w:t>
      </w:r>
    </w:p>
    <w:p>
      <w:pPr>
        <w:wordWrap w:val="0"/>
        <w:spacing w:line="260" w:lineRule="atLeast"/>
        <w:ind w:left="380"/>
        <w:textAlignment w:val="baseline"/>
        <w:rPr>
          <w:rFonts w:ascii="Times New Roman" w:hAnsi="Times New Roman" w:cs="Times New Roman"/>
          <w:szCs w:val="28"/>
        </w:rPr>
      </w:pPr>
      <w:r>
        <w:rPr>
          <w:rFonts w:ascii="Times New Roman" w:hAnsi="Times New Roman" w:eastAsia="宋体" w:cs="Times New Roman"/>
          <w:color w:val="000000"/>
          <w:szCs w:val="28"/>
        </w:rPr>
        <w:t>1. What will the woman probably do next?</w:t>
      </w:r>
    </w:p>
    <w:p>
      <w:pPr>
        <w:wordWrap w:val="0"/>
        <w:spacing w:before="80" w:line="260" w:lineRule="atLeast"/>
        <w:ind w:left="380"/>
        <w:textAlignment w:val="baseline"/>
        <w:rPr>
          <w:rFonts w:ascii="Times New Roman" w:hAnsi="Times New Roman" w:cs="Times New Roman"/>
          <w:szCs w:val="28"/>
        </w:rPr>
      </w:pPr>
      <w:r>
        <w:rPr>
          <w:rFonts w:ascii="Times New Roman" w:hAnsi="Times New Roman" w:eastAsia="宋体" w:cs="Times New Roman"/>
          <w:color w:val="000000"/>
          <w:szCs w:val="28"/>
        </w:rPr>
        <w:t>A. Take a nap.</w:t>
      </w:r>
    </w:p>
    <w:p>
      <w:pPr>
        <w:wordWrap w:val="0"/>
        <w:spacing w:before="80" w:line="260" w:lineRule="atLeast"/>
        <w:ind w:left="380"/>
        <w:textAlignment w:val="baseline"/>
        <w:rPr>
          <w:rFonts w:ascii="Times New Roman" w:hAnsi="Times New Roman" w:cs="Times New Roman"/>
          <w:szCs w:val="28"/>
        </w:rPr>
      </w:pPr>
      <w:r>
        <w:rPr>
          <w:rFonts w:ascii="Times New Roman" w:hAnsi="Times New Roman" w:eastAsia="宋体" w:cs="Times New Roman"/>
          <w:color w:val="000000"/>
          <w:szCs w:val="28"/>
        </w:rPr>
        <w:t>B. Prepare dinner.</w:t>
      </w:r>
    </w:p>
    <w:p>
      <w:pPr>
        <w:wordWrap w:val="0"/>
        <w:spacing w:before="60" w:line="260" w:lineRule="atLeast"/>
        <w:ind w:left="380"/>
        <w:textAlignment w:val="baseline"/>
        <w:rPr>
          <w:rFonts w:ascii="Times New Roman" w:hAnsi="Times New Roman" w:cs="Times New Roman"/>
          <w:szCs w:val="28"/>
        </w:rPr>
      </w:pPr>
      <w:r>
        <w:rPr>
          <w:rFonts w:ascii="Times New Roman" w:hAnsi="Times New Roman" w:eastAsia="宋体" w:cs="Times New Roman"/>
          <w:color w:val="000000"/>
          <w:szCs w:val="28"/>
        </w:rPr>
        <w:t>C. Go to the bathroom.</w:t>
      </w:r>
    </w:p>
    <w:p>
      <w:pPr>
        <w:wordWrap w:val="0"/>
        <w:spacing w:before="80" w:line="260" w:lineRule="atLeast"/>
        <w:ind w:left="380"/>
        <w:textAlignment w:val="baseline"/>
        <w:rPr>
          <w:rFonts w:ascii="Times New Roman" w:hAnsi="Times New Roman" w:cs="Times New Roman"/>
          <w:szCs w:val="28"/>
        </w:rPr>
      </w:pPr>
      <w:r>
        <w:rPr>
          <w:rFonts w:ascii="Times New Roman" w:hAnsi="Times New Roman" w:eastAsia="宋体" w:cs="Times New Roman"/>
          <w:color w:val="000000"/>
          <w:szCs w:val="28"/>
        </w:rPr>
        <w:t>2. What is the woman dissatisfied with about Linda?</w:t>
      </w:r>
    </w:p>
    <w:p>
      <w:pPr>
        <w:wordWrap w:val="0"/>
        <w:spacing w:before="80" w:line="260" w:lineRule="atLeast"/>
        <w:ind w:left="380"/>
        <w:textAlignment w:val="baseline"/>
        <w:rPr>
          <w:rFonts w:ascii="Times New Roman" w:hAnsi="Times New Roman" w:cs="Times New Roman"/>
          <w:szCs w:val="28"/>
        </w:rPr>
      </w:pPr>
      <w:r>
        <w:rPr>
          <w:rFonts w:ascii="Times New Roman" w:hAnsi="Times New Roman" w:eastAsia="宋体" w:cs="Times New Roman"/>
          <w:color w:val="000000"/>
          <w:szCs w:val="28"/>
        </w:rPr>
        <w:t>A. Her exam results.</w:t>
      </w:r>
    </w:p>
    <w:p>
      <w:pPr>
        <w:wordWrap w:val="0"/>
        <w:spacing w:before="80" w:line="260" w:lineRule="atLeast"/>
        <w:ind w:left="380"/>
        <w:textAlignment w:val="baseline"/>
        <w:rPr>
          <w:rFonts w:ascii="Times New Roman" w:hAnsi="Times New Roman" w:cs="Times New Roman"/>
          <w:szCs w:val="28"/>
        </w:rPr>
      </w:pPr>
      <w:r>
        <w:rPr>
          <w:rFonts w:ascii="Times New Roman" w:hAnsi="Times New Roman" w:eastAsia="宋体" w:cs="Times New Roman"/>
          <w:color w:val="000000"/>
          <w:szCs w:val="28"/>
        </w:rPr>
        <w:t>B. Her learning attitude.</w:t>
      </w:r>
    </w:p>
    <w:p>
      <w:pPr>
        <w:wordWrap w:val="0"/>
        <w:spacing w:before="80" w:line="260" w:lineRule="atLeast"/>
        <w:ind w:left="380"/>
        <w:textAlignment w:val="baseline"/>
        <w:rPr>
          <w:rFonts w:ascii="Times New Roman" w:hAnsi="Times New Roman" w:cs="Times New Roman"/>
          <w:szCs w:val="28"/>
        </w:rPr>
      </w:pPr>
      <w:r>
        <w:rPr>
          <w:rFonts w:ascii="Times New Roman" w:hAnsi="Times New Roman" w:eastAsia="宋体" w:cs="Times New Roman"/>
          <w:color w:val="000000"/>
          <w:szCs w:val="28"/>
        </w:rPr>
        <w:t>C. Her communication skills.</w:t>
      </w:r>
      <w:bookmarkStart w:id="0" w:name="_GoBack"/>
      <w:bookmarkEnd w:id="0"/>
    </w:p>
    <w:p>
      <w:pPr>
        <w:wordWrap w:val="0"/>
        <w:spacing w:before="60" w:line="260" w:lineRule="atLeast"/>
        <w:ind w:left="380"/>
        <w:textAlignment w:val="baseline"/>
        <w:rPr>
          <w:rFonts w:ascii="Times New Roman" w:hAnsi="Times New Roman" w:cs="Times New Roman"/>
          <w:szCs w:val="28"/>
        </w:rPr>
      </w:pPr>
      <w:r>
        <w:rPr>
          <w:rFonts w:ascii="Times New Roman" w:hAnsi="Times New Roman" w:eastAsia="宋体" w:cs="Times New Roman"/>
          <w:color w:val="000000"/>
          <w:szCs w:val="28"/>
        </w:rPr>
        <w:t>3. Who is Scott?</w:t>
      </w:r>
    </w:p>
    <w:p>
      <w:pPr>
        <w:wordWrap w:val="0"/>
        <w:spacing w:before="80" w:line="260" w:lineRule="atLeast"/>
        <w:textAlignment w:val="baseline"/>
        <w:rPr>
          <w:rFonts w:ascii="Times New Roman" w:hAnsi="Times New Roman" w:cs="Times New Roman"/>
          <w:szCs w:val="28"/>
        </w:rPr>
      </w:pPr>
      <w:r>
        <w:rPr>
          <w:rFonts w:ascii="Times New Roman" w:hAnsi="Times New Roman" w:eastAsia="宋体" w:cs="Times New Roman"/>
          <w:color w:val="000000"/>
          <w:szCs w:val="28"/>
        </w:rPr>
        <w:t xml:space="preserve">    A. A salesman.                   B. A waiter.                   C. A student.</w:t>
      </w:r>
    </w:p>
    <w:p>
      <w:pPr>
        <w:wordWrap w:val="0"/>
        <w:spacing w:before="80" w:line="260" w:lineRule="atLeast"/>
        <w:ind w:left="380"/>
        <w:textAlignment w:val="baseline"/>
        <w:rPr>
          <w:rFonts w:ascii="Times New Roman" w:hAnsi="Times New Roman" w:cs="Times New Roman"/>
          <w:szCs w:val="28"/>
        </w:rPr>
      </w:pPr>
      <w:r>
        <w:rPr>
          <w:rFonts w:ascii="Times New Roman" w:hAnsi="Times New Roman" w:eastAsia="宋体" w:cs="Times New Roman"/>
          <w:color w:val="000000"/>
          <w:szCs w:val="28"/>
        </w:rPr>
        <w:t>4. Where does the conversation probably take place?</w:t>
      </w:r>
    </w:p>
    <w:p>
      <w:pPr>
        <w:wordWrap w:val="0"/>
        <w:spacing w:before="80" w:line="260" w:lineRule="atLeast"/>
        <w:ind w:left="380"/>
        <w:textAlignment w:val="baseline"/>
        <w:rPr>
          <w:rFonts w:ascii="Times New Roman" w:hAnsi="Times New Roman" w:cs="Times New Roman"/>
          <w:szCs w:val="28"/>
        </w:rPr>
      </w:pPr>
      <w:r>
        <w:rPr>
          <w:rFonts w:ascii="Times New Roman" w:hAnsi="Times New Roman" w:eastAsia="宋体" w:cs="Times New Roman"/>
          <w:color w:val="000000"/>
          <w:szCs w:val="28"/>
        </w:rPr>
        <w:t>A. In a restaurant.</w:t>
      </w:r>
    </w:p>
    <w:p>
      <w:pPr>
        <w:wordWrap w:val="0"/>
        <w:spacing w:before="80" w:line="260" w:lineRule="atLeast"/>
        <w:ind w:left="380"/>
        <w:textAlignment w:val="baseline"/>
        <w:rPr>
          <w:rFonts w:ascii="Times New Roman" w:hAnsi="Times New Roman" w:cs="Times New Roman"/>
          <w:szCs w:val="28"/>
        </w:rPr>
      </w:pPr>
      <w:r>
        <w:rPr>
          <w:rFonts w:ascii="Times New Roman" w:hAnsi="Times New Roman" w:eastAsia="宋体" w:cs="Times New Roman"/>
          <w:color w:val="000000"/>
          <w:szCs w:val="28"/>
        </w:rPr>
        <w:t>B. At a furniture store.</w:t>
      </w:r>
    </w:p>
    <w:p>
      <w:pPr>
        <w:wordWrap w:val="0"/>
        <w:spacing w:before="60" w:line="260" w:lineRule="atLeast"/>
        <w:ind w:left="380"/>
        <w:textAlignment w:val="baseline"/>
        <w:rPr>
          <w:rFonts w:ascii="Times New Roman" w:hAnsi="Times New Roman" w:cs="Times New Roman"/>
          <w:szCs w:val="28"/>
        </w:rPr>
      </w:pPr>
      <w:r>
        <w:rPr>
          <w:rFonts w:ascii="Times New Roman" w:hAnsi="Times New Roman" w:eastAsia="宋体" w:cs="Times New Roman"/>
          <w:color w:val="000000"/>
          <w:szCs w:val="28"/>
        </w:rPr>
        <w:t>C. At the woman's home.</w:t>
      </w:r>
    </w:p>
    <w:p>
      <w:pPr>
        <w:wordWrap w:val="0"/>
        <w:spacing w:before="80" w:line="260" w:lineRule="atLeast"/>
        <w:ind w:left="380"/>
        <w:textAlignment w:val="baseline"/>
        <w:rPr>
          <w:rFonts w:ascii="Times New Roman" w:hAnsi="Times New Roman" w:cs="Times New Roman"/>
          <w:szCs w:val="28"/>
        </w:rPr>
      </w:pPr>
      <w:r>
        <w:rPr>
          <w:rFonts w:ascii="Times New Roman" w:hAnsi="Times New Roman" w:eastAsia="宋体" w:cs="Times New Roman"/>
          <w:color w:val="000000"/>
          <w:szCs w:val="28"/>
        </w:rPr>
        <w:t>5. What are the speakers mainly talking about?</w:t>
      </w:r>
    </w:p>
    <w:p>
      <w:pPr>
        <w:wordWrap w:val="0"/>
        <w:spacing w:before="80" w:line="260" w:lineRule="atLeast"/>
        <w:textAlignment w:val="baseline"/>
        <w:rPr>
          <w:rFonts w:ascii="Times New Roman" w:hAnsi="Times New Roman" w:cs="Times New Roman"/>
          <w:szCs w:val="28"/>
          <w:lang w:eastAsia="zh-CN"/>
        </w:rPr>
      </w:pPr>
      <w:r>
        <w:rPr>
          <w:rFonts w:ascii="Times New Roman" w:hAnsi="Times New Roman" w:eastAsia="宋体" w:cs="Times New Roman"/>
          <w:color w:val="000000"/>
          <w:szCs w:val="28"/>
        </w:rPr>
        <w:t xml:space="preserve">    A. A trip.                       B. A TV show.                  </w:t>
      </w:r>
      <w:r>
        <w:rPr>
          <w:rFonts w:ascii="Times New Roman" w:hAnsi="Times New Roman" w:eastAsia="宋体" w:cs="Times New Roman"/>
          <w:color w:val="000000"/>
          <w:szCs w:val="28"/>
          <w:lang w:eastAsia="zh-CN"/>
        </w:rPr>
        <w:t>C. A university.</w:t>
      </w:r>
    </w:p>
    <w:p>
      <w:pPr>
        <w:wordWrap w:val="0"/>
        <w:spacing w:line="260" w:lineRule="atLeast"/>
        <w:ind w:left="380" w:right="60"/>
        <w:textAlignment w:val="baseline"/>
        <w:rPr>
          <w:rFonts w:ascii="Times New Roman" w:hAnsi="Times New Roman" w:cs="Times New Roman"/>
          <w:szCs w:val="28"/>
        </w:rPr>
      </w:pPr>
      <w:r>
        <w:rPr>
          <w:rFonts w:ascii="Times New Roman" w:hAnsi="Times New Roman" w:eastAsia="宋体" w:cs="Times New Roman"/>
          <w:color w:val="000000"/>
          <w:szCs w:val="28"/>
          <w:lang w:eastAsia="zh-CN"/>
        </w:rPr>
        <w:t>第二节  听下面5段对话或独白。每段对话或独白后有几个小题，从题中所给的 A 、B 、C三个选项中选出最佳选项。听每段对话或独白前，你将有时间阅读各个小题，每小题5秒钟；听完后，各小题将给出5秒钟的作答时间。</w:t>
      </w:r>
      <w:r>
        <w:rPr>
          <w:rFonts w:ascii="Times New Roman" w:hAnsi="Times New Roman" w:eastAsia="宋体" w:cs="Times New Roman"/>
          <w:color w:val="000000"/>
          <w:szCs w:val="28"/>
        </w:rPr>
        <w:t>每段对话或独白读两遍。</w:t>
      </w:r>
    </w:p>
    <w:p>
      <w:pPr>
        <w:wordWrap w:val="0"/>
        <w:spacing w:line="260" w:lineRule="atLeast"/>
        <w:ind w:left="380"/>
        <w:textAlignment w:val="baseline"/>
        <w:rPr>
          <w:rFonts w:ascii="Times New Roman" w:hAnsi="Times New Roman" w:cs="Times New Roman"/>
          <w:szCs w:val="28"/>
          <w:lang w:eastAsia="zh-CN"/>
        </w:rPr>
      </w:pPr>
      <w:r>
        <w:rPr>
          <w:rFonts w:ascii="Times New Roman" w:hAnsi="Times New Roman" w:eastAsia="宋体" w:cs="Times New Roman"/>
          <w:color w:val="000000"/>
          <w:szCs w:val="28"/>
          <w:lang w:eastAsia="zh-CN"/>
        </w:rPr>
        <w:t>听第6段材料， 回答第6、 7题。</w:t>
      </w:r>
    </w:p>
    <w:p>
      <w:pPr>
        <w:wordWrap w:val="0"/>
        <w:spacing w:before="80" w:line="260" w:lineRule="atLeast"/>
        <w:ind w:left="380"/>
        <w:textAlignment w:val="baseline"/>
        <w:rPr>
          <w:rFonts w:ascii="Times New Roman" w:hAnsi="Times New Roman" w:cs="Times New Roman"/>
          <w:szCs w:val="28"/>
        </w:rPr>
      </w:pPr>
      <w:r>
        <w:rPr>
          <w:rFonts w:ascii="Times New Roman" w:hAnsi="Times New Roman" w:eastAsia="宋体" w:cs="Times New Roman"/>
          <w:color w:val="000000"/>
          <w:szCs w:val="28"/>
        </w:rPr>
        <w:t>6. What bothers the woman?</w:t>
      </w:r>
    </w:p>
    <w:p>
      <w:pPr>
        <w:wordWrap w:val="0"/>
        <w:spacing w:before="80" w:line="260" w:lineRule="atLeast"/>
        <w:ind w:left="380"/>
        <w:textAlignment w:val="baseline"/>
        <w:rPr>
          <w:rFonts w:ascii="Times New Roman" w:hAnsi="Times New Roman" w:cs="Times New Roman"/>
          <w:szCs w:val="28"/>
        </w:rPr>
      </w:pPr>
      <w:r>
        <w:rPr>
          <w:rFonts w:ascii="Times New Roman" w:hAnsi="Times New Roman" w:eastAsia="宋体" w:cs="Times New Roman"/>
          <w:color w:val="000000"/>
          <w:szCs w:val="28"/>
        </w:rPr>
        <w:t>A. She types too slowly.</w:t>
      </w:r>
    </w:p>
    <w:p>
      <w:pPr>
        <w:wordWrap w:val="0"/>
        <w:spacing w:before="80" w:line="260" w:lineRule="atLeast"/>
        <w:ind w:left="380"/>
        <w:textAlignment w:val="baseline"/>
        <w:rPr>
          <w:rFonts w:ascii="Times New Roman" w:hAnsi="Times New Roman" w:cs="Times New Roman"/>
          <w:szCs w:val="28"/>
        </w:rPr>
      </w:pPr>
      <w:r>
        <w:rPr>
          <w:rFonts w:ascii="Times New Roman" w:hAnsi="Times New Roman" w:eastAsia="宋体" w:cs="Times New Roman"/>
          <w:color w:val="000000"/>
          <w:szCs w:val="28"/>
        </w:rPr>
        <w:t>B. She forgot to save her report.</w:t>
      </w:r>
    </w:p>
    <w:p>
      <w:pPr>
        <w:wordWrap w:val="0"/>
        <w:spacing w:before="60" w:line="260" w:lineRule="atLeast"/>
        <w:ind w:left="380"/>
        <w:textAlignment w:val="baseline"/>
        <w:rPr>
          <w:rFonts w:ascii="Times New Roman" w:hAnsi="Times New Roman" w:cs="Times New Roman"/>
          <w:szCs w:val="28"/>
        </w:rPr>
      </w:pPr>
      <w:r>
        <w:rPr>
          <w:rFonts w:ascii="Times New Roman" w:hAnsi="Times New Roman" w:eastAsia="宋体" w:cs="Times New Roman"/>
          <w:color w:val="000000"/>
          <w:szCs w:val="28"/>
        </w:rPr>
        <w:t>C. Her computer doesn't work well.</w:t>
      </w:r>
    </w:p>
    <w:p>
      <w:pPr>
        <w:wordWrap w:val="0"/>
        <w:spacing w:before="80" w:line="260" w:lineRule="atLeast"/>
        <w:ind w:left="380"/>
        <w:textAlignment w:val="baseline"/>
        <w:rPr>
          <w:rFonts w:ascii="Times New Roman" w:hAnsi="Times New Roman" w:cs="Times New Roman"/>
          <w:szCs w:val="28"/>
        </w:rPr>
      </w:pPr>
      <w:r>
        <w:rPr>
          <w:rFonts w:ascii="Times New Roman" w:hAnsi="Times New Roman" w:eastAsia="宋体" w:cs="Times New Roman"/>
          <w:color w:val="000000"/>
          <w:szCs w:val="28"/>
        </w:rPr>
        <w:t>7. When is the woman's report due?</w:t>
      </w:r>
    </w:p>
    <w:p>
      <w:pPr>
        <w:wordWrap w:val="0"/>
        <w:spacing w:before="80" w:line="260" w:lineRule="atLeast"/>
        <w:textAlignment w:val="baseline"/>
        <w:rPr>
          <w:rFonts w:ascii="Times New Roman" w:hAnsi="Times New Roman" w:cs="Times New Roman"/>
          <w:szCs w:val="28"/>
        </w:rPr>
      </w:pPr>
      <w:r>
        <w:rPr>
          <w:rFonts w:ascii="Times New Roman" w:hAnsi="Times New Roman" w:eastAsia="宋体" w:cs="Times New Roman"/>
          <w:color w:val="000000"/>
          <w:szCs w:val="28"/>
        </w:rPr>
        <w:t xml:space="preserve">    A. This Thursday.                B. Next Monday.                C. Next Tuesday.</w:t>
      </w:r>
    </w:p>
    <w:p>
      <w:pPr>
        <w:wordWrap w:val="0"/>
        <w:spacing w:before="80" w:line="260" w:lineRule="atLeast"/>
        <w:ind w:left="380"/>
        <w:textAlignment w:val="baseline"/>
        <w:rPr>
          <w:rFonts w:ascii="Times New Roman" w:hAnsi="Times New Roman" w:cs="Times New Roman"/>
          <w:szCs w:val="28"/>
        </w:rPr>
      </w:pPr>
      <w:r>
        <w:rPr>
          <w:rFonts w:ascii="Times New Roman" w:hAnsi="Times New Roman" w:eastAsia="宋体" w:cs="Times New Roman"/>
          <w:color w:val="000000"/>
          <w:szCs w:val="28"/>
        </w:rPr>
        <w:t>听第7段材料，回答第8、9题。</w:t>
      </w:r>
    </w:p>
    <w:p>
      <w:pPr>
        <w:wordWrap w:val="0"/>
        <w:spacing w:before="80" w:line="260" w:lineRule="atLeast"/>
        <w:ind w:left="380"/>
        <w:textAlignment w:val="baseline"/>
        <w:rPr>
          <w:rFonts w:ascii="Times New Roman" w:hAnsi="Times New Roman" w:cs="Times New Roman"/>
          <w:szCs w:val="28"/>
        </w:rPr>
      </w:pPr>
      <w:r>
        <w:rPr>
          <w:rFonts w:ascii="Times New Roman" w:hAnsi="Times New Roman" w:eastAsia="宋体" w:cs="Times New Roman"/>
          <w:color w:val="000000"/>
          <w:szCs w:val="28"/>
        </w:rPr>
        <w:t>8. What is the man reading?</w:t>
      </w:r>
    </w:p>
    <w:p>
      <w:pPr>
        <w:wordWrap w:val="0"/>
        <w:spacing w:before="60" w:line="260" w:lineRule="atLeast"/>
        <w:textAlignment w:val="baseline"/>
        <w:rPr>
          <w:rFonts w:ascii="Times New Roman" w:hAnsi="Times New Roman" w:cs="Times New Roman"/>
          <w:szCs w:val="28"/>
        </w:rPr>
      </w:pPr>
      <w:r>
        <w:rPr>
          <w:rFonts w:ascii="Times New Roman" w:hAnsi="Times New Roman" w:eastAsia="宋体" w:cs="Times New Roman"/>
          <w:color w:val="000000"/>
          <w:szCs w:val="28"/>
        </w:rPr>
        <w:t xml:space="preserve">    A. A poem.                       B. A novel.                    C. A magazine.</w:t>
      </w:r>
    </w:p>
    <w:p>
      <w:pPr>
        <w:wordWrap w:val="0"/>
        <w:spacing w:line="260" w:lineRule="exact"/>
        <w:textAlignment w:val="baseline"/>
        <w:rPr>
          <w:rFonts w:ascii="Times New Roman" w:hAnsi="Times New Roman" w:cs="Times New Roman"/>
          <w:szCs w:val="28"/>
        </w:rPr>
      </w:pPr>
    </w:p>
    <w:p>
      <w:pPr>
        <w:wordWrap w:val="0"/>
        <w:spacing w:line="300" w:lineRule="atLeast"/>
        <w:jc w:val="center"/>
        <w:textAlignment w:val="baseline"/>
        <w:rPr>
          <w:rFonts w:ascii="Times New Roman" w:hAnsi="Times New Roman" w:cs="Times New Roman"/>
          <w:sz w:val="20"/>
          <w:szCs w:val="28"/>
        </w:rPr>
        <w:sectPr>
          <w:headerReference r:id="rId5" w:type="first"/>
          <w:footerReference r:id="rId8" w:type="first"/>
          <w:headerReference r:id="rId3" w:type="default"/>
          <w:footerReference r:id="rId6" w:type="default"/>
          <w:headerReference r:id="rId4" w:type="even"/>
          <w:footerReference r:id="rId7" w:type="even"/>
          <w:pgSz w:w="11900" w:h="16820"/>
          <w:pgMar w:top="1000" w:right="920" w:bottom="1000" w:left="920" w:header="720" w:footer="720" w:gutter="0"/>
          <w:cols w:space="720" w:num="1"/>
        </w:sectPr>
      </w:pPr>
      <w:r>
        <w:rPr>
          <w:rFonts w:ascii="Times New Roman" w:hAnsi="Times New Roman" w:eastAsia="宋体" w:cs="Times New Roman"/>
          <w:color w:val="000000"/>
          <w:sz w:val="20"/>
          <w:szCs w:val="28"/>
        </w:rPr>
        <w:t>高三英语试题 第1页(共8页)</w:t>
      </w:r>
    </w:p>
    <w:p>
      <w:pPr>
        <w:wordWrap w:val="0"/>
        <w:spacing w:line="240" w:lineRule="atLeast"/>
        <w:ind w:left="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9. How does the woman feel about Mary Vanderbilt's story?</w:t>
      </w:r>
    </w:p>
    <w:p>
      <w:pPr>
        <w:wordWrap w:val="0"/>
        <w:spacing w:before="60" w:line="240" w:lineRule="atLeast"/>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A. Angry.                           B. Curious.                       C. Indifferent.</w:t>
      </w:r>
    </w:p>
    <w:p>
      <w:pPr>
        <w:wordWrap w:val="0"/>
        <w:spacing w:before="60" w:line="260" w:lineRule="atLeast"/>
        <w:ind w:left="20"/>
        <w:textAlignment w:val="baseline"/>
        <w:rPr>
          <w:rFonts w:ascii="Times New Roman" w:hAnsi="Times New Roman" w:cs="Times New Roman"/>
          <w:szCs w:val="28"/>
        </w:rPr>
      </w:pPr>
      <w:r>
        <w:rPr>
          <w:rFonts w:ascii="Times New Roman" w:hAnsi="Times New Roman" w:eastAsia="宋体" w:cs="Times New Roman"/>
          <w:color w:val="000000"/>
          <w:szCs w:val="28"/>
        </w:rPr>
        <w:t>听第 8段材料,回答第 10 至 12题。</w:t>
      </w:r>
    </w:p>
    <w:p>
      <w:pPr>
        <w:wordWrap w:val="0"/>
        <w:spacing w:before="60" w:line="240" w:lineRule="atLeast"/>
        <w:ind w:left="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10. How will Helen get to Chicago?</w:t>
      </w:r>
    </w:p>
    <w:p>
      <w:pPr>
        <w:wordWrap w:val="0"/>
        <w:spacing w:before="60" w:line="240" w:lineRule="atLeast"/>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 xml:space="preserve">    A. By rail.                       B. By plane.                      C. By car.</w:t>
      </w:r>
    </w:p>
    <w:p>
      <w:pPr>
        <w:wordWrap w:val="0"/>
        <w:spacing w:before="60" w:line="240" w:lineRule="atLeast"/>
        <w:ind w:left="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11. Where did Helen and Lisa first meet?</w:t>
      </w:r>
    </w:p>
    <w:p>
      <w:pPr>
        <w:wordWrap w:val="0"/>
        <w:spacing w:before="60" w:line="240" w:lineRule="atLeast"/>
        <w:ind w:left="4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A. At a camp.</w:t>
      </w:r>
    </w:p>
    <w:p>
      <w:pPr>
        <w:wordWrap w:val="0"/>
        <w:spacing w:before="60" w:line="240" w:lineRule="atLeast"/>
        <w:ind w:left="4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B. At Lisa’s house.</w:t>
      </w:r>
    </w:p>
    <w:p>
      <w:pPr>
        <w:wordWrap w:val="0"/>
        <w:spacing w:before="60" w:line="240" w:lineRule="atLeast"/>
        <w:ind w:left="4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C. At a swimming pool.</w:t>
      </w:r>
    </w:p>
    <w:p>
      <w:pPr>
        <w:wordWrap w:val="0"/>
        <w:spacing w:before="60" w:line="240" w:lineRule="atLeast"/>
        <w:ind w:left="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12. What will Helen probably do in Chicago?</w:t>
      </w:r>
    </w:p>
    <w:p>
      <w:pPr>
        <w:wordWrap w:val="0"/>
        <w:spacing w:before="60" w:line="240" w:lineRule="atLeast"/>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 xml:space="preserve">    A. Go swimming.                   B. Collect stamps.                C. Go to a concert.</w:t>
      </w:r>
    </w:p>
    <w:p>
      <w:pPr>
        <w:wordWrap w:val="0"/>
        <w:spacing w:before="60" w:line="240" w:lineRule="atLeast"/>
        <w:ind w:left="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听第9段材料, 回答第 13 至 16题。</w:t>
      </w:r>
    </w:p>
    <w:p>
      <w:pPr>
        <w:wordWrap w:val="0"/>
        <w:spacing w:before="60" w:line="240" w:lineRule="atLeast"/>
        <w:ind w:left="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13. Why can the woman speak English fluently?</w:t>
      </w:r>
    </w:p>
    <w:p>
      <w:pPr>
        <w:wordWrap w:val="0"/>
        <w:spacing w:before="60" w:line="240" w:lineRule="atLeast"/>
        <w:ind w:left="4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A. She has learned it for long.</w:t>
      </w:r>
    </w:p>
    <w:p>
      <w:pPr>
        <w:wordWrap w:val="0"/>
        <w:spacing w:before="60" w:line="240" w:lineRule="atLeast"/>
        <w:ind w:left="4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B. She has a gift for languages.</w:t>
      </w:r>
    </w:p>
    <w:p>
      <w:pPr>
        <w:wordWrap w:val="0"/>
        <w:spacing w:before="60" w:line="240" w:lineRule="atLeast"/>
        <w:ind w:left="4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C. She signed up for an English course.</w:t>
      </w:r>
    </w:p>
    <w:p>
      <w:pPr>
        <w:wordWrap w:val="0"/>
        <w:spacing w:before="60" w:line="240" w:lineRule="atLeast"/>
        <w:ind w:left="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14. What's the man's plan for next year?</w:t>
      </w:r>
    </w:p>
    <w:p>
      <w:pPr>
        <w:wordWrap w:val="0"/>
        <w:spacing w:before="60" w:line="240" w:lineRule="atLeast"/>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 xml:space="preserve">    A. Joining a club.                B. Touring Britain.               C. Studying abroad.</w:t>
      </w:r>
    </w:p>
    <w:p>
      <w:pPr>
        <w:wordWrap w:val="0"/>
        <w:spacing w:before="60" w:line="240" w:lineRule="atLeast"/>
        <w:ind w:left="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15. Which of the woman's suggestions does the man take?</w:t>
      </w:r>
    </w:p>
    <w:p>
      <w:pPr>
        <w:wordWrap w:val="0"/>
        <w:spacing w:before="60" w:line="240" w:lineRule="atLeast"/>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 xml:space="preserve">    A. The first one.                 B. The second one.                C. The third one.</w:t>
      </w:r>
    </w:p>
    <w:p>
      <w:pPr>
        <w:wordWrap w:val="0"/>
        <w:spacing w:before="60" w:line="240" w:lineRule="atLeast"/>
        <w:ind w:left="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16. What are the speakers going to do together this evening?</w:t>
      </w:r>
    </w:p>
    <w:p>
      <w:pPr>
        <w:wordWrap w:val="0"/>
        <w:spacing w:before="60" w:line="240" w:lineRule="atLeast"/>
        <w:ind w:left="4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A. See a film.</w:t>
      </w:r>
    </w:p>
    <w:p>
      <w:pPr>
        <w:wordWrap w:val="0"/>
        <w:spacing w:before="60" w:line="240" w:lineRule="atLeast"/>
        <w:ind w:left="4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B. Clean the house.</w:t>
      </w:r>
    </w:p>
    <w:p>
      <w:pPr>
        <w:wordWrap w:val="0"/>
        <w:spacing w:before="60" w:line="240" w:lineRule="atLeast"/>
        <w:ind w:left="4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C. Read English newspapers.</w:t>
      </w:r>
    </w:p>
    <w:p>
      <w:pPr>
        <w:wordWrap w:val="0"/>
        <w:spacing w:before="60" w:line="240" w:lineRule="atLeast"/>
        <w:ind w:left="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听第 10段材料, 回答第 17至 20题。</w:t>
      </w:r>
    </w:p>
    <w:p>
      <w:pPr>
        <w:wordWrap w:val="0"/>
        <w:spacing w:before="60" w:line="240" w:lineRule="atLeast"/>
        <w:ind w:left="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17. How much does it cost to buy an adult ticket and a child ticket?</w:t>
      </w:r>
    </w:p>
    <w:p>
      <w:pPr>
        <w:wordWrap w:val="0"/>
        <w:spacing w:before="60" w:line="240" w:lineRule="atLeast"/>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 xml:space="preserve">    A. About$36.                      B. About$38.                      C. About $40.</w:t>
      </w:r>
    </w:p>
    <w:p>
      <w:pPr>
        <w:wordWrap w:val="0"/>
        <w:spacing w:before="60" w:line="240" w:lineRule="atLeast"/>
        <w:ind w:left="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18. What does the speaker think of whale-themed spaces?</w:t>
      </w:r>
    </w:p>
    <w:p>
      <w:pPr>
        <w:wordWrap w:val="0"/>
        <w:spacing w:before="60" w:line="240" w:lineRule="atLeast"/>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 xml:space="preserve">    A. They're confusing.             B. They're interesting.           C. They're special.</w:t>
      </w:r>
    </w:p>
    <w:p>
      <w:pPr>
        <w:wordWrap w:val="0"/>
        <w:spacing w:before="60" w:line="240" w:lineRule="atLeast"/>
        <w:ind w:left="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19. What is the attraction on the 120th floor?</w:t>
      </w:r>
    </w:p>
    <w:p>
      <w:pPr>
        <w:wordWrap w:val="0"/>
        <w:spacing w:before="60" w:line="240" w:lineRule="atLeast"/>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 xml:space="preserve">    A. A small cafe.                  B. An outdoor balcony.            C. A glass floor.</w:t>
      </w:r>
    </w:p>
    <w:p>
      <w:pPr>
        <w:wordWrap w:val="0"/>
        <w:spacing w:before="60" w:line="240" w:lineRule="atLeast"/>
        <w:ind w:left="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20. What does the speaker say about the restaurant?</w:t>
      </w:r>
    </w:p>
    <w:p>
      <w:pPr>
        <w:wordWrap w:val="0"/>
        <w:spacing w:before="60" w:line="240" w:lineRule="atLeast"/>
        <w:ind w:left="4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A. It's on the 122ⁿd floor.</w:t>
      </w:r>
    </w:p>
    <w:p>
      <w:pPr>
        <w:wordWrap w:val="0"/>
        <w:spacing w:before="60" w:line="240" w:lineRule="atLeast"/>
        <w:ind w:left="4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B. Its food is inexpensive.</w:t>
      </w:r>
    </w:p>
    <w:p>
      <w:pPr>
        <w:wordWrap w:val="0"/>
        <w:spacing w:before="60" w:line="240" w:lineRule="atLeast"/>
        <w:ind w:left="4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C. It has good natural light.</w:t>
      </w:r>
    </w:p>
    <w:p>
      <w:pPr>
        <w:wordWrap w:val="0"/>
        <w:spacing w:before="60" w:line="240" w:lineRule="atLeast"/>
        <w:ind w:left="20"/>
        <w:textAlignment w:val="baseline"/>
        <w:rPr>
          <w:rFonts w:ascii="Times New Roman" w:hAnsi="Times New Roman" w:cs="Times New Roman"/>
          <w:sz w:val="20"/>
          <w:szCs w:val="28"/>
          <w:lang w:eastAsia="zh-CN"/>
        </w:rPr>
      </w:pPr>
      <w:r>
        <w:rPr>
          <w:rFonts w:ascii="Times New Roman" w:hAnsi="Times New Roman" w:eastAsia="宋体" w:cs="Times New Roman"/>
          <w:color w:val="000000"/>
          <w:sz w:val="20"/>
          <w:szCs w:val="28"/>
          <w:lang w:eastAsia="zh-CN"/>
        </w:rPr>
        <w:t>第二部分 阅读(共两节，满分50分)</w:t>
      </w:r>
    </w:p>
    <w:p>
      <w:pPr>
        <w:wordWrap w:val="0"/>
        <w:spacing w:before="60" w:line="240" w:lineRule="atLeast"/>
        <w:ind w:left="20"/>
        <w:textAlignment w:val="baseline"/>
        <w:rPr>
          <w:rFonts w:ascii="Times New Roman" w:hAnsi="Times New Roman" w:cs="Times New Roman"/>
          <w:sz w:val="20"/>
          <w:szCs w:val="28"/>
          <w:lang w:eastAsia="zh-CN"/>
        </w:rPr>
      </w:pPr>
      <w:r>
        <w:rPr>
          <w:rFonts w:ascii="Times New Roman" w:hAnsi="Times New Roman" w:eastAsia="宋体" w:cs="Times New Roman"/>
          <w:color w:val="000000"/>
          <w:sz w:val="20"/>
          <w:szCs w:val="28"/>
          <w:lang w:eastAsia="zh-CN"/>
        </w:rPr>
        <w:t>第一节(共15 小题; 每小题2.5分, 满分37.5 分)</w:t>
      </w:r>
    </w:p>
    <w:p>
      <w:pPr>
        <w:wordWrap w:val="0"/>
        <w:spacing w:before="60" w:line="240" w:lineRule="atLeast"/>
        <w:ind w:left="20"/>
        <w:textAlignment w:val="baseline"/>
        <w:rPr>
          <w:rFonts w:ascii="Times New Roman" w:hAnsi="Times New Roman" w:cs="Times New Roman"/>
          <w:sz w:val="20"/>
          <w:szCs w:val="28"/>
          <w:lang w:eastAsia="zh-CN"/>
        </w:rPr>
      </w:pPr>
      <w:r>
        <w:rPr>
          <w:rFonts w:ascii="Times New Roman" w:hAnsi="Times New Roman" w:eastAsia="宋体" w:cs="Times New Roman"/>
          <w:color w:val="000000"/>
          <w:sz w:val="20"/>
          <w:szCs w:val="28"/>
          <w:lang w:eastAsia="zh-CN"/>
        </w:rPr>
        <w:t>阅读下列短文，从每题所给的A、B、C、D四个选项中， 选出最佳选项。</w:t>
      </w:r>
    </w:p>
    <w:p>
      <w:pPr>
        <w:wordWrap w:val="0"/>
        <w:spacing w:line="580" w:lineRule="atLeast"/>
        <w:jc w:val="center"/>
        <w:textAlignment w:val="baseline"/>
        <w:rPr>
          <w:rFonts w:ascii="Times New Roman" w:hAnsi="Times New Roman" w:cs="Times New Roman"/>
          <w:sz w:val="48"/>
          <w:szCs w:val="28"/>
        </w:rPr>
      </w:pPr>
      <w:r>
        <w:rPr>
          <w:rFonts w:ascii="Times New Roman" w:hAnsi="Times New Roman" w:eastAsia="宋体" w:cs="Times New Roman"/>
          <w:color w:val="000000"/>
          <w:sz w:val="48"/>
          <w:szCs w:val="28"/>
        </w:rPr>
        <w:t>A</w:t>
      </w:r>
    </w:p>
    <w:p>
      <w:pPr>
        <w:wordWrap w:val="0"/>
        <w:spacing w:line="240" w:lineRule="atLeast"/>
        <w:ind w:left="20" w:firstLine="4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The British government offers scholarships to outstanding graduates to pursue studies in the United Kingdom.You can search for the right scholarship below.</w:t>
      </w:r>
    </w:p>
    <w:p>
      <w:pPr>
        <w:wordWrap w:val="0"/>
        <w:spacing w:line="240" w:lineRule="atLeast"/>
        <w:ind w:left="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The three main UK government scholarships on offer are:</w:t>
      </w:r>
    </w:p>
    <w:p>
      <w:pPr>
        <w:wordWrap w:val="0"/>
        <w:spacing w:before="100" w:line="240" w:lineRule="atLeast"/>
        <w:ind w:left="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●GREAT Scholarships</w:t>
      </w:r>
    </w:p>
    <w:p>
      <w:pPr>
        <w:wordWrap w:val="0"/>
        <w:spacing w:line="240" w:lineRule="atLeast"/>
        <w:ind w:left="20" w:right="20" w:firstLine="4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GREAT Scholarships offer students from 14 countries the opportunity to have £10,000 towards their tuition fees for a wide range of one-year taught postgraduate courses. GREAT Scholarships are available to students from the following countries. To see which scholarships are on offer in your country, click on the links below:</w:t>
      </w:r>
    </w:p>
    <w:p>
      <w:pPr>
        <w:wordWrap w:val="0"/>
        <w:spacing w:line="240" w:lineRule="atLeast"/>
        <w:jc w:val="center"/>
        <w:textAlignment w:val="baseline"/>
        <w:rPr>
          <w:rFonts w:ascii="Times New Roman" w:hAnsi="Times New Roman" w:cs="Times New Roman"/>
          <w:sz w:val="20"/>
          <w:szCs w:val="28"/>
          <w:lang w:eastAsia="zh-CN"/>
        </w:rPr>
        <w:sectPr>
          <w:pgSz w:w="11900" w:h="16820"/>
          <w:pgMar w:top="1080" w:right="1200" w:bottom="1080" w:left="1200" w:header="720" w:footer="720" w:gutter="0"/>
          <w:cols w:space="720" w:num="1"/>
        </w:sectPr>
      </w:pPr>
      <w:r>
        <w:rPr>
          <w:rFonts w:ascii="Times New Roman" w:hAnsi="Times New Roman" w:eastAsia="宋体" w:cs="Times New Roman"/>
          <w:color w:val="000000"/>
          <w:sz w:val="20"/>
          <w:szCs w:val="28"/>
          <w:lang w:eastAsia="zh-CN"/>
        </w:rPr>
        <w:t>高三英语试题 第2页(共8页)</w:t>
      </w:r>
    </w:p>
    <w:p>
      <w:pPr>
        <w:wordWrap w:val="0"/>
        <w:spacing w:line="300" w:lineRule="atLeast"/>
        <w:ind w:left="20"/>
        <w:textAlignment w:val="baseline"/>
        <w:rPr>
          <w:rFonts w:ascii="Times New Roman" w:hAnsi="Times New Roman" w:cs="Times New Roman"/>
          <w:szCs w:val="28"/>
        </w:rPr>
      </w:pPr>
      <w:r>
        <w:rPr>
          <w:rFonts w:ascii="Times New Roman" w:hAnsi="Times New Roman" w:eastAsia="宋体" w:cs="Times New Roman"/>
          <w:color w:val="000000"/>
          <w:szCs w:val="28"/>
        </w:rPr>
        <w:t>Bangladesh; China; Egypt; Ghana; Kenya; India; Indonesia; Malaysia;</w:t>
      </w:r>
    </w:p>
    <w:p>
      <w:pPr>
        <w:wordWrap w:val="0"/>
        <w:spacing w:line="300" w:lineRule="atLeast"/>
        <w:ind w:left="20"/>
        <w:textAlignment w:val="baseline"/>
        <w:rPr>
          <w:rFonts w:ascii="Times New Roman" w:hAnsi="Times New Roman" w:cs="Times New Roman"/>
          <w:szCs w:val="28"/>
        </w:rPr>
      </w:pPr>
      <w:r>
        <w:rPr>
          <w:rFonts w:ascii="Times New Roman" w:hAnsi="Times New Roman" w:eastAsia="宋体" w:cs="Times New Roman"/>
          <w:color w:val="000000"/>
          <w:szCs w:val="28"/>
        </w:rPr>
        <w:t>Mexico; Nigeria; Pakistan; Thailand; Turkey; Vietnam</w:t>
      </w:r>
    </w:p>
    <w:p>
      <w:pPr>
        <w:wordWrap w:val="0"/>
        <w:spacing w:line="300" w:lineRule="atLeast"/>
        <w:ind w:left="20"/>
        <w:textAlignment w:val="baseline"/>
        <w:rPr>
          <w:rFonts w:ascii="Times New Roman" w:hAnsi="Times New Roman" w:cs="Times New Roman"/>
          <w:szCs w:val="28"/>
        </w:rPr>
      </w:pPr>
      <w:r>
        <w:rPr>
          <w:rFonts w:ascii="Times New Roman" w:hAnsi="Times New Roman" w:eastAsia="宋体" w:cs="Times New Roman"/>
          <w:color w:val="000000"/>
          <w:szCs w:val="28"/>
        </w:rPr>
        <w:t>●Chevening Scholarships</w:t>
      </w:r>
    </w:p>
    <w:p>
      <w:pPr>
        <w:wordWrap w:val="0"/>
        <w:spacing w:line="300" w:lineRule="atLeast"/>
        <w:ind w:left="20" w:right="80" w:firstLine="440"/>
        <w:textAlignment w:val="baseline"/>
        <w:rPr>
          <w:rFonts w:ascii="Times New Roman" w:hAnsi="Times New Roman" w:cs="Times New Roman"/>
          <w:szCs w:val="28"/>
        </w:rPr>
      </w:pPr>
      <w:r>
        <w:rPr>
          <w:rFonts w:ascii="Times New Roman" w:hAnsi="Times New Roman" w:eastAsia="宋体" w:cs="Times New Roman"/>
          <w:color w:val="000000"/>
          <w:szCs w:val="28"/>
        </w:rPr>
        <w:t>Chevening Scholarships are awarded to individuals with provable leadership potential and strong academic backgrounds. The scholarship offers full financial support to study for any qualified master's degree at any UKuniversity.</w:t>
      </w:r>
    </w:p>
    <w:p>
      <w:pPr>
        <w:wordWrap w:val="0"/>
        <w:spacing w:line="300" w:lineRule="atLeast"/>
        <w:ind w:left="20" w:right="80" w:firstLine="440"/>
        <w:textAlignment w:val="baseline"/>
        <w:rPr>
          <w:rFonts w:ascii="Times New Roman" w:hAnsi="Times New Roman" w:cs="Times New Roman"/>
          <w:szCs w:val="28"/>
        </w:rPr>
      </w:pPr>
      <w:r>
        <w:rPr>
          <w:rFonts w:ascii="Times New Roman" w:hAnsi="Times New Roman" w:eastAsia="宋体" w:cs="Times New Roman"/>
          <w:color w:val="000000"/>
          <w:szCs w:val="28"/>
        </w:rPr>
        <w:t>Therearemorethan1,500scholarshipsonofferinsomecountriesforthe2023-24academicyear.Turn towww.chevening.org/applytocheckwhetheryourcountryisincluded.</w:t>
      </w:r>
    </w:p>
    <w:p>
      <w:pPr>
        <w:wordWrap w:val="0"/>
        <w:spacing w:line="300" w:lineRule="atLeast"/>
        <w:ind w:left="20"/>
        <w:textAlignment w:val="baseline"/>
        <w:rPr>
          <w:rFonts w:ascii="Times New Roman" w:hAnsi="Times New Roman" w:cs="Times New Roman"/>
          <w:szCs w:val="28"/>
        </w:rPr>
      </w:pPr>
      <w:r>
        <w:rPr>
          <w:rFonts w:ascii="Times New Roman" w:hAnsi="Times New Roman" w:eastAsia="宋体" w:cs="Times New Roman"/>
          <w:color w:val="000000"/>
          <w:szCs w:val="28"/>
        </w:rPr>
        <w:t>●Commonwealth Scholarships</w:t>
      </w:r>
    </w:p>
    <w:p>
      <w:pPr>
        <w:wordWrap w:val="0"/>
        <w:spacing w:line="300" w:lineRule="atLeast"/>
        <w:ind w:left="20" w:right="120" w:firstLine="440"/>
        <w:textAlignment w:val="baseline"/>
        <w:rPr>
          <w:rFonts w:ascii="Times New Roman" w:hAnsi="Times New Roman" w:cs="Times New Roman"/>
          <w:szCs w:val="28"/>
        </w:rPr>
      </w:pPr>
      <w:r>
        <w:rPr>
          <w:rFonts w:ascii="Times New Roman" w:hAnsi="Times New Roman" w:eastAsia="宋体" w:cs="Times New Roman"/>
          <w:color w:val="000000"/>
          <w:szCs w:val="28"/>
        </w:rPr>
        <w:t>Commonwealth Scholarships are given to talented individuals with the potential to make a positive impact on the global stage. Each year around 800 students are given the chance to undertake postgraduate degrees. If you are from a Commonwealth country and believe you could have an influence on the world but you can't afford to fund your UK studies on your own, then you could be the ideal candidate for a Commonwealth Scholarship.</w:t>
      </w:r>
    </w:p>
    <w:p>
      <w:pPr>
        <w:wordWrap w:val="0"/>
        <w:spacing w:line="300" w:lineRule="atLeast"/>
        <w:ind w:left="440"/>
        <w:textAlignment w:val="baseline"/>
        <w:rPr>
          <w:rFonts w:ascii="Times New Roman" w:hAnsi="Times New Roman" w:cs="Times New Roman"/>
          <w:szCs w:val="28"/>
        </w:rPr>
      </w:pPr>
      <w:r>
        <w:rPr>
          <w:rFonts w:ascii="Times New Roman" w:hAnsi="Times New Roman" w:eastAsia="宋体" w:cs="Times New Roman"/>
          <w:color w:val="000000"/>
          <w:szCs w:val="28"/>
        </w:rPr>
        <w:t>To find out how to apply for each of the scholarships, please visit the CSC apply page.</w:t>
      </w:r>
    </w:p>
    <w:p>
      <w:pPr>
        <w:wordWrap w:val="0"/>
        <w:spacing w:line="300" w:lineRule="atLeast"/>
        <w:ind w:left="20"/>
        <w:textAlignment w:val="baseline"/>
        <w:rPr>
          <w:rFonts w:ascii="Times New Roman" w:hAnsi="Times New Roman" w:cs="Times New Roman"/>
          <w:szCs w:val="28"/>
        </w:rPr>
      </w:pPr>
      <w:r>
        <w:rPr>
          <w:rFonts w:ascii="Times New Roman" w:hAnsi="Times New Roman" w:eastAsia="宋体" w:cs="Times New Roman"/>
          <w:color w:val="000000"/>
          <w:szCs w:val="28"/>
        </w:rPr>
        <w:t>21. Which of the following students may apply for GREAT Scholarships?</w:t>
      </w:r>
    </w:p>
    <w:p>
      <w:pPr>
        <w:wordWrap w:val="0"/>
        <w:spacing w:line="300" w:lineRule="atLeast"/>
        <w:ind w:left="440"/>
        <w:textAlignment w:val="baseline"/>
        <w:rPr>
          <w:rFonts w:ascii="Times New Roman" w:hAnsi="Times New Roman" w:cs="Times New Roman"/>
          <w:szCs w:val="28"/>
        </w:rPr>
      </w:pPr>
      <w:r>
        <w:rPr>
          <w:rFonts w:ascii="Times New Roman" w:hAnsi="Times New Roman" w:eastAsia="宋体" w:cs="Times New Roman"/>
          <w:color w:val="000000"/>
          <w:szCs w:val="28"/>
        </w:rPr>
        <w:t>A. An Indian student applying for undergraduate courses.</w:t>
      </w:r>
    </w:p>
    <w:p>
      <w:pPr>
        <w:wordWrap w:val="0"/>
        <w:spacing w:line="300" w:lineRule="atLeast"/>
        <w:ind w:left="440"/>
        <w:textAlignment w:val="baseline"/>
        <w:rPr>
          <w:rFonts w:ascii="Times New Roman" w:hAnsi="Times New Roman" w:cs="Times New Roman"/>
          <w:szCs w:val="28"/>
        </w:rPr>
      </w:pPr>
      <w:r>
        <w:rPr>
          <w:rFonts w:ascii="Times New Roman" w:hAnsi="Times New Roman" w:eastAsia="宋体" w:cs="Times New Roman"/>
          <w:color w:val="000000"/>
          <w:szCs w:val="28"/>
        </w:rPr>
        <w:t>B. An Egyptian graduate pursuing a scholarship of £15,000.</w:t>
      </w:r>
    </w:p>
    <w:p>
      <w:pPr>
        <w:wordWrap w:val="0"/>
        <w:spacing w:line="300" w:lineRule="atLeast"/>
        <w:ind w:left="440"/>
        <w:textAlignment w:val="baseline"/>
        <w:rPr>
          <w:rFonts w:ascii="Times New Roman" w:hAnsi="Times New Roman" w:cs="Times New Roman"/>
          <w:szCs w:val="28"/>
        </w:rPr>
      </w:pPr>
      <w:r>
        <w:rPr>
          <w:rFonts w:ascii="Times New Roman" w:hAnsi="Times New Roman" w:eastAsia="宋体" w:cs="Times New Roman"/>
          <w:color w:val="000000"/>
          <w:szCs w:val="28"/>
        </w:rPr>
        <w:t>C. A Canadian student having difficulty covering tuition fees.</w:t>
      </w:r>
    </w:p>
    <w:p>
      <w:pPr>
        <w:wordWrap w:val="0"/>
        <w:spacing w:line="300" w:lineRule="atLeast"/>
        <w:ind w:left="440"/>
        <w:textAlignment w:val="baseline"/>
        <w:rPr>
          <w:rFonts w:ascii="Times New Roman" w:hAnsi="Times New Roman" w:cs="Times New Roman"/>
          <w:szCs w:val="28"/>
        </w:rPr>
      </w:pPr>
      <w:r>
        <w:rPr>
          <w:rFonts w:ascii="Times New Roman" w:hAnsi="Times New Roman" w:eastAsia="宋体" w:cs="Times New Roman"/>
          <w:color w:val="000000"/>
          <w:szCs w:val="28"/>
        </w:rPr>
        <w:t>D. A Mexican graduate intending to study further for one year.</w:t>
      </w:r>
    </w:p>
    <w:p>
      <w:pPr>
        <w:wordWrap w:val="0"/>
        <w:spacing w:line="300" w:lineRule="atLeast"/>
        <w:ind w:left="20"/>
        <w:textAlignment w:val="baseline"/>
        <w:rPr>
          <w:rFonts w:ascii="Times New Roman" w:hAnsi="Times New Roman" w:cs="Times New Roman"/>
          <w:szCs w:val="28"/>
        </w:rPr>
      </w:pPr>
      <w:r>
        <w:rPr>
          <w:rFonts w:ascii="Times New Roman" w:hAnsi="Times New Roman" w:eastAsia="宋体" w:cs="Times New Roman"/>
          <w:color w:val="000000"/>
          <w:szCs w:val="28"/>
        </w:rPr>
        <w:t>22. What do the Chevening Scholarships and Commonwealth Scholarships have in common?</w:t>
      </w:r>
    </w:p>
    <w:p>
      <w:pPr>
        <w:wordWrap w:val="0"/>
        <w:spacing w:line="300" w:lineRule="atLeast"/>
        <w:ind w:left="440"/>
        <w:textAlignment w:val="baseline"/>
        <w:rPr>
          <w:rFonts w:ascii="Times New Roman" w:hAnsi="Times New Roman" w:cs="Times New Roman"/>
          <w:szCs w:val="28"/>
        </w:rPr>
      </w:pPr>
      <w:r>
        <w:rPr>
          <w:rFonts w:ascii="Times New Roman" w:hAnsi="Times New Roman" w:eastAsia="宋体" w:cs="Times New Roman"/>
          <w:color w:val="000000"/>
          <w:szCs w:val="28"/>
        </w:rPr>
        <w:t>A. They are targeted at graduates with specific potentials.</w:t>
      </w:r>
    </w:p>
    <w:p>
      <w:pPr>
        <w:wordWrap w:val="0"/>
        <w:spacing w:line="240" w:lineRule="atLeast"/>
        <w:ind w:left="44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B. They cover full financial support to study and live in the UK.</w:t>
      </w:r>
    </w:p>
    <w:p>
      <w:pPr>
        <w:wordWrap w:val="0"/>
        <w:spacing w:line="300" w:lineRule="atLeast"/>
        <w:ind w:left="440"/>
        <w:textAlignment w:val="baseline"/>
        <w:rPr>
          <w:rFonts w:ascii="Times New Roman" w:hAnsi="Times New Roman" w:cs="Times New Roman"/>
          <w:szCs w:val="28"/>
        </w:rPr>
      </w:pPr>
      <w:r>
        <w:rPr>
          <w:rFonts w:ascii="Times New Roman" w:hAnsi="Times New Roman" w:eastAsia="宋体" w:cs="Times New Roman"/>
          <w:color w:val="000000"/>
          <w:szCs w:val="28"/>
        </w:rPr>
        <w:t>C. They are available to students from Commonwealth countries.</w:t>
      </w:r>
    </w:p>
    <w:p>
      <w:pPr>
        <w:wordWrap w:val="0"/>
        <w:spacing w:line="300" w:lineRule="atLeast"/>
        <w:ind w:left="440"/>
        <w:textAlignment w:val="baseline"/>
        <w:rPr>
          <w:rFonts w:ascii="Times New Roman" w:hAnsi="Times New Roman" w:cs="Times New Roman"/>
          <w:szCs w:val="28"/>
        </w:rPr>
      </w:pPr>
      <w:r>
        <w:rPr>
          <w:rFonts w:ascii="Times New Roman" w:hAnsi="Times New Roman" w:eastAsia="宋体" w:cs="Times New Roman"/>
          <w:color w:val="000000"/>
          <w:szCs w:val="28"/>
        </w:rPr>
        <w:t>D. They offer more than 1000 scholarships for candidates worldwide.</w:t>
      </w:r>
    </w:p>
    <w:p>
      <w:pPr>
        <w:wordWrap w:val="0"/>
        <w:spacing w:line="300" w:lineRule="atLeast"/>
        <w:ind w:left="20"/>
        <w:textAlignment w:val="baseline"/>
        <w:rPr>
          <w:rFonts w:ascii="Times New Roman" w:hAnsi="Times New Roman" w:cs="Times New Roman"/>
          <w:szCs w:val="28"/>
        </w:rPr>
      </w:pPr>
      <w:r>
        <w:rPr>
          <w:rFonts w:ascii="Times New Roman" w:hAnsi="Times New Roman" w:eastAsia="宋体" w:cs="Times New Roman"/>
          <w:color w:val="000000"/>
          <w:szCs w:val="28"/>
        </w:rPr>
        <w:t>23. In which column of a website do you probably find the passage?</w:t>
      </w:r>
    </w:p>
    <w:p>
      <w:pPr>
        <w:wordWrap w:val="0"/>
        <w:spacing w:line="300" w:lineRule="atLeast"/>
        <w:textAlignment w:val="baseline"/>
        <w:rPr>
          <w:rFonts w:ascii="Times New Roman" w:hAnsi="Times New Roman" w:cs="Times New Roman"/>
          <w:szCs w:val="28"/>
        </w:rPr>
      </w:pPr>
      <w:r>
        <w:rPr>
          <w:rFonts w:ascii="Times New Roman" w:hAnsi="Times New Roman" w:eastAsia="宋体" w:cs="Times New Roman"/>
          <w:color w:val="000000"/>
          <w:szCs w:val="28"/>
        </w:rPr>
        <w:t xml:space="preserve">     A. Finance.             B. Education.                C. Science.        D. Entertainment.</w:t>
      </w:r>
    </w:p>
    <w:p>
      <w:pPr>
        <w:wordWrap w:val="0"/>
        <w:spacing w:line="300" w:lineRule="exact"/>
        <w:textAlignment w:val="baseline"/>
        <w:rPr>
          <w:rFonts w:ascii="Times New Roman" w:hAnsi="Times New Roman" w:cs="Times New Roman"/>
          <w:szCs w:val="28"/>
        </w:rPr>
      </w:pPr>
    </w:p>
    <w:p>
      <w:pPr>
        <w:wordWrap w:val="0"/>
        <w:spacing w:line="640" w:lineRule="atLeast"/>
        <w:jc w:val="center"/>
        <w:textAlignment w:val="baseline"/>
        <w:rPr>
          <w:rFonts w:ascii="Times New Roman" w:hAnsi="Times New Roman" w:cs="Times New Roman"/>
          <w:sz w:val="52"/>
          <w:szCs w:val="28"/>
        </w:rPr>
      </w:pPr>
      <w:r>
        <w:rPr>
          <w:rFonts w:ascii="Times New Roman" w:hAnsi="Times New Roman" w:eastAsia="宋体" w:cs="Times New Roman"/>
          <w:color w:val="000000"/>
          <w:sz w:val="52"/>
          <w:szCs w:val="28"/>
        </w:rPr>
        <w:t>B</w:t>
      </w:r>
    </w:p>
    <w:p>
      <w:pPr>
        <w:wordWrap w:val="0"/>
        <w:spacing w:line="300" w:lineRule="atLeast"/>
        <w:ind w:left="20" w:right="60" w:firstLine="440"/>
        <w:textAlignment w:val="baseline"/>
        <w:rPr>
          <w:rFonts w:ascii="Times New Roman" w:hAnsi="Times New Roman" w:cs="Times New Roman"/>
          <w:szCs w:val="28"/>
        </w:rPr>
      </w:pPr>
      <w:r>
        <w:rPr>
          <w:rFonts w:ascii="Times New Roman" w:hAnsi="Times New Roman" w:eastAsia="宋体" w:cs="Times New Roman"/>
          <w:color w:val="000000"/>
          <w:szCs w:val="28"/>
        </w:rPr>
        <w:t>My phone rang after I boarded a plane. It was my PhD adviser calling to tell me there were identified flaws in the paper I had just published in Nature. My stomach dropped as he told me the authors of the critique(评论)were demanding a retraction(撤回). That day I spent the 16-hour flight processing a mix of emotions—disbelief,embarrassment, frustration.</w:t>
      </w:r>
    </w:p>
    <w:p>
      <w:pPr>
        <w:wordWrap w:val="0"/>
        <w:spacing w:line="300" w:lineRule="atLeast"/>
        <w:ind w:left="20" w:right="40" w:firstLine="440"/>
        <w:textAlignment w:val="baseline"/>
        <w:rPr>
          <w:rFonts w:ascii="Times New Roman" w:hAnsi="Times New Roman" w:cs="Times New Roman"/>
          <w:szCs w:val="28"/>
        </w:rPr>
      </w:pPr>
      <w:r>
        <w:rPr>
          <w:rFonts w:ascii="Times New Roman" w:hAnsi="Times New Roman" w:eastAsia="宋体" w:cs="Times New Roman"/>
          <w:color w:val="000000"/>
          <w:szCs w:val="28"/>
        </w:rPr>
        <w:t xml:space="preserve">After the plane landed, I immediately read the critique myself, which was harsh and thorough, pointing out several fundamental flaws in our methods and in the basic data. The </w:t>
      </w:r>
      <w:r>
        <w:rPr>
          <w:rFonts w:ascii="Times New Roman" w:hAnsi="Times New Roman" w:eastAsia="宋体" w:cs="Times New Roman"/>
          <w:color w:val="000000"/>
          <w:szCs w:val="28"/>
          <w:u w:val="single"/>
        </w:rPr>
        <w:t xml:space="preserve">fallout </w:t>
      </w:r>
      <w:r>
        <w:rPr>
          <w:rFonts w:ascii="Times New Roman" w:hAnsi="Times New Roman" w:eastAsia="宋体" w:cs="Times New Roman"/>
          <w:color w:val="000000"/>
          <w:szCs w:val="28"/>
        </w:rPr>
        <w:t>was swift and intense. I received a flood of emails and messages. Some were from supportive colleagues, but many were harshly critical of my work.I was depressed, wondering what this would mean for my career.</w:t>
      </w:r>
    </w:p>
    <w:p>
      <w:pPr>
        <w:wordWrap w:val="0"/>
        <w:spacing w:line="300" w:lineRule="atLeast"/>
        <w:ind w:left="20" w:firstLine="440"/>
        <w:textAlignment w:val="baseline"/>
        <w:rPr>
          <w:rFonts w:ascii="Times New Roman" w:hAnsi="Times New Roman" w:cs="Times New Roman"/>
          <w:szCs w:val="28"/>
        </w:rPr>
      </w:pPr>
      <w:r>
        <w:rPr>
          <w:rFonts w:ascii="Times New Roman" w:hAnsi="Times New Roman" w:eastAsia="宋体" w:cs="Times New Roman"/>
          <w:color w:val="000000"/>
          <w:szCs w:val="28"/>
        </w:rPr>
        <w:t>I wrote a response, correcting the apparent errors in the data set. When it became clear that the retraction was unavoidable, I formally offered my resignation to my department head. He didn't accept it, saying a resignation wasn't needed considering the errors in the paper were honest mistakes.</w:t>
      </w:r>
    </w:p>
    <w:p>
      <w:pPr>
        <w:wordWrap w:val="0"/>
        <w:spacing w:line="300" w:lineRule="atLeast"/>
        <w:ind w:left="20" w:firstLine="440"/>
        <w:textAlignment w:val="baseline"/>
        <w:rPr>
          <w:rFonts w:ascii="Times New Roman" w:hAnsi="Times New Roman" w:cs="Times New Roman"/>
          <w:szCs w:val="28"/>
        </w:rPr>
      </w:pPr>
      <w:r>
        <w:rPr>
          <w:rFonts w:ascii="Times New Roman" w:hAnsi="Times New Roman" w:eastAsia="宋体" w:cs="Times New Roman"/>
          <w:color w:val="000000"/>
          <w:szCs w:val="28"/>
        </w:rPr>
        <w:t>The experience helped me grow as a scientist. I know it is better to be open and accountable, even if it means admitting mistakes. I can't expect myself to know everything as a scientist and my work will be stronger if I seek out diverse expertise and opinions.</w:t>
      </w:r>
    </w:p>
    <w:p>
      <w:pPr>
        <w:wordWrap w:val="0"/>
        <w:spacing w:line="300" w:lineRule="atLeast"/>
        <w:ind w:left="20" w:firstLine="440"/>
        <w:textAlignment w:val="baseline"/>
        <w:rPr>
          <w:rFonts w:ascii="Times New Roman" w:hAnsi="Times New Roman" w:cs="Times New Roman"/>
          <w:szCs w:val="28"/>
        </w:rPr>
      </w:pPr>
      <w:r>
        <w:rPr>
          <w:rFonts w:ascii="Times New Roman" w:hAnsi="Times New Roman" w:eastAsia="宋体" w:cs="Times New Roman"/>
          <w:color w:val="000000"/>
          <w:szCs w:val="28"/>
        </w:rPr>
        <w:t>The reality is that retractions are a necessary part of the scientific process—and one that shouldn't be viewed only through a negative lens. Retractions can also be an opportunity to learn and improve. Honest mistakes happen, and researchers should be encouraged, not punished, for doing the right thing and retracting flawed work.</w:t>
      </w:r>
    </w:p>
    <w:p>
      <w:pPr>
        <w:wordWrap w:val="0"/>
        <w:spacing w:line="300" w:lineRule="exact"/>
        <w:textAlignment w:val="baseline"/>
        <w:rPr>
          <w:rFonts w:ascii="Times New Roman" w:hAnsi="Times New Roman" w:cs="Times New Roman"/>
          <w:szCs w:val="28"/>
        </w:rPr>
      </w:pPr>
    </w:p>
    <w:p>
      <w:pPr>
        <w:wordWrap w:val="0"/>
        <w:spacing w:line="300" w:lineRule="atLeast"/>
        <w:jc w:val="center"/>
        <w:textAlignment w:val="baseline"/>
        <w:rPr>
          <w:rFonts w:ascii="Times New Roman" w:hAnsi="Times New Roman" w:cs="Times New Roman"/>
          <w:szCs w:val="28"/>
          <w:lang w:eastAsia="zh-CN"/>
        </w:rPr>
        <w:sectPr>
          <w:pgSz w:w="11900" w:h="16820"/>
          <w:pgMar w:top="700" w:right="860" w:bottom="700" w:left="860" w:header="720" w:footer="720" w:gutter="0"/>
          <w:cols w:space="720" w:num="1"/>
        </w:sectPr>
      </w:pPr>
      <w:r>
        <w:rPr>
          <w:rFonts w:ascii="Times New Roman" w:hAnsi="Times New Roman" w:eastAsia="宋体" w:cs="Times New Roman"/>
          <w:color w:val="000000"/>
          <w:szCs w:val="28"/>
          <w:lang w:eastAsia="zh-CN"/>
        </w:rPr>
        <w:t>高三英语试题 第 3页(共8页)</w:t>
      </w:r>
    </w:p>
    <w:p>
      <w:pPr>
        <w:wordWrap w:val="0"/>
        <w:spacing w:line="300" w:lineRule="atLeast"/>
        <w:ind w:left="14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24. What happened to the author before the plane took off?</w:t>
      </w:r>
    </w:p>
    <w:p>
      <w:pPr>
        <w:wordWrap w:val="0"/>
        <w:spacing w:line="300" w:lineRule="atLeast"/>
        <w:ind w:left="46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A. He was filled with a mix of negative emotions.</w:t>
      </w:r>
    </w:p>
    <w:p>
      <w:pPr>
        <w:wordWrap w:val="0"/>
        <w:spacing w:line="300" w:lineRule="atLeast"/>
        <w:ind w:left="46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B. His career was influenced by the errors in his paper.</w:t>
      </w:r>
    </w:p>
    <w:p>
      <w:pPr>
        <w:wordWrap w:val="0"/>
        <w:spacing w:line="300" w:lineRule="atLeast"/>
        <w:ind w:left="46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C. His published paper was retracted because of some flaws.</w:t>
      </w:r>
    </w:p>
    <w:p>
      <w:pPr>
        <w:wordWrap w:val="0"/>
        <w:spacing w:line="300" w:lineRule="atLeast"/>
        <w:ind w:left="46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D. He was informed some errors were found in his published paper.</w:t>
      </w:r>
    </w:p>
    <w:p>
      <w:pPr>
        <w:wordWrap w:val="0"/>
        <w:spacing w:line="300" w:lineRule="atLeast"/>
        <w:ind w:left="14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25. What does the underlined word“</w:t>
      </w:r>
      <w:r>
        <w:rPr>
          <w:rFonts w:ascii="Times New Roman" w:hAnsi="Times New Roman" w:eastAsia="宋体" w:cs="Times New Roman"/>
          <w:color w:val="000000"/>
          <w:sz w:val="20"/>
          <w:szCs w:val="28"/>
          <w:u w:val="single"/>
        </w:rPr>
        <w:t>fallout</w:t>
      </w:r>
      <w:r>
        <w:rPr>
          <w:rFonts w:ascii="Times New Roman" w:hAnsi="Times New Roman" w:eastAsia="宋体" w:cs="Times New Roman"/>
          <w:color w:val="000000"/>
          <w:sz w:val="20"/>
          <w:szCs w:val="28"/>
        </w:rPr>
        <w:t>”in paragraph 2 probably mean?</w:t>
      </w:r>
    </w:p>
    <w:p>
      <w:pPr>
        <w:wordWrap w:val="0"/>
        <w:spacing w:line="300" w:lineRule="atLeast"/>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 xml:space="preserve">     A. Consequence.          B. Conflict.              C. Solution.             D. Shame.</w:t>
      </w:r>
    </w:p>
    <w:p>
      <w:pPr>
        <w:wordWrap w:val="0"/>
        <w:spacing w:line="300" w:lineRule="atLeast"/>
        <w:ind w:left="14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26. Why was the author's resignation refused?</w:t>
      </w:r>
    </w:p>
    <w:p>
      <w:pPr>
        <w:wordWrap w:val="0"/>
        <w:spacing w:line="300" w:lineRule="atLeast"/>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 xml:space="preserve">     A. He admitted the mistakes frankly.               B. He treated the mistakes seriously.</w:t>
      </w:r>
    </w:p>
    <w:p>
      <w:pPr>
        <w:wordWrap w:val="0"/>
        <w:spacing w:line="300" w:lineRule="atLeast"/>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 xml:space="preserve">     C. He made the mistakes unintentionally.          D. He corrected the mistakes carefully.</w:t>
      </w:r>
    </w:p>
    <w:p>
      <w:pPr>
        <w:wordWrap w:val="0"/>
        <w:spacing w:line="300" w:lineRule="atLeast"/>
        <w:ind w:left="14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27. Which words can best describe the author?</w:t>
      </w:r>
    </w:p>
    <w:p>
      <w:pPr>
        <w:wordWrap w:val="0"/>
        <w:spacing w:line="300" w:lineRule="atLeast"/>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 xml:space="preserve">     A. Bold and strict.                                B. Humble and responsible.</w:t>
      </w:r>
    </w:p>
    <w:p>
      <w:pPr>
        <w:wordWrap w:val="0"/>
        <w:spacing w:line="300" w:lineRule="atLeast"/>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 xml:space="preserve">     C. Open and critical.                              D. Ambitious and hardworking.</w:t>
      </w:r>
    </w:p>
    <w:p>
      <w:pPr>
        <w:wordWrap w:val="0"/>
        <w:spacing w:before="380" w:line="580" w:lineRule="atLeast"/>
        <w:jc w:val="center"/>
        <w:textAlignment w:val="baseline"/>
        <w:rPr>
          <w:rFonts w:ascii="Times New Roman" w:hAnsi="Times New Roman" w:cs="Times New Roman"/>
          <w:sz w:val="48"/>
          <w:szCs w:val="28"/>
        </w:rPr>
      </w:pPr>
      <w:r>
        <w:rPr>
          <w:rFonts w:ascii="Times New Roman" w:hAnsi="Times New Roman" w:eastAsia="宋体" w:cs="Times New Roman"/>
          <w:color w:val="000000"/>
          <w:sz w:val="48"/>
          <w:szCs w:val="28"/>
        </w:rPr>
        <w:t>C</w:t>
      </w:r>
    </w:p>
    <w:p>
      <w:pPr>
        <w:wordWrap w:val="0"/>
        <w:spacing w:line="300" w:lineRule="atLeast"/>
        <w:ind w:firstLine="4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“One more viewer, one less fraud victim.”With this slogan, a new Chinese film—“No More Bets”—has become a hit by tackling the issue of rampant(猖狂的) overseas cybercrimes.</w:t>
      </w:r>
    </w:p>
    <w:p>
      <w:pPr>
        <w:wordWrap w:val="0"/>
        <w:spacing w:line="300" w:lineRule="atLeast"/>
        <w:ind w:firstLine="4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Inspired by tens of thousands of real fraud cases across China, the movie offers a profound  insight into the complex web of overseas cyber fraud, featuring realistic description of the industry's inner workings.</w:t>
      </w:r>
    </w:p>
    <w:p>
      <w:pPr>
        <w:wordWrap w:val="0"/>
        <w:spacing w:line="300" w:lineRule="atLeast"/>
        <w:ind w:firstLine="4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No More Bets, directed by ShenAo, starred by ZhangYixing, JinChen and other actors revolves around a group of individuals who are tempted by lucrative(赚钱的) overseas job offers, only to fall into the trap of an overseas fraud scheme. They finally find themselves trapped in fraud factories, but are forced to engage in criminal activities to survive. The film unfolds from the perspectives of criminals, victims, and the police.</w:t>
      </w:r>
    </w:p>
    <w:p>
      <w:pPr>
        <w:wordWrap w:val="0"/>
        <w:spacing w:line="300" w:lineRule="atLeast"/>
        <w:ind w:right="20" w:firstLine="46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Online fraud has grown rampant in China over the last few years. According to the Xinhua News Agency,authorities resolved around 464,000 cases of telecommunications and online fraud in 2022, arresting 351 gang leaders and key members of criminal groups. Additionally, the Cyberspace Administration of China blocked799,000 overseas websites involved in fraud and 38,000 IP addresses. Recent data from the Chinese Anti-FraudCenter reveals that younger generations are now the primary target of online fraud. Despite being well-educated,many lack the necessary caution to be careful about increasingly complicated online scams(骗局).</w:t>
      </w:r>
    </w:p>
    <w:p>
      <w:pPr>
        <w:wordWrap w:val="0"/>
        <w:spacing w:line="300" w:lineRule="atLeast"/>
        <w:ind w:firstLine="46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At the same time, No More Bets led to widespread debate about overseas cyber fraud on social media, where dozens of people shared their experiences of being tricked by lucrative job offers. Many viewers also praised the film for educating people and helping prevent others from being cheated. It's not one of those films where fans are just promoting it for box office numbers. It's going to have a lasting social impact and pro found significance.</w:t>
      </w:r>
    </w:p>
    <w:p>
      <w:pPr>
        <w:wordWrap w:val="0"/>
        <w:spacing w:line="300" w:lineRule="atLeast"/>
        <w:ind w:left="14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28. What can we learn about the movie?</w:t>
      </w:r>
    </w:p>
    <w:p>
      <w:pPr>
        <w:wordWrap w:val="0"/>
        <w:spacing w:line="300" w:lineRule="atLeast"/>
        <w:ind w:left="14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A. The plot is based on a true fraud case in China.</w:t>
      </w:r>
    </w:p>
    <w:p>
      <w:pPr>
        <w:wordWrap w:val="0"/>
        <w:spacing w:line="300" w:lineRule="atLeast"/>
        <w:ind w:left="14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B. The movie is the first to dig deeply about cybercrimes.</w:t>
      </w:r>
    </w:p>
    <w:p>
      <w:pPr>
        <w:wordWrap w:val="0"/>
        <w:spacing w:line="300" w:lineRule="atLeast"/>
        <w:ind w:left="14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C. The victims have to give in to the criminals to survive.</w:t>
      </w:r>
    </w:p>
    <w:p>
      <w:pPr>
        <w:wordWrap w:val="0"/>
        <w:spacing w:line="300" w:lineRule="atLeast"/>
        <w:ind w:left="14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D. The movie is developed focusing on the angle of the police.</w:t>
      </w:r>
    </w:p>
    <w:p>
      <w:pPr>
        <w:wordWrap w:val="0"/>
        <w:spacing w:line="300" w:lineRule="atLeast"/>
        <w:ind w:left="14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29. Why does the author list some statistics in paragraph 4?</w:t>
      </w:r>
    </w:p>
    <w:p>
      <w:pPr>
        <w:wordWrap w:val="0"/>
        <w:spacing w:line="300" w:lineRule="atLeast"/>
        <w:ind w:left="14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A. To illustrate criminals’ scams.</w:t>
      </w:r>
    </w:p>
    <w:p>
      <w:pPr>
        <w:wordWrap w:val="0"/>
        <w:spacing w:line="300" w:lineRule="atLeast"/>
        <w:ind w:left="14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B. To show government's effort.</w:t>
      </w:r>
    </w:p>
    <w:p>
      <w:pPr>
        <w:wordWrap w:val="0"/>
        <w:spacing w:line="300" w:lineRule="atLeast"/>
        <w:ind w:left="14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C. To reveal the severe situation.</w:t>
      </w:r>
    </w:p>
    <w:p>
      <w:pPr>
        <w:wordWrap w:val="0"/>
        <w:spacing w:line="300" w:lineRule="atLeast"/>
        <w:ind w:left="14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D. To prove the movie's importance.</w:t>
      </w:r>
    </w:p>
    <w:p>
      <w:pPr>
        <w:wordWrap w:val="0"/>
        <w:spacing w:line="300" w:lineRule="atLeast"/>
        <w:ind w:left="14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30. What makes the movie praised by many viewers?</w:t>
      </w:r>
    </w:p>
    <w:p>
      <w:pPr>
        <w:wordWrap w:val="0"/>
        <w:spacing w:line="300" w:lineRule="atLeast"/>
        <w:ind w:left="14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A. Its great story and quality.</w:t>
      </w:r>
    </w:p>
    <w:p>
      <w:pPr>
        <w:wordWrap w:val="0"/>
        <w:spacing w:line="300" w:lineRule="atLeast"/>
        <w:ind w:left="14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B. Its educational significance.</w:t>
      </w:r>
    </w:p>
    <w:p>
      <w:pPr>
        <w:wordWrap w:val="0"/>
        <w:spacing w:line="300" w:lineRule="atLeast"/>
        <w:jc w:val="center"/>
        <w:textAlignment w:val="baseline"/>
        <w:rPr>
          <w:rFonts w:ascii="Times New Roman" w:hAnsi="Times New Roman" w:cs="Times New Roman"/>
          <w:sz w:val="20"/>
          <w:szCs w:val="28"/>
        </w:rPr>
        <w:sectPr>
          <w:pgSz w:w="11900" w:h="16820"/>
          <w:pgMar w:top="840" w:right="920" w:bottom="840" w:left="920" w:header="720" w:footer="720" w:gutter="0"/>
          <w:cols w:space="720" w:num="1"/>
        </w:sectPr>
      </w:pPr>
      <w:r>
        <w:rPr>
          <w:rFonts w:ascii="Times New Roman" w:hAnsi="Times New Roman" w:eastAsia="宋体" w:cs="Times New Roman"/>
          <w:color w:val="000000"/>
          <w:sz w:val="20"/>
          <w:szCs w:val="28"/>
        </w:rPr>
        <w:t>高三英语试题 第 4页(共8页)</w:t>
      </w:r>
    </w:p>
    <w:p>
      <w:pPr>
        <w:wordWrap w:val="0"/>
        <w:spacing w:line="240" w:lineRule="atLeast"/>
        <w:ind w:left="2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C. Its high box office numbers.</w:t>
      </w:r>
    </w:p>
    <w:p>
      <w:pPr>
        <w:wordWrap w:val="0"/>
        <w:spacing w:line="240" w:lineRule="atLeast"/>
        <w:ind w:left="2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D. Its famous director and stars.</w:t>
      </w:r>
    </w:p>
    <w:p>
      <w:pPr>
        <w:wordWrap w:val="0"/>
        <w:spacing w:line="240" w:lineRule="atLeast"/>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31. Which of the following can be the best title for the text?</w:t>
      </w:r>
    </w:p>
    <w:p>
      <w:pPr>
        <w:wordWrap w:val="0"/>
        <w:spacing w:line="260" w:lineRule="atLeast"/>
        <w:ind w:left="220"/>
        <w:textAlignment w:val="baseline"/>
        <w:rPr>
          <w:rFonts w:ascii="Times New Roman" w:hAnsi="Times New Roman" w:cs="Times New Roman"/>
          <w:szCs w:val="28"/>
        </w:rPr>
      </w:pPr>
      <w:r>
        <w:rPr>
          <w:rFonts w:ascii="Times New Roman" w:hAnsi="Times New Roman" w:eastAsia="宋体" w:cs="Times New Roman"/>
          <w:color w:val="000000"/>
          <w:szCs w:val="28"/>
        </w:rPr>
        <w:t>A. Be Cautious about Overseas Cybercrimes</w:t>
      </w:r>
    </w:p>
    <w:p>
      <w:pPr>
        <w:wordWrap w:val="0"/>
        <w:spacing w:line="240" w:lineRule="atLeast"/>
        <w:ind w:left="2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B. One More Viewer, One Less Fraud Victim</w:t>
      </w:r>
    </w:p>
    <w:p>
      <w:pPr>
        <w:wordWrap w:val="0"/>
        <w:spacing w:line="240" w:lineRule="atLeast"/>
        <w:ind w:left="2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C. The Success of Chinese Anti-Fraud Movies</w:t>
      </w:r>
    </w:p>
    <w:p>
      <w:pPr>
        <w:wordWrap w:val="0"/>
        <w:spacing w:line="240" w:lineRule="atLeast"/>
        <w:ind w:left="2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D. No More Bets:China's New Runaway Hit Film</w:t>
      </w:r>
    </w:p>
    <w:p>
      <w:pPr>
        <w:wordWrap w:val="0"/>
        <w:spacing w:line="540" w:lineRule="atLeast"/>
        <w:jc w:val="center"/>
        <w:textAlignment w:val="baseline"/>
        <w:rPr>
          <w:rFonts w:ascii="Times New Roman" w:hAnsi="Times New Roman" w:cs="Times New Roman"/>
          <w:sz w:val="48"/>
          <w:szCs w:val="28"/>
        </w:rPr>
      </w:pPr>
      <w:r>
        <w:rPr>
          <w:rFonts w:ascii="Times New Roman" w:hAnsi="Times New Roman" w:eastAsia="宋体" w:cs="Times New Roman"/>
          <w:color w:val="000000"/>
          <w:sz w:val="48"/>
          <w:szCs w:val="28"/>
        </w:rPr>
        <w:t>D</w:t>
      </w:r>
    </w:p>
    <w:p>
      <w:pPr>
        <w:wordWrap w:val="0"/>
        <w:spacing w:line="240" w:lineRule="atLeast"/>
        <w:ind w:right="80" w:firstLine="4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Today, being freelancers(自由职业者) is one of the most powerful trends in the way we work. According to a current study, there are 70.4 million freelancers in the US. By 2028, this number will increase to 90.1 million, or54% of the workforce, basically divided equally between genders. e</w:t>
      </w:r>
    </w:p>
    <w:p>
      <w:pPr>
        <w:wordWrap w:val="0"/>
        <w:spacing w:line="260" w:lineRule="atLeast"/>
        <w:ind w:right="60" w:firstLine="420"/>
        <w:textAlignment w:val="baseline"/>
        <w:rPr>
          <w:rFonts w:ascii="Times New Roman" w:hAnsi="Times New Roman" w:cs="Times New Roman"/>
          <w:szCs w:val="28"/>
        </w:rPr>
      </w:pPr>
      <w:r>
        <w:rPr>
          <w:rFonts w:ascii="Times New Roman" w:hAnsi="Times New Roman" w:eastAsia="宋体" w:cs="Times New Roman"/>
          <w:color w:val="000000"/>
          <w:szCs w:val="28"/>
        </w:rPr>
        <w:t>It would appear to be solid guidance in today’s modern workforce to tell some one who wants the“3Fs”——flexibility, fulfillment, and financial independence—to“just go freelance”, right? The large numbers and data support this direction and suggest that it could be regarded as safe and wise advice.</w:t>
      </w:r>
    </w:p>
    <w:p>
      <w:pPr>
        <w:wordWrap w:val="0"/>
        <w:spacing w:line="240" w:lineRule="atLeast"/>
        <w:ind w:firstLine="4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However, telling someone who is unhappy in their current professional situation to“just go freelance”, is like telling them to climb Mt Qomolangma without oxygen: 5% of climbers have succeeded, so it can be done, but there will be hardship and a much higher chance of failure. Just as one should weigh the risks of attempting to climb the 8848.86m mountain without essential supplies, the idea of being freelancers must be truly understood.</w:t>
      </w:r>
    </w:p>
    <w:p>
      <w:pPr>
        <w:wordWrap w:val="0"/>
        <w:spacing w:line="240" w:lineRule="atLeast"/>
        <w:ind w:firstLine="4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The number is increasingly growing, however, actually three quarters of self-described freelancers in the USare part-time, meaning the vast majority are using freelance work as a side hustle(副业). What's more, research shows that 70% of full-time freelancers participated in upskilling training. Besides, more than half(58%) of freelancers have experienced non-payment from clients, and most do not have retirement plans or affordable health insurance. Many freelancers fail after the first year as a result of making avoidable mistakes with only a third making it.</w:t>
      </w:r>
    </w:p>
    <w:p>
      <w:pPr>
        <w:wordWrap w:val="0"/>
        <w:spacing w:line="240" w:lineRule="atLeast"/>
        <w:ind w:firstLine="4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We can’t simply tell people to“just go freelance”unless we also tell them to invest in training and cooperate with like-minded, supportive communities to strengthen industry rights before they start their journey to the summit as an individual, but never alone.</w:t>
      </w:r>
    </w:p>
    <w:p>
      <w:pPr>
        <w:wordWrap w:val="0"/>
        <w:spacing w:line="240" w:lineRule="atLeast"/>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32. Which of the following is NOT a benefit as a freelancer?</w:t>
      </w:r>
    </w:p>
    <w:p>
      <w:pPr>
        <w:wordWrap w:val="0"/>
        <w:spacing w:before="80" w:line="240" w:lineRule="atLeast"/>
        <w:ind w:left="2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A. Flexible schedule.</w:t>
      </w:r>
    </w:p>
    <w:p>
      <w:pPr>
        <w:wordWrap w:val="0"/>
        <w:spacing w:before="80" w:line="240" w:lineRule="atLeast"/>
        <w:ind w:left="2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B. Safer environment.</w:t>
      </w:r>
    </w:p>
    <w:p>
      <w:pPr>
        <w:wordWrap w:val="0"/>
        <w:spacing w:before="80" w:line="240" w:lineRule="atLeast"/>
        <w:ind w:left="2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C. Less financial reliance.</w:t>
      </w:r>
    </w:p>
    <w:p>
      <w:pPr>
        <w:wordWrap w:val="0"/>
        <w:spacing w:before="80" w:line="240" w:lineRule="atLeast"/>
        <w:ind w:left="2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D. A sense of achievement.</w:t>
      </w:r>
    </w:p>
    <w:p>
      <w:pPr>
        <w:wordWrap w:val="0"/>
        <w:spacing w:before="80" w:line="240" w:lineRule="atLeast"/>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33. Why does the author mention“Mt Qomolangma”in paragraph3?</w:t>
      </w:r>
    </w:p>
    <w:p>
      <w:pPr>
        <w:wordWrap w:val="0"/>
        <w:spacing w:before="80" w:line="240" w:lineRule="atLeast"/>
        <w:ind w:left="2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A. To indicate a bright future of freelancers.</w:t>
      </w:r>
    </w:p>
    <w:p>
      <w:pPr>
        <w:wordWrap w:val="0"/>
        <w:spacing w:before="80" w:line="240" w:lineRule="atLeast"/>
        <w:ind w:left="2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B. To show the determination of freelancers.</w:t>
      </w:r>
    </w:p>
    <w:p>
      <w:pPr>
        <w:wordWrap w:val="0"/>
        <w:spacing w:before="80" w:line="240" w:lineRule="atLeast"/>
        <w:ind w:left="2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C. To highlight the challenge of reaching the top.</w:t>
      </w:r>
    </w:p>
    <w:p>
      <w:pPr>
        <w:wordWrap w:val="0"/>
        <w:spacing w:before="80" w:line="240" w:lineRule="atLeast"/>
        <w:ind w:left="2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D. To emphasize the importance of weighing risks.</w:t>
      </w:r>
    </w:p>
    <w:p>
      <w:pPr>
        <w:wordWrap w:val="0"/>
        <w:spacing w:before="80" w:line="240" w:lineRule="atLeast"/>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34. What's the author's attitude towards the growing number of freelancers?</w:t>
      </w:r>
    </w:p>
    <w:p>
      <w:pPr>
        <w:wordWrap w:val="0"/>
        <w:spacing w:before="80" w:line="240" w:lineRule="atLeast"/>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 xml:space="preserve">  A. Concerned.              B. Supportive.          C. Understandable.           D. Ambiguous.</w:t>
      </w:r>
    </w:p>
    <w:p>
      <w:pPr>
        <w:wordWrap w:val="0"/>
        <w:spacing w:before="80" w:line="240" w:lineRule="atLeast"/>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35. What's the main idea of the text?</w:t>
      </w:r>
    </w:p>
    <w:p>
      <w:pPr>
        <w:wordWrap w:val="0"/>
        <w:spacing w:before="80" w:line="240" w:lineRule="atLeast"/>
        <w:ind w:left="2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A. Most of the freelancers meet with failure.</w:t>
      </w:r>
    </w:p>
    <w:p>
      <w:pPr>
        <w:wordWrap w:val="0"/>
        <w:spacing w:before="80" w:line="240" w:lineRule="atLeast"/>
        <w:ind w:left="2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B. Many Americans choose to be freelancers.</w:t>
      </w:r>
    </w:p>
    <w:p>
      <w:pPr>
        <w:wordWrap w:val="0"/>
        <w:spacing w:before="80" w:line="240" w:lineRule="atLeast"/>
        <w:ind w:left="2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C. Being a freelancer is not as easy as imagined.</w:t>
      </w:r>
    </w:p>
    <w:p>
      <w:pPr>
        <w:wordWrap w:val="0"/>
        <w:spacing w:before="80" w:line="240" w:lineRule="atLeast"/>
        <w:ind w:left="2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D. Going freelance brings us a promising future.</w:t>
      </w:r>
    </w:p>
    <w:p>
      <w:pPr>
        <w:wordWrap w:val="0"/>
        <w:spacing w:before="80" w:line="240" w:lineRule="atLeast"/>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第二节(共5小题;每小题2.5分,满分 12.5分)</w:t>
      </w:r>
    </w:p>
    <w:p>
      <w:pPr>
        <w:wordWrap w:val="0"/>
        <w:spacing w:before="80" w:line="240" w:lineRule="atLeast"/>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阅读下面短文，从短文后的选项中选出可以填入空白处的最佳选项。选项中有两项为多余选项。</w:t>
      </w:r>
    </w:p>
    <w:p>
      <w:pPr>
        <w:wordWrap w:val="0"/>
        <w:spacing w:before="80" w:line="240" w:lineRule="atLeast"/>
        <w:jc w:val="center"/>
        <w:textAlignment w:val="baseline"/>
        <w:rPr>
          <w:rFonts w:ascii="Times New Roman" w:hAnsi="Times New Roman" w:cs="Times New Roman"/>
          <w:sz w:val="20"/>
          <w:szCs w:val="28"/>
        </w:rPr>
        <w:sectPr>
          <w:pgSz w:w="11900" w:h="16820"/>
          <w:pgMar w:top="1100" w:right="1200" w:bottom="1100" w:left="1200" w:header="720" w:footer="720" w:gutter="0"/>
          <w:cols w:space="720" w:num="1"/>
        </w:sectPr>
      </w:pPr>
      <w:r>
        <w:rPr>
          <w:rFonts w:ascii="Times New Roman" w:hAnsi="Times New Roman" w:eastAsia="宋体" w:cs="Times New Roman"/>
          <w:color w:val="000000"/>
          <w:sz w:val="20"/>
          <w:szCs w:val="28"/>
        </w:rPr>
        <w:t>高三英语试题 第5页(共8页)</w:t>
      </w:r>
    </w:p>
    <w:p>
      <w:pPr>
        <w:wordWrap w:val="0"/>
        <w:spacing w:before="100" w:line="280" w:lineRule="atLeast"/>
        <w:jc w:val="center"/>
        <w:textAlignment w:val="baseline"/>
        <w:rPr>
          <w:rFonts w:ascii="Times New Roman" w:hAnsi="Times New Roman" w:cs="Times New Roman"/>
          <w:szCs w:val="28"/>
        </w:rPr>
      </w:pPr>
      <w:r>
        <w:rPr>
          <w:rFonts w:ascii="Times New Roman" w:hAnsi="Times New Roman" w:eastAsia="宋体" w:cs="Times New Roman"/>
          <w:color w:val="000000"/>
          <w:szCs w:val="28"/>
        </w:rPr>
        <w:t>Five Simple Ways to Make Your Life Together Better</w:t>
      </w:r>
    </w:p>
    <w:p>
      <w:pPr>
        <w:wordWrap w:val="0"/>
        <w:spacing w:line="280" w:lineRule="atLeast"/>
        <w:ind w:left="60" w:right="220" w:firstLine="4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The fast-paced life changed the way couples live together. Most of the time, people say they are feeling stressed. Experts say the following are some ways to improve life together.</w:t>
      </w:r>
    </w:p>
    <w:p>
      <w:pPr>
        <w:wordWrap w:val="0"/>
        <w:spacing w:line="280" w:lineRule="atLeast"/>
        <w:ind w:left="60"/>
        <w:textAlignment w:val="baseline"/>
        <w:rPr>
          <w:rFonts w:ascii="Times New Roman" w:hAnsi="Times New Roman" w:cs="Times New Roman"/>
          <w:szCs w:val="28"/>
        </w:rPr>
      </w:pPr>
      <w:r>
        <w:rPr>
          <w:rFonts w:ascii="Times New Roman" w:hAnsi="Times New Roman" w:eastAsia="宋体" w:cs="Times New Roman"/>
          <w:color w:val="000000"/>
          <w:szCs w:val="28"/>
        </w:rPr>
        <w:t>Keep Track of the Good Stuff</w:t>
      </w:r>
    </w:p>
    <w:p>
      <w:pPr>
        <w:wordWrap w:val="0"/>
        <w:spacing w:line="280" w:lineRule="atLeast"/>
        <w:ind w:left="60" w:right="200" w:firstLine="400"/>
        <w:textAlignment w:val="baseline"/>
        <w:rPr>
          <w:rFonts w:ascii="Times New Roman" w:hAnsi="Times New Roman" w:cs="Times New Roman"/>
          <w:szCs w:val="28"/>
        </w:rPr>
      </w:pPr>
      <w:r>
        <w:rPr>
          <w:rFonts w:ascii="Times New Roman" w:hAnsi="Times New Roman" w:eastAsia="宋体" w:cs="Times New Roman"/>
          <w:color w:val="000000"/>
          <w:szCs w:val="28"/>
        </w:rPr>
        <w:t xml:space="preserve">What works? Examples include compliments, goodbye kisses, buying flowers, and cooking meals.36. </w:t>
      </w:r>
      <w:r>
        <w:rPr>
          <w:rFonts w:ascii="Times New Roman" w:hAnsi="Times New Roman" w:eastAsia="宋体" w:cs="Times New Roman"/>
          <w:color w:val="000000"/>
          <w:szCs w:val="28"/>
          <w:u w:val="single"/>
        </w:rPr>
        <w:t xml:space="preserve">        </w:t>
      </w:r>
      <w:r>
        <w:rPr>
          <w:rFonts w:ascii="Times New Roman" w:hAnsi="Times New Roman" w:eastAsia="宋体" w:cs="Times New Roman"/>
          <w:color w:val="000000"/>
          <w:szCs w:val="28"/>
        </w:rPr>
        <w:t>. Anger takes things downhill. Laughing, smiling, and saying nice things make disagreements easier to get past.</w:t>
      </w:r>
    </w:p>
    <w:p>
      <w:pPr>
        <w:wordWrap w:val="0"/>
        <w:spacing w:line="280" w:lineRule="atLeast"/>
        <w:ind w:left="6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Hold Hands</w:t>
      </w:r>
    </w:p>
    <w:p>
      <w:pPr>
        <w:wordWrap w:val="0"/>
        <w:spacing w:line="280" w:lineRule="atLeast"/>
        <w:ind w:left="60" w:right="200" w:firstLine="600"/>
        <w:textAlignment w:val="baseline"/>
        <w:rPr>
          <w:rFonts w:ascii="Times New Roman" w:hAnsi="Times New Roman" w:cs="Times New Roman"/>
          <w:szCs w:val="28"/>
        </w:rPr>
      </w:pPr>
      <w:r>
        <w:rPr>
          <w:rFonts w:ascii="Times New Roman" w:hAnsi="Times New Roman" w:eastAsia="宋体" w:cs="Times New Roman"/>
          <w:color w:val="000000"/>
          <w:szCs w:val="28"/>
        </w:rPr>
        <w:t xml:space="preserve">37. </w:t>
      </w:r>
      <w:r>
        <w:rPr>
          <w:rFonts w:ascii="Times New Roman" w:hAnsi="Times New Roman" w:eastAsia="宋体" w:cs="Times New Roman"/>
          <w:color w:val="000000"/>
          <w:szCs w:val="28"/>
          <w:u w:val="single"/>
        </w:rPr>
        <w:t xml:space="preserve">         </w:t>
      </w:r>
      <w:r>
        <w:rPr>
          <w:rFonts w:ascii="Times New Roman" w:hAnsi="Times New Roman" w:eastAsia="宋体" w:cs="Times New Roman"/>
          <w:color w:val="000000"/>
          <w:szCs w:val="28"/>
        </w:rPr>
        <w:t>. Hand holding also lowers stress. Research shows that holding hands takes some stress away from the person in pain. Spend hand-holding time talking about things that are on your mind. It may be things like money, kids, or work.</w:t>
      </w:r>
    </w:p>
    <w:p>
      <w:pPr>
        <w:wordWrap w:val="0"/>
        <w:spacing w:line="280" w:lineRule="atLeast"/>
        <w:ind w:left="6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Read to Each Other</w:t>
      </w:r>
    </w:p>
    <w:p>
      <w:pPr>
        <w:wordWrap w:val="0"/>
        <w:spacing w:line="280" w:lineRule="atLeast"/>
        <w:ind w:left="60" w:right="160" w:firstLine="400"/>
        <w:textAlignment w:val="baseline"/>
        <w:rPr>
          <w:rFonts w:ascii="Times New Roman" w:hAnsi="Times New Roman" w:cs="Times New Roman"/>
          <w:szCs w:val="28"/>
        </w:rPr>
      </w:pPr>
      <w:r>
        <w:rPr>
          <w:rFonts w:ascii="Times New Roman" w:hAnsi="Times New Roman" w:eastAsia="宋体" w:cs="Times New Roman"/>
          <w:color w:val="000000"/>
          <w:szCs w:val="28"/>
        </w:rPr>
        <w:t xml:space="preserve">Why? People grow closer when they share thoughts and ideas. Reading aloud is a way to experience something new together. You will enjoy reading to someone and having them read to you. Each partner picks a favorite story.38. </w:t>
      </w:r>
      <w:r>
        <w:rPr>
          <w:rFonts w:ascii="Times New Roman" w:hAnsi="Times New Roman" w:eastAsia="宋体" w:cs="Times New Roman"/>
          <w:color w:val="000000"/>
          <w:szCs w:val="28"/>
          <w:u w:val="single"/>
        </w:rPr>
        <w:t xml:space="preserve">         </w:t>
      </w:r>
      <w:r>
        <w:rPr>
          <w:rFonts w:ascii="Times New Roman" w:hAnsi="Times New Roman" w:eastAsia="宋体" w:cs="Times New Roman"/>
          <w:color w:val="000000"/>
          <w:szCs w:val="28"/>
        </w:rPr>
        <w:t>. Take note of your partner's voice.</w:t>
      </w:r>
    </w:p>
    <w:p>
      <w:pPr>
        <w:wordWrap w:val="0"/>
        <w:spacing w:line="280" w:lineRule="atLeast"/>
        <w:ind w:left="60"/>
        <w:textAlignment w:val="baseline"/>
        <w:rPr>
          <w:rFonts w:ascii="Times New Roman" w:hAnsi="Times New Roman" w:cs="Times New Roman"/>
          <w:szCs w:val="28"/>
        </w:rPr>
      </w:pPr>
      <w:r>
        <w:rPr>
          <w:rFonts w:ascii="Times New Roman" w:hAnsi="Times New Roman" w:eastAsia="宋体" w:cs="Times New Roman"/>
          <w:color w:val="000000"/>
          <w:szCs w:val="28"/>
        </w:rPr>
        <w:t xml:space="preserve">39. </w:t>
      </w:r>
      <w:r>
        <w:rPr>
          <w:rFonts w:ascii="Times New Roman" w:hAnsi="Times New Roman" w:eastAsia="宋体" w:cs="Times New Roman"/>
          <w:color w:val="000000"/>
          <w:szCs w:val="28"/>
          <w:u w:val="single"/>
        </w:rPr>
        <w:t xml:space="preserve">         </w:t>
      </w:r>
    </w:p>
    <w:p>
      <w:pPr>
        <w:wordWrap w:val="0"/>
        <w:spacing w:line="280" w:lineRule="atLeast"/>
        <w:ind w:left="60" w:right="160" w:firstLine="4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Write down one or two of your partner’s annoying habits. They may be small things like not paying bills or dropping clothes on the floor. Talk about those things, but do not be critical. Try to find reasons why they happen.Practice Gratitude Together</w:t>
      </w:r>
    </w:p>
    <w:p>
      <w:pPr>
        <w:wordWrap w:val="0"/>
        <w:spacing w:line="280" w:lineRule="atLeast"/>
        <w:ind w:left="60" w:right="120" w:firstLine="400"/>
        <w:textAlignment w:val="baseline"/>
        <w:rPr>
          <w:rFonts w:ascii="Times New Roman" w:hAnsi="Times New Roman" w:cs="Times New Roman"/>
          <w:szCs w:val="28"/>
        </w:rPr>
      </w:pPr>
      <w:r>
        <w:rPr>
          <w:rFonts w:ascii="Times New Roman" w:hAnsi="Times New Roman" w:eastAsia="宋体" w:cs="Times New Roman"/>
          <w:color w:val="000000"/>
          <w:szCs w:val="28"/>
        </w:rPr>
        <w:t xml:space="preserve">Write down three things about your partner for which you feel grateful. Talk about these moments and how they make you feel more connected to each other. Showing gratitude is a common way to boost happiness and fitness.40. </w:t>
      </w:r>
      <w:r>
        <w:rPr>
          <w:rFonts w:ascii="Times New Roman" w:hAnsi="Times New Roman" w:eastAsia="宋体" w:cs="Times New Roman"/>
          <w:color w:val="000000"/>
          <w:szCs w:val="28"/>
          <w:u w:val="single"/>
        </w:rPr>
        <w:t xml:space="preserve">         </w:t>
      </w:r>
      <w:r>
        <w:rPr>
          <w:rFonts w:ascii="Times New Roman" w:hAnsi="Times New Roman" w:eastAsia="宋体" w:cs="Times New Roman"/>
          <w:color w:val="000000"/>
          <w:szCs w:val="28"/>
        </w:rPr>
        <w:t>.</w:t>
      </w:r>
    </w:p>
    <w:p>
      <w:pPr>
        <w:wordWrap w:val="0"/>
        <w:spacing w:line="280" w:lineRule="atLeast"/>
        <w:ind w:left="6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A. Write to each other</w:t>
      </w:r>
    </w:p>
    <w:p>
      <w:pPr>
        <w:wordWrap w:val="0"/>
        <w:spacing w:before="100" w:line="280" w:lineRule="atLeast"/>
        <w:ind w:left="6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B. Accept the Small Problems</w:t>
      </w:r>
    </w:p>
    <w:p>
      <w:pPr>
        <w:wordWrap w:val="0"/>
        <w:spacing w:before="100" w:line="280" w:lineRule="atLeast"/>
        <w:ind w:left="6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C. Do not only listen to the words</w:t>
      </w:r>
    </w:p>
    <w:p>
      <w:pPr>
        <w:wordWrap w:val="0"/>
        <w:spacing w:before="100" w:line="280" w:lineRule="atLeast"/>
        <w:ind w:left="6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D. Touching is a good way to connect</w:t>
      </w:r>
    </w:p>
    <w:p>
      <w:pPr>
        <w:wordWrap w:val="0"/>
        <w:spacing w:before="100" w:line="280" w:lineRule="atLeast"/>
        <w:ind w:left="6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E. Positive words and actions work much better than negative ones</w:t>
      </w:r>
    </w:p>
    <w:p>
      <w:pPr>
        <w:wordWrap w:val="0"/>
        <w:spacing w:before="100" w:line="280" w:lineRule="atLeast"/>
        <w:ind w:left="6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F. Take regular moments to show how thankful you are to your partner</w:t>
      </w:r>
    </w:p>
    <w:p>
      <w:pPr>
        <w:wordWrap w:val="0"/>
        <w:spacing w:before="100" w:line="280" w:lineRule="atLeast"/>
        <w:ind w:left="6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G. It helps us get better sleep and can even sometimes reduce blood pressure</w:t>
      </w:r>
    </w:p>
    <w:p>
      <w:pPr>
        <w:wordWrap w:val="0"/>
        <w:spacing w:before="100" w:line="280" w:lineRule="atLeast"/>
        <w:ind w:left="6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第三部分 语言运用(共两节， 满分30分)</w:t>
      </w:r>
    </w:p>
    <w:p>
      <w:pPr>
        <w:wordWrap w:val="0"/>
        <w:spacing w:before="100" w:line="280" w:lineRule="atLeast"/>
        <w:ind w:left="6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第一节  (共 15 小题; 每小题1分, 满分 15分)</w:t>
      </w:r>
    </w:p>
    <w:p>
      <w:pPr>
        <w:wordWrap w:val="0"/>
        <w:spacing w:before="100" w:line="280" w:lineRule="atLeast"/>
        <w:ind w:left="6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阅读下面短文，从每题所给的A、B、C、D四个选项中， 选出可以填入空白处的最佳选项。</w:t>
      </w:r>
    </w:p>
    <w:p>
      <w:pPr>
        <w:wordWrap w:val="0"/>
        <w:spacing w:line="280" w:lineRule="atLeast"/>
        <w:ind w:left="60" w:right="80" w:firstLine="4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Growing up in poverty in rural Kenya, Nelly Cheboi watched her single mother work tirelessly so she could attend school.</w:t>
      </w:r>
    </w:p>
    <w:p>
      <w:pPr>
        <w:wordWrap w:val="0"/>
        <w:spacing w:line="280" w:lineRule="atLeast"/>
        <w:ind w:left="60" w:firstLine="400"/>
        <w:textAlignment w:val="baseline"/>
        <w:rPr>
          <w:rFonts w:ascii="Times New Roman" w:hAnsi="Times New Roman" w:cs="Times New Roman"/>
          <w:szCs w:val="28"/>
        </w:rPr>
      </w:pPr>
      <w:r>
        <w:rPr>
          <w:rFonts w:ascii="Times New Roman" w:hAnsi="Times New Roman" w:eastAsia="宋体" w:cs="Times New Roman"/>
          <w:color w:val="000000"/>
          <w:szCs w:val="28"/>
        </w:rPr>
        <w:t>From an early age, she realized that her family, along with others like hers in their village, was</w:t>
      </w:r>
      <w:r>
        <w:rPr>
          <w:rFonts w:ascii="Times New Roman" w:hAnsi="Times New Roman" w:eastAsia="宋体" w:cs="Times New Roman"/>
          <w:color w:val="000000"/>
          <w:szCs w:val="28"/>
          <w:u w:val="single"/>
        </w:rPr>
        <w:t xml:space="preserve">   41   </w:t>
      </w:r>
      <w:r>
        <w:rPr>
          <w:rFonts w:ascii="Times New Roman" w:hAnsi="Times New Roman" w:eastAsia="宋体" w:cs="Times New Roman"/>
          <w:color w:val="000000"/>
          <w:szCs w:val="28"/>
        </w:rPr>
        <w:t xml:space="preserve"> a cycle that left them little hope. Cheboi attended college </w:t>
      </w:r>
      <w:r>
        <w:rPr>
          <w:rFonts w:ascii="Times New Roman" w:hAnsi="Times New Roman" w:eastAsia="宋体" w:cs="Times New Roman"/>
          <w:color w:val="000000"/>
          <w:szCs w:val="28"/>
          <w:u w:val="single"/>
        </w:rPr>
        <w:t xml:space="preserve">   42   </w:t>
      </w:r>
      <w:r>
        <w:rPr>
          <w:rFonts w:ascii="Times New Roman" w:hAnsi="Times New Roman" w:eastAsia="宋体" w:cs="Times New Roman"/>
          <w:color w:val="000000"/>
          <w:szCs w:val="28"/>
        </w:rPr>
        <w:t xml:space="preserve"> scholarship in the UnitedStates, worked odd jobs to support her family, and discovered her </w:t>
      </w:r>
      <w:r>
        <w:rPr>
          <w:rFonts w:ascii="Times New Roman" w:hAnsi="Times New Roman" w:eastAsia="宋体" w:cs="Times New Roman"/>
          <w:color w:val="000000"/>
          <w:szCs w:val="28"/>
          <w:u w:val="single"/>
        </w:rPr>
        <w:t xml:space="preserve">   43   </w:t>
      </w:r>
      <w:r>
        <w:rPr>
          <w:rFonts w:ascii="Times New Roman" w:hAnsi="Times New Roman" w:eastAsia="宋体" w:cs="Times New Roman"/>
          <w:color w:val="000000"/>
          <w:szCs w:val="28"/>
        </w:rPr>
        <w:t xml:space="preserve"> for computer science. She</w:t>
      </w:r>
      <w:r>
        <w:rPr>
          <w:rFonts w:ascii="Times New Roman" w:hAnsi="Times New Roman" w:eastAsia="宋体" w:cs="Times New Roman"/>
          <w:color w:val="000000"/>
          <w:szCs w:val="28"/>
          <w:u w:val="single"/>
        </w:rPr>
        <w:t xml:space="preserve">   44   </w:t>
      </w:r>
      <w:r>
        <w:rPr>
          <w:rFonts w:ascii="Times New Roman" w:hAnsi="Times New Roman" w:eastAsia="宋体" w:cs="Times New Roman"/>
          <w:color w:val="000000"/>
          <w:szCs w:val="28"/>
        </w:rPr>
        <w:t xml:space="preserve"> the success in finding jobs to her computer literacy. She knew she wanted to share it with her</w:t>
      </w:r>
      <w:r>
        <w:rPr>
          <w:rFonts w:ascii="Times New Roman" w:hAnsi="Times New Roman" w:eastAsia="宋体" w:cs="Times New Roman"/>
          <w:color w:val="000000"/>
          <w:szCs w:val="28"/>
          <w:u w:val="single"/>
        </w:rPr>
        <w:t xml:space="preserve">   45   </w:t>
      </w:r>
      <w:r>
        <w:rPr>
          <w:rFonts w:ascii="Times New Roman" w:hAnsi="Times New Roman" w:eastAsia="宋体" w:cs="Times New Roman"/>
          <w:color w:val="000000"/>
          <w:szCs w:val="28"/>
        </w:rPr>
        <w:t xml:space="preserve"> back home.</w:t>
      </w:r>
    </w:p>
    <w:p>
      <w:pPr>
        <w:wordWrap w:val="0"/>
        <w:spacing w:line="280" w:lineRule="atLeast"/>
        <w:ind w:left="60" w:firstLine="400"/>
        <w:textAlignment w:val="baseline"/>
        <w:rPr>
          <w:rFonts w:ascii="Times New Roman" w:hAnsi="Times New Roman" w:cs="Times New Roman"/>
          <w:szCs w:val="28"/>
        </w:rPr>
      </w:pPr>
      <w:r>
        <w:rPr>
          <w:rFonts w:ascii="Times New Roman" w:hAnsi="Times New Roman" w:eastAsia="宋体" w:cs="Times New Roman"/>
          <w:color w:val="000000"/>
          <w:szCs w:val="28"/>
        </w:rPr>
        <w:t xml:space="preserve">Today, she's giving 4,000 kids the chance for a </w:t>
      </w:r>
      <w:r>
        <w:rPr>
          <w:rFonts w:ascii="Times New Roman" w:hAnsi="Times New Roman" w:eastAsia="宋体" w:cs="Times New Roman"/>
          <w:color w:val="000000"/>
          <w:szCs w:val="28"/>
          <w:u w:val="single"/>
        </w:rPr>
        <w:t xml:space="preserve">  46  </w:t>
      </w:r>
      <w:r>
        <w:rPr>
          <w:rFonts w:ascii="Times New Roman" w:hAnsi="Times New Roman" w:eastAsia="宋体" w:cs="Times New Roman"/>
          <w:color w:val="000000"/>
          <w:szCs w:val="28"/>
        </w:rPr>
        <w:t xml:space="preserve"> future through her nonprofit, TechLit Africa.The organization, whose name is short for Technologically Literate Africa, uses recycled </w:t>
      </w:r>
      <w:r>
        <w:rPr>
          <w:rFonts w:ascii="Times New Roman" w:hAnsi="Times New Roman" w:eastAsia="宋体" w:cs="Times New Roman"/>
          <w:color w:val="000000"/>
          <w:szCs w:val="28"/>
          <w:u w:val="single"/>
        </w:rPr>
        <w:t xml:space="preserve">  47  </w:t>
      </w:r>
      <w:r>
        <w:rPr>
          <w:rFonts w:ascii="Times New Roman" w:hAnsi="Times New Roman" w:eastAsia="宋体" w:cs="Times New Roman"/>
          <w:color w:val="000000"/>
          <w:szCs w:val="28"/>
        </w:rPr>
        <w:t xml:space="preserve"> to create technology labs in schools in rural Kenya.</w:t>
      </w:r>
    </w:p>
    <w:p>
      <w:pPr>
        <w:wordWrap w:val="0"/>
        <w:spacing w:line="280" w:lineRule="atLeast"/>
        <w:ind w:firstLine="460"/>
        <w:textAlignment w:val="baseline"/>
        <w:rPr>
          <w:rFonts w:ascii="Times New Roman" w:hAnsi="Times New Roman" w:cs="Times New Roman"/>
          <w:szCs w:val="28"/>
        </w:rPr>
      </w:pPr>
      <w:r>
        <w:rPr>
          <w:rFonts w:ascii="Times New Roman" w:hAnsi="Times New Roman" w:eastAsia="宋体" w:cs="Times New Roman"/>
          <w:color w:val="000000"/>
          <w:szCs w:val="28"/>
        </w:rPr>
        <w:t xml:space="preserve">In 2018, she began </w:t>
      </w:r>
      <w:r>
        <w:rPr>
          <w:rFonts w:ascii="Times New Roman" w:hAnsi="Times New Roman" w:eastAsia="宋体" w:cs="Times New Roman"/>
          <w:color w:val="000000"/>
          <w:szCs w:val="28"/>
          <w:u w:val="single"/>
        </w:rPr>
        <w:t xml:space="preserve">   48   </w:t>
      </w:r>
      <w:r>
        <w:rPr>
          <w:rFonts w:ascii="Times New Roman" w:hAnsi="Times New Roman" w:eastAsia="宋体" w:cs="Times New Roman"/>
          <w:color w:val="000000"/>
          <w:szCs w:val="28"/>
        </w:rPr>
        <w:t xml:space="preserve"> recycled computers. She started small, carrying the machines to Kenya in check   on bags and </w:t>
      </w:r>
      <w:r>
        <w:rPr>
          <w:rFonts w:ascii="Times New Roman" w:hAnsi="Times New Roman" w:eastAsia="宋体" w:cs="Times New Roman"/>
          <w:color w:val="000000"/>
          <w:szCs w:val="28"/>
          <w:u w:val="single"/>
        </w:rPr>
        <w:t xml:space="preserve">  49  </w:t>
      </w:r>
      <w:r>
        <w:rPr>
          <w:rFonts w:ascii="Times New Roman" w:hAnsi="Times New Roman" w:eastAsia="宋体" w:cs="Times New Roman"/>
          <w:color w:val="000000"/>
          <w:szCs w:val="28"/>
        </w:rPr>
        <w:t xml:space="preserve"> customs fees and taxes herself. TechLit Africa now works with shipping companies to </w:t>
      </w:r>
      <w:r>
        <w:rPr>
          <w:rFonts w:ascii="Times New Roman" w:hAnsi="Times New Roman" w:eastAsia="宋体" w:cs="Times New Roman"/>
          <w:color w:val="000000"/>
          <w:szCs w:val="28"/>
          <w:u w:val="single"/>
        </w:rPr>
        <w:t xml:space="preserve">  50  </w:t>
      </w:r>
      <w:r>
        <w:rPr>
          <w:rFonts w:ascii="Times New Roman" w:hAnsi="Times New Roman" w:eastAsia="宋体" w:cs="Times New Roman"/>
          <w:color w:val="000000"/>
          <w:szCs w:val="28"/>
        </w:rPr>
        <w:t xml:space="preserve"> the donated computers so it's more cos t </w:t>
      </w:r>
      <w:r>
        <w:rPr>
          <w:rFonts w:ascii="Times New Roman" w:hAnsi="Times New Roman" w:eastAsia="宋体" w:cs="Times New Roman"/>
          <w:color w:val="000000"/>
          <w:szCs w:val="28"/>
          <w:u w:val="single"/>
        </w:rPr>
        <w:t xml:space="preserve">  </w:t>
      </w:r>
      <w:r>
        <w:rPr>
          <w:rFonts w:ascii="Times New Roman" w:hAnsi="Times New Roman" w:eastAsia="宋体" w:cs="Times New Roman"/>
          <w:color w:val="000000"/>
          <w:szCs w:val="28"/>
        </w:rPr>
        <w:t xml:space="preserve">The donated hardware is </w:t>
      </w:r>
      <w:r>
        <w:rPr>
          <w:rFonts w:ascii="Times New Roman" w:hAnsi="Times New Roman" w:eastAsia="宋体" w:cs="Times New Roman"/>
          <w:color w:val="000000"/>
          <w:szCs w:val="28"/>
          <w:u w:val="single"/>
        </w:rPr>
        <w:t xml:space="preserve">  52  </w:t>
      </w:r>
      <w:r>
        <w:rPr>
          <w:rFonts w:ascii="Times New Roman" w:hAnsi="Times New Roman" w:eastAsia="宋体" w:cs="Times New Roman"/>
          <w:color w:val="000000"/>
          <w:szCs w:val="28"/>
        </w:rPr>
        <w:t xml:space="preserve"> to partner schools in rural Kenya, where students aged 4 to 12 receive daily classes and frequent </w:t>
      </w:r>
      <w:r>
        <w:rPr>
          <w:rFonts w:ascii="Times New Roman" w:hAnsi="Times New Roman" w:eastAsia="宋体" w:cs="Times New Roman"/>
          <w:color w:val="000000"/>
          <w:szCs w:val="28"/>
          <w:u w:val="single"/>
        </w:rPr>
        <w:t xml:space="preserve">   53   </w:t>
      </w:r>
      <w:r>
        <w:rPr>
          <w:rFonts w:ascii="Times New Roman" w:hAnsi="Times New Roman" w:eastAsia="宋体" w:cs="Times New Roman"/>
          <w:color w:val="000000"/>
          <w:szCs w:val="28"/>
        </w:rPr>
        <w:t xml:space="preserve"> to</w:t>
      </w:r>
    </w:p>
    <w:p>
      <w:pPr>
        <w:wordWrap w:val="0"/>
        <w:spacing w:line="280" w:lineRule="atLeast"/>
        <w:jc w:val="center"/>
        <w:textAlignment w:val="baseline"/>
        <w:rPr>
          <w:rFonts w:ascii="Times New Roman" w:hAnsi="Times New Roman" w:cs="Times New Roman"/>
          <w:szCs w:val="28"/>
        </w:rPr>
        <w:sectPr>
          <w:pgSz w:w="11900" w:h="16820"/>
          <w:pgMar w:top="1120" w:right="1120" w:bottom="1120" w:left="1120" w:header="720" w:footer="720" w:gutter="0"/>
          <w:cols w:space="720" w:num="1"/>
        </w:sectPr>
      </w:pPr>
      <w:r>
        <w:rPr>
          <w:rFonts w:ascii="Times New Roman" w:hAnsi="Times New Roman" w:eastAsia="宋体" w:cs="Times New Roman"/>
          <w:color w:val="000000"/>
          <w:szCs w:val="28"/>
        </w:rPr>
        <w:t>高三英语试题 第6页(共8页)</w:t>
      </w:r>
    </w:p>
    <w:p>
      <w:pPr>
        <w:wordWrap w:val="0"/>
        <w:spacing w:line="260" w:lineRule="atLeast"/>
        <w:ind w:left="20" w:right="60"/>
        <w:textAlignment w:val="baseline"/>
        <w:rPr>
          <w:rFonts w:ascii="Times New Roman" w:hAnsi="Times New Roman" w:cs="Times New Roman"/>
          <w:szCs w:val="28"/>
        </w:rPr>
      </w:pPr>
      <w:r>
        <w:rPr>
          <w:rFonts w:ascii="Times New Roman" w:hAnsi="Times New Roman" w:eastAsia="宋体" w:cs="Times New Roman"/>
          <w:color w:val="000000"/>
          <w:szCs w:val="28"/>
        </w:rPr>
        <w:t>learn from professionals and gain skills that will help improve their education and prepare them for future jobs.</w:t>
      </w:r>
    </w:p>
    <w:p>
      <w:pPr>
        <w:wordWrap w:val="0"/>
        <w:spacing w:line="260" w:lineRule="atLeast"/>
        <w:ind w:left="20" w:right="60" w:firstLine="440"/>
        <w:textAlignment w:val="baseline"/>
        <w:rPr>
          <w:rFonts w:ascii="Times New Roman" w:hAnsi="Times New Roman" w:cs="Times New Roman"/>
          <w:szCs w:val="28"/>
        </w:rPr>
      </w:pPr>
      <w:r>
        <w:rPr>
          <w:rFonts w:ascii="Times New Roman" w:hAnsi="Times New Roman" w:eastAsia="宋体" w:cs="Times New Roman"/>
          <w:color w:val="000000"/>
          <w:szCs w:val="28"/>
        </w:rPr>
        <w:t>“My hope is that when the first TechLit kids graduate high school, they're able to get a job online</w:t>
      </w:r>
      <w:r>
        <w:rPr>
          <w:rFonts w:ascii="Times New Roman" w:hAnsi="Times New Roman" w:eastAsia="宋体" w:cs="Times New Roman"/>
          <w:color w:val="000000"/>
          <w:szCs w:val="28"/>
          <w:u w:val="single"/>
        </w:rPr>
        <w:t xml:space="preserve">   54   </w:t>
      </w:r>
      <w:r>
        <w:rPr>
          <w:rFonts w:ascii="Times New Roman" w:hAnsi="Times New Roman" w:eastAsia="宋体" w:cs="Times New Roman"/>
          <w:color w:val="000000"/>
          <w:szCs w:val="28"/>
        </w:rPr>
        <w:t xml:space="preserve"> they will know how to code,”Cheboi said.“The world is your oyster when you are educated. By bringing the resources, by bringing these skills, we are </w:t>
      </w:r>
      <w:r>
        <w:rPr>
          <w:rFonts w:ascii="Times New Roman" w:hAnsi="Times New Roman" w:eastAsia="宋体" w:cs="Times New Roman"/>
          <w:color w:val="000000"/>
          <w:szCs w:val="28"/>
          <w:u w:val="single"/>
        </w:rPr>
        <w:t xml:space="preserve">   55   </w:t>
      </w:r>
      <w:r>
        <w:rPr>
          <w:rFonts w:ascii="Times New Roman" w:hAnsi="Times New Roman" w:eastAsia="宋体" w:cs="Times New Roman"/>
          <w:color w:val="000000"/>
          <w:szCs w:val="28"/>
        </w:rPr>
        <w:t xml:space="preserve"> the world to them.”</w:t>
      </w:r>
    </w:p>
    <w:p>
      <w:pPr>
        <w:wordWrap w:val="0"/>
        <w:spacing w:line="260" w:lineRule="atLeast"/>
        <w:textAlignment w:val="baseline"/>
        <w:rPr>
          <w:rFonts w:ascii="Times New Roman" w:hAnsi="Times New Roman" w:cs="Times New Roman"/>
          <w:szCs w:val="28"/>
        </w:rPr>
      </w:pPr>
      <w:r>
        <w:rPr>
          <w:rFonts w:ascii="Times New Roman" w:hAnsi="Times New Roman" w:eastAsia="宋体" w:cs="Times New Roman"/>
          <w:color w:val="000000"/>
          <w:szCs w:val="28"/>
        </w:rPr>
        <w:t>41. A. stuck in            B. applied to         C. stricken by        D. prohibited from</w:t>
      </w:r>
    </w:p>
    <w:p>
      <w:pPr>
        <w:wordWrap w:val="0"/>
        <w:spacing w:before="100" w:line="260" w:lineRule="atLeast"/>
        <w:textAlignment w:val="baseline"/>
        <w:rPr>
          <w:rFonts w:ascii="Times New Roman" w:hAnsi="Times New Roman" w:cs="Times New Roman"/>
          <w:szCs w:val="28"/>
        </w:rPr>
      </w:pPr>
      <w:r>
        <w:rPr>
          <w:rFonts w:ascii="Times New Roman" w:hAnsi="Times New Roman" w:eastAsia="宋体" w:cs="Times New Roman"/>
          <w:color w:val="000000"/>
          <w:szCs w:val="28"/>
        </w:rPr>
        <w:t>42. A. beyond              B. on                 C. against            D. for</w:t>
      </w:r>
    </w:p>
    <w:p>
      <w:pPr>
        <w:wordWrap w:val="0"/>
        <w:spacing w:before="100" w:line="260" w:lineRule="atLeast"/>
        <w:textAlignment w:val="baseline"/>
        <w:rPr>
          <w:rFonts w:ascii="Times New Roman" w:hAnsi="Times New Roman" w:cs="Times New Roman"/>
          <w:szCs w:val="28"/>
        </w:rPr>
      </w:pPr>
      <w:r>
        <w:rPr>
          <w:rFonts w:ascii="Times New Roman" w:hAnsi="Times New Roman" w:eastAsia="宋体" w:cs="Times New Roman"/>
          <w:color w:val="000000"/>
          <w:szCs w:val="28"/>
        </w:rPr>
        <w:t>43. A. appreciation        B. sympathy           C. passion            D. attraction</w:t>
      </w:r>
    </w:p>
    <w:p>
      <w:pPr>
        <w:wordWrap w:val="0"/>
        <w:spacing w:before="100" w:line="260" w:lineRule="atLeast"/>
        <w:textAlignment w:val="baseline"/>
        <w:rPr>
          <w:rFonts w:ascii="Times New Roman" w:hAnsi="Times New Roman" w:cs="Times New Roman"/>
          <w:szCs w:val="28"/>
        </w:rPr>
      </w:pPr>
      <w:r>
        <w:rPr>
          <w:rFonts w:ascii="Times New Roman" w:hAnsi="Times New Roman" w:eastAsia="宋体" w:cs="Times New Roman"/>
          <w:color w:val="000000"/>
          <w:szCs w:val="28"/>
        </w:rPr>
        <w:t>44. A. praised             B. credited           C. strengthened       D. admitted</w:t>
      </w:r>
    </w:p>
    <w:p>
      <w:pPr>
        <w:wordWrap w:val="0"/>
        <w:spacing w:before="100" w:line="260" w:lineRule="atLeast"/>
        <w:textAlignment w:val="baseline"/>
        <w:rPr>
          <w:rFonts w:ascii="Times New Roman" w:hAnsi="Times New Roman" w:cs="Times New Roman"/>
          <w:szCs w:val="28"/>
        </w:rPr>
      </w:pPr>
      <w:r>
        <w:rPr>
          <w:rFonts w:ascii="Times New Roman" w:hAnsi="Times New Roman" w:eastAsia="宋体" w:cs="Times New Roman"/>
          <w:color w:val="000000"/>
          <w:szCs w:val="28"/>
        </w:rPr>
        <w:t>45. A. family              B. friends            C. colleagues         D. community</w:t>
      </w:r>
    </w:p>
    <w:p>
      <w:pPr>
        <w:wordWrap w:val="0"/>
        <w:spacing w:before="100" w:line="260" w:lineRule="atLeast"/>
        <w:textAlignment w:val="baseline"/>
        <w:rPr>
          <w:rFonts w:ascii="Times New Roman" w:hAnsi="Times New Roman" w:cs="Times New Roman"/>
          <w:szCs w:val="28"/>
        </w:rPr>
      </w:pPr>
      <w:r>
        <w:rPr>
          <w:rFonts w:ascii="Times New Roman" w:hAnsi="Times New Roman" w:eastAsia="宋体" w:cs="Times New Roman"/>
          <w:color w:val="000000"/>
          <w:szCs w:val="28"/>
        </w:rPr>
        <w:t>46. A. stable              B. uncertain          C. brighter           D. peaceful</w:t>
      </w:r>
    </w:p>
    <w:p>
      <w:pPr>
        <w:wordWrap w:val="0"/>
        <w:spacing w:before="100" w:line="260" w:lineRule="atLeast"/>
        <w:textAlignment w:val="baseline"/>
        <w:rPr>
          <w:rFonts w:ascii="Times New Roman" w:hAnsi="Times New Roman" w:cs="Times New Roman"/>
          <w:szCs w:val="28"/>
        </w:rPr>
      </w:pPr>
      <w:r>
        <w:rPr>
          <w:rFonts w:ascii="Times New Roman" w:hAnsi="Times New Roman" w:eastAsia="宋体" w:cs="Times New Roman"/>
          <w:color w:val="000000"/>
          <w:szCs w:val="28"/>
        </w:rPr>
        <w:t>47. A. computers           B. textbooks          C. materials          D. wastes</w:t>
      </w:r>
    </w:p>
    <w:p>
      <w:pPr>
        <w:wordWrap w:val="0"/>
        <w:spacing w:before="100" w:line="260" w:lineRule="atLeast"/>
        <w:textAlignment w:val="baseline"/>
        <w:rPr>
          <w:rFonts w:ascii="Times New Roman" w:hAnsi="Times New Roman" w:cs="Times New Roman"/>
          <w:szCs w:val="28"/>
        </w:rPr>
      </w:pPr>
      <w:r>
        <w:rPr>
          <w:rFonts w:ascii="Times New Roman" w:hAnsi="Times New Roman" w:eastAsia="宋体" w:cs="Times New Roman"/>
          <w:color w:val="000000"/>
          <w:szCs w:val="28"/>
        </w:rPr>
        <w:t>48. A. programming        B. studying            C. purchasing         D. accepting</w:t>
      </w:r>
    </w:p>
    <w:p>
      <w:pPr>
        <w:wordWrap w:val="0"/>
        <w:spacing w:before="100" w:line="260" w:lineRule="atLeast"/>
        <w:textAlignment w:val="baseline"/>
        <w:rPr>
          <w:rFonts w:ascii="Times New Roman" w:hAnsi="Times New Roman" w:cs="Times New Roman"/>
          <w:szCs w:val="28"/>
        </w:rPr>
      </w:pPr>
      <w:r>
        <w:rPr>
          <w:rFonts w:ascii="Times New Roman" w:hAnsi="Times New Roman" w:eastAsia="宋体" w:cs="Times New Roman"/>
          <w:color w:val="000000"/>
          <w:szCs w:val="28"/>
        </w:rPr>
        <w:t>49. A. cutting            B. handling            C. collecting         D. charging</w:t>
      </w:r>
    </w:p>
    <w:p>
      <w:pPr>
        <w:wordWrap w:val="0"/>
        <w:spacing w:before="100" w:line="260" w:lineRule="atLeast"/>
        <w:textAlignment w:val="baseline"/>
        <w:rPr>
          <w:rFonts w:ascii="Times New Roman" w:hAnsi="Times New Roman" w:cs="Times New Roman"/>
          <w:szCs w:val="28"/>
        </w:rPr>
      </w:pPr>
      <w:r>
        <w:rPr>
          <w:rFonts w:ascii="Times New Roman" w:hAnsi="Times New Roman" w:eastAsia="宋体" w:cs="Times New Roman"/>
          <w:color w:val="000000"/>
          <w:szCs w:val="28"/>
        </w:rPr>
        <w:t>50. A. transplant         B. translate           C. transport          D. transform</w:t>
      </w:r>
    </w:p>
    <w:p>
      <w:pPr>
        <w:wordWrap w:val="0"/>
        <w:spacing w:before="100" w:line="260" w:lineRule="atLeast"/>
        <w:textAlignment w:val="baseline"/>
        <w:rPr>
          <w:rFonts w:ascii="Times New Roman" w:hAnsi="Times New Roman" w:cs="Times New Roman"/>
          <w:szCs w:val="28"/>
        </w:rPr>
      </w:pPr>
      <w:r>
        <w:rPr>
          <w:rFonts w:ascii="Times New Roman" w:hAnsi="Times New Roman" w:eastAsia="宋体" w:cs="Times New Roman"/>
          <w:color w:val="000000"/>
          <w:szCs w:val="28"/>
        </w:rPr>
        <w:t>51. A. efficient          B. rewarding           C. accessible         D. reliable</w:t>
      </w:r>
    </w:p>
    <w:p>
      <w:pPr>
        <w:wordWrap w:val="0"/>
        <w:spacing w:before="100" w:line="260" w:lineRule="atLeast"/>
        <w:textAlignment w:val="baseline"/>
        <w:rPr>
          <w:rFonts w:ascii="Times New Roman" w:hAnsi="Times New Roman" w:cs="Times New Roman"/>
          <w:szCs w:val="28"/>
        </w:rPr>
      </w:pPr>
      <w:r>
        <w:rPr>
          <w:rFonts w:ascii="Times New Roman" w:hAnsi="Times New Roman" w:eastAsia="宋体" w:cs="Times New Roman"/>
          <w:color w:val="000000"/>
          <w:szCs w:val="28"/>
        </w:rPr>
        <w:t>52. A. attached           B. committed           C. contributed        D. distributed</w:t>
      </w:r>
    </w:p>
    <w:p>
      <w:pPr>
        <w:wordWrap w:val="0"/>
        <w:spacing w:before="100" w:line="260" w:lineRule="atLeast"/>
        <w:textAlignment w:val="baseline"/>
        <w:rPr>
          <w:rFonts w:ascii="Times New Roman" w:hAnsi="Times New Roman" w:cs="Times New Roman"/>
          <w:szCs w:val="28"/>
        </w:rPr>
      </w:pPr>
      <w:r>
        <w:rPr>
          <w:rFonts w:ascii="Times New Roman" w:hAnsi="Times New Roman" w:eastAsia="宋体" w:cs="Times New Roman"/>
          <w:color w:val="000000"/>
          <w:szCs w:val="28"/>
        </w:rPr>
        <w:t>53. A. alternatives       B. opportunities       C. occasions          D. meetings</w:t>
      </w:r>
    </w:p>
    <w:p>
      <w:pPr>
        <w:wordWrap w:val="0"/>
        <w:spacing w:before="100" w:line="260" w:lineRule="atLeast"/>
        <w:textAlignment w:val="baseline"/>
        <w:rPr>
          <w:rFonts w:ascii="Times New Roman" w:hAnsi="Times New Roman" w:cs="Times New Roman"/>
          <w:szCs w:val="28"/>
        </w:rPr>
      </w:pPr>
      <w:r>
        <w:rPr>
          <w:rFonts w:ascii="Times New Roman" w:hAnsi="Times New Roman" w:eastAsia="宋体" w:cs="Times New Roman"/>
          <w:color w:val="000000"/>
          <w:szCs w:val="28"/>
        </w:rPr>
        <w:t>54. A. because            B. before              C. so                 D. and</w:t>
      </w:r>
    </w:p>
    <w:p>
      <w:pPr>
        <w:wordWrap w:val="0"/>
        <w:spacing w:before="100" w:line="260" w:lineRule="atLeast"/>
        <w:textAlignment w:val="baseline"/>
        <w:rPr>
          <w:rFonts w:ascii="Times New Roman" w:hAnsi="Times New Roman" w:cs="Times New Roman"/>
          <w:szCs w:val="28"/>
        </w:rPr>
      </w:pPr>
      <w:r>
        <w:rPr>
          <w:rFonts w:ascii="Times New Roman" w:hAnsi="Times New Roman" w:eastAsia="宋体" w:cs="Times New Roman"/>
          <w:color w:val="000000"/>
          <w:szCs w:val="28"/>
        </w:rPr>
        <w:t>55. A. caring about       B. turning on          C. opening up         D. showing off</w:t>
      </w:r>
    </w:p>
    <w:p>
      <w:pPr>
        <w:wordWrap w:val="0"/>
        <w:spacing w:line="360" w:lineRule="atLeast"/>
        <w:ind w:left="4440"/>
        <w:textAlignment w:val="baseline"/>
        <w:rPr>
          <w:rFonts w:ascii="Times New Roman" w:hAnsi="Times New Roman" w:cs="Times New Roman"/>
          <w:sz w:val="32"/>
          <w:szCs w:val="28"/>
        </w:rPr>
      </w:pPr>
      <w:r>
        <w:rPr>
          <w:rFonts w:ascii="Times New Roman" w:hAnsi="Times New Roman" w:eastAsia="宋体" w:cs="Times New Roman"/>
          <w:color w:val="000000"/>
          <w:sz w:val="32"/>
          <w:szCs w:val="28"/>
        </w:rPr>
        <w:t>第Ⅱ卷</w:t>
      </w:r>
    </w:p>
    <w:p>
      <w:pPr>
        <w:wordWrap w:val="0"/>
        <w:spacing w:before="100" w:line="260" w:lineRule="atLeast"/>
        <w:ind w:left="20"/>
        <w:textAlignment w:val="baseline"/>
        <w:rPr>
          <w:rFonts w:ascii="Times New Roman" w:hAnsi="Times New Roman" w:cs="Times New Roman"/>
          <w:szCs w:val="28"/>
        </w:rPr>
      </w:pPr>
      <w:r>
        <w:rPr>
          <w:rFonts w:ascii="Times New Roman" w:hAnsi="Times New Roman" w:eastAsia="宋体" w:cs="Times New Roman"/>
          <w:color w:val="000000"/>
          <w:szCs w:val="28"/>
        </w:rPr>
        <w:t>第二节(共10小题; 每小题 1.5分, 满分 15分)</w:t>
      </w:r>
    </w:p>
    <w:p>
      <w:pPr>
        <w:wordWrap w:val="0"/>
        <w:spacing w:before="100" w:line="260" w:lineRule="atLeast"/>
        <w:ind w:left="20"/>
        <w:textAlignment w:val="baseline"/>
        <w:rPr>
          <w:rFonts w:ascii="Times New Roman" w:hAnsi="Times New Roman" w:cs="Times New Roman"/>
          <w:szCs w:val="28"/>
        </w:rPr>
      </w:pPr>
      <w:r>
        <w:rPr>
          <w:rFonts w:ascii="Times New Roman" w:hAnsi="Times New Roman" w:eastAsia="宋体" w:cs="Times New Roman"/>
          <w:color w:val="000000"/>
          <w:szCs w:val="28"/>
        </w:rPr>
        <w:t>阅读下面短文，在空白处填入1个适当的单词或括号内单词的正确形式。</w:t>
      </w:r>
    </w:p>
    <w:p>
      <w:pPr>
        <w:wordWrap w:val="0"/>
        <w:spacing w:line="260" w:lineRule="atLeast"/>
        <w:ind w:left="20" w:right="20" w:firstLine="400"/>
        <w:textAlignment w:val="baseline"/>
        <w:rPr>
          <w:rFonts w:ascii="Times New Roman" w:hAnsi="Times New Roman" w:cs="Times New Roman"/>
          <w:szCs w:val="28"/>
        </w:rPr>
      </w:pPr>
      <w:r>
        <w:rPr>
          <w:rFonts w:ascii="Times New Roman" w:hAnsi="Times New Roman" w:eastAsia="宋体" w:cs="Times New Roman"/>
          <w:color w:val="000000"/>
          <w:szCs w:val="28"/>
        </w:rPr>
        <w:t>Volunteers from Beijing traveled to Xinjiang Uygur autonomous region to give performances56.</w:t>
      </w:r>
      <w:r>
        <w:rPr>
          <w:rFonts w:ascii="Times New Roman" w:hAnsi="Times New Roman" w:eastAsia="宋体" w:cs="Times New Roman"/>
          <w:color w:val="000000"/>
          <w:szCs w:val="28"/>
          <w:u w:val="single"/>
        </w:rPr>
        <w:t xml:space="preserve">          </w:t>
      </w:r>
      <w:r>
        <w:rPr>
          <w:rFonts w:ascii="Times New Roman" w:hAnsi="Times New Roman" w:eastAsia="宋体" w:cs="Times New Roman"/>
          <w:color w:val="000000"/>
          <w:szCs w:val="28"/>
        </w:rPr>
        <w:t>demonstrate intangible cultural heritage recently.</w:t>
      </w:r>
    </w:p>
    <w:p>
      <w:pPr>
        <w:wordWrap w:val="0"/>
        <w:spacing w:line="260" w:lineRule="atLeast"/>
        <w:ind w:left="20" w:firstLine="400"/>
        <w:textAlignment w:val="baseline"/>
        <w:rPr>
          <w:rFonts w:ascii="Times New Roman" w:hAnsi="Times New Roman" w:cs="Times New Roman"/>
          <w:szCs w:val="28"/>
        </w:rPr>
      </w:pPr>
      <w:r>
        <w:rPr>
          <w:rFonts w:ascii="Times New Roman" w:hAnsi="Times New Roman" w:eastAsia="宋体" w:cs="Times New Roman"/>
          <w:color w:val="000000"/>
          <w:szCs w:val="28"/>
        </w:rPr>
        <w:t xml:space="preserve">The volunteer team performed operas and traditional music in Hotan and Kashgar. Local 57. </w:t>
      </w:r>
      <w:r>
        <w:rPr>
          <w:rFonts w:ascii="Times New Roman" w:hAnsi="Times New Roman" w:eastAsia="宋体" w:cs="Times New Roman"/>
          <w:color w:val="000000"/>
          <w:szCs w:val="28"/>
          <w:u w:val="single"/>
        </w:rPr>
        <w:t xml:space="preserve">               </w:t>
      </w:r>
      <w:r>
        <w:rPr>
          <w:rFonts w:ascii="Times New Roman" w:hAnsi="Times New Roman" w:eastAsia="宋体" w:cs="Times New Roman"/>
          <w:color w:val="000000"/>
          <w:szCs w:val="28"/>
        </w:rPr>
        <w:t>(art) also performed Uygur dance and music.</w:t>
      </w:r>
    </w:p>
    <w:p>
      <w:pPr>
        <w:wordWrap w:val="0"/>
        <w:spacing w:line="260" w:lineRule="atLeast"/>
        <w:ind w:left="20" w:firstLine="400"/>
        <w:textAlignment w:val="baseline"/>
        <w:rPr>
          <w:rFonts w:ascii="Times New Roman" w:hAnsi="Times New Roman" w:cs="Times New Roman"/>
          <w:szCs w:val="28"/>
        </w:rPr>
      </w:pPr>
      <w:r>
        <w:rPr>
          <w:rFonts w:ascii="Times New Roman" w:hAnsi="Times New Roman" w:eastAsia="宋体" w:cs="Times New Roman"/>
          <w:color w:val="000000"/>
          <w:szCs w:val="28"/>
        </w:rPr>
        <w:t>The presentation of intangible cultural heritage attracted the audience’s interest with the exquisite skills and58.</w:t>
      </w:r>
      <w:r>
        <w:rPr>
          <w:rFonts w:ascii="Times New Roman" w:hAnsi="Times New Roman" w:eastAsia="宋体" w:cs="Times New Roman"/>
          <w:color w:val="000000"/>
          <w:szCs w:val="28"/>
          <w:u w:val="single"/>
        </w:rPr>
        <w:t xml:space="preserve">          </w:t>
      </w:r>
      <w:r>
        <w:rPr>
          <w:rFonts w:ascii="Times New Roman" w:hAnsi="Times New Roman" w:eastAsia="宋体" w:cs="Times New Roman"/>
          <w:color w:val="000000"/>
          <w:szCs w:val="28"/>
        </w:rPr>
        <w:t xml:space="preserve">wide range of works.59. </w:t>
      </w:r>
      <w:r>
        <w:rPr>
          <w:rFonts w:ascii="Times New Roman" w:hAnsi="Times New Roman" w:eastAsia="宋体" w:cs="Times New Roman"/>
          <w:color w:val="000000"/>
          <w:szCs w:val="28"/>
          <w:u w:val="single"/>
        </w:rPr>
        <w:t xml:space="preserve">          </w:t>
      </w:r>
      <w:r>
        <w:rPr>
          <w:rFonts w:ascii="Times New Roman" w:hAnsi="Times New Roman" w:eastAsia="宋体" w:cs="Times New Roman"/>
          <w:color w:val="000000"/>
          <w:szCs w:val="28"/>
        </w:rPr>
        <w:t xml:space="preserve">(highlight) exhibits include the handmade kites, fine pieces of calligraphy and 60. </w:t>
      </w:r>
      <w:r>
        <w:rPr>
          <w:rFonts w:ascii="Times New Roman" w:hAnsi="Times New Roman" w:eastAsia="宋体" w:cs="Times New Roman"/>
          <w:color w:val="000000"/>
          <w:szCs w:val="28"/>
          <w:u w:val="single"/>
        </w:rPr>
        <w:t xml:space="preserve">          </w:t>
      </w:r>
      <w:r>
        <w:rPr>
          <w:rFonts w:ascii="Times New Roman" w:hAnsi="Times New Roman" w:eastAsia="宋体" w:cs="Times New Roman"/>
          <w:color w:val="000000"/>
          <w:szCs w:val="28"/>
        </w:rPr>
        <w:t xml:space="preserve">(delicate) crafted embroidery(刺绣) pillows.“The audiences are very curious and the most asked question is‘can such a small kite fly’,”said Ha Xin, the craftsman 61. </w:t>
      </w:r>
      <w:r>
        <w:rPr>
          <w:rFonts w:ascii="Times New Roman" w:hAnsi="Times New Roman" w:eastAsia="宋体" w:cs="Times New Roman"/>
          <w:color w:val="000000"/>
          <w:szCs w:val="28"/>
          <w:u w:val="single"/>
        </w:rPr>
        <w:t xml:space="preserve">          </w:t>
      </w:r>
      <w:r>
        <w:rPr>
          <w:rFonts w:ascii="Times New Roman" w:hAnsi="Times New Roman" w:eastAsia="宋体" w:cs="Times New Roman"/>
          <w:color w:val="000000"/>
          <w:szCs w:val="28"/>
        </w:rPr>
        <w:t xml:space="preserve"> made the kites.</w:t>
      </w:r>
    </w:p>
    <w:p>
      <w:pPr>
        <w:wordWrap w:val="0"/>
        <w:spacing w:line="260" w:lineRule="atLeast"/>
        <w:ind w:left="20" w:right="40" w:firstLine="400"/>
        <w:textAlignment w:val="baseline"/>
        <w:rPr>
          <w:rFonts w:ascii="Times New Roman" w:hAnsi="Times New Roman" w:cs="Times New Roman"/>
          <w:szCs w:val="28"/>
        </w:rPr>
      </w:pPr>
      <w:r>
        <w:rPr>
          <w:rFonts w:ascii="Times New Roman" w:hAnsi="Times New Roman" w:eastAsia="宋体" w:cs="Times New Roman"/>
          <w:color w:val="000000"/>
          <w:szCs w:val="28"/>
        </w:rPr>
        <w:t xml:space="preserve">Some experts gave lectures on the topics of dance, music, and pop creation and performance,62. </w:t>
      </w:r>
      <w:r>
        <w:rPr>
          <w:rFonts w:ascii="Times New Roman" w:hAnsi="Times New Roman" w:eastAsia="宋体" w:cs="Times New Roman"/>
          <w:color w:val="000000"/>
          <w:szCs w:val="28"/>
          <w:u w:val="single"/>
        </w:rPr>
        <w:t xml:space="preserve">          </w:t>
      </w:r>
      <w:r>
        <w:rPr>
          <w:rFonts w:ascii="Times New Roman" w:hAnsi="Times New Roman" w:eastAsia="宋体" w:cs="Times New Roman"/>
          <w:color w:val="000000"/>
          <w:szCs w:val="28"/>
        </w:rPr>
        <w:t>(share) their experience and skills with cultural workers and art lovers in Xinjiang.</w:t>
      </w:r>
    </w:p>
    <w:p>
      <w:pPr>
        <w:wordWrap w:val="0"/>
        <w:spacing w:line="260" w:lineRule="atLeast"/>
        <w:ind w:left="20" w:right="20" w:firstLine="440"/>
        <w:textAlignment w:val="baseline"/>
        <w:rPr>
          <w:rFonts w:ascii="Times New Roman" w:hAnsi="Times New Roman" w:cs="Times New Roman"/>
          <w:szCs w:val="28"/>
        </w:rPr>
      </w:pPr>
      <w:r>
        <w:rPr>
          <w:rFonts w:ascii="Times New Roman" w:hAnsi="Times New Roman" w:eastAsia="宋体" w:cs="Times New Roman"/>
          <w:color w:val="000000"/>
          <w:szCs w:val="28"/>
        </w:rPr>
        <w:t xml:space="preserve">The event is part of Spring Rain campaign 63. </w:t>
      </w:r>
      <w:r>
        <w:rPr>
          <w:rFonts w:ascii="Times New Roman" w:hAnsi="Times New Roman" w:eastAsia="宋体" w:cs="Times New Roman"/>
          <w:color w:val="000000"/>
          <w:szCs w:val="28"/>
          <w:u w:val="single"/>
        </w:rPr>
        <w:t xml:space="preserve">          </w:t>
      </w:r>
      <w:r>
        <w:rPr>
          <w:rFonts w:ascii="Times New Roman" w:hAnsi="Times New Roman" w:eastAsia="宋体" w:cs="Times New Roman"/>
          <w:color w:val="000000"/>
          <w:szCs w:val="28"/>
        </w:rPr>
        <w:t>(organize) by the Ministry of Culture and Tourism and the National Ethnic Affairs Commission to carry out various cultural and tourism volunteer services in accordance 64.</w:t>
      </w:r>
      <w:r>
        <w:rPr>
          <w:rFonts w:ascii="Times New Roman" w:hAnsi="Times New Roman" w:eastAsia="宋体" w:cs="Times New Roman"/>
          <w:color w:val="000000"/>
          <w:szCs w:val="28"/>
          <w:u w:val="single"/>
        </w:rPr>
        <w:t xml:space="preserve">          </w:t>
      </w:r>
      <w:r>
        <w:rPr>
          <w:rFonts w:ascii="Times New Roman" w:hAnsi="Times New Roman" w:eastAsia="宋体" w:cs="Times New Roman"/>
          <w:color w:val="000000"/>
          <w:szCs w:val="28"/>
        </w:rPr>
        <w:t xml:space="preserve">the local traditions and people’s needs. In the future project, Beijing will also work with the Inner Mongolia autonomous region 65. </w:t>
      </w:r>
      <w:r>
        <w:rPr>
          <w:rFonts w:ascii="Times New Roman" w:hAnsi="Times New Roman" w:eastAsia="宋体" w:cs="Times New Roman"/>
          <w:color w:val="000000"/>
          <w:szCs w:val="28"/>
          <w:u w:val="single"/>
        </w:rPr>
        <w:t xml:space="preserve">           </w:t>
      </w:r>
      <w:r>
        <w:rPr>
          <w:rFonts w:ascii="Times New Roman" w:hAnsi="Times New Roman" w:eastAsia="宋体" w:cs="Times New Roman"/>
          <w:color w:val="000000"/>
          <w:szCs w:val="28"/>
        </w:rPr>
        <w:t>(enhance) the capacity of public cultural services for cultural workers and organize book donation activities.</w:t>
      </w:r>
    </w:p>
    <w:p>
      <w:pPr>
        <w:wordWrap w:val="0"/>
        <w:spacing w:line="260" w:lineRule="atLeast"/>
        <w:ind w:left="20"/>
        <w:textAlignment w:val="baseline"/>
        <w:rPr>
          <w:rFonts w:ascii="Times New Roman" w:hAnsi="Times New Roman" w:cs="Times New Roman"/>
          <w:szCs w:val="28"/>
        </w:rPr>
      </w:pPr>
      <w:r>
        <w:rPr>
          <w:rFonts w:ascii="Times New Roman" w:hAnsi="Times New Roman" w:eastAsia="宋体" w:cs="Times New Roman"/>
          <w:color w:val="000000"/>
          <w:szCs w:val="28"/>
        </w:rPr>
        <w:t>第四部分 写作(共两节，满分40分)</w:t>
      </w:r>
    </w:p>
    <w:p>
      <w:pPr>
        <w:wordWrap w:val="0"/>
        <w:spacing w:before="100" w:line="260" w:lineRule="atLeast"/>
        <w:ind w:left="20"/>
        <w:textAlignment w:val="baseline"/>
        <w:rPr>
          <w:rFonts w:ascii="Times New Roman" w:hAnsi="Times New Roman" w:cs="Times New Roman"/>
          <w:szCs w:val="28"/>
        </w:rPr>
      </w:pPr>
      <w:r>
        <w:rPr>
          <w:rFonts w:ascii="Times New Roman" w:hAnsi="Times New Roman" w:eastAsia="宋体" w:cs="Times New Roman"/>
          <w:color w:val="000000"/>
          <w:szCs w:val="28"/>
        </w:rPr>
        <w:t>第一节  (满分 15分)</w:t>
      </w:r>
    </w:p>
    <w:p>
      <w:pPr>
        <w:wordWrap w:val="0"/>
        <w:spacing w:line="260" w:lineRule="atLeast"/>
        <w:ind w:left="20" w:right="20" w:firstLine="400"/>
        <w:textAlignment w:val="baseline"/>
        <w:rPr>
          <w:rFonts w:ascii="Times New Roman" w:hAnsi="Times New Roman" w:cs="Times New Roman"/>
          <w:szCs w:val="28"/>
        </w:rPr>
      </w:pPr>
      <w:r>
        <w:rPr>
          <w:rFonts w:ascii="Times New Roman" w:hAnsi="Times New Roman" w:eastAsia="宋体" w:cs="Times New Roman"/>
          <w:color w:val="000000"/>
          <w:szCs w:val="28"/>
        </w:rPr>
        <w:t>假定你是李华，你的留学生朋友Alex对中国文化很感兴趣，恰逢光明大剧院将举办一场精彩的京剧演出，请你用英语给他写一封电子邮件，邀请他一起前往观看， 内容包括：</w:t>
      </w:r>
    </w:p>
    <w:p>
      <w:pPr>
        <w:wordWrap w:val="0"/>
        <w:spacing w:line="260" w:lineRule="atLeast"/>
        <w:ind w:left="440"/>
        <w:textAlignment w:val="baseline"/>
        <w:rPr>
          <w:rFonts w:ascii="Times New Roman" w:hAnsi="Times New Roman" w:cs="Times New Roman"/>
          <w:szCs w:val="28"/>
        </w:rPr>
      </w:pPr>
      <w:r>
        <w:rPr>
          <w:rFonts w:ascii="Times New Roman" w:hAnsi="Times New Roman" w:eastAsia="宋体" w:cs="Times New Roman"/>
          <w:color w:val="000000"/>
          <w:szCs w:val="28"/>
        </w:rPr>
        <w:t>1. 演出时间、地点；</w:t>
      </w:r>
    </w:p>
    <w:p>
      <w:pPr>
        <w:wordWrap w:val="0"/>
        <w:spacing w:before="100" w:line="260" w:lineRule="atLeast"/>
        <w:ind w:left="440"/>
        <w:textAlignment w:val="baseline"/>
        <w:rPr>
          <w:rFonts w:ascii="Times New Roman" w:hAnsi="Times New Roman" w:cs="Times New Roman"/>
          <w:szCs w:val="28"/>
        </w:rPr>
      </w:pPr>
      <w:r>
        <w:rPr>
          <w:rFonts w:ascii="Times New Roman" w:hAnsi="Times New Roman" w:eastAsia="宋体" w:cs="Times New Roman"/>
          <w:color w:val="000000"/>
          <w:szCs w:val="28"/>
        </w:rPr>
        <w:t>2. 京剧文化介绍；</w:t>
      </w:r>
    </w:p>
    <w:p>
      <w:pPr>
        <w:wordWrap w:val="0"/>
        <w:spacing w:before="100" w:line="260" w:lineRule="atLeast"/>
        <w:ind w:left="440"/>
        <w:textAlignment w:val="baseline"/>
        <w:rPr>
          <w:rFonts w:ascii="Times New Roman" w:hAnsi="Times New Roman" w:cs="Times New Roman"/>
          <w:szCs w:val="28"/>
        </w:rPr>
      </w:pPr>
      <w:r>
        <w:rPr>
          <w:rFonts w:ascii="Times New Roman" w:hAnsi="Times New Roman" w:eastAsia="宋体" w:cs="Times New Roman"/>
          <w:color w:val="000000"/>
          <w:szCs w:val="28"/>
        </w:rPr>
        <w:t>3. 期待回复。</w:t>
      </w:r>
    </w:p>
    <w:p>
      <w:pPr>
        <w:wordWrap w:val="0"/>
        <w:spacing w:before="100" w:line="260" w:lineRule="atLeast"/>
        <w:jc w:val="center"/>
        <w:textAlignment w:val="baseline"/>
        <w:rPr>
          <w:rFonts w:ascii="Times New Roman" w:hAnsi="Times New Roman" w:cs="Times New Roman"/>
          <w:szCs w:val="28"/>
        </w:rPr>
        <w:sectPr>
          <w:pgSz w:w="11900" w:h="16820"/>
          <w:pgMar w:top="700" w:right="1020" w:bottom="700" w:left="1020" w:header="720" w:footer="720" w:gutter="0"/>
          <w:cols w:space="720" w:num="1"/>
        </w:sectPr>
      </w:pPr>
      <w:r>
        <w:rPr>
          <w:rFonts w:ascii="Times New Roman" w:hAnsi="Times New Roman" w:eastAsia="宋体" w:cs="Times New Roman"/>
          <w:color w:val="000000"/>
          <w:szCs w:val="28"/>
        </w:rPr>
        <w:t>高三英语试题 第7页(共8页)</w:t>
      </w:r>
    </w:p>
    <w:p>
      <w:pPr>
        <w:wordWrap w:val="0"/>
        <w:spacing w:line="260" w:lineRule="atLeast"/>
        <w:ind w:left="6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注意：</w:t>
      </w:r>
    </w:p>
    <w:p>
      <w:pPr>
        <w:wordWrap w:val="0"/>
        <w:spacing w:before="120" w:line="260" w:lineRule="atLeast"/>
        <w:ind w:left="5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1. 写作词数应为 80左右；</w:t>
      </w:r>
    </w:p>
    <w:p>
      <w:pPr>
        <w:wordWrap w:val="0"/>
        <w:spacing w:before="120" w:line="260" w:lineRule="atLeast"/>
        <w:ind w:left="5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2. 请按如下格式在答题卡的相应位置作答。</w:t>
      </w:r>
    </w:p>
    <w:p>
      <w:pPr>
        <w:wordWrap w:val="0"/>
        <w:spacing w:before="120" w:line="260" w:lineRule="atLeast"/>
        <w:ind w:left="5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Dear Alex,</w:t>
      </w:r>
    </w:p>
    <w:p>
      <w:pPr>
        <w:wordWrap w:val="0"/>
        <w:spacing w:before="160" w:line="260" w:lineRule="atLeast"/>
        <w:ind w:left="200"/>
        <w:textAlignment w:val="baseline"/>
        <w:rPr>
          <w:rFonts w:ascii="Times New Roman" w:hAnsi="Times New Roman" w:cs="Times New Roman"/>
          <w:sz w:val="20"/>
          <w:szCs w:val="28"/>
        </w:rPr>
      </w:pPr>
      <w:r>
        <w:rPr>
          <w:rFonts w:ascii="Times New Roman" w:hAnsi="Times New Roman" w:eastAsia="宋体" w:cs="Times New Roman"/>
          <w:color w:val="000000"/>
          <w:sz w:val="20"/>
          <w:szCs w:val="28"/>
          <w:u w:val="single"/>
        </w:rPr>
        <w:t xml:space="preserve">                                                                                                                </w:t>
      </w:r>
    </w:p>
    <w:p>
      <w:pPr>
        <w:wordWrap w:val="0"/>
        <w:spacing w:line="260" w:lineRule="atLeast"/>
        <w:ind w:left="320"/>
        <w:textAlignment w:val="baseline"/>
        <w:rPr>
          <w:rFonts w:ascii="Times New Roman" w:hAnsi="Times New Roman" w:cs="Times New Roman"/>
          <w:sz w:val="20"/>
          <w:szCs w:val="28"/>
        </w:rPr>
      </w:pPr>
      <w:r>
        <w:rPr>
          <w:rFonts w:ascii="Times New Roman" w:hAnsi="Times New Roman" w:eastAsia="宋体" w:cs="Times New Roman"/>
          <w:color w:val="000000"/>
          <w:sz w:val="20"/>
          <w:szCs w:val="28"/>
          <w:u w:val="single"/>
        </w:rPr>
        <w:t xml:space="preserve">                                                                                                             </w:t>
      </w:r>
    </w:p>
    <w:p>
      <w:pPr>
        <w:wordWrap w:val="0"/>
        <w:spacing w:before="120" w:line="260" w:lineRule="atLeast"/>
        <w:ind w:left="852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Yours sincerely,</w:t>
      </w:r>
    </w:p>
    <w:p>
      <w:pPr>
        <w:wordWrap w:val="0"/>
        <w:spacing w:before="120" w:line="260" w:lineRule="atLeast"/>
        <w:ind w:left="926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Li Hua</w:t>
      </w:r>
    </w:p>
    <w:p>
      <w:pPr>
        <w:wordWrap w:val="0"/>
        <w:spacing w:before="80" w:line="260" w:lineRule="atLeast"/>
        <w:ind w:left="6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第二节  (满分 25 分)</w:t>
      </w:r>
    </w:p>
    <w:p>
      <w:pPr>
        <w:wordWrap w:val="0"/>
        <w:spacing w:before="80" w:line="260" w:lineRule="atLeast"/>
        <w:ind w:left="5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阅读下面材料，根据其内容和所给段落开头语续写两段，使之构成一篇完整的短文。</w:t>
      </w:r>
    </w:p>
    <w:p>
      <w:pPr>
        <w:wordWrap w:val="0"/>
        <w:spacing w:line="260" w:lineRule="atLeast"/>
        <w:ind w:left="60" w:right="20" w:firstLine="44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“Where is papa going with that axe(斧子)?”Said Fern to her mother as they were setting the table for breakfast.</w:t>
      </w:r>
    </w:p>
    <w:p>
      <w:pPr>
        <w:wordWrap w:val="0"/>
        <w:spacing w:line="260" w:lineRule="atLeast"/>
        <w:ind w:left="5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“Out to the hoghouse(猪圈),”replied Mrs. Arable.“Some pigs were born last night.”</w:t>
      </w:r>
    </w:p>
    <w:p>
      <w:pPr>
        <w:wordWrap w:val="0"/>
        <w:spacing w:before="80" w:line="260" w:lineRule="atLeast"/>
        <w:ind w:left="5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“I don't see why he needs an axe,”continued Fern, who was only eight.</w:t>
      </w:r>
    </w:p>
    <w:p>
      <w:pPr>
        <w:wordWrap w:val="0"/>
        <w:spacing w:line="260" w:lineRule="atLeast"/>
        <w:ind w:left="60" w:firstLine="44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“Well, ”said her mother,“one of the pigs is a runt(发育不良的小动物). It's very small and weak, and it will never amount to anything. So your father has decided to do away with it.”</w:t>
      </w:r>
    </w:p>
    <w:p>
      <w:pPr>
        <w:wordWrap w:val="0"/>
        <w:spacing w:line="260" w:lineRule="atLeast"/>
        <w:ind w:left="5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“Do away with it?”shouted Fern.“You mean kill it? Just because it's smaller than the others?”</w:t>
      </w:r>
    </w:p>
    <w:p>
      <w:pPr>
        <w:wordWrap w:val="0"/>
        <w:spacing w:before="80" w:line="260" w:lineRule="atLeast"/>
        <w:ind w:left="5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“Don't yell, Fern!”she said.“Your father is right. The pig would probably die anyway.”</w:t>
      </w:r>
    </w:p>
    <w:p>
      <w:pPr>
        <w:wordWrap w:val="0"/>
        <w:spacing w:line="260" w:lineRule="atLeast"/>
        <w:ind w:left="60" w:right="60" w:firstLine="5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Fern pushed a chair out of the way and ran outdoors. The grass was wet and the earth smelled springtime.Fern's shoes were wetting by the time she caught up with her father.</w:t>
      </w:r>
    </w:p>
    <w:p>
      <w:pPr>
        <w:wordWrap w:val="0"/>
        <w:spacing w:line="260" w:lineRule="atLeast"/>
        <w:ind w:left="5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“Please don't kill it! It's unfair,”she said.</w:t>
      </w:r>
    </w:p>
    <w:p>
      <w:pPr>
        <w:wordWrap w:val="0"/>
        <w:spacing w:before="80" w:line="260" w:lineRule="atLeast"/>
        <w:ind w:left="5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Mr. Arable stopped.</w:t>
      </w:r>
    </w:p>
    <w:p>
      <w:pPr>
        <w:wordWrap w:val="0"/>
        <w:spacing w:before="80" w:line="260" w:lineRule="atLeast"/>
        <w:ind w:left="5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“Fern,”he said gently,“you will have to learn to control yourself.”</w:t>
      </w:r>
    </w:p>
    <w:p>
      <w:pPr>
        <w:wordWrap w:val="0"/>
        <w:spacing w:line="260" w:lineRule="atLeast"/>
        <w:ind w:left="60" w:firstLine="44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“This is a matter of life and death, and you talk about controlling myself.”Tears ran down her cheeks and she took hold of the axe and tried to pull it out of her father's hand.</w:t>
      </w:r>
    </w:p>
    <w:p>
      <w:pPr>
        <w:wordWrap w:val="0"/>
        <w:spacing w:line="260" w:lineRule="atLeast"/>
        <w:ind w:left="5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“Fern,”said Mr. Arable,“I know more about raising a group of pigs than you do. A weak pig makes trouble.”</w:t>
      </w:r>
    </w:p>
    <w:p>
      <w:pPr>
        <w:wordWrap w:val="0"/>
        <w:spacing w:line="260" w:lineRule="atLeast"/>
        <w:ind w:left="60" w:firstLine="44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“But it’s unfair,”cried Fern.“The pig couldn’t help being born small. If I had been very small at birth, would you have killed me?”</w:t>
      </w:r>
    </w:p>
    <w:p>
      <w:pPr>
        <w:wordWrap w:val="0"/>
        <w:spacing w:line="260" w:lineRule="atLeast"/>
        <w:ind w:left="60" w:firstLine="44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Mr. Arable smiled.“Certainly not,”he said, looking down at his daughter with love.“But this is different. Alittle girl is one thing, a little runty pig is another.”</w:t>
      </w:r>
    </w:p>
    <w:p>
      <w:pPr>
        <w:wordWrap w:val="0"/>
        <w:spacing w:line="260" w:lineRule="atLeast"/>
        <w:ind w:left="60" w:right="80" w:firstLine="50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“There is no difference,”replied Fern, still hanging on to the axe.“This is the most terrible case of injust ice Iever heard of.”</w:t>
      </w:r>
    </w:p>
    <w:p>
      <w:pPr>
        <w:wordWrap w:val="0"/>
        <w:spacing w:line="260" w:lineRule="atLeast"/>
        <w:ind w:left="6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注意：</w:t>
      </w:r>
    </w:p>
    <w:p>
      <w:pPr>
        <w:wordWrap w:val="0"/>
        <w:spacing w:before="80" w:line="260" w:lineRule="atLeast"/>
        <w:ind w:left="6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1. 续写词数应为 150左右;</w:t>
      </w:r>
    </w:p>
    <w:p>
      <w:pPr>
        <w:wordWrap w:val="0"/>
        <w:spacing w:before="80" w:line="260" w:lineRule="atLeast"/>
        <w:ind w:left="6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2. 请按如下格式在答题卡的相应位置作答。</w:t>
      </w:r>
    </w:p>
    <w:p>
      <w:pPr>
        <w:wordWrap w:val="0"/>
        <w:spacing w:before="80" w:line="260" w:lineRule="atLeast"/>
        <w:ind w:left="6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Paragraph 1:</w:t>
      </w:r>
    </w:p>
    <w:p>
      <w:pPr>
        <w:wordWrap w:val="0"/>
        <w:spacing w:line="280" w:lineRule="atLeast"/>
        <w:ind w:left="240" w:right="120" w:firstLine="240"/>
        <w:textAlignment w:val="baseline"/>
        <w:rPr>
          <w:rFonts w:ascii="Times New Roman" w:hAnsi="Times New Roman" w:cs="Times New Roman"/>
          <w:sz w:val="22"/>
          <w:szCs w:val="28"/>
        </w:rPr>
      </w:pPr>
      <w:r>
        <w:rPr>
          <w:rFonts w:ascii="Times New Roman" w:hAnsi="Times New Roman" w:eastAsia="宋体" w:cs="Times New Roman"/>
          <w:color w:val="000000"/>
          <w:sz w:val="22"/>
          <w:szCs w:val="28"/>
        </w:rPr>
        <w:t>An unusual look came over Mr. Arable's face and he seemed almost ready to cry himself.</w:t>
      </w:r>
      <w:r>
        <w:rPr>
          <w:rFonts w:ascii="Times New Roman" w:hAnsi="Times New Roman" w:eastAsia="宋体" w:cs="Times New Roman"/>
          <w:color w:val="000000"/>
          <w:sz w:val="22"/>
          <w:szCs w:val="28"/>
          <w:u w:val="single"/>
        </w:rPr>
        <w:t xml:space="preserve">                                                                                                              </w:t>
      </w:r>
    </w:p>
    <w:p>
      <w:pPr>
        <w:wordWrap w:val="0"/>
        <w:spacing w:line="260" w:lineRule="atLeast"/>
        <w:ind w:left="60"/>
        <w:textAlignment w:val="baseline"/>
        <w:rPr>
          <w:rFonts w:ascii="Times New Roman" w:hAnsi="Times New Roman" w:cs="Times New Roman"/>
          <w:sz w:val="20"/>
          <w:szCs w:val="28"/>
        </w:rPr>
      </w:pPr>
      <w:r>
        <w:rPr>
          <w:rFonts w:ascii="Times New Roman" w:hAnsi="Times New Roman" w:eastAsia="宋体" w:cs="Times New Roman"/>
          <w:color w:val="000000"/>
          <w:sz w:val="20"/>
          <w:szCs w:val="28"/>
        </w:rPr>
        <w:t>Paragraph 2:</w:t>
      </w:r>
    </w:p>
    <w:p>
      <w:pPr>
        <w:wordWrap w:val="0"/>
        <w:spacing w:line="460" w:lineRule="atLeast"/>
        <w:ind w:left="240" w:right="120" w:firstLine="320"/>
        <w:textAlignment w:val="baseline"/>
        <w:rPr>
          <w:rFonts w:ascii="Times New Roman" w:hAnsi="Times New Roman" w:cs="Times New Roman"/>
          <w:sz w:val="22"/>
          <w:szCs w:val="28"/>
        </w:rPr>
      </w:pPr>
      <w:r>
        <w:rPr>
          <w:rFonts w:ascii="Times New Roman" w:hAnsi="Times New Roman" w:eastAsia="宋体" w:cs="Times New Roman"/>
          <w:color w:val="000000"/>
          <w:sz w:val="22"/>
          <w:szCs w:val="28"/>
        </w:rPr>
        <w:t>When Fern saw her father back with a box, her eyes were shining with excitement.</w:t>
      </w:r>
      <w:r>
        <w:rPr>
          <w:rFonts w:ascii="Times New Roman" w:hAnsi="Times New Roman" w:eastAsia="宋体" w:cs="Times New Roman"/>
          <w:color w:val="000000"/>
          <w:sz w:val="22"/>
          <w:szCs w:val="28"/>
          <w:u w:val="single"/>
        </w:rPr>
        <w:t xml:space="preserve">                                                                                                                      </w:t>
      </w:r>
    </w:p>
    <w:p>
      <w:pPr>
        <w:wordWrap w:val="0"/>
        <w:spacing w:line="260" w:lineRule="exact"/>
        <w:textAlignment w:val="baseline"/>
        <w:rPr>
          <w:rFonts w:ascii="Times New Roman" w:hAnsi="Times New Roman" w:cs="Times New Roman"/>
          <w:szCs w:val="28"/>
        </w:rPr>
      </w:pPr>
    </w:p>
    <w:p>
      <w:pPr>
        <w:wordWrap w:val="0"/>
        <w:spacing w:line="260" w:lineRule="exact"/>
        <w:textAlignment w:val="baseline"/>
        <w:rPr>
          <w:rFonts w:ascii="Times New Roman" w:hAnsi="Times New Roman" w:cs="Times New Roman"/>
          <w:szCs w:val="28"/>
        </w:rPr>
      </w:pPr>
    </w:p>
    <w:p>
      <w:pPr>
        <w:wordWrap w:val="0"/>
        <w:spacing w:line="260" w:lineRule="exact"/>
        <w:textAlignment w:val="baseline"/>
        <w:rPr>
          <w:rFonts w:ascii="Times New Roman" w:hAnsi="Times New Roman" w:cs="Times New Roman"/>
          <w:szCs w:val="28"/>
        </w:rPr>
      </w:pPr>
    </w:p>
    <w:p>
      <w:pPr>
        <w:wordWrap w:val="0"/>
        <w:spacing w:line="260" w:lineRule="exact"/>
        <w:textAlignment w:val="baseline"/>
        <w:rPr>
          <w:rFonts w:ascii="Times New Roman" w:hAnsi="Times New Roman" w:cs="Times New Roman"/>
          <w:szCs w:val="28"/>
        </w:rPr>
      </w:pPr>
    </w:p>
    <w:p>
      <w:pPr>
        <w:wordWrap w:val="0"/>
        <w:spacing w:line="260" w:lineRule="exact"/>
        <w:textAlignment w:val="baseline"/>
        <w:rPr>
          <w:rFonts w:ascii="Times New Roman" w:hAnsi="Times New Roman" w:cs="Times New Roman"/>
          <w:szCs w:val="28"/>
        </w:rPr>
      </w:pPr>
    </w:p>
    <w:p>
      <w:pPr>
        <w:wordWrap w:val="0"/>
        <w:spacing w:line="260" w:lineRule="atLeast"/>
        <w:jc w:val="center"/>
        <w:textAlignment w:val="baseline"/>
        <w:rPr>
          <w:rFonts w:ascii="Times New Roman" w:hAnsi="Times New Roman" w:cs="Times New Roman"/>
          <w:szCs w:val="28"/>
          <w:lang w:eastAsia="zh-CN"/>
        </w:rPr>
      </w:pPr>
      <w:r>
        <w:rPr>
          <w:rFonts w:ascii="Times New Roman" w:hAnsi="Times New Roman" w:eastAsia="宋体" w:cs="Times New Roman"/>
          <w:color w:val="000000"/>
          <w:szCs w:val="28"/>
          <w:lang w:eastAsia="zh-CN"/>
        </w:rPr>
        <w:t>高三英语试题 第8页(共8页)</w:t>
      </w:r>
    </w:p>
    <w:sectPr>
      <w:headerReference r:id="rId11" w:type="first"/>
      <w:headerReference r:id="rId9" w:type="default"/>
      <w:footerReference r:id="rId12" w:type="default"/>
      <w:headerReference r:id="rId10" w:type="even"/>
      <w:pgSz w:w="11900" w:h="16820"/>
      <w:pgMar w:top="840" w:right="920" w:bottom="840" w:left="9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sz w:val="2"/>
        <w:szCs w:val="2"/>
        <w:lang w:eastAsia="zh-CN"/>
      </w:rPr>
    </w:pPr>
    <w:r>
      <w:rPr>
        <w:color w:val="FFFFFF"/>
        <w:sz w:val="2"/>
        <w:szCs w:val="2"/>
      </w:rPr>
      <w:pict>
        <v:shape id="PowerPlusWaterMarkObject1453549720" o:spid="_x0000_s1027" o:spt="136" alt="学科网 zxxk.com" type="#_x0000_t136" style="position:absolute;left:0pt;margin-left:158.95pt;margin-top:407.9pt;height:2.85pt;width:2.85pt;mso-position-horizontal-relative:margin;mso-position-vertical-relative:margin;rotation:20643840f;z-index:-251658240;mso-width-relative:page;mso-height-relative:page;" stroked="f" coordsize="21600,21600" o:allowincell="f">
          <v:path/>
          <v:fill opacity="32768f" focussize="0,0"/>
          <v:stroke on="f"/>
          <v:imagedata o:title=""/>
          <o:lock v:ext="edit"/>
          <v:textpath on="t" fitpath="t" trim="f" xscale="f" string="zxxk.com" style="font-family:宋体;font-size:8pt;v-text-align:center;"/>
        </v:shape>
      </w:pict>
    </w:r>
    <w:r>
      <w:rPr>
        <w:color w:val="FFFFFF"/>
        <w:sz w:val="2"/>
        <w:szCs w:val="2"/>
      </w:rPr>
      <w:pict>
        <v:shape id="图片 5" o:spid="_x0000_s1026" o:spt="75" alt="学科网 zxxk.com" type="#_x0000_t75" style="position:absolute;left:0pt;margin-left:64.05pt;margin-top:-20.75pt;height:0.05pt;width:0.05pt;z-index:251658240;mso-width-relative:page;mso-height-relative:page;" filled="f" o:preferrelative="t" stroked="f" coordsize="21600,21600">
          <v:path/>
          <v:fill on="f" focussize="0,0"/>
          <v:stroke on="f" joinstyle="miter"/>
          <v:imagedata r:id="rId1" o:title="{75232B38-A165-1FB7-499C-2E1C792CACB5}"/>
          <o:lock v:ext="edit" aspectratio="t"/>
        </v:shape>
      </w:pict>
    </w:r>
    <w:r>
      <w:rPr>
        <w:rFonts w:hint="eastAsia" w:ascii="Times New Roman" w:hAnsi="Times New Roman" w:eastAsia="宋体" w:cs="Times New Roman"/>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25756403" o:spid="_x0000_s1033" o:spt="136" type="#_x0000_t136" style="position:absolute;left:0pt;height:136.1pt;width:502.55pt;mso-position-horizontal:center;mso-position-horizontal-relative:margin;mso-position-vertical:center;mso-position-vertical-relative:margin;z-index:-251650048;mso-width-relative:page;mso-height-relative:page;" fillcolor="#C0C0C0" filled="t" stroked="f" coordsize="21600,21600" o:allowincell="f">
          <v:path/>
          <v:fill on="t" focussize="0,0"/>
          <v:stroke on="f"/>
          <v:imagedata o:title=""/>
          <o:lock v:ext="edit"/>
          <v:textpath on="t" fitpath="t" trim="f" xscale="f" string="火箭英语" style="font-family:华文行楷;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25756402" o:spid="_x0000_s1031" o:spt="136" type="#_x0000_t136" style="position:absolute;left:0pt;height:136.1pt;width:502.55pt;mso-position-horizontal:center;mso-position-horizontal-relative:margin;mso-position-vertical:center;mso-position-vertical-relative:margin;z-index:-251654144;mso-width-relative:page;mso-height-relative:page;" fillcolor="#C0C0C0" filled="t" stroked="f" coordsize="21600,21600" o:allowincell="f">
          <v:path/>
          <v:fill on="t" focussize="0,0"/>
          <v:stroke on="f"/>
          <v:imagedata o:title=""/>
          <o:lock v:ext="edit"/>
          <v:textpath on="t" fitpath="t" trim="f" xscale="f" string="火箭英语" style="font-family:华文行楷;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sz w:val="2"/>
        <w:szCs w:val="2"/>
        <w:lang w:eastAsia="zh-CN"/>
      </w:rPr>
    </w:pPr>
    <w:r>
      <w:pict>
        <v:shape id="_x0000_s1028" o:spid="_x0000_s1028" o:spt="75" alt="学科网 zxxk.com" type="#_x0000_t75" style="position:absolute;left:0pt;margin-left:351pt;margin-top:8.45pt;height:0.75pt;width:0.75pt;z-index:251657216;mso-width-relative:page;mso-height-relative:page;" filled="f" o:preferrelative="t" stroked="f" coordsize="21600,21600">
          <v:path/>
          <v:fill on="f" focussize="0,0"/>
          <v:stroke on="f" joinstyle="miter"/>
          <v:imagedata r:id="rId1" o:title="{75232B38-A165-1FB7-499C-2E1C792CACB5}"/>
          <o:lock v:ext="edit" aspectratio="t"/>
        </v:shape>
      </w:pict>
    </w:r>
    <w:r>
      <w:rPr>
        <w:color w:val="FFFFFF"/>
        <w:sz w:val="2"/>
        <w:szCs w:val="2"/>
      </w:rPr>
      <w:pict>
        <v:shape id="_x0000_i1025" o:spt="136" alt="学科网 zxxk.com" type="#_x0000_t136" style="height:0.7pt;width:0.7pt;" filled="f" stroked="f" coordsize="21600,21600">
          <v:path/>
          <v:fill on="f" color2="#AAAAAA" focussize="0,0"/>
          <v:stroke on="f" color="#FFFFFF"/>
          <v:imagedata o:title=""/>
          <o:lock v:ext="edit"/>
          <v:textpath on="t" fitshape="t" fitpath="t" trim="t" xscale="f" string="学科网（北京）股份有限公司 " style="font-family:宋体;font-size:8pt;v-text-align:center;v-text-spacing:78650f;"/>
          <w10:wrap type="none"/>
          <w10:anchorlock/>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25756406" o:spid="_x0000_s1030" o:spt="136" type="#_x0000_t136" style="position:absolute;left:0pt;height:136.1pt;width:502.55pt;mso-position-horizontal:center;mso-position-horizontal-relative:margin;mso-position-vertical:center;mso-position-vertical-relative:margin;z-index:-251637760;mso-width-relative:page;mso-height-relative:page;" fillcolor="#C0C0C0" filled="t" stroked="f" coordsize="21600,21600" o:allowincell="f">
          <v:path/>
          <v:fill on="t" focussize="0,0"/>
          <v:stroke on="f"/>
          <v:imagedata o:title=""/>
          <o:lock v:ext="edit"/>
          <v:textpath on="t" fitpath="t" trim="f" xscale="f" string="火箭英语" style="font-family:华文行楷;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25756405" o:spid="_x0000_s1025" o:spt="136" type="#_x0000_t136" style="position:absolute;left:0pt;height:136.1pt;width:502.55pt;mso-position-horizontal:center;mso-position-horizontal-relative:margin;mso-position-vertical:center;mso-position-vertical-relative:margin;z-index:-251641856;mso-width-relative:page;mso-height-relative:page;" fillcolor="#C0C0C0" filled="t" stroked="f" coordsize="21600,21600" o:allowincell="f">
          <v:path/>
          <v:fill on="t" focussize="0,0"/>
          <v:stroke on="f"/>
          <v:imagedata o:title=""/>
          <o:lock v:ext="edit"/>
          <v:textpath on="t" fitpath="t" trim="f" xscale="f" string="火箭英语" style="font-family:华文行楷;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720"/>
  <w:characterSpacingControl w:val="doNotCompress"/>
  <w:hdrShapeDefaults>
    <o:shapelayout v:ext="edit">
      <o:idmap v:ext="edit" data="1"/>
    </o:shapelayout>
  </w:hdrShapeDefault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751"/>
    <w:rsid w:val="00164953"/>
    <w:rsid w:val="001773E5"/>
    <w:rsid w:val="004151FC"/>
    <w:rsid w:val="005E4E7B"/>
    <w:rsid w:val="007E7436"/>
    <w:rsid w:val="00C02FC6"/>
    <w:rsid w:val="00C57751"/>
    <w:rsid w:val="32070D29"/>
    <w:rsid w:val="3DA55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en-US"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imes New Roman" w:hAnsi="Times New Roman" w:eastAsia="宋体" w:cs="Times New Roman"/>
      <w:sz w:val="18"/>
      <w:szCs w:val="18"/>
      <w:lang w:eastAsia="zh-CN"/>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lang w:eastAsia="zh-CN"/>
    </w:rPr>
  </w:style>
  <w:style w:type="character" w:customStyle="1" w:styleId="6">
    <w:name w:val="页眉 字符"/>
    <w:link w:val="3"/>
    <w:semiHidden/>
    <w:uiPriority w:val="99"/>
    <w:rPr>
      <w:rFonts w:ascii="Times New Roman" w:hAnsi="Times New Roman" w:eastAsia="宋体" w:cs="Times New Roman"/>
      <w:sz w:val="18"/>
      <w:szCs w:val="18"/>
      <w:lang w:eastAsia="zh-CN"/>
    </w:rPr>
  </w:style>
  <w:style w:type="character" w:customStyle="1" w:styleId="7">
    <w:name w:val="页脚 字符"/>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2.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33"/>
    <customShpInfo spid="_x0000_s1031"/>
    <customShpInfo spid="_x0000_s1028"/>
    <customShpInfo spid="_x0000_s1030"/>
    <customShpInfo spid="_x0000_s1025"/>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3392</Words>
  <Characters>19341</Characters>
  <Lines>161</Lines>
  <Paragraphs>45</Paragraphs>
  <TotalTime>1</TotalTime>
  <ScaleCrop>false</ScaleCrop>
  <LinksUpToDate>false</LinksUpToDate>
  <CharactersWithSpaces>22688</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2023-12-07T06:53:00Z</dcterms:created>
  <dc:creator>Apache POI</dc:creator>
  <cp:lastModifiedBy>Administrator</cp:lastModifiedBy>
  <dcterms:modified xsi:type="dcterms:W3CDTF">2023-12-27T07:56:54Z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