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8240" behindDoc="0" locked="0" layoutInCell="1" allowOverlap="1">
            <wp:simplePos x="0" y="0"/>
            <wp:positionH relativeFrom="page">
              <wp:posOffset>10363200</wp:posOffset>
            </wp:positionH>
            <wp:positionV relativeFrom="topMargin">
              <wp:posOffset>12585700</wp:posOffset>
            </wp:positionV>
            <wp:extent cx="254000" cy="254000"/>
            <wp:effectExtent l="0" t="0" r="1270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0"/>
                    <a:stretch>
                      <a:fillRect/>
                    </a:stretch>
                  </pic:blipFill>
                  <pic:spPr>
                    <a:xfrm>
                      <a:off x="0" y="0"/>
                      <a:ext cx="254000" cy="254000"/>
                    </a:xfrm>
                    <a:prstGeom prst="rect">
                      <a:avLst/>
                    </a:prstGeom>
                  </pic:spPr>
                </pic:pic>
              </a:graphicData>
            </a:graphic>
          </wp:anchor>
        </w:drawing>
      </w:r>
    </w:p>
    <w:p>
      <w:pPr>
        <w:pStyle w:val="10"/>
        <w:jc w:val="center"/>
        <w:rPr>
          <w:b/>
          <w:sz w:val="28"/>
        </w:rPr>
      </w:pPr>
      <w:r>
        <w:rPr>
          <w:b/>
          <w:sz w:val="28"/>
        </w:rPr>
        <w:t>深圳外国语学校2022届高三第</w:t>
      </w:r>
      <w:r>
        <w:rPr>
          <w:rFonts w:hint="eastAsia"/>
          <w:b/>
          <w:sz w:val="28"/>
        </w:rPr>
        <w:t>二</w:t>
      </w:r>
      <w:r>
        <w:rPr>
          <w:b/>
          <w:sz w:val="28"/>
        </w:rPr>
        <w:t>次检测考试</w:t>
      </w:r>
    </w:p>
    <w:p>
      <w:pPr>
        <w:pStyle w:val="10"/>
        <w:jc w:val="center"/>
        <w:rPr>
          <w:b/>
          <w:bCs/>
          <w:sz w:val="36"/>
        </w:rPr>
      </w:pPr>
      <w:r>
        <w:rPr>
          <w:b/>
          <w:bCs/>
          <w:sz w:val="32"/>
          <w:szCs w:val="32"/>
        </w:rPr>
        <w:t>英语试卷</w:t>
      </w:r>
    </w:p>
    <w:p>
      <w:pPr>
        <w:pStyle w:val="10"/>
        <w:ind w:firstLine="422" w:firstLineChars="200"/>
        <w:rPr>
          <w:b/>
          <w:bCs/>
          <w:sz w:val="21"/>
          <w:szCs w:val="21"/>
        </w:rPr>
      </w:pPr>
      <w:r>
        <w:rPr>
          <w:b/>
          <w:bCs/>
          <w:sz w:val="21"/>
          <w:szCs w:val="21"/>
        </w:rPr>
        <w:t>本试卷分选择题和非选择题两部分，共</w:t>
      </w:r>
      <w:r>
        <w:rPr>
          <w:rFonts w:hint="eastAsia"/>
          <w:b/>
          <w:bCs/>
          <w:sz w:val="21"/>
          <w:szCs w:val="21"/>
        </w:rPr>
        <w:t>8</w:t>
      </w:r>
      <w:r>
        <w:rPr>
          <w:b/>
          <w:bCs/>
          <w:sz w:val="21"/>
          <w:szCs w:val="21"/>
        </w:rPr>
        <w:t>页，满分为120分。考试用时120分钟。</w:t>
      </w:r>
    </w:p>
    <w:p>
      <w:pPr>
        <w:pStyle w:val="10"/>
        <w:ind w:left="1460" w:hanging="1465" w:hangingChars="695"/>
        <w:rPr>
          <w:b/>
          <w:sz w:val="21"/>
          <w:szCs w:val="21"/>
        </w:rPr>
      </w:pPr>
      <w:r>
        <w:rPr>
          <w:b/>
          <w:sz w:val="21"/>
          <w:szCs w:val="21"/>
        </w:rPr>
        <w:t>注意事项：</w:t>
      </w:r>
    </w:p>
    <w:p>
      <w:pPr>
        <w:pStyle w:val="10"/>
        <w:numPr>
          <w:ilvl w:val="0"/>
          <w:numId w:val="1"/>
        </w:numPr>
        <w:rPr>
          <w:sz w:val="21"/>
          <w:szCs w:val="21"/>
        </w:rPr>
      </w:pPr>
      <w:r>
        <w:rPr>
          <w:sz w:val="21"/>
          <w:szCs w:val="21"/>
        </w:rPr>
        <w:t>答卷前，考生务必用黑色字迹的钢笔或签字笔将自己的姓名和学号填写在答题卡密封线内相应的位置上，用2B铅笔将自己的学号</w:t>
      </w:r>
      <w:r>
        <w:rPr>
          <w:b/>
          <w:bCs/>
          <w:sz w:val="21"/>
          <w:szCs w:val="21"/>
        </w:rPr>
        <w:t>填涂在答题卡上</w:t>
      </w:r>
      <w:r>
        <w:rPr>
          <w:sz w:val="21"/>
          <w:szCs w:val="21"/>
        </w:rPr>
        <w:t>。</w:t>
      </w:r>
    </w:p>
    <w:p>
      <w:pPr>
        <w:pStyle w:val="10"/>
        <w:numPr>
          <w:ilvl w:val="0"/>
          <w:numId w:val="1"/>
        </w:numPr>
        <w:rPr>
          <w:sz w:val="21"/>
          <w:szCs w:val="21"/>
        </w:rPr>
      </w:pPr>
      <w:r>
        <w:rPr>
          <w:sz w:val="21"/>
          <w:szCs w:val="21"/>
        </w:rPr>
        <w:t>选择题每小题选出答案后，用2B铅笔把答题卡上对应题目的答案标号涂黑；如需改动，用橡皮擦干净后，再选涂其他答案；</w:t>
      </w:r>
      <w:r>
        <w:rPr>
          <w:b/>
          <w:bCs/>
          <w:sz w:val="21"/>
          <w:szCs w:val="21"/>
        </w:rPr>
        <w:t>不能答在试卷上</w:t>
      </w:r>
      <w:r>
        <w:rPr>
          <w:sz w:val="21"/>
          <w:szCs w:val="21"/>
        </w:rPr>
        <w:t>。</w:t>
      </w:r>
    </w:p>
    <w:p>
      <w:pPr>
        <w:pStyle w:val="10"/>
        <w:numPr>
          <w:ilvl w:val="0"/>
          <w:numId w:val="1"/>
        </w:numPr>
        <w:rPr>
          <w:sz w:val="21"/>
          <w:szCs w:val="21"/>
        </w:rPr>
      </w:pPr>
      <w:r>
        <w:rPr>
          <w:sz w:val="21"/>
          <w:szCs w:val="21"/>
        </w:rPr>
        <w:t>非选择题必须用</w:t>
      </w:r>
      <w:r>
        <w:rPr>
          <w:b/>
          <w:bCs/>
          <w:sz w:val="21"/>
          <w:szCs w:val="21"/>
        </w:rPr>
        <w:t>黑色字迹的钢笔或签字笔</w:t>
      </w:r>
      <w:r>
        <w:rPr>
          <w:sz w:val="21"/>
          <w:szCs w:val="21"/>
        </w:rPr>
        <w:t>在答题卡上作答，答案必须写在答卷纸各题目指定区域内的相应位置上，</w:t>
      </w:r>
      <w:r>
        <w:rPr>
          <w:b/>
          <w:bCs/>
          <w:sz w:val="21"/>
          <w:szCs w:val="21"/>
        </w:rPr>
        <w:t>超出指定区域的答案无效</w:t>
      </w:r>
      <w:r>
        <w:rPr>
          <w:sz w:val="21"/>
          <w:szCs w:val="21"/>
        </w:rPr>
        <w:t>；如需改动，先划掉原来的答案，然后再写上新的答案；</w:t>
      </w:r>
      <w:r>
        <w:rPr>
          <w:b/>
          <w:bCs/>
          <w:sz w:val="21"/>
          <w:szCs w:val="21"/>
        </w:rPr>
        <w:t>不准使用铅笔和涂改液</w:t>
      </w:r>
      <w:r>
        <w:rPr>
          <w:sz w:val="21"/>
          <w:szCs w:val="21"/>
        </w:rPr>
        <w:t>。不按以上要求作答的答案无效。</w:t>
      </w:r>
    </w:p>
    <w:p>
      <w:pPr>
        <w:pStyle w:val="10"/>
        <w:numPr>
          <w:ilvl w:val="0"/>
          <w:numId w:val="1"/>
        </w:numPr>
        <w:rPr>
          <w:sz w:val="21"/>
          <w:szCs w:val="21"/>
        </w:rPr>
      </w:pPr>
      <w:r>
        <w:rPr>
          <w:sz w:val="21"/>
          <w:szCs w:val="21"/>
        </w:rPr>
        <w:t>考生必须保持答题卡的整洁和平整。</w:t>
      </w:r>
    </w:p>
    <w:p>
      <w:pPr>
        <w:pStyle w:val="10"/>
        <w:rPr>
          <w:sz w:val="21"/>
          <w:szCs w:val="21"/>
        </w:rPr>
      </w:pPr>
    </w:p>
    <w:p>
      <w:pPr>
        <w:pStyle w:val="10"/>
        <w:textAlignment w:val="center"/>
        <w:rPr>
          <w:b/>
        </w:rPr>
      </w:pPr>
      <w:r>
        <w:rPr>
          <w:b/>
        </w:rPr>
        <w:t>第</w:t>
      </w:r>
      <w:r>
        <w:rPr>
          <w:rFonts w:hint="eastAsia"/>
          <w:b/>
        </w:rPr>
        <w:t>一</w:t>
      </w:r>
      <w:r>
        <w:rPr>
          <w:b/>
        </w:rPr>
        <w:t>部分 阅读理解（共两节，满分50分）</w:t>
      </w:r>
    </w:p>
    <w:p>
      <w:pPr>
        <w:pStyle w:val="10"/>
        <w:textAlignment w:val="center"/>
        <w:rPr>
          <w:b/>
          <w:sz w:val="21"/>
          <w:szCs w:val="21"/>
        </w:rPr>
      </w:pPr>
      <w:r>
        <w:rPr>
          <w:b/>
          <w:sz w:val="21"/>
          <w:szCs w:val="21"/>
        </w:rPr>
        <w:t>第一节（共15小题；每小题2</w:t>
      </w:r>
      <w:r>
        <w:rPr>
          <w:rFonts w:hint="eastAsia"/>
          <w:b/>
          <w:sz w:val="21"/>
          <w:szCs w:val="21"/>
        </w:rPr>
        <w:t>.</w:t>
      </w:r>
      <w:r>
        <w:rPr>
          <w:b/>
          <w:sz w:val="21"/>
          <w:szCs w:val="21"/>
        </w:rPr>
        <w:t>5分，满分37.5分）</w:t>
      </w:r>
    </w:p>
    <w:p>
      <w:pPr>
        <w:pStyle w:val="10"/>
        <w:textAlignment w:val="center"/>
        <w:rPr>
          <w:b/>
          <w:sz w:val="21"/>
          <w:szCs w:val="21"/>
        </w:rPr>
      </w:pPr>
      <w:r>
        <w:rPr>
          <w:b/>
          <w:sz w:val="21"/>
          <w:szCs w:val="21"/>
        </w:rPr>
        <w:t>阅读下列短文，从每题所给的A、B、C和D四个选项中，选出最佳选项。</w:t>
      </w:r>
    </w:p>
    <w:p>
      <w:pPr>
        <w:pStyle w:val="10"/>
        <w:jc w:val="center"/>
        <w:textAlignment w:val="center"/>
        <w:rPr>
          <w:b/>
          <w:sz w:val="21"/>
          <w:szCs w:val="21"/>
        </w:rPr>
      </w:pPr>
      <w:r>
        <w:rPr>
          <w:b/>
          <w:sz w:val="21"/>
          <w:szCs w:val="21"/>
        </w:rPr>
        <w:t>A</w:t>
      </w:r>
    </w:p>
    <w:p>
      <w:pPr>
        <w:pStyle w:val="10"/>
        <w:ind w:firstLine="420"/>
        <w:textAlignment w:val="center"/>
        <w:rPr>
          <w:sz w:val="21"/>
          <w:szCs w:val="21"/>
        </w:rPr>
      </w:pPr>
      <w:r>
        <w:rPr>
          <w:sz w:val="21"/>
          <w:szCs w:val="21"/>
        </w:rPr>
        <w:t>The 93rd Academy Awards ceremony was held on April 25, 2021, rather than its usual late-February date due to the COVID-19 pandemic.</w:t>
      </w:r>
    </w:p>
    <w:p>
      <w:pPr>
        <w:pStyle w:val="10"/>
        <w:ind w:firstLine="420"/>
        <w:textAlignment w:val="center"/>
        <w:rPr>
          <w:b/>
          <w:sz w:val="21"/>
          <w:szCs w:val="21"/>
        </w:rPr>
      </w:pPr>
      <w:r>
        <w:rPr>
          <w:b/>
          <w:sz w:val="21"/>
          <w:szCs w:val="21"/>
        </w:rPr>
        <w:t>Winners</w:t>
      </w:r>
    </w:p>
    <w:p>
      <w:pPr>
        <w:pStyle w:val="10"/>
        <w:ind w:firstLine="420"/>
        <w:textAlignment w:val="center"/>
        <w:rPr>
          <w:sz w:val="21"/>
          <w:szCs w:val="21"/>
        </w:rPr>
      </w:pPr>
      <w:r>
        <w:rPr>
          <w:sz w:val="21"/>
          <w:szCs w:val="21"/>
        </w:rPr>
        <w:t>The nominee</w:t>
      </w:r>
      <w:r>
        <w:rPr>
          <w:rFonts w:hint="eastAsia"/>
          <w:sz w:val="21"/>
          <w:szCs w:val="21"/>
        </w:rPr>
        <w:t>s</w:t>
      </w:r>
      <w:r>
        <w:rPr>
          <w:sz w:val="21"/>
          <w:szCs w:val="21"/>
        </w:rPr>
        <w:t xml:space="preserve"> were announced on March15. The winners were announced during the awards ceremony. Chinese filmmaker Chloe Zhao became the first woman of color to win Best Director and the second woman overall after Kathryn Bigelow, who claimed the title at the 2010 ceremony for directing </w:t>
      </w:r>
      <w:r>
        <w:rPr>
          <w:i/>
          <w:sz w:val="21"/>
          <w:szCs w:val="21"/>
        </w:rPr>
        <w:t>The Hurt Locker</w:t>
      </w:r>
      <w:r>
        <w:rPr>
          <w:sz w:val="21"/>
          <w:szCs w:val="21"/>
        </w:rPr>
        <w:t xml:space="preserve">. Best Actress winner Frances McDormand became the seventh person to win a third acting Oscar and the second to win Best Actress three times. As a producer of </w:t>
      </w:r>
      <w:r>
        <w:rPr>
          <w:i/>
          <w:sz w:val="21"/>
          <w:szCs w:val="21"/>
        </w:rPr>
        <w:t>Nomadland</w:t>
      </w:r>
      <w:r>
        <w:rPr>
          <w:sz w:val="21"/>
          <w:szCs w:val="21"/>
        </w:rPr>
        <w:t>, she also was the first person in history to win Oscars for both acting and producing for the same film. Best Supporting Actress winner Youn Yuh-jung became the first Korean performer and second Asian female to win an Oscar after Miyoshi</w:t>
      </w:r>
      <w:r>
        <w:rPr>
          <w:rFonts w:hint="eastAsia"/>
          <w:sz w:val="21"/>
          <w:szCs w:val="21"/>
        </w:rPr>
        <w:t xml:space="preserve"> </w:t>
      </w:r>
      <w:r>
        <w:rPr>
          <w:sz w:val="21"/>
          <w:szCs w:val="21"/>
        </w:rPr>
        <w:t xml:space="preserve">Umeki, who won the same category for her role in 1957’s </w:t>
      </w:r>
      <w:r>
        <w:rPr>
          <w:i/>
          <w:sz w:val="21"/>
          <w:szCs w:val="21"/>
        </w:rPr>
        <w:t>Sayonara</w:t>
      </w:r>
      <w:r>
        <w:rPr>
          <w:sz w:val="21"/>
          <w:szCs w:val="21"/>
        </w:rPr>
        <w:t>.</w:t>
      </w:r>
    </w:p>
    <w:p>
      <w:pPr>
        <w:pStyle w:val="10"/>
        <w:ind w:firstLine="420"/>
        <w:textAlignment w:val="center"/>
        <w:rPr>
          <w:b/>
          <w:sz w:val="21"/>
          <w:szCs w:val="21"/>
        </w:rPr>
      </w:pPr>
      <w:r>
        <w:rPr>
          <w:b/>
          <w:sz w:val="21"/>
          <w:szCs w:val="21"/>
        </w:rPr>
        <w:t>Part of awards</w:t>
      </w:r>
    </w:p>
    <w:tbl>
      <w:tblPr>
        <w:tblStyle w:val="6"/>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510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5100" w:type="dxa"/>
            <w:tcBorders>
              <w:top w:val="single" w:color="000000" w:sz="6" w:space="0"/>
              <w:left w:val="single" w:color="000000" w:sz="6" w:space="0"/>
              <w:bottom w:val="single" w:color="000000" w:sz="6" w:space="0"/>
              <w:right w:val="single" w:color="000000" w:sz="6" w:space="0"/>
            </w:tcBorders>
            <w:tcMar>
              <w:top w:w="75" w:type="dxa"/>
              <w:bottom w:w="75" w:type="dxa"/>
            </w:tcMar>
          </w:tcPr>
          <w:p>
            <w:pPr>
              <w:pStyle w:val="10"/>
              <w:textAlignment w:val="center"/>
              <w:rPr>
                <w:b/>
                <w:sz w:val="21"/>
                <w:szCs w:val="21"/>
              </w:rPr>
            </w:pPr>
            <w:r>
              <w:rPr>
                <w:b/>
                <w:sz w:val="21"/>
                <w:szCs w:val="21"/>
              </w:rPr>
              <w:t>Best Actor</w:t>
            </w:r>
          </w:p>
          <w:p>
            <w:pPr>
              <w:pStyle w:val="10"/>
              <w:textAlignment w:val="center"/>
              <w:rPr>
                <w:sz w:val="21"/>
                <w:szCs w:val="21"/>
              </w:rPr>
            </w:pPr>
            <w:r>
              <w:rPr>
                <w:sz w:val="21"/>
                <w:szCs w:val="21"/>
              </w:rPr>
              <w:t>Anthony Hopkins—</w:t>
            </w:r>
            <w:r>
              <w:rPr>
                <w:i/>
                <w:sz w:val="21"/>
                <w:szCs w:val="21"/>
              </w:rPr>
              <w:t>The Father</w:t>
            </w:r>
            <w:r>
              <w:rPr>
                <w:sz w:val="21"/>
                <w:szCs w:val="21"/>
              </w:rPr>
              <w:t xml:space="preserve"> as Anthony</w:t>
            </w:r>
          </w:p>
          <w:p>
            <w:pPr>
              <w:pStyle w:val="10"/>
              <w:textAlignment w:val="center"/>
              <w:rPr>
                <w:b/>
                <w:sz w:val="21"/>
                <w:szCs w:val="21"/>
              </w:rPr>
            </w:pPr>
            <w:r>
              <w:rPr>
                <w:b/>
                <w:sz w:val="21"/>
                <w:szCs w:val="21"/>
              </w:rPr>
              <w:t>Best Supporting Actress</w:t>
            </w:r>
          </w:p>
          <w:p>
            <w:pPr>
              <w:pStyle w:val="10"/>
              <w:textAlignment w:val="center"/>
              <w:rPr>
                <w:sz w:val="21"/>
                <w:szCs w:val="21"/>
              </w:rPr>
            </w:pPr>
            <w:r>
              <w:rPr>
                <w:sz w:val="21"/>
                <w:szCs w:val="21"/>
              </w:rPr>
              <w:t>Youn Yuh-jung—</w:t>
            </w:r>
            <w:r>
              <w:rPr>
                <w:i/>
                <w:sz w:val="21"/>
                <w:szCs w:val="21"/>
              </w:rPr>
              <w:t>Minari</w:t>
            </w:r>
            <w:r>
              <w:rPr>
                <w:sz w:val="21"/>
                <w:szCs w:val="21"/>
              </w:rPr>
              <w:t xml:space="preserve"> as Soon-ja</w:t>
            </w:r>
          </w:p>
          <w:p>
            <w:pPr>
              <w:pStyle w:val="10"/>
              <w:textAlignment w:val="center"/>
              <w:rPr>
                <w:b/>
                <w:sz w:val="21"/>
                <w:szCs w:val="21"/>
              </w:rPr>
            </w:pPr>
            <w:r>
              <w:rPr>
                <w:b/>
                <w:sz w:val="21"/>
                <w:szCs w:val="21"/>
              </w:rPr>
              <w:t>Best Director</w:t>
            </w:r>
          </w:p>
          <w:p>
            <w:pPr>
              <w:pStyle w:val="10"/>
              <w:textAlignment w:val="center"/>
              <w:rPr>
                <w:i/>
                <w:sz w:val="21"/>
                <w:szCs w:val="21"/>
              </w:rPr>
            </w:pPr>
            <w:r>
              <w:rPr>
                <w:sz w:val="21"/>
                <w:szCs w:val="21"/>
              </w:rPr>
              <w:t>Chloe Zhao</w:t>
            </w:r>
            <w:r>
              <w:rPr>
                <w:i/>
                <w:sz w:val="21"/>
                <w:szCs w:val="21"/>
              </w:rPr>
              <w:t>—Nomadland</w:t>
            </w:r>
          </w:p>
          <w:p>
            <w:pPr>
              <w:pStyle w:val="10"/>
              <w:textAlignment w:val="center"/>
              <w:rPr>
                <w:b/>
                <w:sz w:val="21"/>
                <w:szCs w:val="21"/>
              </w:rPr>
            </w:pPr>
            <w:r>
              <w:rPr>
                <w:b/>
                <w:sz w:val="21"/>
                <w:szCs w:val="21"/>
              </w:rPr>
              <w:t>Best Production Design</w:t>
            </w:r>
          </w:p>
          <w:p>
            <w:pPr>
              <w:pStyle w:val="10"/>
              <w:textAlignment w:val="center"/>
              <w:rPr>
                <w:sz w:val="21"/>
                <w:szCs w:val="21"/>
              </w:rPr>
            </w:pPr>
            <w:r>
              <w:rPr>
                <w:i/>
                <w:sz w:val="21"/>
                <w:szCs w:val="21"/>
              </w:rPr>
              <w:t>Mark</w:t>
            </w:r>
            <w:r>
              <w:rPr>
                <w:sz w:val="21"/>
                <w:szCs w:val="21"/>
              </w:rPr>
              <w:t>—Production Design: Donal Graham Burt; Set Decoration: Jan Pascale</w:t>
            </w:r>
          </w:p>
        </w:tc>
        <w:tc>
          <w:tcPr>
            <w:tcW w:w="5100" w:type="dxa"/>
            <w:tcBorders>
              <w:top w:val="single" w:color="000000" w:sz="6" w:space="0"/>
              <w:left w:val="single" w:color="000000" w:sz="6" w:space="0"/>
              <w:bottom w:val="single" w:color="000000" w:sz="6" w:space="0"/>
              <w:right w:val="single" w:color="000000" w:sz="6" w:space="0"/>
            </w:tcBorders>
            <w:tcMar>
              <w:top w:w="75" w:type="dxa"/>
              <w:bottom w:w="75" w:type="dxa"/>
            </w:tcMar>
          </w:tcPr>
          <w:p>
            <w:pPr>
              <w:pStyle w:val="10"/>
              <w:textAlignment w:val="center"/>
              <w:rPr>
                <w:b/>
                <w:sz w:val="21"/>
                <w:szCs w:val="21"/>
              </w:rPr>
            </w:pPr>
            <w:r>
              <w:rPr>
                <w:b/>
                <w:sz w:val="21"/>
                <w:szCs w:val="21"/>
              </w:rPr>
              <w:t>Best Picture</w:t>
            </w:r>
          </w:p>
          <w:p>
            <w:pPr>
              <w:pStyle w:val="10"/>
              <w:textAlignment w:val="center"/>
              <w:rPr>
                <w:sz w:val="21"/>
                <w:szCs w:val="21"/>
              </w:rPr>
            </w:pPr>
            <w:r>
              <w:rPr>
                <w:i/>
                <w:sz w:val="21"/>
                <w:szCs w:val="21"/>
              </w:rPr>
              <w:t>Nomadland—</w:t>
            </w:r>
            <w:r>
              <w:rPr>
                <w:sz w:val="21"/>
                <w:szCs w:val="21"/>
              </w:rPr>
              <w:t>Frances McDormand, Peter Spears, and Chloe Zhao</w:t>
            </w:r>
          </w:p>
          <w:p>
            <w:pPr>
              <w:pStyle w:val="10"/>
              <w:textAlignment w:val="center"/>
              <w:rPr>
                <w:b/>
                <w:sz w:val="21"/>
                <w:szCs w:val="21"/>
              </w:rPr>
            </w:pPr>
            <w:r>
              <w:rPr>
                <w:b/>
                <w:sz w:val="21"/>
                <w:szCs w:val="21"/>
              </w:rPr>
              <w:t>Best Cinematography</w:t>
            </w:r>
          </w:p>
          <w:p>
            <w:pPr>
              <w:pStyle w:val="10"/>
              <w:textAlignment w:val="center"/>
              <w:rPr>
                <w:sz w:val="21"/>
                <w:szCs w:val="21"/>
              </w:rPr>
            </w:pPr>
            <w:r>
              <w:rPr>
                <w:i/>
                <w:sz w:val="21"/>
                <w:szCs w:val="21"/>
              </w:rPr>
              <w:t>Mank</w:t>
            </w:r>
            <w:r>
              <w:rPr>
                <w:sz w:val="21"/>
                <w:szCs w:val="21"/>
              </w:rPr>
              <w:t>—Erik Messerschmidt</w:t>
            </w:r>
          </w:p>
          <w:p>
            <w:pPr>
              <w:pStyle w:val="10"/>
              <w:textAlignment w:val="center"/>
              <w:rPr>
                <w:b/>
                <w:sz w:val="21"/>
                <w:szCs w:val="21"/>
              </w:rPr>
            </w:pPr>
            <w:r>
              <w:rPr>
                <w:b/>
                <w:sz w:val="21"/>
                <w:szCs w:val="21"/>
              </w:rPr>
              <w:t>Best Costume Design</w:t>
            </w:r>
          </w:p>
          <w:p>
            <w:pPr>
              <w:pStyle w:val="10"/>
              <w:textAlignment w:val="center"/>
              <w:rPr>
                <w:sz w:val="21"/>
                <w:szCs w:val="21"/>
              </w:rPr>
            </w:pPr>
            <w:r>
              <w:rPr>
                <w:i/>
                <w:sz w:val="21"/>
                <w:szCs w:val="21"/>
              </w:rPr>
              <w:t>Ma Rainey’s</w:t>
            </w:r>
            <w:r>
              <w:rPr>
                <w:sz w:val="21"/>
                <w:szCs w:val="21"/>
              </w:rPr>
              <w:t xml:space="preserve"> </w:t>
            </w:r>
            <w:r>
              <w:rPr>
                <w:i/>
                <w:sz w:val="21"/>
                <w:szCs w:val="21"/>
              </w:rPr>
              <w:t>Black Bottom</w:t>
            </w:r>
            <w:r>
              <w:rPr>
                <w:sz w:val="21"/>
                <w:szCs w:val="21"/>
              </w:rPr>
              <w:t>—Ann Roth</w:t>
            </w:r>
          </w:p>
          <w:p>
            <w:pPr>
              <w:pStyle w:val="10"/>
              <w:textAlignment w:val="center"/>
              <w:rPr>
                <w:b/>
                <w:sz w:val="21"/>
                <w:szCs w:val="21"/>
              </w:rPr>
            </w:pPr>
            <w:r>
              <w:rPr>
                <w:b/>
                <w:sz w:val="21"/>
                <w:szCs w:val="21"/>
              </w:rPr>
              <w:t>Best Supporting Actor</w:t>
            </w:r>
          </w:p>
          <w:p>
            <w:pPr>
              <w:pStyle w:val="10"/>
              <w:textAlignment w:val="center"/>
              <w:rPr>
                <w:sz w:val="21"/>
                <w:szCs w:val="21"/>
              </w:rPr>
            </w:pPr>
            <w:r>
              <w:rPr>
                <w:sz w:val="21"/>
                <w:szCs w:val="21"/>
              </w:rPr>
              <w:t>Daniel Kaluuya—J</w:t>
            </w:r>
            <w:r>
              <w:rPr>
                <w:i/>
                <w:sz w:val="21"/>
                <w:szCs w:val="21"/>
              </w:rPr>
              <w:t>udas and the black Messiah</w:t>
            </w:r>
            <w:r>
              <w:rPr>
                <w:sz w:val="21"/>
                <w:szCs w:val="21"/>
              </w:rPr>
              <w:t xml:space="preserve"> as Fred Hampton</w:t>
            </w:r>
          </w:p>
        </w:tc>
      </w:tr>
    </w:tbl>
    <w:p>
      <w:pPr>
        <w:pStyle w:val="10"/>
        <w:ind w:firstLine="420"/>
        <w:textAlignment w:val="center"/>
        <w:rPr>
          <w:b/>
          <w:sz w:val="21"/>
          <w:szCs w:val="21"/>
        </w:rPr>
      </w:pPr>
      <w:r>
        <w:rPr>
          <w:b/>
          <w:sz w:val="21"/>
          <w:szCs w:val="21"/>
        </w:rPr>
        <w:t>Rule changes</w:t>
      </w:r>
    </w:p>
    <w:p>
      <w:pPr>
        <w:pStyle w:val="10"/>
        <w:ind w:firstLine="420"/>
        <w:textAlignment w:val="center"/>
        <w:rPr>
          <w:sz w:val="21"/>
          <w:szCs w:val="21"/>
        </w:rPr>
      </w:pPr>
      <w:r>
        <w:rPr>
          <w:sz w:val="21"/>
          <w:szCs w:val="21"/>
        </w:rPr>
        <w:t>Due to the ceremony date change, the Academy changed the qualification deadline for feature films from December 31, 2020 to February 28, 2021. The Academy also revised its release and distribution requirements by allowing for films that were released via video on demand or streaming to be qualified for the awards.</w:t>
      </w:r>
    </w:p>
    <w:p>
      <w:pPr>
        <w:pStyle w:val="10"/>
        <w:ind w:firstLine="420"/>
        <w:textAlignment w:val="center"/>
        <w:rPr>
          <w:sz w:val="21"/>
          <w:szCs w:val="21"/>
        </w:rPr>
      </w:pPr>
    </w:p>
    <w:p>
      <w:pPr>
        <w:pStyle w:val="10"/>
        <w:textAlignment w:val="center"/>
        <w:rPr>
          <w:sz w:val="21"/>
          <w:szCs w:val="21"/>
        </w:rPr>
      </w:pPr>
      <w:r>
        <w:rPr>
          <w:sz w:val="21"/>
          <w:szCs w:val="21"/>
        </w:rPr>
        <w:t>1. Who is the first female to win the Academy Award for Best Director?</w:t>
      </w:r>
    </w:p>
    <w:tbl>
      <w:tblPr>
        <w:tblStyle w:val="6"/>
        <w:tblW w:w="8522" w:type="dxa"/>
        <w:tblInd w:w="0" w:type="dxa"/>
        <w:tblLayout w:type="fixed"/>
        <w:tblCellMar>
          <w:top w:w="0" w:type="dxa"/>
          <w:left w:w="108" w:type="dxa"/>
          <w:bottom w:w="0" w:type="dxa"/>
          <w:right w:w="108" w:type="dxa"/>
        </w:tblCellMar>
      </w:tblPr>
      <w:tblGrid>
        <w:gridCol w:w="2130"/>
        <w:gridCol w:w="2130"/>
        <w:gridCol w:w="2737"/>
        <w:gridCol w:w="1525"/>
      </w:tblGrid>
      <w:tr>
        <w:tblPrEx>
          <w:tblLayout w:type="fixed"/>
          <w:tblCellMar>
            <w:top w:w="0" w:type="dxa"/>
            <w:left w:w="108" w:type="dxa"/>
            <w:bottom w:w="0" w:type="dxa"/>
            <w:right w:w="108" w:type="dxa"/>
          </w:tblCellMar>
        </w:tblPrEx>
        <w:tc>
          <w:tcPr>
            <w:tcW w:w="2130" w:type="dxa"/>
          </w:tcPr>
          <w:p>
            <w:pPr>
              <w:pStyle w:val="10"/>
              <w:tabs>
                <w:tab w:val="left" w:pos="2436"/>
                <w:tab w:val="left" w:pos="4873"/>
                <w:tab w:val="left" w:pos="7309"/>
              </w:tabs>
              <w:ind w:firstLine="210" w:firstLineChars="100"/>
              <w:textAlignment w:val="center"/>
              <w:rPr>
                <w:rFonts w:hint="eastAsia"/>
                <w:sz w:val="21"/>
                <w:szCs w:val="21"/>
              </w:rPr>
            </w:pPr>
            <w:r>
              <w:rPr>
                <w:sz w:val="21"/>
                <w:szCs w:val="21"/>
              </w:rPr>
              <w:t>A. Chloe Zhao</w:t>
            </w:r>
            <w:r>
              <w:rPr>
                <w:rFonts w:hint="eastAsia"/>
                <w:sz w:val="21"/>
                <w:szCs w:val="21"/>
              </w:rPr>
              <w:t>.</w:t>
            </w:r>
          </w:p>
        </w:tc>
        <w:tc>
          <w:tcPr>
            <w:tcW w:w="2130" w:type="dxa"/>
          </w:tcPr>
          <w:p>
            <w:pPr>
              <w:pStyle w:val="10"/>
              <w:tabs>
                <w:tab w:val="left" w:pos="2436"/>
                <w:tab w:val="left" w:pos="4873"/>
                <w:tab w:val="left" w:pos="7309"/>
              </w:tabs>
              <w:textAlignment w:val="center"/>
              <w:rPr>
                <w:sz w:val="21"/>
                <w:szCs w:val="21"/>
              </w:rPr>
            </w:pPr>
            <w:r>
              <w:rPr>
                <w:rFonts w:hint="eastAsia"/>
                <w:sz w:val="21"/>
                <w:szCs w:val="21"/>
              </w:rPr>
              <w:t xml:space="preserve"> </w:t>
            </w:r>
          </w:p>
        </w:tc>
        <w:tc>
          <w:tcPr>
            <w:tcW w:w="2737" w:type="dxa"/>
          </w:tcPr>
          <w:p>
            <w:pPr>
              <w:pStyle w:val="10"/>
              <w:tabs>
                <w:tab w:val="left" w:pos="2436"/>
                <w:tab w:val="left" w:pos="4873"/>
                <w:tab w:val="left" w:pos="7309"/>
              </w:tabs>
              <w:textAlignment w:val="center"/>
              <w:rPr>
                <w:rFonts w:hint="eastAsia"/>
                <w:sz w:val="21"/>
                <w:szCs w:val="21"/>
              </w:rPr>
            </w:pPr>
            <w:r>
              <w:rPr>
                <w:sz w:val="21"/>
                <w:szCs w:val="21"/>
              </w:rPr>
              <w:t>B. Kathryn Bigelow</w:t>
            </w:r>
            <w:r>
              <w:rPr>
                <w:rFonts w:hint="eastAsia"/>
                <w:sz w:val="21"/>
                <w:szCs w:val="21"/>
              </w:rPr>
              <w:t>.</w:t>
            </w:r>
          </w:p>
        </w:tc>
        <w:tc>
          <w:tcPr>
            <w:tcW w:w="1525" w:type="dxa"/>
          </w:tcPr>
          <w:p>
            <w:pPr>
              <w:pStyle w:val="10"/>
              <w:tabs>
                <w:tab w:val="left" w:pos="2436"/>
                <w:tab w:val="left" w:pos="4873"/>
                <w:tab w:val="left" w:pos="7309"/>
              </w:tabs>
              <w:textAlignment w:val="center"/>
              <w:rPr>
                <w:sz w:val="21"/>
                <w:szCs w:val="21"/>
              </w:rPr>
            </w:pPr>
          </w:p>
        </w:tc>
      </w:tr>
      <w:tr>
        <w:tblPrEx>
          <w:tblLayout w:type="fixed"/>
          <w:tblCellMar>
            <w:top w:w="0" w:type="dxa"/>
            <w:left w:w="108" w:type="dxa"/>
            <w:bottom w:w="0" w:type="dxa"/>
            <w:right w:w="108" w:type="dxa"/>
          </w:tblCellMar>
        </w:tblPrEx>
        <w:trPr>
          <w:trHeight w:val="331" w:hRule="atLeast"/>
        </w:trPr>
        <w:tc>
          <w:tcPr>
            <w:tcW w:w="2130" w:type="dxa"/>
          </w:tcPr>
          <w:p>
            <w:pPr>
              <w:pStyle w:val="10"/>
              <w:tabs>
                <w:tab w:val="left" w:pos="2436"/>
                <w:tab w:val="left" w:pos="4873"/>
                <w:tab w:val="left" w:pos="7309"/>
              </w:tabs>
              <w:ind w:firstLine="210" w:firstLineChars="100"/>
              <w:textAlignment w:val="center"/>
              <w:rPr>
                <w:rFonts w:hint="eastAsia"/>
                <w:sz w:val="21"/>
                <w:szCs w:val="21"/>
              </w:rPr>
            </w:pPr>
            <w:r>
              <w:rPr>
                <w:sz w:val="21"/>
                <w:szCs w:val="21"/>
              </w:rPr>
              <w:t>C. Youn Yuh-jung</w:t>
            </w:r>
            <w:r>
              <w:rPr>
                <w:rFonts w:hint="eastAsia"/>
                <w:sz w:val="21"/>
                <w:szCs w:val="21"/>
              </w:rPr>
              <w:t>.</w:t>
            </w:r>
          </w:p>
        </w:tc>
        <w:tc>
          <w:tcPr>
            <w:tcW w:w="2130" w:type="dxa"/>
          </w:tcPr>
          <w:p>
            <w:pPr>
              <w:pStyle w:val="10"/>
              <w:tabs>
                <w:tab w:val="left" w:pos="2436"/>
                <w:tab w:val="left" w:pos="4873"/>
                <w:tab w:val="left" w:pos="7309"/>
              </w:tabs>
              <w:textAlignment w:val="center"/>
              <w:rPr>
                <w:sz w:val="21"/>
                <w:szCs w:val="21"/>
              </w:rPr>
            </w:pPr>
          </w:p>
        </w:tc>
        <w:tc>
          <w:tcPr>
            <w:tcW w:w="2737" w:type="dxa"/>
          </w:tcPr>
          <w:p>
            <w:pPr>
              <w:pStyle w:val="10"/>
              <w:tabs>
                <w:tab w:val="left" w:pos="2436"/>
                <w:tab w:val="left" w:pos="4873"/>
                <w:tab w:val="left" w:pos="7309"/>
              </w:tabs>
              <w:textAlignment w:val="center"/>
              <w:rPr>
                <w:rFonts w:hint="eastAsia"/>
                <w:sz w:val="21"/>
                <w:szCs w:val="21"/>
              </w:rPr>
            </w:pPr>
            <w:r>
              <w:rPr>
                <w:sz w:val="21"/>
                <w:szCs w:val="21"/>
              </w:rPr>
              <w:t>D. Frances McDormand</w:t>
            </w:r>
            <w:r>
              <w:rPr>
                <w:rFonts w:hint="eastAsia"/>
                <w:sz w:val="21"/>
                <w:szCs w:val="21"/>
              </w:rPr>
              <w:t>.</w:t>
            </w:r>
          </w:p>
        </w:tc>
        <w:tc>
          <w:tcPr>
            <w:tcW w:w="1525" w:type="dxa"/>
          </w:tcPr>
          <w:p>
            <w:pPr>
              <w:pStyle w:val="10"/>
              <w:tabs>
                <w:tab w:val="left" w:pos="2436"/>
                <w:tab w:val="left" w:pos="4873"/>
                <w:tab w:val="left" w:pos="7309"/>
              </w:tabs>
              <w:textAlignment w:val="center"/>
              <w:rPr>
                <w:sz w:val="21"/>
                <w:szCs w:val="21"/>
              </w:rPr>
            </w:pPr>
          </w:p>
        </w:tc>
      </w:tr>
    </w:tbl>
    <w:p>
      <w:pPr>
        <w:pStyle w:val="10"/>
        <w:tabs>
          <w:tab w:val="left" w:pos="2436"/>
          <w:tab w:val="left" w:pos="4873"/>
          <w:tab w:val="left" w:pos="7309"/>
        </w:tabs>
        <w:textAlignment w:val="center"/>
        <w:rPr>
          <w:sz w:val="21"/>
          <w:szCs w:val="21"/>
        </w:rPr>
      </w:pPr>
      <w:r>
        <w:rPr>
          <w:sz w:val="21"/>
          <w:szCs w:val="21"/>
        </w:rPr>
        <w:t>2. Which film won the most awards in 2021 Oscar?</w:t>
      </w:r>
    </w:p>
    <w:tbl>
      <w:tblPr>
        <w:tblStyle w:val="6"/>
        <w:tblW w:w="8522" w:type="dxa"/>
        <w:tblInd w:w="0" w:type="dxa"/>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c>
          <w:tcPr>
            <w:tcW w:w="2130" w:type="dxa"/>
          </w:tcPr>
          <w:p>
            <w:pPr>
              <w:pStyle w:val="10"/>
              <w:tabs>
                <w:tab w:val="left" w:pos="2436"/>
                <w:tab w:val="left" w:pos="4873"/>
                <w:tab w:val="left" w:pos="7309"/>
              </w:tabs>
              <w:ind w:firstLine="210" w:firstLineChars="100"/>
              <w:textAlignment w:val="center"/>
              <w:rPr>
                <w:sz w:val="21"/>
                <w:szCs w:val="21"/>
              </w:rPr>
            </w:pPr>
            <w:r>
              <w:rPr>
                <w:sz w:val="21"/>
                <w:szCs w:val="21"/>
              </w:rPr>
              <w:t xml:space="preserve">A. </w:t>
            </w:r>
            <w:r>
              <w:rPr>
                <w:i/>
                <w:sz w:val="21"/>
                <w:szCs w:val="21"/>
              </w:rPr>
              <w:t>Nomadland</w:t>
            </w:r>
            <w:r>
              <w:rPr>
                <w:sz w:val="21"/>
                <w:szCs w:val="21"/>
              </w:rPr>
              <w:t>.</w:t>
            </w:r>
            <w:r>
              <w:rPr>
                <w:rFonts w:hint="eastAsia"/>
                <w:sz w:val="21"/>
                <w:szCs w:val="21"/>
              </w:rPr>
              <w:t xml:space="preserve"> </w:t>
            </w:r>
          </w:p>
        </w:tc>
        <w:tc>
          <w:tcPr>
            <w:tcW w:w="2130" w:type="dxa"/>
          </w:tcPr>
          <w:p>
            <w:pPr>
              <w:pStyle w:val="10"/>
              <w:tabs>
                <w:tab w:val="left" w:pos="2436"/>
                <w:tab w:val="left" w:pos="4873"/>
                <w:tab w:val="left" w:pos="7309"/>
              </w:tabs>
              <w:ind w:firstLine="210" w:firstLineChars="100"/>
              <w:textAlignment w:val="center"/>
              <w:rPr>
                <w:rFonts w:hint="eastAsia"/>
                <w:sz w:val="21"/>
                <w:szCs w:val="21"/>
              </w:rPr>
            </w:pPr>
            <w:r>
              <w:rPr>
                <w:sz w:val="21"/>
                <w:szCs w:val="21"/>
              </w:rPr>
              <w:t xml:space="preserve">B. </w:t>
            </w:r>
            <w:r>
              <w:rPr>
                <w:i/>
                <w:sz w:val="21"/>
                <w:szCs w:val="21"/>
              </w:rPr>
              <w:t>The Father</w:t>
            </w:r>
            <w:r>
              <w:rPr>
                <w:rFonts w:hint="eastAsia"/>
                <w:i/>
                <w:sz w:val="21"/>
                <w:szCs w:val="21"/>
              </w:rPr>
              <w:t>.</w:t>
            </w:r>
          </w:p>
        </w:tc>
        <w:tc>
          <w:tcPr>
            <w:tcW w:w="2131" w:type="dxa"/>
          </w:tcPr>
          <w:p>
            <w:pPr>
              <w:pStyle w:val="10"/>
              <w:tabs>
                <w:tab w:val="left" w:pos="2436"/>
                <w:tab w:val="left" w:pos="4873"/>
                <w:tab w:val="left" w:pos="7309"/>
              </w:tabs>
              <w:textAlignment w:val="center"/>
              <w:rPr>
                <w:sz w:val="21"/>
                <w:szCs w:val="21"/>
              </w:rPr>
            </w:pPr>
            <w:r>
              <w:rPr>
                <w:sz w:val="21"/>
                <w:szCs w:val="21"/>
              </w:rPr>
              <w:t xml:space="preserve">C. </w:t>
            </w:r>
            <w:r>
              <w:rPr>
                <w:i/>
                <w:sz w:val="21"/>
                <w:szCs w:val="21"/>
              </w:rPr>
              <w:t>Sayonara</w:t>
            </w:r>
            <w:r>
              <w:rPr>
                <w:sz w:val="21"/>
                <w:szCs w:val="21"/>
              </w:rPr>
              <w:t>.</w:t>
            </w:r>
          </w:p>
        </w:tc>
        <w:tc>
          <w:tcPr>
            <w:tcW w:w="2131" w:type="dxa"/>
          </w:tcPr>
          <w:p>
            <w:pPr>
              <w:pStyle w:val="10"/>
              <w:tabs>
                <w:tab w:val="left" w:pos="2436"/>
                <w:tab w:val="left" w:pos="4873"/>
                <w:tab w:val="left" w:pos="7309"/>
              </w:tabs>
              <w:textAlignment w:val="center"/>
              <w:rPr>
                <w:sz w:val="21"/>
                <w:szCs w:val="21"/>
              </w:rPr>
            </w:pPr>
            <w:r>
              <w:rPr>
                <w:sz w:val="21"/>
                <w:szCs w:val="21"/>
              </w:rPr>
              <w:t xml:space="preserve">D. </w:t>
            </w:r>
            <w:r>
              <w:rPr>
                <w:i/>
                <w:sz w:val="21"/>
                <w:szCs w:val="21"/>
              </w:rPr>
              <w:t>Minari</w:t>
            </w:r>
            <w:r>
              <w:rPr>
                <w:sz w:val="21"/>
                <w:szCs w:val="21"/>
              </w:rPr>
              <w:t>.</w:t>
            </w:r>
          </w:p>
        </w:tc>
      </w:tr>
    </w:tbl>
    <w:p>
      <w:pPr>
        <w:pStyle w:val="10"/>
        <w:textAlignment w:val="center"/>
        <w:rPr>
          <w:sz w:val="21"/>
          <w:szCs w:val="21"/>
        </w:rPr>
      </w:pPr>
      <w:r>
        <w:rPr>
          <w:sz w:val="21"/>
          <w:szCs w:val="21"/>
        </w:rPr>
        <w:t>3. What was the deadline for feature films?</w:t>
      </w:r>
    </w:p>
    <w:tbl>
      <w:tblPr>
        <w:tblStyle w:val="6"/>
        <w:tblW w:w="8522" w:type="dxa"/>
        <w:tblInd w:w="0" w:type="dxa"/>
        <w:tblLayout w:type="fixed"/>
        <w:tblCellMar>
          <w:top w:w="0" w:type="dxa"/>
          <w:left w:w="108" w:type="dxa"/>
          <w:bottom w:w="0" w:type="dxa"/>
          <w:right w:w="108" w:type="dxa"/>
        </w:tblCellMar>
      </w:tblPr>
      <w:tblGrid>
        <w:gridCol w:w="2594"/>
        <w:gridCol w:w="1666"/>
        <w:gridCol w:w="2618"/>
        <w:gridCol w:w="1644"/>
      </w:tblGrid>
      <w:tr>
        <w:tblPrEx>
          <w:tblLayout w:type="fixed"/>
          <w:tblCellMar>
            <w:top w:w="0" w:type="dxa"/>
            <w:left w:w="108" w:type="dxa"/>
            <w:bottom w:w="0" w:type="dxa"/>
            <w:right w:w="108" w:type="dxa"/>
          </w:tblCellMar>
        </w:tblPrEx>
        <w:tc>
          <w:tcPr>
            <w:tcW w:w="2594" w:type="dxa"/>
          </w:tcPr>
          <w:p>
            <w:pPr>
              <w:pStyle w:val="10"/>
              <w:tabs>
                <w:tab w:val="left" w:pos="2436"/>
                <w:tab w:val="left" w:pos="4873"/>
                <w:tab w:val="left" w:pos="7309"/>
              </w:tabs>
              <w:ind w:firstLine="210" w:firstLineChars="100"/>
              <w:textAlignment w:val="center"/>
              <w:rPr>
                <w:sz w:val="21"/>
                <w:szCs w:val="21"/>
              </w:rPr>
            </w:pPr>
            <w:r>
              <w:rPr>
                <w:sz w:val="21"/>
                <w:szCs w:val="21"/>
              </w:rPr>
              <w:t>A. April 25, 2021.</w:t>
            </w:r>
          </w:p>
        </w:tc>
        <w:tc>
          <w:tcPr>
            <w:tcW w:w="1666" w:type="dxa"/>
          </w:tcPr>
          <w:p>
            <w:pPr>
              <w:pStyle w:val="10"/>
              <w:tabs>
                <w:tab w:val="left" w:pos="2436"/>
                <w:tab w:val="left" w:pos="4873"/>
                <w:tab w:val="left" w:pos="7309"/>
              </w:tabs>
              <w:textAlignment w:val="center"/>
              <w:rPr>
                <w:sz w:val="21"/>
                <w:szCs w:val="21"/>
              </w:rPr>
            </w:pPr>
          </w:p>
        </w:tc>
        <w:tc>
          <w:tcPr>
            <w:tcW w:w="2618" w:type="dxa"/>
          </w:tcPr>
          <w:p>
            <w:pPr>
              <w:pStyle w:val="10"/>
              <w:tabs>
                <w:tab w:val="left" w:pos="2436"/>
                <w:tab w:val="left" w:pos="4873"/>
                <w:tab w:val="left" w:pos="7309"/>
              </w:tabs>
              <w:textAlignment w:val="center"/>
              <w:rPr>
                <w:sz w:val="21"/>
                <w:szCs w:val="21"/>
              </w:rPr>
            </w:pPr>
            <w:r>
              <w:rPr>
                <w:sz w:val="21"/>
                <w:szCs w:val="21"/>
              </w:rPr>
              <w:t>B. March 15, 2021.</w:t>
            </w:r>
          </w:p>
        </w:tc>
        <w:tc>
          <w:tcPr>
            <w:tcW w:w="1644" w:type="dxa"/>
          </w:tcPr>
          <w:p>
            <w:pPr>
              <w:pStyle w:val="10"/>
              <w:tabs>
                <w:tab w:val="left" w:pos="2436"/>
                <w:tab w:val="left" w:pos="4873"/>
                <w:tab w:val="left" w:pos="7309"/>
              </w:tabs>
              <w:textAlignment w:val="center"/>
              <w:rPr>
                <w:sz w:val="21"/>
                <w:szCs w:val="21"/>
              </w:rPr>
            </w:pPr>
          </w:p>
        </w:tc>
      </w:tr>
      <w:tr>
        <w:tblPrEx>
          <w:tblLayout w:type="fixed"/>
          <w:tblCellMar>
            <w:top w:w="0" w:type="dxa"/>
            <w:left w:w="108" w:type="dxa"/>
            <w:bottom w:w="0" w:type="dxa"/>
            <w:right w:w="108" w:type="dxa"/>
          </w:tblCellMar>
        </w:tblPrEx>
        <w:tc>
          <w:tcPr>
            <w:tcW w:w="2594" w:type="dxa"/>
          </w:tcPr>
          <w:p>
            <w:pPr>
              <w:pStyle w:val="10"/>
              <w:tabs>
                <w:tab w:val="left" w:pos="2436"/>
                <w:tab w:val="left" w:pos="4873"/>
                <w:tab w:val="left" w:pos="7309"/>
              </w:tabs>
              <w:ind w:firstLine="210" w:firstLineChars="100"/>
              <w:textAlignment w:val="center"/>
              <w:rPr>
                <w:sz w:val="21"/>
                <w:szCs w:val="21"/>
              </w:rPr>
            </w:pPr>
            <w:r>
              <w:rPr>
                <w:sz w:val="21"/>
                <w:szCs w:val="21"/>
              </w:rPr>
              <w:t>C. February 28, 2021.</w:t>
            </w:r>
          </w:p>
        </w:tc>
        <w:tc>
          <w:tcPr>
            <w:tcW w:w="1666" w:type="dxa"/>
          </w:tcPr>
          <w:p>
            <w:pPr>
              <w:pStyle w:val="10"/>
              <w:tabs>
                <w:tab w:val="left" w:pos="2436"/>
                <w:tab w:val="left" w:pos="4873"/>
                <w:tab w:val="left" w:pos="7309"/>
              </w:tabs>
              <w:textAlignment w:val="center"/>
              <w:rPr>
                <w:sz w:val="21"/>
                <w:szCs w:val="21"/>
              </w:rPr>
            </w:pPr>
          </w:p>
        </w:tc>
        <w:tc>
          <w:tcPr>
            <w:tcW w:w="2618" w:type="dxa"/>
          </w:tcPr>
          <w:p>
            <w:pPr>
              <w:pStyle w:val="10"/>
              <w:tabs>
                <w:tab w:val="left" w:pos="2436"/>
                <w:tab w:val="left" w:pos="4873"/>
                <w:tab w:val="left" w:pos="7309"/>
              </w:tabs>
              <w:textAlignment w:val="center"/>
              <w:rPr>
                <w:sz w:val="21"/>
                <w:szCs w:val="21"/>
              </w:rPr>
            </w:pPr>
            <w:r>
              <w:rPr>
                <w:sz w:val="21"/>
                <w:szCs w:val="21"/>
              </w:rPr>
              <w:t>D. December 31, 2020.</w:t>
            </w:r>
          </w:p>
        </w:tc>
        <w:tc>
          <w:tcPr>
            <w:tcW w:w="1644" w:type="dxa"/>
          </w:tcPr>
          <w:p>
            <w:pPr>
              <w:pStyle w:val="10"/>
              <w:tabs>
                <w:tab w:val="left" w:pos="2436"/>
                <w:tab w:val="left" w:pos="4873"/>
                <w:tab w:val="left" w:pos="7309"/>
              </w:tabs>
              <w:textAlignment w:val="center"/>
              <w:rPr>
                <w:sz w:val="21"/>
                <w:szCs w:val="21"/>
              </w:rPr>
            </w:pPr>
          </w:p>
        </w:tc>
      </w:tr>
    </w:tbl>
    <w:p>
      <w:pPr>
        <w:pStyle w:val="10"/>
        <w:rPr>
          <w:sz w:val="21"/>
          <w:szCs w:val="21"/>
        </w:rPr>
      </w:pPr>
    </w:p>
    <w:p>
      <w:pPr>
        <w:pStyle w:val="10"/>
        <w:jc w:val="center"/>
        <w:textAlignment w:val="center"/>
        <w:rPr>
          <w:b/>
          <w:color w:val="000000"/>
          <w:sz w:val="21"/>
          <w:szCs w:val="21"/>
        </w:rPr>
      </w:pPr>
    </w:p>
    <w:p>
      <w:pPr>
        <w:pStyle w:val="10"/>
        <w:jc w:val="center"/>
        <w:textAlignment w:val="center"/>
        <w:rPr>
          <w:b/>
          <w:color w:val="000000"/>
          <w:sz w:val="21"/>
          <w:szCs w:val="21"/>
        </w:rPr>
      </w:pPr>
      <w:r>
        <w:rPr>
          <w:b/>
          <w:color w:val="000000"/>
          <w:sz w:val="21"/>
          <w:szCs w:val="21"/>
        </w:rPr>
        <w:t>B</w:t>
      </w:r>
    </w:p>
    <w:p>
      <w:pPr>
        <w:pStyle w:val="10"/>
        <w:ind w:firstLine="420"/>
        <w:textAlignment w:val="center"/>
        <w:rPr>
          <w:color w:val="000000"/>
          <w:sz w:val="21"/>
          <w:szCs w:val="21"/>
        </w:rPr>
      </w:pPr>
      <w:r>
        <w:rPr>
          <w:color w:val="000000"/>
          <w:sz w:val="21"/>
          <w:szCs w:val="21"/>
        </w:rPr>
        <w:t>Wherever on the globe she may be, humanitarian Nyamayaro keeps close to her native Africa by carrying a yellow dress. “It reminds me of the bright, beautiful African sky I used to see in my small village,” she tells</w:t>
      </w:r>
      <w:r>
        <w:rPr>
          <w:i/>
          <w:color w:val="000000"/>
          <w:sz w:val="21"/>
          <w:szCs w:val="21"/>
        </w:rPr>
        <w:t xml:space="preserve"> People</w:t>
      </w:r>
      <w:r>
        <w:rPr>
          <w:color w:val="000000"/>
          <w:sz w:val="21"/>
          <w:szCs w:val="21"/>
        </w:rPr>
        <w:t>. Nyamayaro’s life path wasn’t always so high-profile. Growing up, she assumed she’d spen</w:t>
      </w:r>
      <w:r>
        <w:rPr>
          <w:rFonts w:hint="eastAsia"/>
          <w:color w:val="000000"/>
          <w:sz w:val="21"/>
          <w:szCs w:val="21"/>
        </w:rPr>
        <w:t>d</w:t>
      </w:r>
      <w:r>
        <w:rPr>
          <w:color w:val="000000"/>
          <w:sz w:val="21"/>
          <w:szCs w:val="21"/>
        </w:rPr>
        <w:t xml:space="preserve"> her life contributing to her village, and farming in the fields like the other women around her. But a chance encounter with a United Nations worker that came amid a severe drought altered that path forever.</w:t>
      </w:r>
    </w:p>
    <w:p>
      <w:pPr>
        <w:pStyle w:val="10"/>
        <w:ind w:firstLine="420"/>
        <w:textAlignment w:val="center"/>
        <w:rPr>
          <w:color w:val="000000"/>
          <w:sz w:val="21"/>
          <w:szCs w:val="21"/>
        </w:rPr>
      </w:pPr>
      <w:r>
        <w:rPr>
          <w:color w:val="000000"/>
          <w:sz w:val="21"/>
          <w:szCs w:val="21"/>
        </w:rPr>
        <w:t>“I will never forget that day,” Nyamayaro says. “A child die</w:t>
      </w:r>
      <w:r>
        <w:rPr>
          <w:rFonts w:hint="eastAsia"/>
          <w:color w:val="000000"/>
          <w:sz w:val="21"/>
          <w:szCs w:val="21"/>
        </w:rPr>
        <w:t>d</w:t>
      </w:r>
      <w:r>
        <w:rPr>
          <w:color w:val="000000"/>
          <w:sz w:val="21"/>
          <w:szCs w:val="21"/>
        </w:rPr>
        <w:t xml:space="preserve"> from hunger every five seconds, and I almost became one of those children. A severe drought had hit our village when I turned 8 years old and suddenly, my paradise changed overnight and there was nothing to eat or drink. I thought I was going to die. It felt like there was no way of getting out of this</w:t>
      </w:r>
      <w:r>
        <w:rPr>
          <w:rFonts w:hint="eastAsia"/>
          <w:color w:val="000000"/>
          <w:sz w:val="21"/>
          <w:szCs w:val="21"/>
        </w:rPr>
        <w:t>,</w:t>
      </w:r>
      <w:r>
        <w:rPr>
          <w:color w:val="000000"/>
          <w:sz w:val="21"/>
          <w:szCs w:val="21"/>
        </w:rPr>
        <w:t xml:space="preserve"> </w:t>
      </w:r>
      <w:r>
        <w:rPr>
          <w:rFonts w:hint="eastAsia"/>
          <w:color w:val="000000"/>
          <w:sz w:val="21"/>
          <w:szCs w:val="21"/>
        </w:rPr>
        <w:t>b</w:t>
      </w:r>
      <w:r>
        <w:rPr>
          <w:color w:val="000000"/>
          <w:sz w:val="21"/>
          <w:szCs w:val="21"/>
        </w:rPr>
        <w:t>ut then this incredible thing happened</w:t>
      </w:r>
      <w:r>
        <w:rPr>
          <w:rFonts w:hint="eastAsia"/>
          <w:color w:val="000000"/>
          <w:sz w:val="21"/>
          <w:szCs w:val="21"/>
        </w:rPr>
        <w:t>.</w:t>
      </w:r>
      <w:r>
        <w:rPr>
          <w:color w:val="000000"/>
          <w:sz w:val="21"/>
          <w:szCs w:val="21"/>
        </w:rPr>
        <w:t xml:space="preserve"> </w:t>
      </w:r>
      <w:r>
        <w:rPr>
          <w:rFonts w:hint="eastAsia"/>
          <w:color w:val="000000"/>
          <w:sz w:val="21"/>
          <w:szCs w:val="21"/>
        </w:rPr>
        <w:t>A</w:t>
      </w:r>
      <w:r>
        <w:rPr>
          <w:color w:val="000000"/>
          <w:sz w:val="21"/>
          <w:szCs w:val="21"/>
        </w:rPr>
        <w:t>n African, who was a United Nations humanitarian, found me, and gave me a bowl of porridge that saved my life.” The chance encounter provided more than just lifesaving nourishmen</w:t>
      </w:r>
      <w:r>
        <w:rPr>
          <w:rFonts w:hint="eastAsia"/>
          <w:color w:val="000000"/>
          <w:sz w:val="21"/>
          <w:szCs w:val="21"/>
        </w:rPr>
        <w:t>t</w:t>
      </w:r>
      <w:r>
        <w:rPr>
          <w:sz w:val="21"/>
          <w:szCs w:val="21"/>
        </w:rPr>
        <w:t>—</w:t>
      </w:r>
      <w:r>
        <w:rPr>
          <w:color w:val="000000"/>
          <w:sz w:val="21"/>
          <w:szCs w:val="21"/>
        </w:rPr>
        <w:t>it opened the doors as to what could be possible for her</w:t>
      </w:r>
      <w:r>
        <w:rPr>
          <w:rFonts w:hint="eastAsia"/>
          <w:color w:val="000000"/>
          <w:sz w:val="21"/>
          <w:szCs w:val="21"/>
        </w:rPr>
        <w:t>.</w:t>
      </w:r>
      <w:r>
        <w:rPr>
          <w:color w:val="000000"/>
          <w:sz w:val="21"/>
          <w:szCs w:val="21"/>
        </w:rPr>
        <w:t xml:space="preserve"> </w:t>
      </w:r>
      <w:r>
        <w:rPr>
          <w:rFonts w:hint="eastAsia"/>
          <w:color w:val="000000"/>
          <w:sz w:val="21"/>
          <w:szCs w:val="21"/>
        </w:rPr>
        <w:t>She</w:t>
      </w:r>
      <w:r>
        <w:rPr>
          <w:color w:val="000000"/>
          <w:sz w:val="21"/>
          <w:szCs w:val="21"/>
        </w:rPr>
        <w:t xml:space="preserve"> immediately set her sights on working for the United Nations just like her savior.</w:t>
      </w:r>
    </w:p>
    <w:p>
      <w:pPr>
        <w:pStyle w:val="10"/>
        <w:ind w:firstLine="420"/>
        <w:textAlignment w:val="center"/>
        <w:rPr>
          <w:color w:val="000000"/>
          <w:sz w:val="21"/>
          <w:szCs w:val="21"/>
        </w:rPr>
      </w:pPr>
      <w:r>
        <w:rPr>
          <w:color w:val="000000"/>
          <w:sz w:val="21"/>
          <w:szCs w:val="21"/>
        </w:rPr>
        <w:t>“I thought I want to be like her, so that one day I can change the lives of others. I’m so grateful for that moment which was very devastating, because it gave my life so much meaning and purpose. The woman showed me what was possible. Sometimes one moment can really change your entire life.”</w:t>
      </w:r>
    </w:p>
    <w:p>
      <w:pPr>
        <w:pStyle w:val="10"/>
        <w:ind w:firstLine="420"/>
        <w:textAlignment w:val="center"/>
        <w:rPr>
          <w:color w:val="000000"/>
          <w:sz w:val="21"/>
          <w:szCs w:val="21"/>
        </w:rPr>
      </w:pPr>
      <w:r>
        <w:rPr>
          <w:color w:val="000000"/>
          <w:sz w:val="21"/>
          <w:szCs w:val="21"/>
        </w:rPr>
        <w:t>Just as the United Nations worker opened her eyes to opportunities previously unknown, Nyamayaro hopes girls from Africa can do the same for children growing up in villages just like her, as she knows her story is not unique.</w:t>
      </w:r>
    </w:p>
    <w:p>
      <w:pPr>
        <w:pStyle w:val="10"/>
        <w:ind w:firstLine="420"/>
        <w:textAlignment w:val="center"/>
        <w:rPr>
          <w:color w:val="000000"/>
          <w:sz w:val="21"/>
          <w:szCs w:val="21"/>
        </w:rPr>
      </w:pPr>
    </w:p>
    <w:p>
      <w:pPr>
        <w:pStyle w:val="10"/>
        <w:textAlignment w:val="center"/>
        <w:rPr>
          <w:color w:val="000000"/>
          <w:sz w:val="21"/>
          <w:szCs w:val="21"/>
        </w:rPr>
      </w:pPr>
      <w:r>
        <w:rPr>
          <w:color w:val="000000"/>
          <w:sz w:val="21"/>
          <w:szCs w:val="21"/>
        </w:rPr>
        <w:t>4. Why is a yellow dress mentioned in paragraph 1?</w:t>
      </w:r>
    </w:p>
    <w:p>
      <w:pPr>
        <w:pStyle w:val="10"/>
        <w:ind w:firstLine="420"/>
        <w:textAlignment w:val="center"/>
        <w:rPr>
          <w:color w:val="000000"/>
          <w:sz w:val="21"/>
          <w:szCs w:val="21"/>
        </w:rPr>
      </w:pPr>
      <w:r>
        <w:rPr>
          <w:color w:val="000000"/>
          <w:sz w:val="21"/>
          <w:szCs w:val="21"/>
        </w:rPr>
        <w:t>A. It stands for her bright future.</w:t>
      </w:r>
    </w:p>
    <w:p>
      <w:pPr>
        <w:pStyle w:val="10"/>
        <w:ind w:firstLine="420"/>
        <w:textAlignment w:val="center"/>
        <w:rPr>
          <w:color w:val="000000"/>
          <w:sz w:val="21"/>
          <w:szCs w:val="21"/>
        </w:rPr>
      </w:pPr>
      <w:r>
        <w:rPr>
          <w:color w:val="000000"/>
          <w:sz w:val="21"/>
          <w:szCs w:val="21"/>
        </w:rPr>
        <w:t>B. It highlights her personal preference.</w:t>
      </w:r>
    </w:p>
    <w:p>
      <w:pPr>
        <w:pStyle w:val="10"/>
        <w:ind w:firstLine="420"/>
        <w:textAlignment w:val="center"/>
        <w:rPr>
          <w:color w:val="000000"/>
          <w:sz w:val="21"/>
          <w:szCs w:val="21"/>
        </w:rPr>
      </w:pPr>
      <w:r>
        <w:rPr>
          <w:color w:val="000000"/>
          <w:sz w:val="21"/>
          <w:szCs w:val="21"/>
        </w:rPr>
        <w:t>C. It is related to the scenery of her hometown.</w:t>
      </w:r>
    </w:p>
    <w:p>
      <w:pPr>
        <w:pStyle w:val="10"/>
        <w:ind w:firstLine="420"/>
        <w:textAlignment w:val="center"/>
        <w:rPr>
          <w:color w:val="000000"/>
          <w:sz w:val="21"/>
          <w:szCs w:val="21"/>
        </w:rPr>
      </w:pPr>
      <w:r>
        <w:rPr>
          <w:color w:val="000000"/>
          <w:sz w:val="21"/>
          <w:szCs w:val="21"/>
        </w:rPr>
        <w:t>D. It is the lucky color of her hometown.</w:t>
      </w:r>
    </w:p>
    <w:p>
      <w:pPr>
        <w:pStyle w:val="10"/>
        <w:textAlignment w:val="center"/>
        <w:rPr>
          <w:color w:val="000000"/>
          <w:sz w:val="21"/>
          <w:szCs w:val="21"/>
        </w:rPr>
      </w:pPr>
      <w:r>
        <w:rPr>
          <w:color w:val="000000"/>
          <w:sz w:val="21"/>
          <w:szCs w:val="21"/>
        </w:rPr>
        <w:t>5. Why did Nyamayaro want to be a humanitarian?</w:t>
      </w:r>
    </w:p>
    <w:p>
      <w:pPr>
        <w:pStyle w:val="10"/>
        <w:ind w:firstLine="420"/>
        <w:textAlignment w:val="center"/>
        <w:rPr>
          <w:color w:val="000000"/>
          <w:sz w:val="21"/>
          <w:szCs w:val="21"/>
        </w:rPr>
      </w:pPr>
      <w:r>
        <w:rPr>
          <w:color w:val="000000"/>
          <w:sz w:val="21"/>
          <w:szCs w:val="21"/>
        </w:rPr>
        <w:t>A. To get rid of the poverty as soon as possible.</w:t>
      </w:r>
    </w:p>
    <w:p>
      <w:pPr>
        <w:pStyle w:val="10"/>
        <w:ind w:firstLine="420"/>
        <w:textAlignment w:val="center"/>
        <w:rPr>
          <w:color w:val="000000"/>
          <w:sz w:val="21"/>
          <w:szCs w:val="21"/>
        </w:rPr>
      </w:pPr>
      <w:r>
        <w:rPr>
          <w:color w:val="000000"/>
          <w:sz w:val="21"/>
          <w:szCs w:val="21"/>
        </w:rPr>
        <w:t>B. To shoulder the responsibility of helping others.</w:t>
      </w:r>
    </w:p>
    <w:p>
      <w:pPr>
        <w:pStyle w:val="10"/>
        <w:ind w:firstLine="420"/>
        <w:textAlignment w:val="center"/>
        <w:rPr>
          <w:color w:val="000000"/>
          <w:sz w:val="21"/>
          <w:szCs w:val="21"/>
        </w:rPr>
      </w:pPr>
      <w:r>
        <w:rPr>
          <w:color w:val="000000"/>
          <w:sz w:val="21"/>
          <w:szCs w:val="21"/>
        </w:rPr>
        <w:t>C. To seek for chances to broaden her mind.</w:t>
      </w:r>
    </w:p>
    <w:p>
      <w:pPr>
        <w:pStyle w:val="10"/>
        <w:ind w:firstLine="420"/>
        <w:textAlignment w:val="center"/>
        <w:rPr>
          <w:color w:val="000000"/>
          <w:sz w:val="21"/>
          <w:szCs w:val="21"/>
        </w:rPr>
      </w:pPr>
      <w:r>
        <w:rPr>
          <w:color w:val="000000"/>
          <w:sz w:val="21"/>
          <w:szCs w:val="21"/>
        </w:rPr>
        <w:t>D. To set an example for the whole country.</w:t>
      </w:r>
    </w:p>
    <w:p>
      <w:pPr>
        <w:pStyle w:val="10"/>
        <w:textAlignment w:val="center"/>
        <w:rPr>
          <w:color w:val="000000"/>
          <w:sz w:val="21"/>
          <w:szCs w:val="21"/>
        </w:rPr>
      </w:pPr>
      <w:r>
        <w:rPr>
          <w:color w:val="000000"/>
          <w:sz w:val="21"/>
          <w:szCs w:val="21"/>
        </w:rPr>
        <w:t>6. What does Nyamayaro’s career story tell us?</w:t>
      </w:r>
    </w:p>
    <w:p>
      <w:pPr>
        <w:pStyle w:val="10"/>
        <w:ind w:firstLine="420"/>
        <w:textAlignment w:val="center"/>
        <w:rPr>
          <w:color w:val="000000"/>
          <w:sz w:val="21"/>
          <w:szCs w:val="21"/>
        </w:rPr>
      </w:pPr>
      <w:r>
        <w:rPr>
          <w:color w:val="000000"/>
          <w:sz w:val="21"/>
          <w:szCs w:val="21"/>
        </w:rPr>
        <w:t>A. Fame is a great thirst of the young.</w:t>
      </w:r>
    </w:p>
    <w:p>
      <w:pPr>
        <w:pStyle w:val="10"/>
        <w:ind w:firstLine="420"/>
        <w:textAlignment w:val="center"/>
        <w:rPr>
          <w:color w:val="000000"/>
          <w:sz w:val="21"/>
          <w:szCs w:val="21"/>
        </w:rPr>
      </w:pPr>
      <w:r>
        <w:rPr>
          <w:color w:val="000000"/>
          <w:sz w:val="21"/>
          <w:szCs w:val="21"/>
        </w:rPr>
        <w:t>B. Success means getting person’s desires satisfied.</w:t>
      </w:r>
    </w:p>
    <w:p>
      <w:pPr>
        <w:pStyle w:val="10"/>
        <w:ind w:firstLine="420"/>
        <w:textAlignment w:val="center"/>
        <w:rPr>
          <w:color w:val="000000"/>
          <w:sz w:val="21"/>
          <w:szCs w:val="21"/>
        </w:rPr>
      </w:pPr>
      <w:r>
        <w:rPr>
          <w:color w:val="000000"/>
          <w:sz w:val="21"/>
          <w:szCs w:val="21"/>
        </w:rPr>
        <w:t>C. Ups and downs make one strong.</w:t>
      </w:r>
    </w:p>
    <w:p>
      <w:pPr>
        <w:pStyle w:val="10"/>
        <w:ind w:firstLine="420"/>
        <w:textAlignment w:val="center"/>
        <w:rPr>
          <w:color w:val="000000"/>
          <w:sz w:val="21"/>
          <w:szCs w:val="21"/>
        </w:rPr>
      </w:pPr>
      <w:r>
        <w:rPr>
          <w:color w:val="000000"/>
          <w:sz w:val="21"/>
          <w:szCs w:val="21"/>
        </w:rPr>
        <w:t>D. Where there’s a will</w:t>
      </w:r>
      <w:r>
        <w:rPr>
          <w:rFonts w:hint="eastAsia"/>
          <w:color w:val="000000"/>
          <w:sz w:val="21"/>
          <w:szCs w:val="21"/>
        </w:rPr>
        <w:t xml:space="preserve">, </w:t>
      </w:r>
      <w:r>
        <w:rPr>
          <w:color w:val="000000"/>
          <w:sz w:val="21"/>
          <w:szCs w:val="21"/>
        </w:rPr>
        <w:t>there’s a way.</w:t>
      </w:r>
    </w:p>
    <w:p>
      <w:pPr>
        <w:pStyle w:val="10"/>
        <w:textAlignment w:val="center"/>
        <w:rPr>
          <w:color w:val="000000"/>
          <w:sz w:val="21"/>
          <w:szCs w:val="21"/>
        </w:rPr>
      </w:pPr>
      <w:r>
        <w:rPr>
          <w:color w:val="000000"/>
          <w:sz w:val="21"/>
          <w:szCs w:val="21"/>
        </w:rPr>
        <w:t>7. Where is this passage most likely from?</w:t>
      </w:r>
    </w:p>
    <w:tbl>
      <w:tblPr>
        <w:tblStyle w:val="6"/>
        <w:tblW w:w="8522" w:type="dxa"/>
        <w:tblInd w:w="0" w:type="dxa"/>
        <w:tblLayout w:type="fixed"/>
        <w:tblCellMar>
          <w:top w:w="0" w:type="dxa"/>
          <w:left w:w="108" w:type="dxa"/>
          <w:bottom w:w="0" w:type="dxa"/>
          <w:right w:w="108" w:type="dxa"/>
        </w:tblCellMar>
      </w:tblPr>
      <w:tblGrid>
        <w:gridCol w:w="2130"/>
        <w:gridCol w:w="2130"/>
        <w:gridCol w:w="2131"/>
        <w:gridCol w:w="2131"/>
      </w:tblGrid>
      <w:tr>
        <w:tblPrEx>
          <w:tblLayout w:type="fixed"/>
          <w:tblCellMar>
            <w:top w:w="0" w:type="dxa"/>
            <w:left w:w="108" w:type="dxa"/>
            <w:bottom w:w="0" w:type="dxa"/>
            <w:right w:w="108" w:type="dxa"/>
          </w:tblCellMar>
        </w:tblPrEx>
        <w:tc>
          <w:tcPr>
            <w:tcW w:w="2130" w:type="dxa"/>
          </w:tcPr>
          <w:p>
            <w:pPr>
              <w:pStyle w:val="10"/>
              <w:ind w:firstLine="420" w:firstLineChars="200"/>
              <w:textAlignment w:val="center"/>
              <w:rPr>
                <w:color w:val="000000"/>
                <w:sz w:val="21"/>
                <w:szCs w:val="21"/>
              </w:rPr>
            </w:pPr>
            <w:r>
              <w:rPr>
                <w:color w:val="000000"/>
                <w:sz w:val="21"/>
                <w:szCs w:val="21"/>
              </w:rPr>
              <w:t>A</w:t>
            </w:r>
            <w:r>
              <w:rPr>
                <w:rFonts w:hint="eastAsia"/>
                <w:color w:val="000000"/>
                <w:sz w:val="21"/>
                <w:szCs w:val="21"/>
              </w:rPr>
              <w:t xml:space="preserve">. </w:t>
            </w:r>
            <w:r>
              <w:rPr>
                <w:color w:val="000000"/>
                <w:sz w:val="21"/>
                <w:szCs w:val="21"/>
              </w:rPr>
              <w:t>A magazine.</w:t>
            </w:r>
          </w:p>
        </w:tc>
        <w:tc>
          <w:tcPr>
            <w:tcW w:w="2130" w:type="dxa"/>
          </w:tcPr>
          <w:p>
            <w:pPr>
              <w:pStyle w:val="10"/>
              <w:ind w:firstLine="210" w:firstLineChars="100"/>
              <w:textAlignment w:val="center"/>
              <w:rPr>
                <w:color w:val="000000"/>
                <w:sz w:val="21"/>
                <w:szCs w:val="21"/>
              </w:rPr>
            </w:pPr>
            <w:r>
              <w:rPr>
                <w:color w:val="000000"/>
                <w:sz w:val="21"/>
                <w:szCs w:val="21"/>
              </w:rPr>
              <w:t>B. A novel.</w:t>
            </w:r>
          </w:p>
        </w:tc>
        <w:tc>
          <w:tcPr>
            <w:tcW w:w="2131" w:type="dxa"/>
          </w:tcPr>
          <w:p>
            <w:pPr>
              <w:pStyle w:val="10"/>
              <w:textAlignment w:val="center"/>
              <w:rPr>
                <w:color w:val="000000"/>
                <w:sz w:val="21"/>
                <w:szCs w:val="21"/>
              </w:rPr>
            </w:pPr>
            <w:r>
              <w:rPr>
                <w:rFonts w:hint="eastAsia"/>
                <w:color w:val="000000"/>
                <w:sz w:val="21"/>
                <w:szCs w:val="21"/>
              </w:rPr>
              <w:t xml:space="preserve">C. </w:t>
            </w:r>
            <w:r>
              <w:rPr>
                <w:color w:val="000000"/>
                <w:sz w:val="21"/>
                <w:szCs w:val="21"/>
              </w:rPr>
              <w:t>A brochure.</w:t>
            </w:r>
            <w:r>
              <w:rPr>
                <w:color w:val="000000"/>
                <w:sz w:val="21"/>
                <w:szCs w:val="21"/>
              </w:rPr>
              <w:tab/>
            </w:r>
          </w:p>
        </w:tc>
        <w:tc>
          <w:tcPr>
            <w:tcW w:w="2131" w:type="dxa"/>
          </w:tcPr>
          <w:p>
            <w:pPr>
              <w:pStyle w:val="10"/>
              <w:textAlignment w:val="center"/>
              <w:rPr>
                <w:color w:val="000000"/>
                <w:sz w:val="21"/>
                <w:szCs w:val="21"/>
              </w:rPr>
            </w:pPr>
            <w:r>
              <w:rPr>
                <w:color w:val="000000"/>
                <w:sz w:val="21"/>
                <w:szCs w:val="21"/>
              </w:rPr>
              <w:t>D. A guidebook.</w:t>
            </w:r>
          </w:p>
        </w:tc>
      </w:tr>
    </w:tbl>
    <w:p>
      <w:pPr>
        <w:pStyle w:val="10"/>
        <w:textAlignment w:val="center"/>
        <w:rPr>
          <w:b/>
          <w:color w:val="000000"/>
          <w:sz w:val="21"/>
          <w:szCs w:val="21"/>
        </w:rPr>
      </w:pPr>
    </w:p>
    <w:p>
      <w:pPr>
        <w:pStyle w:val="10"/>
        <w:jc w:val="center"/>
        <w:textAlignment w:val="center"/>
        <w:rPr>
          <w:b/>
          <w:color w:val="000000"/>
          <w:sz w:val="21"/>
          <w:szCs w:val="21"/>
        </w:rPr>
      </w:pPr>
    </w:p>
    <w:p>
      <w:pPr>
        <w:pStyle w:val="10"/>
        <w:jc w:val="center"/>
        <w:textAlignment w:val="center"/>
        <w:rPr>
          <w:b/>
          <w:color w:val="000000"/>
          <w:sz w:val="21"/>
          <w:szCs w:val="21"/>
        </w:rPr>
      </w:pPr>
      <w:r>
        <w:rPr>
          <w:b/>
          <w:color w:val="000000"/>
          <w:sz w:val="21"/>
          <w:szCs w:val="21"/>
        </w:rPr>
        <w:t>C</w:t>
      </w:r>
    </w:p>
    <w:p>
      <w:pPr>
        <w:pStyle w:val="10"/>
        <w:ind w:firstLine="420"/>
        <w:textAlignment w:val="center"/>
        <w:rPr>
          <w:color w:val="000000"/>
          <w:sz w:val="21"/>
          <w:szCs w:val="21"/>
        </w:rPr>
      </w:pPr>
      <w:r>
        <w:rPr>
          <w:color w:val="000000"/>
          <w:sz w:val="21"/>
          <w:szCs w:val="21"/>
        </w:rPr>
        <w:t xml:space="preserve">The pandemic has required many people to make difficult judgments. Politicians have had to decide which restrictions to impose on citizens’ behavior and individuals were forced to assess how much personal risk to take. </w:t>
      </w:r>
    </w:p>
    <w:p>
      <w:pPr>
        <w:pStyle w:val="10"/>
        <w:ind w:firstLine="420"/>
        <w:textAlignment w:val="center"/>
        <w:rPr>
          <w:color w:val="000000"/>
          <w:sz w:val="21"/>
          <w:szCs w:val="21"/>
        </w:rPr>
      </w:pPr>
      <w:r>
        <w:rPr>
          <w:color w:val="000000"/>
          <w:sz w:val="21"/>
          <w:szCs w:val="21"/>
        </w:rPr>
        <w:t>Good judgment is a quality everyone would like to have. But it is remarkably difficult to define precisely, and many people are not sure whether they personally possess it. Sir Andrew Likierman of the London Business School has spent a long time talking to leaders in a wide range of fields in an effort to create a framework for understanding judgment.</w:t>
      </w:r>
    </w:p>
    <w:p>
      <w:pPr>
        <w:pStyle w:val="10"/>
        <w:ind w:firstLine="420"/>
        <w:textAlignment w:val="center"/>
        <w:rPr>
          <w:color w:val="000000"/>
          <w:sz w:val="21"/>
          <w:szCs w:val="21"/>
        </w:rPr>
      </w:pPr>
      <w:r>
        <w:rPr>
          <w:color w:val="000000"/>
          <w:sz w:val="21"/>
          <w:szCs w:val="21"/>
        </w:rPr>
        <w:t xml:space="preserve">First he had to define the word. He suggests that judgment is “the combination of personal qualities with relevant knowledge and experience to form opinions and make decisions”. The degree of judgment required tends to increase as people take on more responsibility. For a chief executive, the proportion of decisions involving judgment is high. Deciding not to take action is also a judgment with potentially serious consequences. </w:t>
      </w:r>
    </w:p>
    <w:p>
      <w:pPr>
        <w:pStyle w:val="10"/>
        <w:ind w:firstLine="420"/>
        <w:textAlignment w:val="center"/>
        <w:rPr>
          <w:color w:val="000000"/>
          <w:sz w:val="21"/>
          <w:szCs w:val="21"/>
        </w:rPr>
      </w:pPr>
      <w:r>
        <w:rPr>
          <w:color w:val="000000"/>
          <w:sz w:val="21"/>
          <w:szCs w:val="21"/>
        </w:rPr>
        <w:t>Some people think that good judgment is inborn. Sir Andrew accepts that some individuals are born with the ability to listen, be self-aware and better understand other people: all qualities that make good judgment easier. Others may have the wrong sort of characteristics; a tendency to ignore others, stick to rules irrespective of context, rush into action without reflection and struggle to make up their minds.</w:t>
      </w:r>
    </w:p>
    <w:p>
      <w:pPr>
        <w:pStyle w:val="10"/>
        <w:ind w:firstLine="420"/>
        <w:textAlignment w:val="center"/>
        <w:rPr>
          <w:color w:val="000000"/>
          <w:sz w:val="21"/>
          <w:szCs w:val="21"/>
        </w:rPr>
      </w:pPr>
      <w:r>
        <w:rPr>
          <w:color w:val="000000"/>
          <w:sz w:val="21"/>
          <w:szCs w:val="21"/>
        </w:rPr>
        <w:t xml:space="preserve">As artificial intelligence gets used for more and more routine tasks in the service sector, exercising judgment may be one of the only areas where humans </w:t>
      </w:r>
      <w:r>
        <w:rPr>
          <w:color w:val="000000"/>
          <w:sz w:val="21"/>
          <w:szCs w:val="21"/>
          <w:u w:val="single"/>
        </w:rPr>
        <w:t>retain an edge over</w:t>
      </w:r>
      <w:r>
        <w:rPr>
          <w:color w:val="000000"/>
          <w:sz w:val="21"/>
          <w:szCs w:val="21"/>
        </w:rPr>
        <w:t xml:space="preserve"> machines. This is far from certain, however. With enough practice, machines may be able to display the equivalent of good judgment. But then, perhaps humans can be taught, too. In the long run, one of the trickiest aspects of human judgment may be knowing precisely when to let machines make decisions and when to leave it to people.</w:t>
      </w:r>
    </w:p>
    <w:p>
      <w:pPr>
        <w:pStyle w:val="10"/>
        <w:ind w:firstLine="420"/>
        <w:textAlignment w:val="center"/>
        <w:rPr>
          <w:color w:val="000000"/>
          <w:sz w:val="21"/>
          <w:szCs w:val="21"/>
        </w:rPr>
      </w:pPr>
    </w:p>
    <w:p>
      <w:pPr>
        <w:pStyle w:val="10"/>
        <w:textAlignment w:val="center"/>
        <w:rPr>
          <w:color w:val="000000"/>
          <w:sz w:val="21"/>
          <w:szCs w:val="21"/>
        </w:rPr>
      </w:pPr>
      <w:r>
        <w:rPr>
          <w:color w:val="000000"/>
          <w:sz w:val="21"/>
          <w:szCs w:val="21"/>
        </w:rPr>
        <w:t xml:space="preserve">8. Which of the following situation </w:t>
      </w:r>
      <w:r>
        <w:rPr>
          <w:b/>
          <w:color w:val="000000"/>
          <w:sz w:val="21"/>
          <w:szCs w:val="21"/>
        </w:rPr>
        <w:t>DOESN’T</w:t>
      </w:r>
      <w:r>
        <w:rPr>
          <w:color w:val="000000"/>
          <w:sz w:val="21"/>
          <w:szCs w:val="21"/>
        </w:rPr>
        <w:t xml:space="preserve"> need a person’s judgment?</w:t>
      </w:r>
    </w:p>
    <w:p>
      <w:pPr>
        <w:pStyle w:val="10"/>
        <w:ind w:firstLine="420"/>
        <w:textAlignment w:val="center"/>
        <w:rPr>
          <w:color w:val="000000"/>
          <w:sz w:val="21"/>
          <w:szCs w:val="21"/>
        </w:rPr>
      </w:pPr>
      <w:r>
        <w:rPr>
          <w:color w:val="000000"/>
          <w:sz w:val="21"/>
          <w:szCs w:val="21"/>
        </w:rPr>
        <w:t>A. Politicians decide restrictions imposed on citizens’ behavior.</w:t>
      </w:r>
    </w:p>
    <w:p>
      <w:pPr>
        <w:pStyle w:val="10"/>
        <w:ind w:firstLine="420"/>
        <w:textAlignment w:val="center"/>
        <w:rPr>
          <w:color w:val="000000"/>
          <w:sz w:val="21"/>
          <w:szCs w:val="21"/>
        </w:rPr>
      </w:pPr>
      <w:r>
        <w:rPr>
          <w:color w:val="000000"/>
          <w:sz w:val="21"/>
          <w:szCs w:val="21"/>
        </w:rPr>
        <w:t>B. A person assesses what action to take in face of difficulties.</w:t>
      </w:r>
    </w:p>
    <w:p>
      <w:pPr>
        <w:pStyle w:val="10"/>
        <w:ind w:firstLine="420"/>
        <w:textAlignment w:val="center"/>
        <w:rPr>
          <w:color w:val="000000"/>
          <w:sz w:val="21"/>
          <w:szCs w:val="21"/>
        </w:rPr>
      </w:pPr>
      <w:r>
        <w:rPr>
          <w:color w:val="000000"/>
          <w:sz w:val="21"/>
          <w:szCs w:val="21"/>
        </w:rPr>
        <w:t>C. A student decides not to work out a math problem.</w:t>
      </w:r>
    </w:p>
    <w:p>
      <w:pPr>
        <w:pStyle w:val="10"/>
        <w:ind w:firstLine="420"/>
        <w:textAlignment w:val="center"/>
        <w:rPr>
          <w:color w:val="000000"/>
          <w:sz w:val="21"/>
          <w:szCs w:val="21"/>
        </w:rPr>
      </w:pPr>
      <w:r>
        <w:rPr>
          <w:color w:val="000000"/>
          <w:sz w:val="21"/>
          <w:szCs w:val="21"/>
        </w:rPr>
        <w:t>D</w:t>
      </w:r>
      <w:r>
        <w:rPr>
          <w:rFonts w:hint="eastAsia"/>
          <w:color w:val="000000"/>
          <w:sz w:val="21"/>
          <w:szCs w:val="21"/>
        </w:rPr>
        <w:t>.</w:t>
      </w:r>
      <w:r>
        <w:rPr>
          <w:color w:val="000000"/>
          <w:sz w:val="21"/>
          <w:szCs w:val="21"/>
        </w:rPr>
        <w:t xml:space="preserve"> A farmer feels hurt when bitten by a snake.</w:t>
      </w:r>
    </w:p>
    <w:p>
      <w:pPr>
        <w:pStyle w:val="10"/>
        <w:textAlignment w:val="center"/>
        <w:rPr>
          <w:color w:val="000000"/>
          <w:sz w:val="21"/>
          <w:szCs w:val="21"/>
        </w:rPr>
      </w:pPr>
      <w:r>
        <w:rPr>
          <w:rFonts w:hint="eastAsia"/>
          <w:color w:val="000000"/>
          <w:sz w:val="21"/>
          <w:szCs w:val="21"/>
        </w:rPr>
        <w:t>9</w:t>
      </w:r>
      <w:r>
        <w:rPr>
          <w:color w:val="000000"/>
          <w:sz w:val="21"/>
          <w:szCs w:val="21"/>
        </w:rPr>
        <w:t>. Which statement is true about Sir Andrew Likierman?</w:t>
      </w:r>
    </w:p>
    <w:p>
      <w:pPr>
        <w:pStyle w:val="10"/>
        <w:ind w:firstLine="420"/>
        <w:textAlignment w:val="center"/>
        <w:rPr>
          <w:color w:val="000000"/>
          <w:sz w:val="21"/>
          <w:szCs w:val="21"/>
        </w:rPr>
      </w:pPr>
      <w:r>
        <w:rPr>
          <w:color w:val="000000"/>
          <w:sz w:val="21"/>
          <w:szCs w:val="21"/>
        </w:rPr>
        <w:t>A. He talked to leaders with good judgment for his study.</w:t>
      </w:r>
    </w:p>
    <w:p>
      <w:pPr>
        <w:pStyle w:val="10"/>
        <w:ind w:firstLine="420"/>
        <w:textAlignment w:val="center"/>
        <w:rPr>
          <w:color w:val="000000"/>
          <w:sz w:val="21"/>
          <w:szCs w:val="21"/>
        </w:rPr>
      </w:pPr>
      <w:r>
        <w:rPr>
          <w:color w:val="000000"/>
          <w:sz w:val="21"/>
          <w:szCs w:val="21"/>
        </w:rPr>
        <w:t>B. He thinks people are born with good judgment.</w:t>
      </w:r>
    </w:p>
    <w:p>
      <w:pPr>
        <w:pStyle w:val="10"/>
        <w:ind w:firstLine="420"/>
        <w:textAlignment w:val="center"/>
        <w:rPr>
          <w:color w:val="000000"/>
          <w:sz w:val="21"/>
          <w:szCs w:val="21"/>
        </w:rPr>
      </w:pPr>
      <w:r>
        <w:rPr>
          <w:color w:val="000000"/>
          <w:sz w:val="21"/>
          <w:szCs w:val="21"/>
        </w:rPr>
        <w:t>C. He thinks being self-aware helps with good judgment.</w:t>
      </w:r>
    </w:p>
    <w:p>
      <w:pPr>
        <w:pStyle w:val="10"/>
        <w:ind w:firstLine="420"/>
        <w:textAlignment w:val="center"/>
        <w:rPr>
          <w:color w:val="000000"/>
          <w:sz w:val="21"/>
          <w:szCs w:val="21"/>
        </w:rPr>
      </w:pPr>
      <w:r>
        <w:rPr>
          <w:color w:val="000000"/>
          <w:sz w:val="21"/>
          <w:szCs w:val="21"/>
        </w:rPr>
        <w:t>D. He thinks people with the ability to listen have good judgment.</w:t>
      </w:r>
    </w:p>
    <w:p>
      <w:pPr>
        <w:pStyle w:val="10"/>
        <w:textAlignment w:val="center"/>
        <w:rPr>
          <w:color w:val="000000"/>
          <w:sz w:val="21"/>
          <w:szCs w:val="21"/>
        </w:rPr>
      </w:pPr>
      <w:r>
        <w:rPr>
          <w:rFonts w:hint="eastAsia"/>
          <w:color w:val="000000"/>
          <w:sz w:val="21"/>
          <w:szCs w:val="21"/>
        </w:rPr>
        <w:t>10</w:t>
      </w:r>
      <w:r>
        <w:rPr>
          <w:color w:val="000000"/>
          <w:sz w:val="21"/>
          <w:szCs w:val="21"/>
        </w:rPr>
        <w:t>. What may artificial intelligence be able to do according to the passage?</w:t>
      </w:r>
    </w:p>
    <w:p>
      <w:pPr>
        <w:pStyle w:val="10"/>
        <w:tabs>
          <w:tab w:val="left" w:pos="4873"/>
        </w:tabs>
        <w:ind w:firstLine="420"/>
        <w:textAlignment w:val="center"/>
        <w:rPr>
          <w:rFonts w:hint="eastAsia"/>
          <w:color w:val="000000"/>
          <w:sz w:val="21"/>
          <w:szCs w:val="21"/>
        </w:rPr>
      </w:pPr>
      <w:r>
        <w:rPr>
          <w:color w:val="000000"/>
          <w:sz w:val="21"/>
          <w:szCs w:val="21"/>
        </w:rPr>
        <w:t xml:space="preserve">A. </w:t>
      </w:r>
      <w:r>
        <w:rPr>
          <w:rFonts w:hint="eastAsia"/>
          <w:color w:val="000000"/>
          <w:sz w:val="21"/>
          <w:szCs w:val="21"/>
        </w:rPr>
        <w:t>T</w:t>
      </w:r>
      <w:r>
        <w:rPr>
          <w:color w:val="000000"/>
          <w:sz w:val="21"/>
          <w:szCs w:val="21"/>
        </w:rPr>
        <w:t>o make decisions freely</w:t>
      </w:r>
      <w:r>
        <w:rPr>
          <w:rFonts w:hint="eastAsia"/>
          <w:color w:val="000000"/>
          <w:sz w:val="21"/>
          <w:szCs w:val="21"/>
        </w:rPr>
        <w:t>.</w:t>
      </w:r>
      <w:r>
        <w:rPr>
          <w:color w:val="000000"/>
          <w:sz w:val="21"/>
          <w:szCs w:val="21"/>
        </w:rPr>
        <w:tab/>
      </w:r>
      <w:r>
        <w:rPr>
          <w:color w:val="000000"/>
          <w:sz w:val="21"/>
          <w:szCs w:val="21"/>
        </w:rPr>
        <w:t xml:space="preserve">B. </w:t>
      </w:r>
      <w:r>
        <w:rPr>
          <w:rFonts w:hint="eastAsia"/>
          <w:color w:val="000000"/>
          <w:sz w:val="21"/>
          <w:szCs w:val="21"/>
        </w:rPr>
        <w:t>T</w:t>
      </w:r>
      <w:r>
        <w:rPr>
          <w:color w:val="000000"/>
          <w:sz w:val="21"/>
          <w:szCs w:val="21"/>
        </w:rPr>
        <w:t>o finish any tasks</w:t>
      </w:r>
      <w:r>
        <w:rPr>
          <w:rFonts w:hint="eastAsia"/>
          <w:color w:val="000000"/>
          <w:sz w:val="21"/>
          <w:szCs w:val="21"/>
        </w:rPr>
        <w:t>.</w:t>
      </w:r>
    </w:p>
    <w:p>
      <w:pPr>
        <w:pStyle w:val="10"/>
        <w:tabs>
          <w:tab w:val="left" w:pos="4873"/>
        </w:tabs>
        <w:ind w:firstLine="420"/>
        <w:textAlignment w:val="center"/>
        <w:rPr>
          <w:rFonts w:hint="eastAsia"/>
          <w:color w:val="000000"/>
          <w:sz w:val="21"/>
          <w:szCs w:val="21"/>
        </w:rPr>
      </w:pPr>
      <w:r>
        <w:rPr>
          <w:color w:val="000000"/>
          <w:sz w:val="21"/>
          <w:szCs w:val="21"/>
        </w:rPr>
        <w:t xml:space="preserve">C. </w:t>
      </w:r>
      <w:r>
        <w:rPr>
          <w:rFonts w:hint="eastAsia"/>
          <w:color w:val="000000"/>
          <w:sz w:val="21"/>
          <w:szCs w:val="21"/>
        </w:rPr>
        <w:t>T</w:t>
      </w:r>
      <w:r>
        <w:rPr>
          <w:color w:val="000000"/>
          <w:sz w:val="21"/>
          <w:szCs w:val="21"/>
        </w:rPr>
        <w:t>o display good judgment</w:t>
      </w:r>
      <w:r>
        <w:rPr>
          <w:rFonts w:hint="eastAsia"/>
          <w:color w:val="000000"/>
          <w:sz w:val="21"/>
          <w:szCs w:val="21"/>
        </w:rPr>
        <w:t>.</w:t>
      </w:r>
      <w:r>
        <w:rPr>
          <w:color w:val="000000"/>
          <w:sz w:val="21"/>
          <w:szCs w:val="21"/>
        </w:rPr>
        <w:tab/>
      </w:r>
      <w:r>
        <w:rPr>
          <w:color w:val="000000"/>
          <w:sz w:val="21"/>
          <w:szCs w:val="21"/>
        </w:rPr>
        <w:t xml:space="preserve">D. </w:t>
      </w:r>
      <w:r>
        <w:rPr>
          <w:rFonts w:hint="eastAsia"/>
          <w:color w:val="000000"/>
          <w:sz w:val="21"/>
          <w:szCs w:val="21"/>
        </w:rPr>
        <w:t>T</w:t>
      </w:r>
      <w:r>
        <w:rPr>
          <w:color w:val="000000"/>
          <w:sz w:val="21"/>
          <w:szCs w:val="21"/>
        </w:rPr>
        <w:t>o leave decisions to humans</w:t>
      </w:r>
      <w:r>
        <w:rPr>
          <w:rFonts w:hint="eastAsia"/>
          <w:color w:val="000000"/>
          <w:sz w:val="21"/>
          <w:szCs w:val="21"/>
        </w:rPr>
        <w:t>.</w:t>
      </w:r>
    </w:p>
    <w:p>
      <w:pPr>
        <w:pStyle w:val="10"/>
        <w:textAlignment w:val="center"/>
        <w:rPr>
          <w:color w:val="000000"/>
          <w:sz w:val="21"/>
          <w:szCs w:val="21"/>
        </w:rPr>
      </w:pPr>
      <w:r>
        <w:rPr>
          <w:rFonts w:hint="eastAsia"/>
          <w:color w:val="000000"/>
          <w:sz w:val="21"/>
          <w:szCs w:val="21"/>
        </w:rPr>
        <w:t>11</w:t>
      </w:r>
      <w:r>
        <w:rPr>
          <w:color w:val="000000"/>
          <w:sz w:val="21"/>
          <w:szCs w:val="21"/>
        </w:rPr>
        <w:t>. Which of the following could replace the underlined phrase?</w:t>
      </w:r>
    </w:p>
    <w:p>
      <w:pPr>
        <w:pStyle w:val="10"/>
        <w:tabs>
          <w:tab w:val="left" w:pos="4873"/>
        </w:tabs>
        <w:ind w:firstLine="420"/>
        <w:textAlignment w:val="center"/>
        <w:rPr>
          <w:rFonts w:hint="eastAsia"/>
          <w:color w:val="000000"/>
          <w:sz w:val="21"/>
          <w:szCs w:val="21"/>
        </w:rPr>
      </w:pPr>
      <w:r>
        <w:rPr>
          <w:color w:val="000000"/>
          <w:sz w:val="21"/>
          <w:szCs w:val="21"/>
        </w:rPr>
        <w:t xml:space="preserve">A. </w:t>
      </w:r>
      <w:r>
        <w:rPr>
          <w:rFonts w:hint="eastAsia"/>
          <w:color w:val="000000"/>
          <w:sz w:val="21"/>
          <w:szCs w:val="21"/>
        </w:rPr>
        <w:t>H</w:t>
      </w:r>
      <w:r>
        <w:rPr>
          <w:color w:val="000000"/>
          <w:sz w:val="21"/>
          <w:szCs w:val="21"/>
        </w:rPr>
        <w:t>ave an advantage over</w:t>
      </w:r>
      <w:r>
        <w:rPr>
          <w:rFonts w:hint="eastAsia"/>
          <w:color w:val="000000"/>
          <w:sz w:val="21"/>
          <w:szCs w:val="21"/>
        </w:rPr>
        <w:t>.</w:t>
      </w:r>
      <w:r>
        <w:rPr>
          <w:color w:val="000000"/>
          <w:sz w:val="21"/>
          <w:szCs w:val="21"/>
        </w:rPr>
        <w:tab/>
      </w:r>
      <w:r>
        <w:rPr>
          <w:color w:val="000000"/>
          <w:sz w:val="21"/>
          <w:szCs w:val="21"/>
        </w:rPr>
        <w:t xml:space="preserve">B. </w:t>
      </w:r>
      <w:r>
        <w:rPr>
          <w:rFonts w:hint="eastAsia"/>
          <w:color w:val="000000"/>
          <w:sz w:val="21"/>
          <w:szCs w:val="21"/>
        </w:rPr>
        <w:t>T</w:t>
      </w:r>
      <w:r>
        <w:rPr>
          <w:color w:val="000000"/>
          <w:sz w:val="21"/>
          <w:szCs w:val="21"/>
        </w:rPr>
        <w:t>ake the place of</w:t>
      </w:r>
      <w:r>
        <w:rPr>
          <w:rFonts w:hint="eastAsia"/>
          <w:color w:val="000000"/>
          <w:sz w:val="21"/>
          <w:szCs w:val="21"/>
        </w:rPr>
        <w:t>.</w:t>
      </w:r>
    </w:p>
    <w:p>
      <w:pPr>
        <w:pStyle w:val="10"/>
        <w:tabs>
          <w:tab w:val="left" w:pos="4873"/>
        </w:tabs>
        <w:ind w:firstLine="420"/>
        <w:textAlignment w:val="center"/>
        <w:rPr>
          <w:rFonts w:hint="eastAsia"/>
          <w:color w:val="000000"/>
          <w:sz w:val="21"/>
          <w:szCs w:val="21"/>
        </w:rPr>
      </w:pPr>
      <w:r>
        <w:rPr>
          <w:color w:val="000000"/>
          <w:sz w:val="21"/>
          <w:szCs w:val="21"/>
        </w:rPr>
        <w:t xml:space="preserve">C. </w:t>
      </w:r>
      <w:r>
        <w:rPr>
          <w:rFonts w:hint="eastAsia"/>
          <w:color w:val="000000"/>
          <w:sz w:val="21"/>
          <w:szCs w:val="21"/>
        </w:rPr>
        <w:t>P</w:t>
      </w:r>
      <w:r>
        <w:rPr>
          <w:color w:val="000000"/>
          <w:sz w:val="21"/>
          <w:szCs w:val="21"/>
        </w:rPr>
        <w:t>erform worse than</w:t>
      </w:r>
      <w:r>
        <w:rPr>
          <w:rFonts w:hint="eastAsia"/>
          <w:color w:val="000000"/>
          <w:sz w:val="21"/>
          <w:szCs w:val="21"/>
        </w:rPr>
        <w:t>.</w:t>
      </w:r>
      <w:r>
        <w:rPr>
          <w:color w:val="000000"/>
          <w:sz w:val="21"/>
          <w:szCs w:val="21"/>
        </w:rPr>
        <w:tab/>
      </w:r>
      <w:r>
        <w:rPr>
          <w:color w:val="000000"/>
          <w:sz w:val="21"/>
          <w:szCs w:val="21"/>
        </w:rPr>
        <w:t xml:space="preserve">D. </w:t>
      </w:r>
      <w:r>
        <w:rPr>
          <w:rFonts w:hint="eastAsia"/>
          <w:color w:val="000000"/>
          <w:sz w:val="21"/>
          <w:szCs w:val="21"/>
        </w:rPr>
        <w:t>S</w:t>
      </w:r>
      <w:r>
        <w:rPr>
          <w:color w:val="000000"/>
          <w:sz w:val="21"/>
          <w:szCs w:val="21"/>
        </w:rPr>
        <w:t>tand up to</w:t>
      </w:r>
      <w:r>
        <w:rPr>
          <w:rFonts w:hint="eastAsia"/>
          <w:color w:val="000000"/>
          <w:sz w:val="21"/>
          <w:szCs w:val="21"/>
        </w:rPr>
        <w:t>.</w:t>
      </w:r>
    </w:p>
    <w:p>
      <w:pPr>
        <w:pStyle w:val="10"/>
        <w:tabs>
          <w:tab w:val="left" w:pos="4873"/>
        </w:tabs>
        <w:ind w:firstLine="420"/>
        <w:textAlignment w:val="center"/>
        <w:rPr>
          <w:color w:val="000000"/>
          <w:sz w:val="21"/>
          <w:szCs w:val="21"/>
        </w:rPr>
      </w:pPr>
    </w:p>
    <w:p>
      <w:pPr>
        <w:pStyle w:val="10"/>
        <w:jc w:val="center"/>
        <w:textAlignment w:val="center"/>
        <w:rPr>
          <w:b/>
          <w:color w:val="000000"/>
          <w:sz w:val="21"/>
          <w:szCs w:val="21"/>
        </w:rPr>
      </w:pPr>
    </w:p>
    <w:p>
      <w:pPr>
        <w:pStyle w:val="10"/>
        <w:jc w:val="center"/>
        <w:textAlignment w:val="center"/>
        <w:rPr>
          <w:b/>
          <w:color w:val="000000"/>
          <w:sz w:val="21"/>
          <w:szCs w:val="21"/>
        </w:rPr>
      </w:pPr>
      <w:r>
        <w:rPr>
          <w:b/>
          <w:color w:val="000000"/>
          <w:sz w:val="21"/>
          <w:szCs w:val="21"/>
        </w:rPr>
        <w:t>D</w:t>
      </w:r>
    </w:p>
    <w:p>
      <w:pPr>
        <w:pStyle w:val="10"/>
        <w:ind w:firstLine="420"/>
        <w:textAlignment w:val="center"/>
        <w:rPr>
          <w:color w:val="000000"/>
          <w:sz w:val="21"/>
          <w:szCs w:val="21"/>
        </w:rPr>
      </w:pPr>
      <w:r>
        <w:rPr>
          <w:color w:val="000000"/>
          <w:sz w:val="21"/>
          <w:szCs w:val="21"/>
        </w:rPr>
        <w:t>As of 2020, the world’s biggest lithium-ion (锂离子) battery is hooked up to the Southern California power grid and can provide 250 million watts of power, or enough to power about 250,000 homes. But it’s actually not the biggest battery in the world: these lakes are.</w:t>
      </w:r>
    </w:p>
    <w:p>
      <w:pPr>
        <w:pStyle w:val="10"/>
        <w:ind w:firstLine="420"/>
        <w:textAlignment w:val="center"/>
        <w:rPr>
          <w:color w:val="000000"/>
          <w:sz w:val="21"/>
          <w:szCs w:val="21"/>
        </w:rPr>
      </w:pPr>
      <w:r>
        <w:rPr>
          <w:color w:val="000000"/>
          <w:sz w:val="21"/>
          <w:szCs w:val="21"/>
        </w:rPr>
        <w:t>Wait</w:t>
      </w:r>
      <w:r>
        <w:rPr>
          <w:sz w:val="21"/>
          <w:szCs w:val="21"/>
        </w:rPr>
        <w:t>—</w:t>
      </w:r>
      <w:r>
        <w:rPr>
          <w:color w:val="000000"/>
          <w:sz w:val="21"/>
          <w:szCs w:val="21"/>
        </w:rPr>
        <w:t>how can a pair of lakes be a battery? To answer that question, it helps to define a battery: it’s simply something that stores energy and releases it on demand. The lithium-ion batteries that power our phones, laptops, and cars are just one type. They store energy in lithium ions.</w:t>
      </w:r>
    </w:p>
    <w:p>
      <w:pPr>
        <w:pStyle w:val="10"/>
        <w:ind w:firstLine="420"/>
        <w:textAlignment w:val="center"/>
        <w:rPr>
          <w:color w:val="000000"/>
          <w:sz w:val="21"/>
          <w:szCs w:val="21"/>
        </w:rPr>
      </w:pPr>
      <w:r>
        <w:rPr>
          <w:color w:val="000000"/>
          <w:sz w:val="21"/>
          <w:szCs w:val="21"/>
        </w:rPr>
        <w:t>How do the two lakes store and release energy? First, one is 300 meters higher than the other. Electricity power</w:t>
      </w:r>
      <w:r>
        <w:rPr>
          <w:rFonts w:hint="eastAsia"/>
          <w:color w:val="000000"/>
          <w:sz w:val="21"/>
          <w:szCs w:val="21"/>
        </w:rPr>
        <w:t>s</w:t>
      </w:r>
      <w:r>
        <w:rPr>
          <w:color w:val="000000"/>
          <w:sz w:val="21"/>
          <w:szCs w:val="21"/>
        </w:rPr>
        <w:t xml:space="preserve"> pumps</w:t>
      </w:r>
      <w:r>
        <w:rPr>
          <w:rFonts w:hint="eastAsia"/>
          <w:color w:val="000000"/>
          <w:sz w:val="21"/>
          <w:szCs w:val="21"/>
        </w:rPr>
        <w:t xml:space="preserve"> that move </w:t>
      </w:r>
      <w:r>
        <w:rPr>
          <w:color w:val="000000"/>
          <w:sz w:val="21"/>
          <w:szCs w:val="21"/>
        </w:rPr>
        <w:t>billions of liters of water from the lower lake to the higher one. This stores the energy by giving the water extra gravitational potential energy. Then, when there’s high demand for electricity, valves (阀门) open, releasing the stored energy by letting water flow downhill to power 6 giant turbines that can generate 3 billion watts of power for 10 hours.</w:t>
      </w:r>
    </w:p>
    <w:p>
      <w:pPr>
        <w:pStyle w:val="10"/>
        <w:ind w:firstLine="420"/>
        <w:textAlignment w:val="center"/>
        <w:rPr>
          <w:color w:val="000000"/>
          <w:sz w:val="21"/>
          <w:szCs w:val="21"/>
        </w:rPr>
      </w:pPr>
      <w:r>
        <w:rPr>
          <w:color w:val="000000"/>
          <w:sz w:val="21"/>
          <w:szCs w:val="21"/>
        </w:rPr>
        <w:t>Unfortunately, neither of the giant batteries we’ve talked about so far is big enough to power multiple cities. The two lakes’ setup requires specific geography, takes up a lot of land, and has high upfront costs to build. The giant lithium-ion battery in California can power about 250,000 homes, yes, but only for an hour. Lithium-ion batteries also require certain heavy metals to make. These resources are limited, and mining them causes environmental damage. Inventors all over the world are rising to the challenge of making batteries that can meet our needs</w:t>
      </w:r>
      <w:r>
        <w:rPr>
          <w:rFonts w:hint="eastAsia"/>
          <w:color w:val="000000"/>
          <w:sz w:val="21"/>
          <w:szCs w:val="21"/>
        </w:rPr>
        <w:t>--</w:t>
      </w:r>
      <w:r>
        <w:rPr>
          <w:color w:val="000000"/>
          <w:sz w:val="21"/>
          <w:szCs w:val="21"/>
        </w:rPr>
        <w:t>many of them even weirder than the two lakes.</w:t>
      </w:r>
    </w:p>
    <w:p>
      <w:pPr>
        <w:pStyle w:val="10"/>
        <w:ind w:firstLine="420"/>
        <w:textAlignment w:val="center"/>
        <w:rPr>
          <w:color w:val="000000"/>
          <w:sz w:val="21"/>
          <w:szCs w:val="21"/>
        </w:rPr>
      </w:pPr>
    </w:p>
    <w:p>
      <w:pPr>
        <w:pStyle w:val="10"/>
        <w:textAlignment w:val="center"/>
        <w:rPr>
          <w:color w:val="000000"/>
          <w:sz w:val="21"/>
          <w:szCs w:val="21"/>
        </w:rPr>
      </w:pPr>
      <w:r>
        <w:rPr>
          <w:rFonts w:hint="eastAsia"/>
          <w:color w:val="000000"/>
          <w:sz w:val="21"/>
          <w:szCs w:val="21"/>
        </w:rPr>
        <w:t>1</w:t>
      </w:r>
      <w:r>
        <w:rPr>
          <w:color w:val="000000"/>
          <w:sz w:val="21"/>
          <w:szCs w:val="21"/>
        </w:rPr>
        <w:t>2. Why is the world’s biggest lithium-ion battery mentioned in Paragraph 1?</w:t>
      </w:r>
    </w:p>
    <w:tbl>
      <w:tblPr>
        <w:tblStyle w:val="6"/>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pStyle w:val="10"/>
              <w:ind w:firstLine="420" w:firstLineChars="200"/>
              <w:textAlignment w:val="center"/>
              <w:rPr>
                <w:color w:val="000000"/>
                <w:sz w:val="21"/>
                <w:szCs w:val="21"/>
              </w:rPr>
            </w:pPr>
            <w:r>
              <w:rPr>
                <w:color w:val="000000"/>
                <w:sz w:val="21"/>
                <w:szCs w:val="21"/>
              </w:rPr>
              <w:t>A. To make a comparison.</w:t>
            </w:r>
          </w:p>
        </w:tc>
        <w:tc>
          <w:tcPr>
            <w:tcW w:w="4261" w:type="dxa"/>
          </w:tcPr>
          <w:p>
            <w:pPr>
              <w:pStyle w:val="10"/>
              <w:textAlignment w:val="center"/>
              <w:rPr>
                <w:color w:val="000000"/>
                <w:sz w:val="21"/>
                <w:szCs w:val="21"/>
              </w:rPr>
            </w:pPr>
            <w:r>
              <w:rPr>
                <w:color w:val="000000"/>
                <w:sz w:val="21"/>
                <w:szCs w:val="21"/>
              </w:rPr>
              <w:t>B. To introduce the topic.</w:t>
            </w:r>
          </w:p>
        </w:tc>
      </w:tr>
      <w:tr>
        <w:tblPrEx>
          <w:tblLayout w:type="fixed"/>
          <w:tblCellMar>
            <w:top w:w="0" w:type="dxa"/>
            <w:left w:w="108" w:type="dxa"/>
            <w:bottom w:w="0" w:type="dxa"/>
            <w:right w:w="108" w:type="dxa"/>
          </w:tblCellMar>
        </w:tblPrEx>
        <w:tc>
          <w:tcPr>
            <w:tcW w:w="4261" w:type="dxa"/>
          </w:tcPr>
          <w:p>
            <w:pPr>
              <w:pStyle w:val="10"/>
              <w:ind w:firstLine="420" w:firstLineChars="200"/>
              <w:textAlignment w:val="center"/>
              <w:rPr>
                <w:color w:val="000000"/>
                <w:sz w:val="21"/>
                <w:szCs w:val="21"/>
              </w:rPr>
            </w:pPr>
            <w:r>
              <w:rPr>
                <w:color w:val="000000"/>
                <w:sz w:val="21"/>
                <w:szCs w:val="21"/>
              </w:rPr>
              <w:t>C. To stress its importance.</w:t>
            </w:r>
          </w:p>
        </w:tc>
        <w:tc>
          <w:tcPr>
            <w:tcW w:w="4261" w:type="dxa"/>
          </w:tcPr>
          <w:p>
            <w:pPr>
              <w:pStyle w:val="10"/>
              <w:textAlignment w:val="center"/>
              <w:rPr>
                <w:color w:val="000000"/>
                <w:sz w:val="21"/>
                <w:szCs w:val="21"/>
              </w:rPr>
            </w:pPr>
            <w:r>
              <w:rPr>
                <w:color w:val="000000"/>
                <w:sz w:val="21"/>
                <w:szCs w:val="21"/>
              </w:rPr>
              <w:t>D. To declare a fact.</w:t>
            </w:r>
          </w:p>
        </w:tc>
      </w:tr>
    </w:tbl>
    <w:p>
      <w:pPr>
        <w:pStyle w:val="10"/>
        <w:textAlignment w:val="center"/>
        <w:rPr>
          <w:color w:val="000000"/>
          <w:sz w:val="21"/>
          <w:szCs w:val="21"/>
        </w:rPr>
      </w:pPr>
      <w:r>
        <w:rPr>
          <w:rFonts w:hint="eastAsia"/>
          <w:color w:val="000000"/>
          <w:sz w:val="21"/>
          <w:szCs w:val="21"/>
        </w:rPr>
        <w:t>13</w:t>
      </w:r>
      <w:r>
        <w:rPr>
          <w:color w:val="000000"/>
          <w:sz w:val="21"/>
          <w:szCs w:val="21"/>
        </w:rPr>
        <w:t>. Which statement is true according to the passage?</w:t>
      </w:r>
    </w:p>
    <w:p>
      <w:pPr>
        <w:pStyle w:val="10"/>
        <w:ind w:firstLine="420"/>
        <w:textAlignment w:val="center"/>
        <w:rPr>
          <w:color w:val="000000"/>
          <w:sz w:val="21"/>
          <w:szCs w:val="21"/>
        </w:rPr>
      </w:pPr>
      <w:r>
        <w:rPr>
          <w:color w:val="000000"/>
          <w:sz w:val="21"/>
          <w:szCs w:val="21"/>
        </w:rPr>
        <w:t>A. With the help of the pumps</w:t>
      </w:r>
      <w:r>
        <w:rPr>
          <w:rFonts w:hint="eastAsia"/>
          <w:color w:val="000000"/>
          <w:sz w:val="21"/>
          <w:szCs w:val="21"/>
        </w:rPr>
        <w:t xml:space="preserve">, </w:t>
      </w:r>
      <w:r>
        <w:rPr>
          <w:color w:val="000000"/>
          <w:sz w:val="21"/>
          <w:szCs w:val="21"/>
        </w:rPr>
        <w:t>the two lakes store energy.</w:t>
      </w:r>
    </w:p>
    <w:p>
      <w:pPr>
        <w:pStyle w:val="10"/>
        <w:ind w:firstLine="420"/>
        <w:textAlignment w:val="center"/>
        <w:rPr>
          <w:color w:val="000000"/>
          <w:sz w:val="21"/>
          <w:szCs w:val="21"/>
        </w:rPr>
      </w:pPr>
      <w:r>
        <w:rPr>
          <w:color w:val="000000"/>
          <w:sz w:val="21"/>
          <w:szCs w:val="21"/>
        </w:rPr>
        <w:t>B. The water flow</w:t>
      </w:r>
      <w:r>
        <w:rPr>
          <w:rFonts w:hint="eastAsia"/>
          <w:color w:val="000000"/>
          <w:sz w:val="21"/>
          <w:szCs w:val="21"/>
        </w:rPr>
        <w:t>s</w:t>
      </w:r>
      <w:r>
        <w:rPr>
          <w:color w:val="000000"/>
          <w:sz w:val="21"/>
          <w:szCs w:val="21"/>
        </w:rPr>
        <w:t xml:space="preserve"> by itself to release the stored energy.</w:t>
      </w:r>
    </w:p>
    <w:p>
      <w:pPr>
        <w:pStyle w:val="10"/>
        <w:ind w:firstLine="420"/>
        <w:textAlignment w:val="center"/>
        <w:rPr>
          <w:color w:val="000000"/>
          <w:sz w:val="21"/>
          <w:szCs w:val="21"/>
        </w:rPr>
      </w:pPr>
      <w:r>
        <w:rPr>
          <w:color w:val="000000"/>
          <w:sz w:val="21"/>
          <w:szCs w:val="21"/>
        </w:rPr>
        <w:t>C. The two lakes’ setup is able to power multiple cities.</w:t>
      </w:r>
    </w:p>
    <w:p>
      <w:pPr>
        <w:pStyle w:val="10"/>
        <w:ind w:firstLine="420"/>
        <w:textAlignment w:val="center"/>
        <w:rPr>
          <w:color w:val="000000"/>
          <w:sz w:val="21"/>
          <w:szCs w:val="21"/>
        </w:rPr>
      </w:pPr>
      <w:r>
        <w:rPr>
          <w:color w:val="000000"/>
          <w:sz w:val="21"/>
          <w:szCs w:val="21"/>
        </w:rPr>
        <w:t>D. Lithium-ion batteries are environmentally friendly.</w:t>
      </w:r>
    </w:p>
    <w:p>
      <w:pPr>
        <w:pStyle w:val="10"/>
        <w:textAlignment w:val="center"/>
        <w:rPr>
          <w:color w:val="000000"/>
          <w:sz w:val="21"/>
          <w:szCs w:val="21"/>
        </w:rPr>
      </w:pPr>
      <w:r>
        <w:rPr>
          <w:rFonts w:hint="eastAsia"/>
          <w:color w:val="000000"/>
          <w:sz w:val="21"/>
          <w:szCs w:val="21"/>
        </w:rPr>
        <w:t>14</w:t>
      </w:r>
      <w:r>
        <w:rPr>
          <w:color w:val="000000"/>
          <w:sz w:val="21"/>
          <w:szCs w:val="21"/>
        </w:rPr>
        <w:t>. What will most probably be talked about in the following paragraph?</w:t>
      </w:r>
    </w:p>
    <w:p>
      <w:pPr>
        <w:pStyle w:val="10"/>
        <w:tabs>
          <w:tab w:val="left" w:pos="4873"/>
        </w:tabs>
        <w:ind w:firstLine="420"/>
        <w:textAlignment w:val="center"/>
        <w:rPr>
          <w:color w:val="000000"/>
          <w:sz w:val="21"/>
          <w:szCs w:val="21"/>
        </w:rPr>
      </w:pPr>
      <w:r>
        <w:rPr>
          <w:color w:val="000000"/>
          <w:sz w:val="21"/>
          <w:szCs w:val="21"/>
        </w:rPr>
        <w:t>A. Inventors’</w:t>
      </w:r>
      <w:r>
        <w:rPr>
          <w:rFonts w:hint="eastAsia"/>
          <w:color w:val="000000"/>
          <w:sz w:val="21"/>
          <w:szCs w:val="21"/>
        </w:rPr>
        <w:t xml:space="preserve"> </w:t>
      </w:r>
      <w:r>
        <w:rPr>
          <w:color w:val="000000"/>
          <w:sz w:val="21"/>
          <w:szCs w:val="21"/>
        </w:rPr>
        <w:t>worries.</w:t>
      </w:r>
      <w:r>
        <w:rPr>
          <w:color w:val="000000"/>
          <w:sz w:val="21"/>
          <w:szCs w:val="21"/>
        </w:rPr>
        <w:tab/>
      </w:r>
      <w:r>
        <w:rPr>
          <w:color w:val="000000"/>
          <w:sz w:val="21"/>
          <w:szCs w:val="21"/>
        </w:rPr>
        <w:t>B. Inventors’ efforts.</w:t>
      </w:r>
    </w:p>
    <w:p>
      <w:pPr>
        <w:pStyle w:val="10"/>
        <w:tabs>
          <w:tab w:val="left" w:pos="4873"/>
        </w:tabs>
        <w:ind w:firstLine="420"/>
        <w:textAlignment w:val="center"/>
        <w:rPr>
          <w:color w:val="000000"/>
          <w:sz w:val="21"/>
          <w:szCs w:val="21"/>
        </w:rPr>
      </w:pPr>
      <w:r>
        <w:rPr>
          <w:color w:val="000000"/>
          <w:sz w:val="21"/>
          <w:szCs w:val="21"/>
        </w:rPr>
        <w:t>C. Stranger batteries.</w:t>
      </w:r>
      <w:r>
        <w:rPr>
          <w:color w:val="000000"/>
          <w:sz w:val="21"/>
          <w:szCs w:val="21"/>
        </w:rPr>
        <w:tab/>
      </w:r>
      <w:r>
        <w:rPr>
          <w:color w:val="000000"/>
          <w:sz w:val="21"/>
          <w:szCs w:val="21"/>
        </w:rPr>
        <w:t>D. New challenges.</w:t>
      </w:r>
    </w:p>
    <w:p>
      <w:pPr>
        <w:pStyle w:val="10"/>
        <w:textAlignment w:val="center"/>
        <w:rPr>
          <w:color w:val="000000"/>
          <w:sz w:val="21"/>
          <w:szCs w:val="21"/>
        </w:rPr>
      </w:pPr>
      <w:r>
        <w:rPr>
          <w:rFonts w:hint="eastAsia"/>
          <w:color w:val="000000"/>
          <w:sz w:val="21"/>
          <w:szCs w:val="21"/>
        </w:rPr>
        <w:t>15</w:t>
      </w:r>
      <w:r>
        <w:rPr>
          <w:color w:val="000000"/>
          <w:sz w:val="21"/>
          <w:szCs w:val="21"/>
        </w:rPr>
        <w:t>. Which is the best title for the passage?</w:t>
      </w:r>
    </w:p>
    <w:p>
      <w:pPr>
        <w:pStyle w:val="10"/>
        <w:ind w:firstLine="420"/>
        <w:textAlignment w:val="center"/>
        <w:rPr>
          <w:rFonts w:hint="eastAsia"/>
          <w:color w:val="000000"/>
          <w:sz w:val="21"/>
          <w:szCs w:val="21"/>
        </w:rPr>
      </w:pPr>
      <w:r>
        <w:rPr>
          <w:color w:val="000000"/>
          <w:sz w:val="21"/>
          <w:szCs w:val="21"/>
        </w:rPr>
        <w:t>A. Battery Inventors Face New Challenges</w:t>
      </w:r>
      <w:r>
        <w:rPr>
          <w:rFonts w:hint="eastAsia"/>
          <w:color w:val="000000"/>
          <w:sz w:val="21"/>
          <w:szCs w:val="21"/>
        </w:rPr>
        <w:t>.</w:t>
      </w:r>
    </w:p>
    <w:p>
      <w:pPr>
        <w:pStyle w:val="10"/>
        <w:ind w:firstLine="420"/>
        <w:textAlignment w:val="center"/>
        <w:rPr>
          <w:rFonts w:hint="eastAsia"/>
          <w:color w:val="000000"/>
          <w:sz w:val="21"/>
          <w:szCs w:val="21"/>
        </w:rPr>
      </w:pPr>
      <w:r>
        <w:rPr>
          <w:color w:val="000000"/>
          <w:sz w:val="21"/>
          <w:szCs w:val="21"/>
        </w:rPr>
        <w:t>B. The World’s Biggest Battery Looks Nothing Like a Battery</w:t>
      </w:r>
      <w:r>
        <w:rPr>
          <w:rFonts w:hint="eastAsia"/>
          <w:color w:val="000000"/>
          <w:sz w:val="21"/>
          <w:szCs w:val="21"/>
        </w:rPr>
        <w:t>.</w:t>
      </w:r>
    </w:p>
    <w:p>
      <w:pPr>
        <w:pStyle w:val="10"/>
        <w:ind w:firstLine="420"/>
        <w:textAlignment w:val="center"/>
        <w:rPr>
          <w:rFonts w:hint="eastAsia"/>
          <w:color w:val="000000"/>
          <w:sz w:val="21"/>
          <w:szCs w:val="21"/>
        </w:rPr>
      </w:pPr>
      <w:r>
        <w:rPr>
          <w:color w:val="000000"/>
          <w:sz w:val="21"/>
          <w:szCs w:val="21"/>
        </w:rPr>
        <w:t>C. Giant Batteries Fail to Meet Our Needs</w:t>
      </w:r>
      <w:r>
        <w:rPr>
          <w:rFonts w:hint="eastAsia"/>
          <w:color w:val="000000"/>
          <w:sz w:val="21"/>
          <w:szCs w:val="21"/>
        </w:rPr>
        <w:t>.</w:t>
      </w:r>
    </w:p>
    <w:p>
      <w:pPr>
        <w:pStyle w:val="10"/>
        <w:ind w:firstLine="420"/>
        <w:textAlignment w:val="center"/>
        <w:rPr>
          <w:rFonts w:hint="eastAsia"/>
          <w:color w:val="000000"/>
          <w:sz w:val="21"/>
          <w:szCs w:val="21"/>
        </w:rPr>
      </w:pPr>
      <w:r>
        <w:rPr>
          <w:color w:val="000000"/>
          <w:sz w:val="21"/>
          <w:szCs w:val="21"/>
        </w:rPr>
        <w:t>D. Newly-invented Batteries</w:t>
      </w:r>
      <w:r>
        <w:rPr>
          <w:rFonts w:hint="eastAsia"/>
          <w:color w:val="000000"/>
          <w:sz w:val="21"/>
          <w:szCs w:val="21"/>
        </w:rPr>
        <w:t>.</w:t>
      </w:r>
    </w:p>
    <w:p>
      <w:pPr>
        <w:pStyle w:val="10"/>
        <w:tabs>
          <w:tab w:val="left" w:pos="4873"/>
        </w:tabs>
        <w:textAlignment w:val="center"/>
        <w:rPr>
          <w:color w:val="000000"/>
          <w:sz w:val="21"/>
          <w:szCs w:val="21"/>
        </w:rPr>
      </w:pPr>
    </w:p>
    <w:p>
      <w:pPr>
        <w:pStyle w:val="10"/>
        <w:tabs>
          <w:tab w:val="left" w:pos="4873"/>
        </w:tabs>
        <w:textAlignment w:val="center"/>
        <w:rPr>
          <w:color w:val="000000"/>
          <w:sz w:val="21"/>
          <w:szCs w:val="21"/>
        </w:rPr>
      </w:pPr>
    </w:p>
    <w:p>
      <w:pPr>
        <w:pStyle w:val="10"/>
        <w:textAlignment w:val="center"/>
        <w:rPr>
          <w:b/>
          <w:color w:val="000000"/>
          <w:sz w:val="21"/>
          <w:szCs w:val="21"/>
        </w:rPr>
      </w:pPr>
      <w:r>
        <w:rPr>
          <w:b/>
          <w:color w:val="000000"/>
          <w:sz w:val="21"/>
          <w:szCs w:val="21"/>
        </w:rPr>
        <w:t>第二节</w:t>
      </w:r>
      <w:r>
        <w:rPr>
          <w:rFonts w:hint="eastAsia"/>
          <w:b/>
          <w:color w:val="000000"/>
          <w:sz w:val="21"/>
          <w:szCs w:val="21"/>
        </w:rPr>
        <w:t>（</w:t>
      </w:r>
      <w:r>
        <w:rPr>
          <w:b/>
          <w:color w:val="000000"/>
          <w:sz w:val="21"/>
          <w:szCs w:val="21"/>
        </w:rPr>
        <w:t>共5小题；每小题2.5分，满分12.5分）</w:t>
      </w:r>
    </w:p>
    <w:p>
      <w:pPr>
        <w:pStyle w:val="10"/>
        <w:textAlignment w:val="center"/>
        <w:rPr>
          <w:b/>
          <w:color w:val="000000"/>
          <w:sz w:val="21"/>
          <w:szCs w:val="21"/>
        </w:rPr>
      </w:pPr>
      <w:r>
        <w:rPr>
          <w:b/>
          <w:color w:val="000000"/>
          <w:sz w:val="21"/>
          <w:szCs w:val="21"/>
        </w:rPr>
        <w:t xml:space="preserve">阅读短文，从短文后的选项中选出能填入空白处的最佳选项。选项中有两项为多余选项。 </w:t>
      </w:r>
    </w:p>
    <w:p>
      <w:pPr>
        <w:pStyle w:val="10"/>
        <w:ind w:firstLine="420"/>
        <w:textAlignment w:val="center"/>
        <w:rPr>
          <w:rFonts w:hint="eastAsia"/>
          <w:color w:val="000000"/>
          <w:sz w:val="21"/>
          <w:szCs w:val="21"/>
        </w:rPr>
      </w:pPr>
      <w:r>
        <w:rPr>
          <w:rFonts w:hint="eastAsia"/>
          <w:color w:val="000000"/>
          <w:sz w:val="21"/>
          <w:szCs w:val="21"/>
        </w:rPr>
        <w:t xml:space="preserve">Last week the electricity in my flat went out. I had just got home from work and was happily making my tea, when all of a sudden I was surrounded by complete darkness. I tried to fix it but failed. I had to wait for an electrician to come in the morning. </w:t>
      </w:r>
      <w:r>
        <w:rPr>
          <w:sz w:val="21"/>
          <w:szCs w:val="21"/>
          <w:u w:val="single"/>
        </w:rPr>
        <w:t xml:space="preserve">   </w:t>
      </w:r>
      <w:r>
        <w:rPr>
          <w:rFonts w:hint="eastAsia"/>
          <w:sz w:val="21"/>
          <w:szCs w:val="21"/>
          <w:u w:val="single"/>
        </w:rPr>
        <w:t>16</w:t>
      </w:r>
      <w:r>
        <w:rPr>
          <w:sz w:val="21"/>
          <w:szCs w:val="21"/>
          <w:u w:val="single"/>
        </w:rPr>
        <w:t xml:space="preserve">   </w:t>
      </w:r>
    </w:p>
    <w:p>
      <w:pPr>
        <w:pStyle w:val="10"/>
        <w:ind w:firstLine="420"/>
        <w:textAlignment w:val="center"/>
        <w:rPr>
          <w:rFonts w:hint="eastAsia"/>
          <w:color w:val="000000"/>
          <w:sz w:val="21"/>
          <w:szCs w:val="21"/>
        </w:rPr>
      </w:pPr>
      <w:r>
        <w:rPr>
          <w:rFonts w:hint="eastAsia"/>
          <w:color w:val="000000"/>
          <w:sz w:val="21"/>
          <w:szCs w:val="21"/>
        </w:rPr>
        <w:t xml:space="preserve">I sat down to eat my half-cooked dinner. And then I wasn’t really sure what to do. My typical evening is spent watching the TV and looking through social media. </w:t>
      </w:r>
      <w:r>
        <w:rPr>
          <w:sz w:val="21"/>
          <w:szCs w:val="21"/>
          <w:u w:val="single"/>
        </w:rPr>
        <w:t xml:space="preserve">   </w:t>
      </w:r>
      <w:r>
        <w:rPr>
          <w:rFonts w:hint="eastAsia"/>
          <w:sz w:val="21"/>
          <w:szCs w:val="21"/>
          <w:u w:val="single"/>
        </w:rPr>
        <w:t>17</w:t>
      </w:r>
      <w:r>
        <w:rPr>
          <w:sz w:val="21"/>
          <w:szCs w:val="21"/>
          <w:u w:val="single"/>
        </w:rPr>
        <w:t xml:space="preserve">   </w:t>
      </w:r>
      <w:r>
        <w:rPr>
          <w:rFonts w:hint="eastAsia"/>
          <w:color w:val="000000"/>
          <w:sz w:val="21"/>
          <w:szCs w:val="21"/>
        </w:rPr>
        <w:t xml:space="preserve"> So for me it was an early night. And I couldn’t help but think, do we rely too much on electricity? That night, losing our electricity felt like losing a basic necessity, as basic as running water. </w:t>
      </w:r>
      <w:r>
        <w:rPr>
          <w:sz w:val="21"/>
          <w:szCs w:val="21"/>
          <w:u w:val="single"/>
        </w:rPr>
        <w:t xml:space="preserve">   </w:t>
      </w:r>
      <w:r>
        <w:rPr>
          <w:rFonts w:hint="eastAsia"/>
          <w:sz w:val="21"/>
          <w:szCs w:val="21"/>
          <w:u w:val="single"/>
        </w:rPr>
        <w:t>18</w:t>
      </w:r>
      <w:r>
        <w:rPr>
          <w:sz w:val="21"/>
          <w:szCs w:val="21"/>
          <w:u w:val="single"/>
        </w:rPr>
        <w:t xml:space="preserve">   </w:t>
      </w:r>
      <w:r>
        <w:rPr>
          <w:rFonts w:hint="eastAsia"/>
          <w:color w:val="000000"/>
          <w:sz w:val="21"/>
          <w:szCs w:val="21"/>
        </w:rPr>
        <w:t xml:space="preserve"> I use electricity all the time, even when it’s not really necessary.</w:t>
      </w:r>
    </w:p>
    <w:p>
      <w:pPr>
        <w:pStyle w:val="10"/>
        <w:ind w:firstLine="420"/>
        <w:textAlignment w:val="center"/>
        <w:rPr>
          <w:rFonts w:hint="eastAsia"/>
          <w:color w:val="000000"/>
          <w:sz w:val="21"/>
          <w:szCs w:val="21"/>
        </w:rPr>
      </w:pPr>
      <w:r>
        <w:rPr>
          <w:sz w:val="21"/>
          <w:szCs w:val="21"/>
          <w:u w:val="single"/>
        </w:rPr>
        <w:t xml:space="preserve">   </w:t>
      </w:r>
      <w:r>
        <w:rPr>
          <w:rFonts w:hint="eastAsia"/>
          <w:sz w:val="21"/>
          <w:szCs w:val="21"/>
          <w:u w:val="single"/>
        </w:rPr>
        <w:t>19</w:t>
      </w:r>
      <w:r>
        <w:rPr>
          <w:sz w:val="21"/>
          <w:szCs w:val="21"/>
          <w:u w:val="single"/>
        </w:rPr>
        <w:t xml:space="preserve">   </w:t>
      </w:r>
      <w:r>
        <w:rPr>
          <w:rFonts w:hint="eastAsia"/>
          <w:sz w:val="21"/>
          <w:szCs w:val="21"/>
        </w:rPr>
        <w:t xml:space="preserve"> </w:t>
      </w:r>
      <w:r>
        <w:rPr>
          <w:rFonts w:hint="eastAsia"/>
          <w:color w:val="000000"/>
          <w:sz w:val="21"/>
          <w:szCs w:val="21"/>
        </w:rPr>
        <w:t>It contributes to global warming. It is harming our environment and we need to do what we can to stop it. Not only that, but if we continue to use the same large amount of energy we will soon run out.</w:t>
      </w:r>
    </w:p>
    <w:p>
      <w:pPr>
        <w:pStyle w:val="10"/>
        <w:ind w:firstLine="420"/>
        <w:textAlignment w:val="center"/>
        <w:rPr>
          <w:rFonts w:hint="eastAsia"/>
          <w:color w:val="000000"/>
          <w:sz w:val="21"/>
          <w:szCs w:val="21"/>
        </w:rPr>
      </w:pPr>
      <w:r>
        <w:rPr>
          <w:rFonts w:hint="eastAsia"/>
          <w:color w:val="000000"/>
          <w:sz w:val="21"/>
          <w:szCs w:val="21"/>
        </w:rPr>
        <w:t>So, shouldn</w:t>
      </w:r>
      <w:r>
        <w:rPr>
          <w:color w:val="000000"/>
          <w:sz w:val="21"/>
          <w:szCs w:val="21"/>
        </w:rPr>
        <w:t>’</w:t>
      </w:r>
      <w:r>
        <w:rPr>
          <w:rFonts w:hint="eastAsia"/>
          <w:color w:val="000000"/>
          <w:sz w:val="21"/>
          <w:szCs w:val="21"/>
        </w:rPr>
        <w:t xml:space="preserve">t we start preparing for it now? Cutting back on our use of electricity would make losing it slower, and also save energy resources so that they could last for longer. </w:t>
      </w:r>
      <w:r>
        <w:rPr>
          <w:sz w:val="21"/>
          <w:szCs w:val="21"/>
          <w:u w:val="single"/>
        </w:rPr>
        <w:t xml:space="preserve">   2</w:t>
      </w:r>
      <w:r>
        <w:rPr>
          <w:rFonts w:hint="eastAsia"/>
          <w:sz w:val="21"/>
          <w:szCs w:val="21"/>
          <w:u w:val="single"/>
        </w:rPr>
        <w:t>0</w:t>
      </w:r>
      <w:r>
        <w:rPr>
          <w:sz w:val="21"/>
          <w:szCs w:val="21"/>
          <w:u w:val="single"/>
        </w:rPr>
        <w:t xml:space="preserve">   </w:t>
      </w:r>
      <w:r>
        <w:rPr>
          <w:rFonts w:hint="eastAsia"/>
          <w:color w:val="000000"/>
          <w:sz w:val="21"/>
          <w:szCs w:val="21"/>
        </w:rPr>
        <w:t xml:space="preserve"> And if everyone does the same, we can make a big difference.</w:t>
      </w:r>
    </w:p>
    <w:p>
      <w:pPr>
        <w:pStyle w:val="10"/>
        <w:textAlignment w:val="center"/>
        <w:rPr>
          <w:rFonts w:hint="eastAsia"/>
          <w:color w:val="000000"/>
          <w:sz w:val="21"/>
          <w:szCs w:val="21"/>
        </w:rPr>
      </w:pPr>
      <w:r>
        <w:rPr>
          <w:rFonts w:hint="eastAsia"/>
          <w:color w:val="000000"/>
          <w:sz w:val="21"/>
          <w:szCs w:val="21"/>
        </w:rPr>
        <w:t>A．Tonight this wasn’t possible.</w:t>
      </w:r>
    </w:p>
    <w:p>
      <w:pPr>
        <w:pStyle w:val="10"/>
        <w:textAlignment w:val="center"/>
        <w:rPr>
          <w:rFonts w:hint="eastAsia"/>
          <w:color w:val="000000"/>
          <w:sz w:val="21"/>
          <w:szCs w:val="21"/>
        </w:rPr>
      </w:pPr>
      <w:r>
        <w:rPr>
          <w:rFonts w:hint="eastAsia"/>
          <w:color w:val="000000"/>
          <w:sz w:val="21"/>
          <w:szCs w:val="21"/>
        </w:rPr>
        <w:t>B．Obviously, we can’t survive without it.</w:t>
      </w:r>
    </w:p>
    <w:p>
      <w:pPr>
        <w:pStyle w:val="10"/>
        <w:textAlignment w:val="center"/>
        <w:rPr>
          <w:rFonts w:hint="eastAsia"/>
          <w:color w:val="000000"/>
          <w:sz w:val="21"/>
          <w:szCs w:val="21"/>
        </w:rPr>
      </w:pPr>
      <w:r>
        <w:rPr>
          <w:rFonts w:hint="eastAsia"/>
          <w:color w:val="000000"/>
          <w:sz w:val="21"/>
          <w:szCs w:val="21"/>
        </w:rPr>
        <w:t>C．Our over-use of electricity is a big problem.</w:t>
      </w:r>
    </w:p>
    <w:p>
      <w:pPr>
        <w:pStyle w:val="10"/>
        <w:textAlignment w:val="center"/>
        <w:rPr>
          <w:rFonts w:hint="eastAsia"/>
          <w:color w:val="000000"/>
          <w:sz w:val="21"/>
          <w:szCs w:val="21"/>
        </w:rPr>
      </w:pPr>
      <w:r>
        <w:rPr>
          <w:rFonts w:hint="eastAsia"/>
          <w:color w:val="000000"/>
          <w:sz w:val="21"/>
          <w:szCs w:val="21"/>
        </w:rPr>
        <w:t>D．This left me a whole night without any electricity.</w:t>
      </w:r>
    </w:p>
    <w:p>
      <w:pPr>
        <w:pStyle w:val="10"/>
        <w:textAlignment w:val="center"/>
        <w:rPr>
          <w:rFonts w:hint="eastAsia"/>
          <w:color w:val="000000"/>
          <w:sz w:val="21"/>
          <w:szCs w:val="21"/>
        </w:rPr>
      </w:pPr>
      <w:r>
        <w:rPr>
          <w:rFonts w:hint="eastAsia"/>
          <w:color w:val="000000"/>
          <w:sz w:val="21"/>
          <w:szCs w:val="21"/>
        </w:rPr>
        <w:t>E．Electricity brings us convenience and trouble.</w:t>
      </w:r>
    </w:p>
    <w:p>
      <w:pPr>
        <w:pStyle w:val="10"/>
        <w:textAlignment w:val="center"/>
        <w:rPr>
          <w:rFonts w:hint="eastAsia"/>
          <w:color w:val="000000"/>
          <w:sz w:val="21"/>
          <w:szCs w:val="21"/>
        </w:rPr>
      </w:pPr>
      <w:r>
        <w:rPr>
          <w:rFonts w:hint="eastAsia"/>
          <w:color w:val="000000"/>
          <w:sz w:val="21"/>
          <w:szCs w:val="21"/>
        </w:rPr>
        <w:t>F．But really, we’ve grown to take electricity for granted.</w:t>
      </w:r>
    </w:p>
    <w:p>
      <w:pPr>
        <w:pStyle w:val="10"/>
        <w:textAlignment w:val="center"/>
        <w:rPr>
          <w:color w:val="000000"/>
          <w:sz w:val="21"/>
          <w:szCs w:val="21"/>
        </w:rPr>
      </w:pPr>
      <w:r>
        <w:rPr>
          <w:rFonts w:hint="eastAsia"/>
          <w:color w:val="000000"/>
          <w:sz w:val="21"/>
          <w:szCs w:val="21"/>
        </w:rPr>
        <w:t>G．I know for sure that I could cut down on my use of electricity.</w:t>
      </w:r>
    </w:p>
    <w:p>
      <w:pPr>
        <w:pStyle w:val="10"/>
        <w:textAlignment w:val="center"/>
        <w:rPr>
          <w:b/>
          <w:color w:val="000000"/>
        </w:rPr>
      </w:pPr>
    </w:p>
    <w:p>
      <w:pPr>
        <w:pStyle w:val="10"/>
        <w:textAlignment w:val="center"/>
        <w:rPr>
          <w:b/>
          <w:color w:val="000000"/>
        </w:rPr>
      </w:pPr>
    </w:p>
    <w:p>
      <w:pPr>
        <w:pStyle w:val="10"/>
        <w:textAlignment w:val="center"/>
        <w:rPr>
          <w:b/>
          <w:color w:val="000000"/>
        </w:rPr>
      </w:pPr>
      <w:r>
        <w:rPr>
          <w:b/>
          <w:color w:val="000000"/>
        </w:rPr>
        <w:t>第</w:t>
      </w:r>
      <w:r>
        <w:rPr>
          <w:rFonts w:hint="eastAsia"/>
          <w:b/>
          <w:color w:val="000000"/>
        </w:rPr>
        <w:t>二</w:t>
      </w:r>
      <w:r>
        <w:rPr>
          <w:b/>
          <w:color w:val="000000"/>
        </w:rPr>
        <w:t>部分</w:t>
      </w:r>
      <w:r>
        <w:rPr>
          <w:rFonts w:hint="eastAsia"/>
          <w:b/>
          <w:color w:val="000000"/>
        </w:rPr>
        <w:t xml:space="preserve"> </w:t>
      </w:r>
      <w:r>
        <w:rPr>
          <w:b/>
          <w:color w:val="000000"/>
        </w:rPr>
        <w:t>语言运用（共两节，满分30分）</w:t>
      </w:r>
    </w:p>
    <w:p>
      <w:pPr>
        <w:pStyle w:val="10"/>
        <w:textAlignment w:val="center"/>
        <w:rPr>
          <w:b/>
          <w:color w:val="000000"/>
          <w:sz w:val="21"/>
          <w:szCs w:val="21"/>
        </w:rPr>
      </w:pPr>
      <w:r>
        <w:rPr>
          <w:b/>
          <w:color w:val="000000"/>
          <w:sz w:val="21"/>
          <w:szCs w:val="21"/>
        </w:rPr>
        <w:t>第一节（共15小题；每小题1分，满分15分）</w:t>
      </w:r>
    </w:p>
    <w:p>
      <w:pPr>
        <w:pStyle w:val="10"/>
        <w:textAlignment w:val="center"/>
        <w:rPr>
          <w:b/>
          <w:color w:val="000000"/>
          <w:sz w:val="21"/>
          <w:szCs w:val="21"/>
        </w:rPr>
      </w:pPr>
      <w:r>
        <w:rPr>
          <w:b/>
          <w:color w:val="000000"/>
          <w:sz w:val="21"/>
          <w:szCs w:val="21"/>
        </w:rPr>
        <w:t>阅读下面短文，从每题所给的A、B、C、D四个选项中选出可以填入空白处的最佳选项。</w:t>
      </w:r>
    </w:p>
    <w:p>
      <w:pPr>
        <w:pStyle w:val="10"/>
        <w:ind w:firstLine="420"/>
        <w:textAlignment w:val="center"/>
        <w:rPr>
          <w:sz w:val="21"/>
          <w:szCs w:val="21"/>
        </w:rPr>
      </w:pPr>
      <w:r>
        <w:rPr>
          <w:sz w:val="21"/>
          <w:szCs w:val="21"/>
        </w:rPr>
        <w:t>An act of kindness doesn’t have to be a grand gesture. Even those small acts of kindness can make a difference in someone’s day. That was just the case for Amie Mickey when she</w:t>
      </w:r>
      <w:r>
        <w:rPr>
          <w:rFonts w:hint="eastAsia"/>
          <w:sz w:val="21"/>
          <w:szCs w:val="21"/>
        </w:rPr>
        <w:t xml:space="preserve"> </w:t>
      </w:r>
      <w:r>
        <w:rPr>
          <w:sz w:val="21"/>
          <w:szCs w:val="21"/>
          <w:u w:val="single"/>
        </w:rPr>
        <w:t xml:space="preserve">   21   </w:t>
      </w:r>
      <w:r>
        <w:rPr>
          <w:sz w:val="21"/>
          <w:szCs w:val="21"/>
        </w:rPr>
        <w:t xml:space="preserve"> a bumper sticker on her car reading: You Matter.</w:t>
      </w:r>
    </w:p>
    <w:p>
      <w:pPr>
        <w:pStyle w:val="10"/>
        <w:ind w:firstLine="420"/>
        <w:textAlignment w:val="center"/>
        <w:rPr>
          <w:sz w:val="21"/>
          <w:szCs w:val="21"/>
        </w:rPr>
      </w:pPr>
      <w:r>
        <w:rPr>
          <w:sz w:val="21"/>
          <w:szCs w:val="21"/>
        </w:rPr>
        <w:t>Amie started to do this several years ago. At first, she wondered if people would</w:t>
      </w:r>
      <w:r>
        <w:rPr>
          <w:rFonts w:hint="eastAsia"/>
          <w:sz w:val="21"/>
          <w:szCs w:val="21"/>
        </w:rPr>
        <w:t xml:space="preserve"> </w:t>
      </w:r>
      <w:r>
        <w:rPr>
          <w:sz w:val="21"/>
          <w:szCs w:val="21"/>
          <w:u w:val="single"/>
        </w:rPr>
        <w:t xml:space="preserve">   22   </w:t>
      </w:r>
      <w:r>
        <w:rPr>
          <w:rFonts w:hint="eastAsia"/>
          <w:sz w:val="21"/>
          <w:szCs w:val="21"/>
          <w:u w:val="single"/>
        </w:rPr>
        <w:t xml:space="preserve"> </w:t>
      </w:r>
      <w:r>
        <w:rPr>
          <w:sz w:val="21"/>
          <w:szCs w:val="21"/>
        </w:rPr>
        <w:t xml:space="preserve">it. However, much to her surprise, she began seeing a flood of </w:t>
      </w:r>
      <w:r>
        <w:rPr>
          <w:sz w:val="21"/>
          <w:szCs w:val="21"/>
          <w:u w:val="single"/>
        </w:rPr>
        <w:t xml:space="preserve">   23   </w:t>
      </w:r>
      <w:r>
        <w:rPr>
          <w:sz w:val="21"/>
          <w:szCs w:val="21"/>
        </w:rPr>
        <w:t xml:space="preserve"> every time she hit the road. More often than not, people</w:t>
      </w:r>
      <w:r>
        <w:rPr>
          <w:rFonts w:hint="eastAsia"/>
          <w:sz w:val="21"/>
          <w:szCs w:val="21"/>
        </w:rPr>
        <w:t xml:space="preserve"> </w:t>
      </w:r>
      <w:r>
        <w:rPr>
          <w:sz w:val="21"/>
          <w:szCs w:val="21"/>
          <w:u w:val="single"/>
        </w:rPr>
        <w:t xml:space="preserve">   24   </w:t>
      </w:r>
      <w:r>
        <w:rPr>
          <w:rFonts w:hint="eastAsia"/>
          <w:sz w:val="21"/>
          <w:szCs w:val="21"/>
          <w:u w:val="single"/>
        </w:rPr>
        <w:t xml:space="preserve"> </w:t>
      </w:r>
      <w:r>
        <w:rPr>
          <w:rFonts w:hint="eastAsia"/>
          <w:sz w:val="21"/>
          <w:szCs w:val="21"/>
        </w:rPr>
        <w:t xml:space="preserve"> </w:t>
      </w:r>
      <w:r>
        <w:rPr>
          <w:sz w:val="21"/>
          <w:szCs w:val="21"/>
        </w:rPr>
        <w:t>slowly near her car would roll down their windows, raising their</w:t>
      </w:r>
      <w:r>
        <w:rPr>
          <w:rFonts w:hint="eastAsia"/>
          <w:sz w:val="21"/>
          <w:szCs w:val="21"/>
        </w:rPr>
        <w:t xml:space="preserve"> </w:t>
      </w:r>
      <w:r>
        <w:rPr>
          <w:sz w:val="21"/>
          <w:szCs w:val="21"/>
          <w:u w:val="single"/>
        </w:rPr>
        <w:t xml:space="preserve">   25   </w:t>
      </w:r>
      <w:r>
        <w:rPr>
          <w:sz w:val="21"/>
          <w:szCs w:val="21"/>
        </w:rPr>
        <w:t>,</w:t>
      </w:r>
      <w:r>
        <w:rPr>
          <w:rFonts w:hint="eastAsia"/>
          <w:sz w:val="21"/>
          <w:szCs w:val="21"/>
        </w:rPr>
        <w:t xml:space="preserve"> </w:t>
      </w:r>
      <w:r>
        <w:rPr>
          <w:sz w:val="21"/>
          <w:szCs w:val="21"/>
        </w:rPr>
        <w:t xml:space="preserve">waving and smiling. Sometimes, she even found some sticky notes left on her windshield saying things like “You </w:t>
      </w:r>
      <w:r>
        <w:rPr>
          <w:sz w:val="21"/>
          <w:szCs w:val="21"/>
          <w:u w:val="single"/>
        </w:rPr>
        <w:t xml:space="preserve">   26   </w:t>
      </w:r>
      <w:r>
        <w:rPr>
          <w:rFonts w:hint="eastAsia"/>
          <w:sz w:val="21"/>
          <w:szCs w:val="21"/>
        </w:rPr>
        <w:t xml:space="preserve"> </w:t>
      </w:r>
      <w:r>
        <w:rPr>
          <w:sz w:val="21"/>
          <w:szCs w:val="21"/>
        </w:rPr>
        <w:t>too! “Once while she was driving down the highway, she became</w:t>
      </w:r>
      <w:r>
        <w:rPr>
          <w:rFonts w:hint="eastAsia"/>
          <w:sz w:val="21"/>
          <w:szCs w:val="21"/>
        </w:rPr>
        <w:t xml:space="preserve"> </w:t>
      </w:r>
      <w:r>
        <w:rPr>
          <w:sz w:val="21"/>
          <w:szCs w:val="21"/>
          <w:u w:val="single"/>
        </w:rPr>
        <w:t xml:space="preserve">   27   </w:t>
      </w:r>
      <w:r>
        <w:rPr>
          <w:sz w:val="21"/>
          <w:szCs w:val="21"/>
        </w:rPr>
        <w:t xml:space="preserve"> when a man driving a sports car at a high speed pulled his car alongside suddenly, waving and mouthing, “You matter!” Though it took her some time to recover from the</w:t>
      </w:r>
      <w:r>
        <w:rPr>
          <w:rFonts w:hint="eastAsia"/>
          <w:sz w:val="21"/>
          <w:szCs w:val="21"/>
        </w:rPr>
        <w:t xml:space="preserve"> </w:t>
      </w:r>
      <w:r>
        <w:rPr>
          <w:sz w:val="21"/>
          <w:szCs w:val="21"/>
          <w:u w:val="single"/>
        </w:rPr>
        <w:t xml:space="preserve">   28   </w:t>
      </w:r>
      <w:r>
        <w:rPr>
          <w:sz w:val="21"/>
          <w:szCs w:val="21"/>
        </w:rPr>
        <w:t>,</w:t>
      </w:r>
      <w:r>
        <w:rPr>
          <w:rFonts w:hint="eastAsia"/>
          <w:sz w:val="21"/>
          <w:szCs w:val="21"/>
        </w:rPr>
        <w:t xml:space="preserve"> </w:t>
      </w:r>
      <w:r>
        <w:rPr>
          <w:sz w:val="21"/>
          <w:szCs w:val="21"/>
        </w:rPr>
        <w:t>she still felt happy. Last year, someone</w:t>
      </w:r>
      <w:r>
        <w:rPr>
          <w:rFonts w:hint="eastAsia"/>
          <w:sz w:val="21"/>
          <w:szCs w:val="21"/>
        </w:rPr>
        <w:t xml:space="preserve"> </w:t>
      </w:r>
      <w:r>
        <w:rPr>
          <w:sz w:val="21"/>
          <w:szCs w:val="21"/>
          <w:u w:val="single"/>
        </w:rPr>
        <w:t xml:space="preserve">   29   </w:t>
      </w:r>
      <w:r>
        <w:rPr>
          <w:rFonts w:hint="eastAsia"/>
          <w:sz w:val="21"/>
          <w:szCs w:val="21"/>
          <w:u w:val="single"/>
        </w:rPr>
        <w:t xml:space="preserve"> </w:t>
      </w:r>
      <w:r>
        <w:rPr>
          <w:sz w:val="21"/>
          <w:szCs w:val="21"/>
        </w:rPr>
        <w:t xml:space="preserve">her car while she was waiting for her friend in the car by the roadside, saying to her, “It is a(an) </w:t>
      </w:r>
      <w:r>
        <w:rPr>
          <w:sz w:val="21"/>
          <w:szCs w:val="21"/>
          <w:u w:val="single"/>
        </w:rPr>
        <w:t xml:space="preserve">   30   </w:t>
      </w:r>
      <w:r>
        <w:rPr>
          <w:rFonts w:hint="eastAsia"/>
          <w:sz w:val="21"/>
          <w:szCs w:val="21"/>
        </w:rPr>
        <w:t xml:space="preserve"> </w:t>
      </w:r>
      <w:r>
        <w:rPr>
          <w:sz w:val="21"/>
          <w:szCs w:val="21"/>
        </w:rPr>
        <w:t>sticker. I’ve seen various stickers before, but none of them have touched me as your sticker has done. “The two small words on the sticker seem simple enough, but they really struck a chord with many complete strangers who</w:t>
      </w:r>
      <w:r>
        <w:rPr>
          <w:rFonts w:hint="eastAsia"/>
          <w:sz w:val="21"/>
          <w:szCs w:val="21"/>
        </w:rPr>
        <w:t xml:space="preserve"> </w:t>
      </w:r>
      <w:r>
        <w:rPr>
          <w:sz w:val="21"/>
          <w:szCs w:val="21"/>
          <w:u w:val="single"/>
        </w:rPr>
        <w:t xml:space="preserve">   31   </w:t>
      </w:r>
      <w:r>
        <w:rPr>
          <w:rFonts w:hint="eastAsia"/>
          <w:sz w:val="21"/>
          <w:szCs w:val="21"/>
        </w:rPr>
        <w:t xml:space="preserve"> </w:t>
      </w:r>
      <w:r>
        <w:rPr>
          <w:sz w:val="21"/>
          <w:szCs w:val="21"/>
        </w:rPr>
        <w:t>to catch sight of the sticker.</w:t>
      </w:r>
    </w:p>
    <w:p>
      <w:pPr>
        <w:pStyle w:val="10"/>
        <w:ind w:firstLine="420"/>
        <w:textAlignment w:val="center"/>
        <w:rPr>
          <w:sz w:val="21"/>
          <w:szCs w:val="21"/>
        </w:rPr>
      </w:pPr>
      <w:r>
        <w:rPr>
          <w:sz w:val="21"/>
          <w:szCs w:val="21"/>
        </w:rPr>
        <w:t>Stories like Amie’s really</w:t>
      </w:r>
      <w:r>
        <w:rPr>
          <w:rFonts w:hint="eastAsia"/>
          <w:sz w:val="21"/>
          <w:szCs w:val="21"/>
        </w:rPr>
        <w:t xml:space="preserve"> </w:t>
      </w:r>
      <w:r>
        <w:rPr>
          <w:sz w:val="21"/>
          <w:szCs w:val="21"/>
          <w:u w:val="single"/>
        </w:rPr>
        <w:t xml:space="preserve">   32   </w:t>
      </w:r>
      <w:r>
        <w:rPr>
          <w:rFonts w:hint="eastAsia"/>
          <w:sz w:val="21"/>
          <w:szCs w:val="21"/>
        </w:rPr>
        <w:t xml:space="preserve"> </w:t>
      </w:r>
      <w:r>
        <w:rPr>
          <w:sz w:val="21"/>
          <w:szCs w:val="21"/>
        </w:rPr>
        <w:t>the rest of us. Sometimes a kind word or gesture may lift our</w:t>
      </w:r>
      <w:r>
        <w:rPr>
          <w:rFonts w:hint="eastAsia"/>
          <w:sz w:val="21"/>
          <w:szCs w:val="21"/>
        </w:rPr>
        <w:t xml:space="preserve"> </w:t>
      </w:r>
      <w:r>
        <w:rPr>
          <w:sz w:val="21"/>
          <w:szCs w:val="21"/>
          <w:u w:val="single"/>
        </w:rPr>
        <w:t xml:space="preserve">   33   </w:t>
      </w:r>
      <w:r>
        <w:rPr>
          <w:sz w:val="21"/>
          <w:szCs w:val="21"/>
        </w:rPr>
        <w:t xml:space="preserve"> and it doesn’t cost a thing except for a little extra thought. Maybe it means offering a friend a hug, praising the children when their children </w:t>
      </w:r>
      <w:r>
        <w:rPr>
          <w:sz w:val="21"/>
          <w:szCs w:val="21"/>
          <w:u w:val="single"/>
        </w:rPr>
        <w:t xml:space="preserve">   34   </w:t>
      </w:r>
      <w:r>
        <w:rPr>
          <w:rFonts w:hint="eastAsia"/>
          <w:sz w:val="21"/>
          <w:szCs w:val="21"/>
        </w:rPr>
        <w:t xml:space="preserve"> </w:t>
      </w:r>
      <w:r>
        <w:rPr>
          <w:sz w:val="21"/>
          <w:szCs w:val="21"/>
        </w:rPr>
        <w:t>well in school, helping someone out or volunteering at animal shelters or shelters for the homeless. Acts of kindness are waiting everywhere. Small as they seem, they can make a</w:t>
      </w:r>
      <w:r>
        <w:rPr>
          <w:rFonts w:hint="eastAsia"/>
          <w:sz w:val="21"/>
          <w:szCs w:val="21"/>
        </w:rPr>
        <w:t xml:space="preserve"> </w:t>
      </w:r>
      <w:r>
        <w:rPr>
          <w:sz w:val="21"/>
          <w:szCs w:val="21"/>
          <w:u w:val="single"/>
        </w:rPr>
        <w:t xml:space="preserve">   35   </w:t>
      </w:r>
      <w:r>
        <w:rPr>
          <w:sz w:val="21"/>
          <w:szCs w:val="21"/>
        </w:rPr>
        <w:t xml:space="preserve"> impact on the world, and help form general goodness.</w:t>
      </w:r>
    </w:p>
    <w:p>
      <w:pPr>
        <w:pStyle w:val="10"/>
        <w:tabs>
          <w:tab w:val="left" w:pos="2076"/>
          <w:tab w:val="left" w:pos="4153"/>
          <w:tab w:val="left" w:pos="6229"/>
        </w:tabs>
        <w:textAlignment w:val="center"/>
        <w:rPr>
          <w:sz w:val="21"/>
          <w:szCs w:val="21"/>
        </w:rPr>
      </w:pPr>
      <w:r>
        <w:rPr>
          <w:sz w:val="21"/>
          <w:szCs w:val="21"/>
        </w:rPr>
        <w:t>21．A．tore up</w:t>
      </w:r>
      <w:r>
        <w:rPr>
          <w:sz w:val="21"/>
          <w:szCs w:val="21"/>
        </w:rPr>
        <w:tab/>
      </w:r>
      <w:r>
        <w:rPr>
          <w:sz w:val="21"/>
          <w:szCs w:val="21"/>
        </w:rPr>
        <w:t>B．picked up</w:t>
      </w:r>
      <w:r>
        <w:rPr>
          <w:sz w:val="21"/>
          <w:szCs w:val="21"/>
        </w:rPr>
        <w:tab/>
      </w:r>
      <w:r>
        <w:rPr>
          <w:sz w:val="21"/>
          <w:szCs w:val="21"/>
        </w:rPr>
        <w:t>C．fixed up</w:t>
      </w:r>
      <w:r>
        <w:rPr>
          <w:sz w:val="21"/>
          <w:szCs w:val="21"/>
        </w:rPr>
        <w:tab/>
      </w:r>
      <w:r>
        <w:rPr>
          <w:sz w:val="21"/>
          <w:szCs w:val="21"/>
        </w:rPr>
        <w:t>D．put up</w:t>
      </w:r>
    </w:p>
    <w:p>
      <w:pPr>
        <w:pStyle w:val="10"/>
        <w:tabs>
          <w:tab w:val="left" w:pos="2076"/>
          <w:tab w:val="left" w:pos="4153"/>
          <w:tab w:val="left" w:pos="6229"/>
        </w:tabs>
        <w:textAlignment w:val="center"/>
        <w:rPr>
          <w:sz w:val="21"/>
          <w:szCs w:val="21"/>
        </w:rPr>
      </w:pPr>
      <w:r>
        <w:rPr>
          <w:sz w:val="21"/>
          <w:szCs w:val="21"/>
        </w:rPr>
        <w:t>22．A．watch</w:t>
      </w:r>
      <w:r>
        <w:rPr>
          <w:sz w:val="21"/>
          <w:szCs w:val="21"/>
        </w:rPr>
        <w:tab/>
      </w:r>
      <w:r>
        <w:rPr>
          <w:sz w:val="21"/>
          <w:szCs w:val="21"/>
        </w:rPr>
        <w:t>B．overlook</w:t>
      </w:r>
      <w:r>
        <w:rPr>
          <w:sz w:val="21"/>
          <w:szCs w:val="21"/>
        </w:rPr>
        <w:tab/>
      </w:r>
      <w:r>
        <w:rPr>
          <w:sz w:val="21"/>
          <w:szCs w:val="21"/>
        </w:rPr>
        <w:t>C．notice</w:t>
      </w:r>
      <w:r>
        <w:rPr>
          <w:sz w:val="21"/>
          <w:szCs w:val="21"/>
        </w:rPr>
        <w:tab/>
      </w:r>
      <w:r>
        <w:rPr>
          <w:sz w:val="21"/>
          <w:szCs w:val="21"/>
        </w:rPr>
        <w:t>D．neglect</w:t>
      </w:r>
    </w:p>
    <w:p>
      <w:pPr>
        <w:pStyle w:val="10"/>
        <w:tabs>
          <w:tab w:val="left" w:pos="2076"/>
          <w:tab w:val="left" w:pos="4153"/>
          <w:tab w:val="left" w:pos="6229"/>
        </w:tabs>
        <w:textAlignment w:val="center"/>
        <w:rPr>
          <w:sz w:val="21"/>
          <w:szCs w:val="21"/>
          <w:lang w:val="fr-FR"/>
        </w:rPr>
      </w:pPr>
      <w:r>
        <w:rPr>
          <w:sz w:val="21"/>
          <w:szCs w:val="21"/>
          <w:lang w:val="fr-FR"/>
        </w:rPr>
        <w:t>23．A．attention</w:t>
      </w:r>
      <w:r>
        <w:rPr>
          <w:sz w:val="21"/>
          <w:szCs w:val="21"/>
          <w:lang w:val="fr-FR"/>
        </w:rPr>
        <w:tab/>
      </w:r>
      <w:r>
        <w:rPr>
          <w:sz w:val="21"/>
          <w:szCs w:val="21"/>
          <w:lang w:val="fr-FR"/>
        </w:rPr>
        <w:t>B．strangers</w:t>
      </w:r>
      <w:r>
        <w:rPr>
          <w:sz w:val="21"/>
          <w:szCs w:val="21"/>
          <w:lang w:val="fr-FR"/>
        </w:rPr>
        <w:tab/>
      </w:r>
      <w:r>
        <w:rPr>
          <w:sz w:val="21"/>
          <w:szCs w:val="21"/>
          <w:lang w:val="fr-FR"/>
        </w:rPr>
        <w:t>C．confusion</w:t>
      </w:r>
      <w:r>
        <w:rPr>
          <w:sz w:val="21"/>
          <w:szCs w:val="21"/>
          <w:lang w:val="fr-FR"/>
        </w:rPr>
        <w:tab/>
      </w:r>
      <w:r>
        <w:rPr>
          <w:sz w:val="21"/>
          <w:szCs w:val="21"/>
          <w:lang w:val="fr-FR"/>
        </w:rPr>
        <w:t>D．trouble</w:t>
      </w:r>
    </w:p>
    <w:p>
      <w:pPr>
        <w:pStyle w:val="10"/>
        <w:tabs>
          <w:tab w:val="left" w:pos="2076"/>
          <w:tab w:val="left" w:pos="4153"/>
          <w:tab w:val="left" w:pos="6229"/>
        </w:tabs>
        <w:textAlignment w:val="center"/>
        <w:rPr>
          <w:sz w:val="21"/>
          <w:szCs w:val="21"/>
        </w:rPr>
      </w:pPr>
      <w:r>
        <w:rPr>
          <w:sz w:val="21"/>
          <w:szCs w:val="21"/>
        </w:rPr>
        <w:t>24．A．running</w:t>
      </w:r>
      <w:r>
        <w:rPr>
          <w:sz w:val="21"/>
          <w:szCs w:val="21"/>
        </w:rPr>
        <w:tab/>
      </w:r>
      <w:r>
        <w:rPr>
          <w:sz w:val="21"/>
          <w:szCs w:val="21"/>
        </w:rPr>
        <w:t>B．driving</w:t>
      </w:r>
      <w:r>
        <w:rPr>
          <w:sz w:val="21"/>
          <w:szCs w:val="21"/>
        </w:rPr>
        <w:tab/>
      </w:r>
      <w:r>
        <w:rPr>
          <w:sz w:val="21"/>
          <w:szCs w:val="21"/>
        </w:rPr>
        <w:t>C．walking</w:t>
      </w:r>
      <w:r>
        <w:rPr>
          <w:sz w:val="21"/>
          <w:szCs w:val="21"/>
        </w:rPr>
        <w:tab/>
      </w:r>
      <w:r>
        <w:rPr>
          <w:sz w:val="21"/>
          <w:szCs w:val="21"/>
        </w:rPr>
        <w:t>D．riding</w:t>
      </w:r>
    </w:p>
    <w:p>
      <w:pPr>
        <w:pStyle w:val="10"/>
        <w:tabs>
          <w:tab w:val="left" w:pos="2076"/>
          <w:tab w:val="left" w:pos="4153"/>
          <w:tab w:val="left" w:pos="6229"/>
        </w:tabs>
        <w:textAlignment w:val="center"/>
        <w:rPr>
          <w:sz w:val="21"/>
          <w:szCs w:val="21"/>
        </w:rPr>
      </w:pPr>
      <w:r>
        <w:rPr>
          <w:sz w:val="21"/>
          <w:szCs w:val="21"/>
        </w:rPr>
        <w:t>25．A．voices</w:t>
      </w:r>
      <w:r>
        <w:rPr>
          <w:sz w:val="21"/>
          <w:szCs w:val="21"/>
        </w:rPr>
        <w:tab/>
      </w:r>
      <w:r>
        <w:rPr>
          <w:sz w:val="21"/>
          <w:szCs w:val="21"/>
        </w:rPr>
        <w:t>B．hats</w:t>
      </w:r>
      <w:r>
        <w:rPr>
          <w:sz w:val="21"/>
          <w:szCs w:val="21"/>
        </w:rPr>
        <w:tab/>
      </w:r>
      <w:r>
        <w:rPr>
          <w:sz w:val="21"/>
          <w:szCs w:val="21"/>
        </w:rPr>
        <w:t>C．shoulders</w:t>
      </w:r>
      <w:r>
        <w:rPr>
          <w:sz w:val="21"/>
          <w:szCs w:val="21"/>
        </w:rPr>
        <w:tab/>
      </w:r>
      <w:r>
        <w:rPr>
          <w:sz w:val="21"/>
          <w:szCs w:val="21"/>
        </w:rPr>
        <w:t>D．thumbs</w:t>
      </w:r>
    </w:p>
    <w:p>
      <w:pPr>
        <w:pStyle w:val="10"/>
        <w:tabs>
          <w:tab w:val="left" w:pos="2076"/>
          <w:tab w:val="left" w:pos="4153"/>
          <w:tab w:val="left" w:pos="6229"/>
        </w:tabs>
        <w:textAlignment w:val="center"/>
        <w:rPr>
          <w:sz w:val="21"/>
          <w:szCs w:val="21"/>
        </w:rPr>
      </w:pPr>
      <w:r>
        <w:rPr>
          <w:sz w:val="21"/>
          <w:szCs w:val="21"/>
        </w:rPr>
        <w:t>26．A．count</w:t>
      </w:r>
      <w:r>
        <w:rPr>
          <w:sz w:val="21"/>
          <w:szCs w:val="21"/>
        </w:rPr>
        <w:tab/>
      </w:r>
      <w:r>
        <w:rPr>
          <w:sz w:val="21"/>
          <w:szCs w:val="21"/>
        </w:rPr>
        <w:t>B．share</w:t>
      </w:r>
      <w:r>
        <w:rPr>
          <w:sz w:val="21"/>
          <w:szCs w:val="21"/>
        </w:rPr>
        <w:tab/>
      </w:r>
      <w:r>
        <w:rPr>
          <w:sz w:val="21"/>
          <w:szCs w:val="21"/>
        </w:rPr>
        <w:t>C．value</w:t>
      </w:r>
      <w:r>
        <w:rPr>
          <w:sz w:val="21"/>
          <w:szCs w:val="21"/>
        </w:rPr>
        <w:tab/>
      </w:r>
      <w:r>
        <w:rPr>
          <w:sz w:val="21"/>
          <w:szCs w:val="21"/>
        </w:rPr>
        <w:t>D．matter</w:t>
      </w:r>
    </w:p>
    <w:p>
      <w:pPr>
        <w:pStyle w:val="10"/>
        <w:tabs>
          <w:tab w:val="left" w:pos="2076"/>
          <w:tab w:val="left" w:pos="4153"/>
          <w:tab w:val="left" w:pos="6229"/>
        </w:tabs>
        <w:textAlignment w:val="center"/>
        <w:rPr>
          <w:sz w:val="21"/>
          <w:szCs w:val="21"/>
        </w:rPr>
      </w:pPr>
      <w:r>
        <w:rPr>
          <w:sz w:val="21"/>
          <w:szCs w:val="21"/>
        </w:rPr>
        <w:t>27．A．frightened</w:t>
      </w:r>
      <w:r>
        <w:rPr>
          <w:sz w:val="21"/>
          <w:szCs w:val="21"/>
        </w:rPr>
        <w:tab/>
      </w:r>
      <w:r>
        <w:rPr>
          <w:sz w:val="21"/>
          <w:szCs w:val="21"/>
        </w:rPr>
        <w:t>B．frustrated</w:t>
      </w:r>
      <w:r>
        <w:rPr>
          <w:sz w:val="21"/>
          <w:szCs w:val="21"/>
        </w:rPr>
        <w:tab/>
      </w:r>
      <w:r>
        <w:rPr>
          <w:sz w:val="21"/>
          <w:szCs w:val="21"/>
        </w:rPr>
        <w:t>C．embarrassed</w:t>
      </w:r>
      <w:r>
        <w:rPr>
          <w:sz w:val="21"/>
          <w:szCs w:val="21"/>
        </w:rPr>
        <w:tab/>
      </w:r>
      <w:r>
        <w:rPr>
          <w:sz w:val="21"/>
          <w:szCs w:val="21"/>
        </w:rPr>
        <w:t>D．disappointed</w:t>
      </w:r>
    </w:p>
    <w:p>
      <w:pPr>
        <w:pStyle w:val="10"/>
        <w:tabs>
          <w:tab w:val="left" w:pos="2076"/>
          <w:tab w:val="left" w:pos="4153"/>
          <w:tab w:val="left" w:pos="6229"/>
        </w:tabs>
        <w:textAlignment w:val="center"/>
        <w:rPr>
          <w:sz w:val="21"/>
          <w:szCs w:val="21"/>
        </w:rPr>
      </w:pPr>
      <w:r>
        <w:rPr>
          <w:sz w:val="21"/>
          <w:szCs w:val="21"/>
        </w:rPr>
        <w:t>28．A．parking</w:t>
      </w:r>
      <w:r>
        <w:rPr>
          <w:sz w:val="21"/>
          <w:szCs w:val="21"/>
        </w:rPr>
        <w:tab/>
      </w:r>
      <w:r>
        <w:rPr>
          <w:sz w:val="21"/>
          <w:szCs w:val="21"/>
        </w:rPr>
        <w:t>B．speed</w:t>
      </w:r>
      <w:r>
        <w:rPr>
          <w:sz w:val="21"/>
          <w:szCs w:val="21"/>
        </w:rPr>
        <w:tab/>
      </w:r>
      <w:r>
        <w:rPr>
          <w:sz w:val="21"/>
          <w:szCs w:val="21"/>
        </w:rPr>
        <w:t>C．incident</w:t>
      </w:r>
      <w:r>
        <w:rPr>
          <w:sz w:val="21"/>
          <w:szCs w:val="21"/>
        </w:rPr>
        <w:tab/>
      </w:r>
      <w:r>
        <w:rPr>
          <w:sz w:val="21"/>
          <w:szCs w:val="21"/>
        </w:rPr>
        <w:t>D．event</w:t>
      </w:r>
    </w:p>
    <w:p>
      <w:pPr>
        <w:pStyle w:val="10"/>
        <w:tabs>
          <w:tab w:val="left" w:pos="2076"/>
          <w:tab w:val="left" w:pos="4153"/>
          <w:tab w:val="left" w:pos="6229"/>
        </w:tabs>
        <w:textAlignment w:val="center"/>
        <w:rPr>
          <w:sz w:val="21"/>
          <w:szCs w:val="21"/>
        </w:rPr>
      </w:pPr>
      <w:r>
        <w:rPr>
          <w:sz w:val="21"/>
          <w:szCs w:val="21"/>
        </w:rPr>
        <w:t>29．A．approached</w:t>
      </w:r>
      <w:r>
        <w:rPr>
          <w:sz w:val="21"/>
          <w:szCs w:val="21"/>
        </w:rPr>
        <w:tab/>
      </w:r>
      <w:r>
        <w:rPr>
          <w:sz w:val="21"/>
          <w:szCs w:val="21"/>
        </w:rPr>
        <w:t>B．blocked</w:t>
      </w:r>
      <w:r>
        <w:rPr>
          <w:sz w:val="21"/>
          <w:szCs w:val="21"/>
        </w:rPr>
        <w:tab/>
      </w:r>
      <w:r>
        <w:rPr>
          <w:sz w:val="21"/>
          <w:szCs w:val="21"/>
        </w:rPr>
        <w:t>C．repaired</w:t>
      </w:r>
      <w:r>
        <w:rPr>
          <w:sz w:val="21"/>
          <w:szCs w:val="21"/>
        </w:rPr>
        <w:tab/>
      </w:r>
      <w:r>
        <w:rPr>
          <w:sz w:val="21"/>
          <w:szCs w:val="21"/>
        </w:rPr>
        <w:t>D．cleaned</w:t>
      </w:r>
    </w:p>
    <w:p>
      <w:pPr>
        <w:pStyle w:val="10"/>
        <w:tabs>
          <w:tab w:val="left" w:pos="2076"/>
          <w:tab w:val="left" w:pos="4153"/>
          <w:tab w:val="left" w:pos="6229"/>
        </w:tabs>
        <w:textAlignment w:val="center"/>
        <w:rPr>
          <w:sz w:val="21"/>
          <w:szCs w:val="21"/>
        </w:rPr>
      </w:pPr>
      <w:r>
        <w:rPr>
          <w:sz w:val="21"/>
          <w:szCs w:val="21"/>
        </w:rPr>
        <w:t>30．A．important</w:t>
      </w:r>
      <w:r>
        <w:rPr>
          <w:sz w:val="21"/>
          <w:szCs w:val="21"/>
        </w:rPr>
        <w:tab/>
      </w:r>
      <w:r>
        <w:rPr>
          <w:sz w:val="21"/>
          <w:szCs w:val="21"/>
        </w:rPr>
        <w:t>B．special</w:t>
      </w:r>
      <w:r>
        <w:rPr>
          <w:sz w:val="21"/>
          <w:szCs w:val="21"/>
        </w:rPr>
        <w:tab/>
      </w:r>
      <w:r>
        <w:rPr>
          <w:sz w:val="21"/>
          <w:szCs w:val="21"/>
        </w:rPr>
        <w:t>C．typical</w:t>
      </w:r>
      <w:r>
        <w:rPr>
          <w:sz w:val="21"/>
          <w:szCs w:val="21"/>
        </w:rPr>
        <w:tab/>
      </w:r>
      <w:r>
        <w:rPr>
          <w:sz w:val="21"/>
          <w:szCs w:val="21"/>
        </w:rPr>
        <w:t>D．skeptical</w:t>
      </w:r>
    </w:p>
    <w:p>
      <w:pPr>
        <w:pStyle w:val="10"/>
        <w:tabs>
          <w:tab w:val="left" w:pos="2076"/>
          <w:tab w:val="left" w:pos="4153"/>
          <w:tab w:val="left" w:pos="6229"/>
        </w:tabs>
        <w:textAlignment w:val="center"/>
        <w:rPr>
          <w:sz w:val="21"/>
          <w:szCs w:val="21"/>
        </w:rPr>
      </w:pPr>
      <w:r>
        <w:rPr>
          <w:sz w:val="21"/>
          <w:szCs w:val="21"/>
        </w:rPr>
        <w:t>31．A．happened</w:t>
      </w:r>
      <w:r>
        <w:rPr>
          <w:sz w:val="21"/>
          <w:szCs w:val="21"/>
        </w:rPr>
        <w:tab/>
      </w:r>
      <w:r>
        <w:rPr>
          <w:sz w:val="21"/>
          <w:szCs w:val="21"/>
        </w:rPr>
        <w:t>B．occurred</w:t>
      </w:r>
      <w:r>
        <w:rPr>
          <w:sz w:val="21"/>
          <w:szCs w:val="21"/>
        </w:rPr>
        <w:tab/>
      </w:r>
      <w:r>
        <w:rPr>
          <w:sz w:val="21"/>
          <w:szCs w:val="21"/>
        </w:rPr>
        <w:t>C．managed</w:t>
      </w:r>
      <w:r>
        <w:rPr>
          <w:sz w:val="21"/>
          <w:szCs w:val="21"/>
        </w:rPr>
        <w:tab/>
      </w:r>
      <w:r>
        <w:rPr>
          <w:sz w:val="21"/>
          <w:szCs w:val="21"/>
        </w:rPr>
        <w:t>D．offered</w:t>
      </w:r>
    </w:p>
    <w:p>
      <w:pPr>
        <w:pStyle w:val="10"/>
        <w:tabs>
          <w:tab w:val="left" w:pos="2076"/>
          <w:tab w:val="left" w:pos="4153"/>
          <w:tab w:val="left" w:pos="6229"/>
        </w:tabs>
        <w:textAlignment w:val="center"/>
        <w:rPr>
          <w:sz w:val="21"/>
          <w:szCs w:val="21"/>
        </w:rPr>
      </w:pPr>
      <w:r>
        <w:rPr>
          <w:sz w:val="21"/>
          <w:szCs w:val="21"/>
        </w:rPr>
        <w:t>32．A．shock</w:t>
      </w:r>
      <w:r>
        <w:rPr>
          <w:sz w:val="21"/>
          <w:szCs w:val="21"/>
        </w:rPr>
        <w:tab/>
      </w:r>
      <w:r>
        <w:rPr>
          <w:sz w:val="21"/>
          <w:szCs w:val="21"/>
        </w:rPr>
        <w:t>B．inspire</w:t>
      </w:r>
      <w:r>
        <w:rPr>
          <w:sz w:val="21"/>
          <w:szCs w:val="21"/>
        </w:rPr>
        <w:tab/>
      </w:r>
      <w:r>
        <w:rPr>
          <w:sz w:val="21"/>
          <w:szCs w:val="21"/>
        </w:rPr>
        <w:t>C．delight</w:t>
      </w:r>
      <w:r>
        <w:rPr>
          <w:sz w:val="21"/>
          <w:szCs w:val="21"/>
        </w:rPr>
        <w:tab/>
      </w:r>
      <w:r>
        <w:rPr>
          <w:sz w:val="21"/>
          <w:szCs w:val="21"/>
        </w:rPr>
        <w:t>D．satisfy</w:t>
      </w:r>
    </w:p>
    <w:p>
      <w:pPr>
        <w:pStyle w:val="10"/>
        <w:tabs>
          <w:tab w:val="left" w:pos="2076"/>
          <w:tab w:val="left" w:pos="4153"/>
          <w:tab w:val="left" w:pos="6229"/>
        </w:tabs>
        <w:textAlignment w:val="center"/>
        <w:rPr>
          <w:sz w:val="21"/>
          <w:szCs w:val="21"/>
        </w:rPr>
      </w:pPr>
      <w:r>
        <w:rPr>
          <w:sz w:val="21"/>
          <w:szCs w:val="21"/>
        </w:rPr>
        <w:t>33．A．feelings</w:t>
      </w:r>
      <w:r>
        <w:rPr>
          <w:sz w:val="21"/>
          <w:szCs w:val="21"/>
        </w:rPr>
        <w:tab/>
      </w:r>
      <w:r>
        <w:rPr>
          <w:sz w:val="21"/>
          <w:szCs w:val="21"/>
        </w:rPr>
        <w:t>B．thoughts</w:t>
      </w:r>
      <w:r>
        <w:rPr>
          <w:sz w:val="21"/>
          <w:szCs w:val="21"/>
        </w:rPr>
        <w:tab/>
      </w:r>
      <w:r>
        <w:rPr>
          <w:sz w:val="21"/>
          <w:szCs w:val="21"/>
        </w:rPr>
        <w:t>C．spirits</w:t>
      </w:r>
      <w:r>
        <w:rPr>
          <w:sz w:val="21"/>
          <w:szCs w:val="21"/>
        </w:rPr>
        <w:tab/>
      </w:r>
      <w:r>
        <w:rPr>
          <w:sz w:val="21"/>
          <w:szCs w:val="21"/>
        </w:rPr>
        <w:t>D．minds</w:t>
      </w:r>
    </w:p>
    <w:p>
      <w:pPr>
        <w:pStyle w:val="10"/>
        <w:tabs>
          <w:tab w:val="left" w:pos="2076"/>
          <w:tab w:val="left" w:pos="4153"/>
          <w:tab w:val="left" w:pos="6229"/>
        </w:tabs>
        <w:textAlignment w:val="center"/>
        <w:rPr>
          <w:sz w:val="21"/>
          <w:szCs w:val="21"/>
        </w:rPr>
      </w:pPr>
      <w:r>
        <w:rPr>
          <w:sz w:val="21"/>
          <w:szCs w:val="21"/>
        </w:rPr>
        <w:t>34．A．work</w:t>
      </w:r>
      <w:r>
        <w:rPr>
          <w:sz w:val="21"/>
          <w:szCs w:val="21"/>
        </w:rPr>
        <w:tab/>
      </w:r>
      <w:r>
        <w:rPr>
          <w:sz w:val="21"/>
          <w:szCs w:val="21"/>
        </w:rPr>
        <w:t>B．exercise</w:t>
      </w:r>
      <w:r>
        <w:rPr>
          <w:sz w:val="21"/>
          <w:szCs w:val="21"/>
        </w:rPr>
        <w:tab/>
      </w:r>
      <w:r>
        <w:rPr>
          <w:sz w:val="21"/>
          <w:szCs w:val="21"/>
        </w:rPr>
        <w:t>C．conduct</w:t>
      </w:r>
      <w:r>
        <w:rPr>
          <w:sz w:val="21"/>
          <w:szCs w:val="21"/>
        </w:rPr>
        <w:tab/>
      </w:r>
      <w:r>
        <w:rPr>
          <w:sz w:val="21"/>
          <w:szCs w:val="21"/>
        </w:rPr>
        <w:t>D．behave</w:t>
      </w:r>
    </w:p>
    <w:p>
      <w:pPr>
        <w:pStyle w:val="10"/>
        <w:tabs>
          <w:tab w:val="left" w:pos="2076"/>
          <w:tab w:val="left" w:pos="4153"/>
          <w:tab w:val="left" w:pos="6229"/>
        </w:tabs>
        <w:textAlignment w:val="center"/>
        <w:rPr>
          <w:sz w:val="21"/>
          <w:szCs w:val="21"/>
        </w:rPr>
      </w:pPr>
      <w:r>
        <w:rPr>
          <w:sz w:val="21"/>
          <w:szCs w:val="21"/>
        </w:rPr>
        <w:t>35．A．reliable</w:t>
      </w:r>
      <w:r>
        <w:rPr>
          <w:sz w:val="21"/>
          <w:szCs w:val="21"/>
        </w:rPr>
        <w:tab/>
      </w:r>
      <w:r>
        <w:rPr>
          <w:sz w:val="21"/>
          <w:szCs w:val="21"/>
        </w:rPr>
        <w:t>B．subjective</w:t>
      </w:r>
      <w:r>
        <w:rPr>
          <w:sz w:val="21"/>
          <w:szCs w:val="21"/>
        </w:rPr>
        <w:tab/>
      </w:r>
      <w:r>
        <w:rPr>
          <w:sz w:val="21"/>
          <w:szCs w:val="21"/>
        </w:rPr>
        <w:t>C．positive</w:t>
      </w:r>
      <w:r>
        <w:rPr>
          <w:sz w:val="21"/>
          <w:szCs w:val="21"/>
        </w:rPr>
        <w:tab/>
      </w:r>
      <w:r>
        <w:rPr>
          <w:sz w:val="21"/>
          <w:szCs w:val="21"/>
        </w:rPr>
        <w:t>D．brief</w:t>
      </w: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r>
        <w:rPr>
          <w:b/>
          <w:color w:val="000000"/>
          <w:sz w:val="21"/>
          <w:szCs w:val="21"/>
        </w:rPr>
        <w:t>第二节（共10小题；每小题1.5分，满分15分）</w:t>
      </w:r>
    </w:p>
    <w:p>
      <w:pPr>
        <w:pStyle w:val="10"/>
        <w:textAlignment w:val="center"/>
        <w:rPr>
          <w:b/>
          <w:color w:val="000000"/>
          <w:sz w:val="21"/>
          <w:szCs w:val="21"/>
        </w:rPr>
      </w:pPr>
      <w:r>
        <w:rPr>
          <w:b/>
          <w:color w:val="000000"/>
          <w:sz w:val="21"/>
          <w:szCs w:val="21"/>
        </w:rPr>
        <w:t>阅读下面短文，在空白处填入1个适当的单词或括号内单词的正确形式。</w:t>
      </w:r>
    </w:p>
    <w:p>
      <w:pPr>
        <w:pStyle w:val="10"/>
        <w:ind w:firstLine="420"/>
        <w:textAlignment w:val="center"/>
        <w:rPr>
          <w:color w:val="000000"/>
          <w:sz w:val="21"/>
          <w:szCs w:val="21"/>
        </w:rPr>
      </w:pPr>
      <w:r>
        <w:rPr>
          <w:color w:val="000000"/>
          <w:sz w:val="21"/>
          <w:szCs w:val="21"/>
        </w:rPr>
        <w:t xml:space="preserve">The Palace Museum in Beijing released its calendar for 2022 on September 6 although the Year of the Tiger is still more than four months away. “The calendar has become a new way for many people </w:t>
      </w:r>
      <w:r>
        <w:rPr>
          <w:sz w:val="21"/>
          <w:szCs w:val="21"/>
          <w:u w:val="single"/>
        </w:rPr>
        <w:t xml:space="preserve">   </w:t>
      </w:r>
      <w:r>
        <w:rPr>
          <w:rFonts w:hint="eastAsia"/>
          <w:sz w:val="21"/>
          <w:szCs w:val="21"/>
          <w:u w:val="single"/>
        </w:rPr>
        <w:t>36</w:t>
      </w:r>
      <w:r>
        <w:rPr>
          <w:sz w:val="21"/>
          <w:szCs w:val="21"/>
          <w:u w:val="single"/>
        </w:rPr>
        <w:t xml:space="preserve">   </w:t>
      </w:r>
      <w:r>
        <w:rPr>
          <w:color w:val="000000"/>
          <w:sz w:val="21"/>
          <w:szCs w:val="21"/>
        </w:rPr>
        <w:t xml:space="preserve"> (record) their life,” Chen Lihua, editor-in-chief of the calendar, says.</w:t>
      </w:r>
    </w:p>
    <w:p>
      <w:pPr>
        <w:pStyle w:val="10"/>
        <w:ind w:firstLine="420"/>
        <w:textAlignment w:val="center"/>
        <w:rPr>
          <w:color w:val="000000"/>
          <w:sz w:val="21"/>
          <w:szCs w:val="21"/>
        </w:rPr>
      </w:pPr>
      <w:r>
        <w:rPr>
          <w:color w:val="000000"/>
          <w:sz w:val="21"/>
          <w:szCs w:val="21"/>
        </w:rPr>
        <w:t>Though printed calendars seem to have lost</w:t>
      </w:r>
      <w:r>
        <w:rPr>
          <w:rFonts w:hint="eastAsia"/>
          <w:color w:val="000000"/>
          <w:sz w:val="21"/>
          <w:szCs w:val="21"/>
        </w:rPr>
        <w:t xml:space="preserve"> </w:t>
      </w:r>
      <w:r>
        <w:rPr>
          <w:sz w:val="21"/>
          <w:szCs w:val="21"/>
          <w:u w:val="single"/>
        </w:rPr>
        <w:t xml:space="preserve">   3</w:t>
      </w:r>
      <w:r>
        <w:rPr>
          <w:rFonts w:hint="eastAsia"/>
          <w:sz w:val="21"/>
          <w:szCs w:val="21"/>
          <w:u w:val="single"/>
        </w:rPr>
        <w:t>7</w:t>
      </w:r>
      <w:r>
        <w:rPr>
          <w:sz w:val="21"/>
          <w:szCs w:val="21"/>
          <w:u w:val="single"/>
        </w:rPr>
        <w:t xml:space="preserve">   </w:t>
      </w:r>
      <w:r>
        <w:rPr>
          <w:color w:val="000000"/>
          <w:sz w:val="21"/>
          <w:szCs w:val="21"/>
        </w:rPr>
        <w:t xml:space="preserve"> (they) functionality in the digital era, the museum’</w:t>
      </w:r>
      <w:r>
        <w:rPr>
          <w:rFonts w:hint="eastAsia"/>
          <w:color w:val="000000"/>
          <w:sz w:val="21"/>
          <w:szCs w:val="21"/>
        </w:rPr>
        <w:t>s</w:t>
      </w:r>
      <w:r>
        <w:rPr>
          <w:color w:val="000000"/>
          <w:sz w:val="21"/>
          <w:szCs w:val="21"/>
        </w:rPr>
        <w:t xml:space="preserve"> delicate calendar has become </w:t>
      </w:r>
      <w:r>
        <w:rPr>
          <w:sz w:val="21"/>
          <w:szCs w:val="21"/>
          <w:u w:val="single"/>
        </w:rPr>
        <w:t xml:space="preserve">   3</w:t>
      </w:r>
      <w:r>
        <w:rPr>
          <w:rFonts w:hint="eastAsia"/>
          <w:sz w:val="21"/>
          <w:szCs w:val="21"/>
          <w:u w:val="single"/>
        </w:rPr>
        <w:t>8</w:t>
      </w:r>
      <w:r>
        <w:rPr>
          <w:sz w:val="21"/>
          <w:szCs w:val="21"/>
          <w:u w:val="single"/>
        </w:rPr>
        <w:t xml:space="preserve">   </w:t>
      </w:r>
      <w:r>
        <w:rPr>
          <w:color w:val="000000"/>
          <w:sz w:val="21"/>
          <w:szCs w:val="21"/>
        </w:rPr>
        <w:t xml:space="preserve"> item to collect. On each page of the new calendar, a tiger-themed cultural relic of the Palace Museum is introduced, </w:t>
      </w:r>
      <w:r>
        <w:rPr>
          <w:sz w:val="21"/>
          <w:szCs w:val="21"/>
          <w:u w:val="single"/>
        </w:rPr>
        <w:t xml:space="preserve">   3</w:t>
      </w:r>
      <w:r>
        <w:rPr>
          <w:rFonts w:hint="eastAsia"/>
          <w:sz w:val="21"/>
          <w:szCs w:val="21"/>
          <w:u w:val="single"/>
        </w:rPr>
        <w:t>9</w:t>
      </w:r>
      <w:r>
        <w:rPr>
          <w:sz w:val="21"/>
          <w:szCs w:val="21"/>
          <w:u w:val="single"/>
        </w:rPr>
        <w:t xml:space="preserve">   </w:t>
      </w:r>
      <w:r>
        <w:rPr>
          <w:color w:val="000000"/>
          <w:sz w:val="21"/>
          <w:szCs w:val="21"/>
        </w:rPr>
        <w:t xml:space="preserve"> (range) from a jade ornament (翡翠) in the shape of a tiger dating back some 5,000 years </w:t>
      </w:r>
      <w:r>
        <w:rPr>
          <w:sz w:val="21"/>
          <w:szCs w:val="21"/>
          <w:u w:val="single"/>
        </w:rPr>
        <w:t xml:space="preserve">   </w:t>
      </w:r>
      <w:r>
        <w:rPr>
          <w:rFonts w:hint="eastAsia"/>
          <w:sz w:val="21"/>
          <w:szCs w:val="21"/>
          <w:u w:val="single"/>
        </w:rPr>
        <w:t>40</w:t>
      </w:r>
      <w:r>
        <w:rPr>
          <w:sz w:val="21"/>
          <w:szCs w:val="21"/>
          <w:u w:val="single"/>
        </w:rPr>
        <w:t xml:space="preserve">   </w:t>
      </w:r>
      <w:r>
        <w:rPr>
          <w:color w:val="000000"/>
          <w:sz w:val="21"/>
          <w:szCs w:val="21"/>
        </w:rPr>
        <w:t xml:space="preserve"> paintings created by modern Chinese masters such as Qi Baishi and Zhang Daqian.</w:t>
      </w:r>
    </w:p>
    <w:p>
      <w:pPr>
        <w:pStyle w:val="10"/>
        <w:ind w:firstLine="420"/>
        <w:textAlignment w:val="center"/>
        <w:rPr>
          <w:color w:val="000000"/>
          <w:sz w:val="21"/>
          <w:szCs w:val="21"/>
        </w:rPr>
      </w:pPr>
      <w:r>
        <w:rPr>
          <w:color w:val="000000"/>
          <w:sz w:val="21"/>
          <w:szCs w:val="21"/>
        </w:rPr>
        <w:t xml:space="preserve">“The tiger is </w:t>
      </w:r>
      <w:r>
        <w:rPr>
          <w:sz w:val="21"/>
          <w:szCs w:val="21"/>
          <w:u w:val="single"/>
        </w:rPr>
        <w:t xml:space="preserve">   </w:t>
      </w:r>
      <w:r>
        <w:rPr>
          <w:rFonts w:hint="eastAsia"/>
          <w:sz w:val="21"/>
          <w:szCs w:val="21"/>
          <w:u w:val="single"/>
        </w:rPr>
        <w:t>41</w:t>
      </w:r>
      <w:r>
        <w:rPr>
          <w:sz w:val="21"/>
          <w:szCs w:val="21"/>
          <w:u w:val="single"/>
        </w:rPr>
        <w:t xml:space="preserve">   </w:t>
      </w:r>
      <w:r>
        <w:rPr>
          <w:color w:val="000000"/>
          <w:sz w:val="21"/>
          <w:szCs w:val="21"/>
        </w:rPr>
        <w:t xml:space="preserve"> stands for strength and energy in traditional Chinese culture.” Chen says “We want to reflect tiger-related culture from various </w:t>
      </w:r>
      <w:r>
        <w:rPr>
          <w:sz w:val="21"/>
          <w:szCs w:val="21"/>
          <w:u w:val="single"/>
        </w:rPr>
        <w:t xml:space="preserve">   </w:t>
      </w:r>
      <w:r>
        <w:rPr>
          <w:rFonts w:hint="eastAsia"/>
          <w:sz w:val="21"/>
          <w:szCs w:val="21"/>
          <w:u w:val="single"/>
        </w:rPr>
        <w:t>42</w:t>
      </w:r>
      <w:r>
        <w:rPr>
          <w:sz w:val="21"/>
          <w:szCs w:val="21"/>
          <w:u w:val="single"/>
        </w:rPr>
        <w:t xml:space="preserve">   </w:t>
      </w:r>
      <w:r>
        <w:rPr>
          <w:color w:val="000000"/>
          <w:sz w:val="21"/>
          <w:szCs w:val="21"/>
        </w:rPr>
        <w:t xml:space="preserve"> (aspect).”</w:t>
      </w:r>
    </w:p>
    <w:p>
      <w:pPr>
        <w:pStyle w:val="10"/>
        <w:ind w:firstLine="420"/>
        <w:textAlignment w:val="center"/>
        <w:rPr>
          <w:color w:val="000000"/>
          <w:sz w:val="21"/>
          <w:szCs w:val="21"/>
        </w:rPr>
      </w:pPr>
      <w:r>
        <w:rPr>
          <w:color w:val="000000"/>
          <w:sz w:val="21"/>
          <w:szCs w:val="21"/>
        </w:rPr>
        <w:t xml:space="preserve">As the 2022 Winter Olympics </w:t>
      </w:r>
      <w:r>
        <w:rPr>
          <w:sz w:val="21"/>
          <w:szCs w:val="21"/>
          <w:u w:val="single"/>
        </w:rPr>
        <w:t xml:space="preserve">   </w:t>
      </w:r>
      <w:r>
        <w:rPr>
          <w:rFonts w:hint="eastAsia"/>
          <w:sz w:val="21"/>
          <w:szCs w:val="21"/>
          <w:u w:val="single"/>
        </w:rPr>
        <w:t>4</w:t>
      </w:r>
      <w:r>
        <w:rPr>
          <w:sz w:val="21"/>
          <w:szCs w:val="21"/>
          <w:u w:val="single"/>
        </w:rPr>
        <w:t xml:space="preserve">3   </w:t>
      </w:r>
      <w:r>
        <w:rPr>
          <w:color w:val="000000"/>
          <w:sz w:val="21"/>
          <w:szCs w:val="21"/>
        </w:rPr>
        <w:t xml:space="preserve"> (schedule) to be held in China in February, a section of the calendar will introduce royal winter sports during the Qing Dynasty through art pieces.</w:t>
      </w:r>
    </w:p>
    <w:p>
      <w:pPr>
        <w:pStyle w:val="10"/>
        <w:ind w:firstLine="420"/>
        <w:textAlignment w:val="center"/>
        <w:rPr>
          <w:color w:val="000000"/>
          <w:sz w:val="21"/>
          <w:szCs w:val="21"/>
        </w:rPr>
      </w:pPr>
      <w:r>
        <w:rPr>
          <w:color w:val="000000"/>
          <w:sz w:val="21"/>
          <w:szCs w:val="21"/>
        </w:rPr>
        <w:t xml:space="preserve">In spite of the established reputation, creativity is still </w:t>
      </w:r>
      <w:r>
        <w:rPr>
          <w:sz w:val="21"/>
          <w:szCs w:val="21"/>
          <w:u w:val="single"/>
        </w:rPr>
        <w:t xml:space="preserve">   </w:t>
      </w:r>
      <w:r>
        <w:rPr>
          <w:rFonts w:hint="eastAsia"/>
          <w:sz w:val="21"/>
          <w:szCs w:val="21"/>
          <w:u w:val="single"/>
        </w:rPr>
        <w:t>44</w:t>
      </w:r>
      <w:r>
        <w:rPr>
          <w:sz w:val="21"/>
          <w:szCs w:val="21"/>
          <w:u w:val="single"/>
        </w:rPr>
        <w:t xml:space="preserve">   </w:t>
      </w:r>
      <w:r>
        <w:rPr>
          <w:color w:val="000000"/>
          <w:sz w:val="21"/>
          <w:szCs w:val="21"/>
        </w:rPr>
        <w:t xml:space="preserve"> (bad) needed for new editions of the annual calendar. Other than new design of pages, augmented (增广的)</w:t>
      </w:r>
      <w:r>
        <w:rPr>
          <w:rFonts w:hint="eastAsia"/>
          <w:color w:val="000000"/>
          <w:sz w:val="21"/>
          <w:szCs w:val="21"/>
        </w:rPr>
        <w:t xml:space="preserve"> </w:t>
      </w:r>
      <w:r>
        <w:rPr>
          <w:color w:val="000000"/>
          <w:sz w:val="21"/>
          <w:szCs w:val="21"/>
        </w:rPr>
        <w:t xml:space="preserve">reality is now being used, making it </w:t>
      </w:r>
      <w:r>
        <w:rPr>
          <w:sz w:val="21"/>
          <w:szCs w:val="21"/>
          <w:u w:val="single"/>
        </w:rPr>
        <w:t xml:space="preserve">   </w:t>
      </w:r>
      <w:r>
        <w:rPr>
          <w:rFonts w:hint="eastAsia"/>
          <w:sz w:val="21"/>
          <w:szCs w:val="21"/>
          <w:u w:val="single"/>
        </w:rPr>
        <w:t>45</w:t>
      </w:r>
      <w:r>
        <w:rPr>
          <w:sz w:val="21"/>
          <w:szCs w:val="21"/>
          <w:u w:val="single"/>
        </w:rPr>
        <w:t xml:space="preserve">   </w:t>
      </w:r>
      <w:r>
        <w:rPr>
          <w:color w:val="000000"/>
          <w:sz w:val="21"/>
          <w:szCs w:val="21"/>
        </w:rPr>
        <w:t xml:space="preserve"> (access) for readers to have a better view of the moving pictures of cultural relics by scanning QR codes.</w:t>
      </w: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rPr>
      </w:pPr>
      <w:r>
        <w:rPr>
          <w:b/>
          <w:color w:val="000000"/>
        </w:rPr>
        <w:t>第</w:t>
      </w:r>
      <w:r>
        <w:rPr>
          <w:rFonts w:hint="eastAsia"/>
          <w:b/>
          <w:color w:val="000000"/>
        </w:rPr>
        <w:t>三</w:t>
      </w:r>
      <w:r>
        <w:rPr>
          <w:b/>
          <w:color w:val="000000"/>
        </w:rPr>
        <w:t>部分</w:t>
      </w:r>
      <w:r>
        <w:rPr>
          <w:rFonts w:hint="eastAsia"/>
          <w:b/>
          <w:color w:val="000000"/>
        </w:rPr>
        <w:t xml:space="preserve"> </w:t>
      </w:r>
      <w:r>
        <w:rPr>
          <w:b/>
          <w:color w:val="000000"/>
        </w:rPr>
        <w:t>写作（共两节，满分40分）</w:t>
      </w:r>
    </w:p>
    <w:p>
      <w:pPr>
        <w:pStyle w:val="10"/>
        <w:textAlignment w:val="center"/>
        <w:rPr>
          <w:b/>
          <w:color w:val="000000"/>
          <w:sz w:val="21"/>
          <w:szCs w:val="21"/>
        </w:rPr>
      </w:pPr>
      <w:r>
        <w:rPr>
          <w:b/>
          <w:color w:val="000000"/>
          <w:sz w:val="21"/>
          <w:szCs w:val="21"/>
        </w:rPr>
        <w:t>第一节（满分15分）</w:t>
      </w:r>
    </w:p>
    <w:p>
      <w:pPr>
        <w:pStyle w:val="10"/>
        <w:ind w:firstLine="420"/>
        <w:textAlignment w:val="center"/>
        <w:rPr>
          <w:color w:val="000000"/>
          <w:sz w:val="21"/>
          <w:szCs w:val="21"/>
        </w:rPr>
      </w:pPr>
      <w:r>
        <w:rPr>
          <w:color w:val="000000"/>
          <w:sz w:val="21"/>
          <w:szCs w:val="21"/>
        </w:rPr>
        <w:t>中国青年网英文频道正在举行以“My Favorite English Newspaper”为主题的征文活动。请你写一篇短文投稿，内容包括：</w:t>
      </w:r>
    </w:p>
    <w:p>
      <w:pPr>
        <w:pStyle w:val="10"/>
        <w:numPr>
          <w:ilvl w:val="0"/>
          <w:numId w:val="2"/>
        </w:numPr>
        <w:ind w:firstLine="420"/>
        <w:textAlignment w:val="center"/>
        <w:rPr>
          <w:rFonts w:hint="eastAsia"/>
          <w:color w:val="000000"/>
          <w:sz w:val="21"/>
          <w:szCs w:val="21"/>
        </w:rPr>
      </w:pPr>
      <w:r>
        <w:rPr>
          <w:color w:val="000000"/>
          <w:sz w:val="21"/>
          <w:szCs w:val="21"/>
        </w:rPr>
        <w:t>你最喜欢的报纸名称</w:t>
      </w:r>
      <w:r>
        <w:rPr>
          <w:rFonts w:hint="eastAsia"/>
          <w:color w:val="000000"/>
          <w:sz w:val="21"/>
          <w:szCs w:val="21"/>
        </w:rPr>
        <w:t>；</w:t>
      </w:r>
    </w:p>
    <w:p>
      <w:pPr>
        <w:pStyle w:val="10"/>
        <w:numPr>
          <w:ilvl w:val="0"/>
          <w:numId w:val="2"/>
        </w:numPr>
        <w:ind w:firstLine="420"/>
        <w:textAlignment w:val="center"/>
        <w:rPr>
          <w:rFonts w:hint="eastAsia"/>
          <w:color w:val="000000"/>
          <w:sz w:val="21"/>
          <w:szCs w:val="21"/>
        </w:rPr>
      </w:pPr>
      <w:r>
        <w:rPr>
          <w:color w:val="000000"/>
          <w:sz w:val="21"/>
          <w:szCs w:val="21"/>
        </w:rPr>
        <w:t>报纸简介</w:t>
      </w:r>
      <w:r>
        <w:rPr>
          <w:rFonts w:hint="eastAsia"/>
          <w:color w:val="000000"/>
          <w:sz w:val="21"/>
          <w:szCs w:val="21"/>
        </w:rPr>
        <w:t>；</w:t>
      </w:r>
    </w:p>
    <w:p>
      <w:pPr>
        <w:pStyle w:val="10"/>
        <w:numPr>
          <w:ilvl w:val="0"/>
          <w:numId w:val="2"/>
        </w:numPr>
        <w:ind w:firstLine="420"/>
        <w:textAlignment w:val="center"/>
        <w:rPr>
          <w:color w:val="000000"/>
          <w:sz w:val="21"/>
          <w:szCs w:val="21"/>
        </w:rPr>
      </w:pPr>
      <w:r>
        <w:rPr>
          <w:color w:val="000000"/>
          <w:sz w:val="21"/>
          <w:szCs w:val="21"/>
        </w:rPr>
        <w:t>喜欢的理由。</w:t>
      </w:r>
    </w:p>
    <w:p>
      <w:pPr>
        <w:pStyle w:val="10"/>
        <w:ind w:firstLine="420"/>
        <w:textAlignment w:val="center"/>
        <w:rPr>
          <w:color w:val="000000"/>
          <w:sz w:val="21"/>
          <w:szCs w:val="21"/>
        </w:rPr>
      </w:pPr>
      <w:r>
        <w:rPr>
          <w:color w:val="000000"/>
          <w:sz w:val="21"/>
          <w:szCs w:val="21"/>
        </w:rPr>
        <w:t>注意：</w:t>
      </w:r>
    </w:p>
    <w:p>
      <w:pPr>
        <w:pStyle w:val="10"/>
        <w:numPr>
          <w:ilvl w:val="0"/>
          <w:numId w:val="3"/>
        </w:numPr>
        <w:ind w:left="420"/>
        <w:textAlignment w:val="center"/>
        <w:rPr>
          <w:color w:val="000000"/>
          <w:sz w:val="21"/>
          <w:szCs w:val="21"/>
        </w:rPr>
      </w:pPr>
      <w:r>
        <w:rPr>
          <w:rFonts w:hint="eastAsia"/>
          <w:color w:val="000000"/>
          <w:sz w:val="21"/>
          <w:szCs w:val="21"/>
        </w:rPr>
        <w:t>写作</w:t>
      </w:r>
      <w:r>
        <w:rPr>
          <w:color w:val="000000"/>
          <w:sz w:val="21"/>
          <w:szCs w:val="21"/>
        </w:rPr>
        <w:t>词数</w:t>
      </w:r>
      <w:r>
        <w:rPr>
          <w:rFonts w:hint="eastAsia"/>
          <w:color w:val="000000"/>
          <w:sz w:val="21"/>
          <w:szCs w:val="21"/>
        </w:rPr>
        <w:t>应为</w:t>
      </w:r>
      <w:r>
        <w:rPr>
          <w:color w:val="000000"/>
          <w:sz w:val="21"/>
          <w:szCs w:val="21"/>
        </w:rPr>
        <w:t>80左右；</w:t>
      </w:r>
    </w:p>
    <w:p>
      <w:pPr>
        <w:pStyle w:val="10"/>
        <w:numPr>
          <w:ilvl w:val="0"/>
          <w:numId w:val="3"/>
        </w:numPr>
        <w:ind w:left="420"/>
        <w:textAlignment w:val="center"/>
        <w:rPr>
          <w:color w:val="000000"/>
          <w:sz w:val="21"/>
          <w:szCs w:val="21"/>
        </w:rPr>
      </w:pPr>
      <w:r>
        <w:rPr>
          <w:sz w:val="21"/>
        </w:rPr>
        <w:pict>
          <v:rect id="矩形 2" o:spid="_x0000_s1025" o:spt="1" alt="www.zqy.com" style="position:absolute;left:0pt;margin-left:-2.15pt;margin-top:14.95pt;height:108.55pt;width:433.8pt;z-index:251659264;mso-width-relative:page;mso-height-relative:page;" filled="f" stroked="t" coordsize="21600,21600">
            <v:path/>
            <v:fill on="f" focussize="0,0"/>
            <v:stroke/>
            <v:imagedata o:title=""/>
            <o:lock v:ext="edit" aspectratio="f"/>
          </v:rect>
        </w:pict>
      </w:r>
      <w:r>
        <w:rPr>
          <w:color w:val="000000"/>
          <w:sz w:val="21"/>
          <w:szCs w:val="21"/>
        </w:rPr>
        <w:t>请按如下格式在答题卡的相应位置作答。</w:t>
      </w:r>
    </w:p>
    <w:p>
      <w:pPr>
        <w:pStyle w:val="10"/>
        <w:jc w:val="center"/>
        <w:textAlignment w:val="center"/>
        <w:rPr>
          <w:color w:val="000000"/>
          <w:sz w:val="21"/>
          <w:szCs w:val="21"/>
        </w:rPr>
      </w:pPr>
      <w:r>
        <w:rPr>
          <w:color w:val="000000"/>
          <w:sz w:val="21"/>
          <w:szCs w:val="21"/>
        </w:rPr>
        <w:t>My Favorite English Newspaper</w:t>
      </w:r>
    </w:p>
    <w:p>
      <w:pPr>
        <w:pStyle w:val="10"/>
        <w:textAlignment w:val="center"/>
        <w:rPr>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p>
    <w:p>
      <w:pPr>
        <w:pStyle w:val="10"/>
        <w:textAlignment w:val="center"/>
        <w:rPr>
          <w:b/>
          <w:color w:val="000000"/>
          <w:sz w:val="21"/>
          <w:szCs w:val="21"/>
        </w:rPr>
      </w:pPr>
      <w:r>
        <w:rPr>
          <w:b/>
          <w:color w:val="000000"/>
          <w:sz w:val="21"/>
          <w:szCs w:val="21"/>
        </w:rPr>
        <w:t>第二节（满分25分）</w:t>
      </w:r>
    </w:p>
    <w:p>
      <w:pPr>
        <w:pStyle w:val="10"/>
        <w:textAlignment w:val="center"/>
        <w:rPr>
          <w:color w:val="000000"/>
          <w:sz w:val="21"/>
          <w:szCs w:val="21"/>
        </w:rPr>
      </w:pPr>
      <w:r>
        <w:rPr>
          <w:color w:val="000000"/>
          <w:sz w:val="21"/>
          <w:szCs w:val="21"/>
        </w:rPr>
        <w:t>阅读下面材料，根据其内容和所给段落开头语续写两段，使之构成一篇完整的短文。</w:t>
      </w:r>
    </w:p>
    <w:p>
      <w:pPr>
        <w:pStyle w:val="10"/>
        <w:ind w:firstLine="420"/>
        <w:textAlignment w:val="center"/>
        <w:rPr>
          <w:color w:val="000000"/>
          <w:sz w:val="21"/>
          <w:szCs w:val="21"/>
        </w:rPr>
      </w:pPr>
      <w:r>
        <w:rPr>
          <w:color w:val="000000"/>
          <w:sz w:val="21"/>
          <w:szCs w:val="21"/>
        </w:rPr>
        <w:t>Even before I reached the tent, I knew there would be trouble. My little brother Andy was following me, with a sleeping bag, a flashlight, and his stuffed bear. My friends Wade and Bred think Andy would ruin everything. He would get scared in the middle of the night and have to be taken back to the house. They complained so much</w:t>
      </w:r>
      <w:r>
        <w:rPr>
          <w:rFonts w:hint="eastAsia"/>
          <w:color w:val="000000"/>
          <w:sz w:val="21"/>
          <w:szCs w:val="21"/>
        </w:rPr>
        <w:t xml:space="preserve"> that</w:t>
      </w:r>
      <w:r>
        <w:rPr>
          <w:color w:val="000000"/>
          <w:sz w:val="21"/>
          <w:szCs w:val="21"/>
        </w:rPr>
        <w:t xml:space="preserve"> you’d think they were hospital patients instead of kids I'd invited for an outdoor sleepover.</w:t>
      </w:r>
    </w:p>
    <w:p>
      <w:pPr>
        <w:pStyle w:val="10"/>
        <w:ind w:firstLine="420"/>
        <w:textAlignment w:val="center"/>
        <w:rPr>
          <w:color w:val="000000"/>
          <w:sz w:val="21"/>
          <w:szCs w:val="21"/>
        </w:rPr>
      </w:pPr>
      <w:r>
        <w:rPr>
          <w:color w:val="000000"/>
          <w:sz w:val="21"/>
          <w:szCs w:val="21"/>
        </w:rPr>
        <w:t>Andy promised that he wouldn’t ruin anything. He wormed his way into the tent and settled in the far corner. Night was settling in too, with the woods around us fading toward black. The house, with its porch light, seemed a long way from us.</w:t>
      </w:r>
    </w:p>
    <w:p>
      <w:pPr>
        <w:pStyle w:val="10"/>
        <w:ind w:firstLine="420"/>
        <w:textAlignment w:val="center"/>
        <w:rPr>
          <w:color w:val="000000"/>
          <w:sz w:val="21"/>
          <w:szCs w:val="21"/>
        </w:rPr>
      </w:pPr>
      <w:r>
        <w:rPr>
          <w:color w:val="000000"/>
          <w:sz w:val="21"/>
          <w:szCs w:val="21"/>
        </w:rPr>
        <w:t>“Time for ghost stories!” Brad announced as soon as I’d closed the tent. He told a story about vampires</w:t>
      </w:r>
      <w:r>
        <w:rPr>
          <w:rFonts w:hint="eastAsia"/>
          <w:color w:val="000000"/>
          <w:sz w:val="21"/>
          <w:szCs w:val="21"/>
        </w:rPr>
        <w:t xml:space="preserve"> (</w:t>
      </w:r>
      <w:r>
        <w:rPr>
          <w:color w:val="000000"/>
          <w:sz w:val="21"/>
          <w:szCs w:val="21"/>
        </w:rPr>
        <w:t>吸血鬼</w:t>
      </w:r>
      <w:r>
        <w:rPr>
          <w:rFonts w:hint="eastAsia"/>
          <w:color w:val="000000"/>
          <w:sz w:val="21"/>
          <w:szCs w:val="21"/>
        </w:rPr>
        <w:t xml:space="preserve">), </w:t>
      </w:r>
      <w:r>
        <w:rPr>
          <w:color w:val="000000"/>
          <w:sz w:val="21"/>
          <w:szCs w:val="21"/>
        </w:rPr>
        <w:t>but it only made us fall over laughing. When it was Wade’s turn, he told a story of three guys who were camping in a tent. He described our situation exactly</w:t>
      </w:r>
      <w:r>
        <w:rPr>
          <w:sz w:val="21"/>
          <w:szCs w:val="21"/>
        </w:rPr>
        <w:t>—</w:t>
      </w:r>
      <w:r>
        <w:rPr>
          <w:color w:val="000000"/>
          <w:sz w:val="21"/>
          <w:szCs w:val="21"/>
        </w:rPr>
        <w:t>except for Andy. When he was describing a terrifying creature</w:t>
      </w:r>
      <w:r>
        <w:rPr>
          <w:rFonts w:hint="eastAsia"/>
          <w:color w:val="000000"/>
          <w:sz w:val="21"/>
          <w:szCs w:val="21"/>
        </w:rPr>
        <w:t>,</w:t>
      </w:r>
      <w:r>
        <w:rPr>
          <w:color w:val="000000"/>
          <w:sz w:val="21"/>
          <w:szCs w:val="21"/>
        </w:rPr>
        <w:t xml:space="preserve"> somewhere outside, a branch snapped </w:t>
      </w:r>
      <w:r>
        <w:rPr>
          <w:rFonts w:hint="eastAsia"/>
          <w:color w:val="000000"/>
          <w:sz w:val="21"/>
          <w:szCs w:val="21"/>
        </w:rPr>
        <w:t>(</w:t>
      </w:r>
      <w:r>
        <w:rPr>
          <w:color w:val="000000"/>
          <w:sz w:val="21"/>
          <w:szCs w:val="21"/>
        </w:rPr>
        <w:t>发出咔嚓声</w:t>
      </w:r>
      <w:r>
        <w:rPr>
          <w:rFonts w:hint="eastAsia"/>
          <w:color w:val="000000"/>
          <w:sz w:val="21"/>
          <w:szCs w:val="21"/>
        </w:rPr>
        <w:t xml:space="preserve">)). </w:t>
      </w:r>
      <w:r>
        <w:rPr>
          <w:color w:val="000000"/>
          <w:sz w:val="21"/>
          <w:szCs w:val="21"/>
        </w:rPr>
        <w:t>The hairs on my arms shot straight up. “These guys were crawling into their sleeping bags, right?” Wade continued. “When out of the darkness rang this terrible cry.” And out of the woods behind us there was a cry! High-pitched, frightening, and strange. The hairs on my head shot straight up!</w:t>
      </w:r>
    </w:p>
    <w:p>
      <w:pPr>
        <w:pStyle w:val="10"/>
        <w:ind w:firstLine="420"/>
        <w:textAlignment w:val="center"/>
        <w:rPr>
          <w:color w:val="000000"/>
          <w:sz w:val="21"/>
          <w:szCs w:val="21"/>
        </w:rPr>
      </w:pPr>
      <w:r>
        <w:rPr>
          <w:color w:val="000000"/>
          <w:sz w:val="21"/>
          <w:szCs w:val="21"/>
        </w:rPr>
        <w:t>“What was that?” Bred asked as the cry came again. We all looked at each other in horror</w:t>
      </w:r>
      <w:r>
        <w:rPr>
          <w:rFonts w:hint="eastAsia"/>
          <w:color w:val="000000"/>
          <w:sz w:val="21"/>
          <w:szCs w:val="21"/>
        </w:rPr>
        <w:t xml:space="preserve">, </w:t>
      </w:r>
      <w:r>
        <w:rPr>
          <w:color w:val="000000"/>
          <w:sz w:val="21"/>
          <w:szCs w:val="21"/>
        </w:rPr>
        <w:t>speechless. Wade suggested someone should go out to check, but no one dared. “What if it’s something trapped or hurt</w:t>
      </w:r>
      <w:r>
        <w:rPr>
          <w:rFonts w:hint="eastAsia"/>
          <w:color w:val="000000"/>
          <w:sz w:val="21"/>
          <w:szCs w:val="21"/>
        </w:rPr>
        <w:t>?</w:t>
      </w:r>
      <w:r>
        <w:rPr>
          <w:color w:val="000000"/>
          <w:sz w:val="21"/>
          <w:szCs w:val="21"/>
        </w:rPr>
        <w:t>” Andy said anxiously. We focused our flashlights on Andy, whom we’d forgotten, sitting in the corner with his arms around his bear. Andy would adopt every lost or hurt animal in the world if Mom would let him.</w:t>
      </w:r>
    </w:p>
    <w:p>
      <w:pPr>
        <w:pStyle w:val="10"/>
        <w:ind w:firstLine="420"/>
        <w:textAlignment w:val="center"/>
        <w:rPr>
          <w:color w:val="000000"/>
          <w:sz w:val="21"/>
          <w:szCs w:val="21"/>
        </w:rPr>
      </w:pPr>
      <w:r>
        <w:rPr>
          <w:color w:val="000000"/>
          <w:sz w:val="21"/>
          <w:szCs w:val="21"/>
        </w:rPr>
        <w:t>注意：</w:t>
      </w:r>
    </w:p>
    <w:p>
      <w:pPr>
        <w:pStyle w:val="10"/>
        <w:numPr>
          <w:ilvl w:val="0"/>
          <w:numId w:val="4"/>
        </w:numPr>
        <w:ind w:firstLine="420"/>
        <w:textAlignment w:val="center"/>
        <w:rPr>
          <w:color w:val="000000"/>
          <w:sz w:val="21"/>
          <w:szCs w:val="21"/>
        </w:rPr>
      </w:pPr>
      <w:r>
        <w:rPr>
          <w:color w:val="000000"/>
          <w:sz w:val="21"/>
          <w:szCs w:val="21"/>
        </w:rPr>
        <w:t>续写词数应为150左右；</w:t>
      </w:r>
    </w:p>
    <w:p>
      <w:pPr>
        <w:pStyle w:val="10"/>
        <w:numPr>
          <w:ilvl w:val="0"/>
          <w:numId w:val="4"/>
        </w:numPr>
        <w:ind w:firstLine="420"/>
        <w:textAlignment w:val="center"/>
        <w:rPr>
          <w:rFonts w:hint="eastAsia"/>
          <w:color w:val="000000"/>
          <w:sz w:val="21"/>
          <w:szCs w:val="21"/>
        </w:rPr>
      </w:pPr>
      <w:r>
        <w:rPr>
          <w:i/>
          <w:sz w:val="21"/>
        </w:rPr>
        <w:pict>
          <v:rect id="矩形 3" o:spid="_x0000_s1026" o:spt="1" alt="www.zqy.com" style="position:absolute;left:0pt;margin-left:-4.45pt;margin-top:15.3pt;height:171.35pt;width:433.8pt;z-index:251660288;mso-width-relative:page;mso-height-relative:page;" filled="f" stroked="t" coordsize="21600,21600">
            <v:path/>
            <v:fill on="f" focussize="0,0"/>
            <v:stroke/>
            <v:imagedata o:title=""/>
            <o:lock v:ext="edit" aspectratio="f"/>
          </v:rect>
        </w:pict>
      </w:r>
      <w:r>
        <w:rPr>
          <w:color w:val="000000"/>
          <w:sz w:val="21"/>
          <w:szCs w:val="21"/>
        </w:rPr>
        <w:t>请按如下格式在答题卡的相应位置作答</w:t>
      </w:r>
      <w:r>
        <w:rPr>
          <w:rFonts w:hint="eastAsia"/>
          <w:color w:val="000000"/>
          <w:sz w:val="21"/>
          <w:szCs w:val="21"/>
        </w:rPr>
        <w:t>。</w:t>
      </w:r>
    </w:p>
    <w:p>
      <w:pPr>
        <w:pStyle w:val="10"/>
        <w:textAlignment w:val="center"/>
        <w:rPr>
          <w:i/>
          <w:color w:val="000000"/>
          <w:sz w:val="21"/>
          <w:szCs w:val="21"/>
        </w:rPr>
      </w:pPr>
      <w:r>
        <w:rPr>
          <w:rFonts w:hint="eastAsia"/>
          <w:sz w:val="21"/>
        </w:rPr>
        <w:tab/>
      </w:r>
      <w:r>
        <w:rPr>
          <w:i/>
          <w:color w:val="000000"/>
          <w:sz w:val="21"/>
          <w:szCs w:val="21"/>
        </w:rPr>
        <w:t>“I’m going to see.” Andy ran out of the tent and disappeared in the darkness.</w:t>
      </w:r>
    </w:p>
    <w:p>
      <w:pPr>
        <w:pStyle w:val="10"/>
        <w:textAlignment w:val="center"/>
        <w:rPr>
          <w:color w:val="000000"/>
          <w:sz w:val="21"/>
          <w:szCs w:val="21"/>
        </w:rPr>
      </w:pPr>
    </w:p>
    <w:p>
      <w:pPr>
        <w:pStyle w:val="10"/>
        <w:textAlignment w:val="center"/>
        <w:rPr>
          <w:color w:val="000000"/>
          <w:sz w:val="21"/>
          <w:szCs w:val="21"/>
        </w:rPr>
      </w:pPr>
    </w:p>
    <w:p>
      <w:pPr>
        <w:pStyle w:val="10"/>
        <w:textAlignment w:val="center"/>
        <w:rPr>
          <w:color w:val="000000"/>
          <w:sz w:val="21"/>
          <w:szCs w:val="21"/>
        </w:rPr>
      </w:pPr>
    </w:p>
    <w:p>
      <w:pPr>
        <w:pStyle w:val="10"/>
        <w:textAlignment w:val="center"/>
        <w:rPr>
          <w:color w:val="000000"/>
          <w:sz w:val="21"/>
          <w:szCs w:val="21"/>
        </w:rPr>
      </w:pPr>
    </w:p>
    <w:p>
      <w:pPr>
        <w:pStyle w:val="10"/>
        <w:ind w:firstLine="420"/>
        <w:textAlignment w:val="center"/>
        <w:rPr>
          <w:i/>
          <w:color w:val="000000"/>
          <w:sz w:val="21"/>
          <w:szCs w:val="21"/>
        </w:rPr>
      </w:pPr>
      <w:r>
        <w:rPr>
          <w:i/>
          <w:color w:val="000000"/>
          <w:sz w:val="21"/>
          <w:szCs w:val="21"/>
        </w:rPr>
        <w:t>Andy said it was a baby monkey caught between branches, and it was crying</w:t>
      </w:r>
      <w:r>
        <w:rPr>
          <w:rFonts w:hint="eastAsia"/>
          <w:i/>
          <w:color w:val="000000"/>
          <w:sz w:val="21"/>
          <w:szCs w:val="21"/>
        </w:rPr>
        <w:t xml:space="preserve"> </w:t>
      </w:r>
      <w:r>
        <w:rPr>
          <w:i/>
          <w:color w:val="000000"/>
          <w:sz w:val="21"/>
          <w:szCs w:val="21"/>
        </w:rPr>
        <w:t>for its mama.</w:t>
      </w:r>
    </w:p>
    <w:p>
      <w:r>
        <w:rPr>
          <w:i/>
          <w:color w:val="000000"/>
          <w:szCs w:val="21"/>
        </w:rPr>
        <w:br w:type="page"/>
      </w:r>
    </w:p>
    <w:p>
      <w:pPr>
        <w:pStyle w:val="11"/>
        <w:jc w:val="center"/>
        <w:rPr>
          <w:b/>
          <w:sz w:val="28"/>
        </w:rPr>
      </w:pPr>
      <w:r>
        <w:rPr>
          <w:b/>
          <w:sz w:val="28"/>
        </w:rPr>
        <w:t>深圳外国语学校2022届高三第</w:t>
      </w:r>
      <w:r>
        <w:rPr>
          <w:rFonts w:hint="eastAsia"/>
          <w:b/>
          <w:sz w:val="28"/>
        </w:rPr>
        <w:t>二</w:t>
      </w:r>
      <w:r>
        <w:rPr>
          <w:b/>
          <w:sz w:val="28"/>
        </w:rPr>
        <w:t>次检测考试</w:t>
      </w:r>
    </w:p>
    <w:p>
      <w:pPr>
        <w:pStyle w:val="11"/>
        <w:jc w:val="center"/>
        <w:rPr>
          <w:rFonts w:eastAsia="黑体"/>
          <w:b/>
          <w:bCs/>
          <w:sz w:val="32"/>
          <w:szCs w:val="32"/>
        </w:rPr>
      </w:pPr>
      <w:r>
        <w:rPr>
          <w:rFonts w:eastAsia="黑体"/>
          <w:b/>
          <w:bCs/>
          <w:sz w:val="32"/>
          <w:szCs w:val="32"/>
        </w:rPr>
        <w:t>英语试卷</w:t>
      </w:r>
      <w:r>
        <w:rPr>
          <w:rFonts w:hint="eastAsia" w:eastAsia="黑体"/>
          <w:b/>
          <w:bCs/>
          <w:sz w:val="32"/>
          <w:szCs w:val="32"/>
        </w:rPr>
        <w:t>参考答案</w:t>
      </w:r>
    </w:p>
    <w:p>
      <w:pPr>
        <w:pStyle w:val="11"/>
        <w:jc w:val="left"/>
        <w:rPr>
          <w:rFonts w:eastAsia="黑体"/>
        </w:rPr>
      </w:pPr>
      <w:r>
        <w:rPr>
          <w:rFonts w:hint="eastAsia" w:eastAsia="黑体"/>
        </w:rPr>
        <w:t>第一部分：阅读理解：</w:t>
      </w:r>
    </w:p>
    <w:p>
      <w:pPr>
        <w:pStyle w:val="11"/>
        <w:jc w:val="left"/>
        <w:rPr>
          <w:rFonts w:eastAsia="黑体"/>
        </w:rPr>
      </w:pPr>
      <w:r>
        <w:rPr>
          <w:rFonts w:hint="eastAsia" w:eastAsia="黑体"/>
        </w:rPr>
        <w:t xml:space="preserve">A 1-3: </w:t>
      </w:r>
      <w:r>
        <w:rPr>
          <w:rFonts w:eastAsia="黑体"/>
        </w:rPr>
        <w:t>BAC</w:t>
      </w:r>
    </w:p>
    <w:p>
      <w:pPr>
        <w:pStyle w:val="11"/>
        <w:jc w:val="left"/>
        <w:rPr>
          <w:rFonts w:eastAsia="黑体"/>
        </w:rPr>
      </w:pPr>
      <w:r>
        <w:rPr>
          <w:rFonts w:hint="eastAsia" w:eastAsia="黑体"/>
        </w:rPr>
        <w:t xml:space="preserve">B 4-7: </w:t>
      </w:r>
      <w:r>
        <w:rPr>
          <w:rFonts w:eastAsia="黑体"/>
        </w:rPr>
        <w:t>CBDA</w:t>
      </w:r>
    </w:p>
    <w:p>
      <w:pPr>
        <w:pStyle w:val="11"/>
        <w:jc w:val="left"/>
        <w:rPr>
          <w:rFonts w:eastAsia="黑体"/>
        </w:rPr>
      </w:pPr>
      <w:r>
        <w:rPr>
          <w:rFonts w:hint="eastAsia" w:eastAsia="黑体"/>
        </w:rPr>
        <w:t xml:space="preserve">C 8-11: </w:t>
      </w:r>
      <w:r>
        <w:rPr>
          <w:rFonts w:eastAsia="黑体"/>
        </w:rPr>
        <w:t>DCCA</w:t>
      </w:r>
    </w:p>
    <w:p>
      <w:pPr>
        <w:pStyle w:val="11"/>
        <w:jc w:val="left"/>
        <w:rPr>
          <w:rFonts w:eastAsia="黑体"/>
        </w:rPr>
      </w:pPr>
      <w:r>
        <w:rPr>
          <w:rFonts w:hint="eastAsia" w:eastAsia="黑体"/>
        </w:rPr>
        <w:t xml:space="preserve">D 12-15: </w:t>
      </w:r>
      <w:r>
        <w:rPr>
          <w:rFonts w:eastAsia="黑体"/>
        </w:rPr>
        <w:t>BACB</w:t>
      </w:r>
    </w:p>
    <w:p>
      <w:pPr>
        <w:pStyle w:val="11"/>
        <w:jc w:val="left"/>
        <w:rPr>
          <w:rFonts w:eastAsia="黑体"/>
        </w:rPr>
      </w:pPr>
      <w:r>
        <w:rPr>
          <w:rFonts w:hint="eastAsia" w:eastAsia="黑体"/>
        </w:rPr>
        <w:t>七选五：16-20 DAFCG</w:t>
      </w:r>
    </w:p>
    <w:p>
      <w:pPr>
        <w:pStyle w:val="11"/>
        <w:jc w:val="left"/>
        <w:rPr>
          <w:rFonts w:eastAsia="黑体"/>
        </w:rPr>
      </w:pPr>
    </w:p>
    <w:p>
      <w:pPr>
        <w:pStyle w:val="11"/>
        <w:jc w:val="left"/>
        <w:rPr>
          <w:rFonts w:eastAsia="黑体"/>
        </w:rPr>
      </w:pPr>
      <w:r>
        <w:rPr>
          <w:rFonts w:hint="eastAsia" w:eastAsia="黑体"/>
        </w:rPr>
        <w:t>第二部分：语言运用</w:t>
      </w:r>
    </w:p>
    <w:p>
      <w:pPr>
        <w:pStyle w:val="11"/>
        <w:jc w:val="left"/>
        <w:rPr>
          <w:rFonts w:eastAsia="黑体"/>
        </w:rPr>
      </w:pPr>
      <w:r>
        <w:rPr>
          <w:rFonts w:hint="eastAsia" w:eastAsia="黑体"/>
        </w:rPr>
        <w:t>完型填空： 21-25: DCABD  26-30: DACAB  31-35: ABCDC</w:t>
      </w:r>
    </w:p>
    <w:p>
      <w:pPr>
        <w:pStyle w:val="11"/>
        <w:jc w:val="left"/>
        <w:rPr>
          <w:rFonts w:eastAsia="黑体"/>
        </w:rPr>
      </w:pPr>
      <w:r>
        <w:rPr>
          <w:rFonts w:hint="eastAsia" w:eastAsia="黑体"/>
        </w:rPr>
        <w:t>语法填空：</w:t>
      </w:r>
    </w:p>
    <w:p>
      <w:pPr>
        <w:pStyle w:val="11"/>
        <w:numPr>
          <w:ilvl w:val="0"/>
          <w:numId w:val="1"/>
        </w:numPr>
        <w:jc w:val="left"/>
        <w:rPr>
          <w:rFonts w:eastAsia="黑体"/>
        </w:rPr>
      </w:pPr>
      <w:r>
        <w:rPr>
          <w:rFonts w:hint="eastAsia" w:eastAsia="黑体"/>
        </w:rPr>
        <w:t xml:space="preserve">to record    37. their    38. an    39. ranging    40. to    </w:t>
      </w:r>
    </w:p>
    <w:p>
      <w:pPr>
        <w:pStyle w:val="11"/>
        <w:jc w:val="left"/>
        <w:rPr>
          <w:rFonts w:eastAsia="黑体"/>
        </w:rPr>
      </w:pPr>
      <w:r>
        <w:rPr>
          <w:rFonts w:hint="eastAsia" w:eastAsia="黑体"/>
        </w:rPr>
        <w:t>41. what    42. aspects    43. is scheduled    44. badly    45. accessible</w:t>
      </w:r>
    </w:p>
    <w:p>
      <w:pPr>
        <w:pStyle w:val="11"/>
        <w:jc w:val="left"/>
        <w:rPr>
          <w:rFonts w:eastAsia="黑体"/>
        </w:rPr>
      </w:pPr>
    </w:p>
    <w:p>
      <w:pPr>
        <w:pStyle w:val="11"/>
        <w:jc w:val="left"/>
        <w:rPr>
          <w:rFonts w:eastAsia="黑体"/>
        </w:rPr>
      </w:pPr>
      <w:r>
        <w:rPr>
          <w:rFonts w:hint="eastAsia" w:eastAsia="黑体"/>
        </w:rPr>
        <w:t>第三部分：写作</w:t>
      </w:r>
    </w:p>
    <w:p>
      <w:pPr>
        <w:pStyle w:val="11"/>
        <w:jc w:val="left"/>
        <w:rPr>
          <w:rFonts w:eastAsia="黑体"/>
        </w:rPr>
      </w:pPr>
      <w:r>
        <w:rPr>
          <w:rFonts w:hint="eastAsia" w:eastAsia="黑体"/>
        </w:rPr>
        <w:t>应用文写作：</w:t>
      </w:r>
    </w:p>
    <w:p>
      <w:pPr>
        <w:pStyle w:val="11"/>
        <w:jc w:val="center"/>
        <w:rPr>
          <w:rFonts w:eastAsia="黑体"/>
        </w:rPr>
      </w:pPr>
      <w:r>
        <w:rPr>
          <w:rFonts w:eastAsia="黑体"/>
        </w:rPr>
        <w:t>My Favorite English Newspaper</w:t>
      </w:r>
    </w:p>
    <w:p>
      <w:pPr>
        <w:pStyle w:val="11"/>
        <w:ind w:firstLine="420"/>
        <w:jc w:val="left"/>
        <w:rPr>
          <w:rFonts w:eastAsia="黑体"/>
        </w:rPr>
      </w:pPr>
      <w:r>
        <w:rPr>
          <w:rFonts w:eastAsia="黑体"/>
        </w:rPr>
        <w:t>When it comes to my favorite English newspaper, 21st Century ranks first in my heart. 21 st Century is a weekly English newspaper published in Beijing. It has sections of different kinds, including News of the Week, the World Today, Language Class, Sports and Music and Students Report.</w:t>
      </w:r>
    </w:p>
    <w:p>
      <w:pPr>
        <w:pStyle w:val="11"/>
        <w:ind w:firstLine="420"/>
        <w:jc w:val="left"/>
        <w:rPr>
          <w:rFonts w:eastAsia="黑体"/>
        </w:rPr>
      </w:pPr>
      <w:r>
        <w:rPr>
          <w:rFonts w:eastAsia="黑体"/>
        </w:rPr>
        <w:t>With various beautiful pictures and interesting articles, it attracted my attention at the beginning of Senior one and stimulated my interest in English learning. It has broadened my vision and greatly improved my English.</w:t>
      </w:r>
    </w:p>
    <w:p>
      <w:pPr>
        <w:pStyle w:val="11"/>
        <w:ind w:firstLine="420"/>
        <w:jc w:val="left"/>
        <w:rPr>
          <w:rFonts w:eastAsia="黑体"/>
        </w:rPr>
      </w:pPr>
    </w:p>
    <w:p>
      <w:pPr>
        <w:pStyle w:val="11"/>
        <w:ind w:firstLine="420"/>
        <w:jc w:val="left"/>
        <w:rPr>
          <w:rFonts w:eastAsia="黑体"/>
        </w:rPr>
      </w:pPr>
    </w:p>
    <w:p>
      <w:pPr>
        <w:pStyle w:val="11"/>
        <w:jc w:val="left"/>
        <w:rPr>
          <w:rFonts w:eastAsia="黑体"/>
        </w:rPr>
      </w:pPr>
      <w:r>
        <w:rPr>
          <w:rFonts w:hint="eastAsia" w:eastAsia="黑体"/>
        </w:rPr>
        <w:t>读后续写：</w:t>
      </w:r>
    </w:p>
    <w:p>
      <w:pPr>
        <w:pStyle w:val="11"/>
        <w:ind w:firstLine="420"/>
        <w:jc w:val="left"/>
        <w:rPr>
          <w:rFonts w:eastAsia="黑体"/>
        </w:rPr>
      </w:pPr>
      <w:r>
        <w:rPr>
          <w:rFonts w:eastAsia="黑体"/>
          <w:i/>
          <w:iCs/>
        </w:rPr>
        <w:t xml:space="preserve">“I’m going to see.” Andy ran out of the tent and disappeared in the darkness. </w:t>
      </w:r>
      <w:r>
        <w:rPr>
          <w:rFonts w:eastAsia="黑体"/>
        </w:rPr>
        <w:t>Although filled with fear, I ran after him without hesitation. He was my little brother after all. Andy was headed into the woods, his flashlight beam wobbling along the trail. Finally I saw him, a few yards ahead, with his flashlight aimed at the upper branches of a large tree. I raised my own light to shine on the same spot. A pair of shining eyes seemed to float in the darkness. My heart pounded harder.</w:t>
      </w:r>
    </w:p>
    <w:p>
      <w:pPr>
        <w:pStyle w:val="11"/>
        <w:ind w:firstLine="420"/>
        <w:jc w:val="left"/>
        <w:rPr>
          <w:rFonts w:eastAsia="黑体"/>
        </w:rPr>
      </w:pPr>
      <w:r>
        <w:rPr>
          <w:rFonts w:eastAsia="黑体"/>
          <w:i/>
          <w:iCs/>
        </w:rPr>
        <w:t xml:space="preserve">Andy said it was a baby monkey caught between branches, and it was crying for its mama. </w:t>
      </w:r>
      <w:r>
        <w:rPr>
          <w:rFonts w:eastAsia="黑体"/>
        </w:rPr>
        <w:t>I knew he was right. I had to admit that Andy was impressive. We helped the little monkey out carefully. Having ensured that the little monkey was in good condition, we let it go. When we walked down back, I could see the guys gathered before the tent. “Are you all right?” They asked. “We’re fine.” I answered with a broad smile, knowing that the guys’ opinion of Andy would change, too.</w:t>
      </w:r>
    </w:p>
    <w:p>
      <w:pPr>
        <w:pStyle w:val="10"/>
        <w:ind w:firstLine="420"/>
        <w:textAlignment w:val="center"/>
        <w:rPr>
          <w:i/>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40"/>
      <w:jc w:val="right"/>
      <w:rPr>
        <w:rFonts w:hint="eastAsia"/>
      </w:rPr>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jc w:val="both"/>
      <w:rPr>
        <w:rFonts w:hint="eastAsia"/>
      </w:rPr>
    </w:pPr>
  </w:p>
  <w:p>
    <w:pPr>
      <w:pBdr>
        <w:bottom w:val="none" w:color="auto" w:sz="0" w:space="1"/>
      </w:pBdr>
      <w:snapToGrid w:val="0"/>
      <w:rPr>
        <w:rFonts w:ascii="Times New Roman" w:hAnsi="Times New Roman"/>
        <w:kern w:val="0"/>
        <w:sz w:val="2"/>
        <w:szCs w:val="2"/>
      </w:rPr>
    </w:pPr>
    <w:r>
      <w:pict>
        <v:shape id="图片 4" o:spid="_x0000_s2049" o:spt="75"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0000004"/>
    <w:multiLevelType w:val="singleLevel"/>
    <w:tmpl w:val="00000004"/>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781"/>
    <w:rsid w:val="00166F2B"/>
    <w:rsid w:val="004151FC"/>
    <w:rsid w:val="00595E90"/>
    <w:rsid w:val="005B4781"/>
    <w:rsid w:val="0079258E"/>
    <w:rsid w:val="00A321F9"/>
    <w:rsid w:val="00C02FC6"/>
    <w:rsid w:val="42F91EBF"/>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uiPriority w:val="99"/>
    <w:rPr>
      <w:sz w:val="18"/>
      <w:szCs w:val="18"/>
    </w:rPr>
  </w:style>
  <w:style w:type="character" w:customStyle="1" w:styleId="8">
    <w:name w:val="页脚 Char"/>
    <w:link w:val="3"/>
    <w:semiHidden/>
    <w:uiPriority w:val="99"/>
    <w:rPr>
      <w:sz w:val="18"/>
      <w:szCs w:val="18"/>
    </w:rPr>
  </w:style>
  <w:style w:type="character" w:customStyle="1" w:styleId="9">
    <w:name w:val="页眉 Char"/>
    <w:link w:val="4"/>
    <w:semiHidden/>
    <w:uiPriority w:val="99"/>
    <w:rPr>
      <w:sz w:val="18"/>
      <w:szCs w:val="18"/>
    </w:rPr>
  </w:style>
  <w:style w:type="paragraph" w:customStyle="1" w:styleId="10">
    <w:name w:val="正文_0"/>
    <w:qFormat/>
    <w:uiPriority w:val="0"/>
    <w:pPr>
      <w:widowControl w:val="0"/>
      <w:jc w:val="both"/>
    </w:pPr>
    <w:rPr>
      <w:rFonts w:ascii="Calibri" w:hAnsi="Calibri" w:eastAsia="宋体" w:cs="Times New Roman"/>
      <w:kern w:val="2"/>
      <w:sz w:val="24"/>
      <w:szCs w:val="24"/>
      <w:lang w:val="en-US" w:eastAsia="zh-CN" w:bidi="ar-SA"/>
    </w:rPr>
  </w:style>
  <w:style w:type="paragraph" w:customStyle="1" w:styleId="11">
    <w:name w:val="Normal_0"/>
    <w:qFormat/>
    <w:uiPriority w:val="0"/>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3009</Words>
  <Characters>17157</Characters>
  <Lines>142</Lines>
  <Paragraphs>40</Paragraphs>
  <TotalTime>2</TotalTime>
  <ScaleCrop>false</ScaleCrop>
  <LinksUpToDate>false</LinksUpToDate>
  <CharactersWithSpaces>20126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2020-10-24T08:32:00Z</dcterms:created>
  <dc:creator>个人用户</dc:creator>
  <dc:description>正确云：www.zqy.com</dc:description>
  <cp:keywords>正确云</cp:keywords>
  <cp:lastModifiedBy>盛夏光年</cp:lastModifiedBy>
  <dcterms:modified xsi:type="dcterms:W3CDTF">2022-03-03T12:17:54Z</dcterms:modified>
  <dc:subject>正确云</dc:subject>
  <dc:title>正确云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2052-11.8.2.8053</vt:lpwstr>
  </property>
</Properties>
</file>