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rPr>
      </w:pPr>
      <w:r>
        <w:rPr>
          <w:rFonts w:hint="eastAsia" w:ascii="黑体" w:hAnsi="黑体" w:eastAsia="黑体" w:cs="黑体"/>
          <w:b/>
          <w:bCs/>
        </w:rPr>
        <w:drawing>
          <wp:anchor distT="0" distB="0" distL="114300" distR="114300" simplePos="0" relativeHeight="251658240" behindDoc="0" locked="0" layoutInCell="1" allowOverlap="1">
            <wp:simplePos x="0" y="0"/>
            <wp:positionH relativeFrom="page">
              <wp:posOffset>11506200</wp:posOffset>
            </wp:positionH>
            <wp:positionV relativeFrom="topMargin">
              <wp:posOffset>12471400</wp:posOffset>
            </wp:positionV>
            <wp:extent cx="368300" cy="279400"/>
            <wp:effectExtent l="0" t="0" r="3175" b="635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68300" cy="279400"/>
                    </a:xfrm>
                    <a:prstGeom prst="rect">
                      <a:avLst/>
                    </a:prstGeom>
                  </pic:spPr>
                </pic:pic>
              </a:graphicData>
            </a:graphic>
          </wp:anchor>
        </w:drawing>
      </w:r>
      <w:r>
        <w:rPr>
          <w:rFonts w:hint="eastAsia" w:ascii="黑体" w:hAnsi="黑体" w:eastAsia="黑体" w:cs="黑体"/>
          <w:b/>
          <w:bCs/>
        </w:rPr>
        <w:t>★ 启用前注意保密</w:t>
      </w:r>
    </w:p>
    <w:p>
      <w:pPr>
        <w:jc w:val="center"/>
        <w:rPr>
          <w:rFonts w:hint="eastAsia" w:ascii="黑体" w:hAnsi="黑体" w:eastAsia="黑体" w:cs="黑体"/>
          <w:b/>
          <w:bCs/>
          <w:sz w:val="28"/>
          <w:szCs w:val="36"/>
        </w:rPr>
      </w:pPr>
      <w:r>
        <w:rPr>
          <w:rFonts w:hint="eastAsia" w:ascii="黑体" w:hAnsi="黑体" w:eastAsia="黑体" w:cs="黑体"/>
          <w:b/>
          <w:bCs/>
          <w:sz w:val="28"/>
          <w:szCs w:val="36"/>
        </w:rPr>
        <w:t>2023年普通高等学校招生全国统一考试模拟测试(二)</w:t>
      </w:r>
    </w:p>
    <w:p>
      <w:pPr>
        <w:jc w:val="center"/>
        <w:rPr>
          <w:rFonts w:hint="eastAsia" w:ascii="黑体" w:hAnsi="黑体" w:eastAsia="黑体" w:cs="黑体"/>
          <w:b/>
          <w:bCs/>
          <w:sz w:val="28"/>
          <w:szCs w:val="36"/>
        </w:rPr>
      </w:pPr>
      <w:r>
        <w:rPr>
          <w:rFonts w:hint="eastAsia" w:ascii="黑体" w:hAnsi="黑体" w:eastAsia="黑体" w:cs="黑体"/>
          <w:b/>
          <w:bCs/>
          <w:sz w:val="28"/>
          <w:szCs w:val="36"/>
        </w:rPr>
        <w:t>英  语</w:t>
      </w:r>
    </w:p>
    <w:p>
      <w:pPr>
        <w:jc w:val="center"/>
        <w:rPr>
          <w:rFonts w:hint="default" w:ascii="Times New Roman" w:hAnsi="Times New Roman" w:eastAsia="宋体" w:cs="Times New Roman"/>
        </w:rPr>
      </w:pPr>
      <w:r>
        <w:rPr>
          <w:rFonts w:hint="default" w:ascii="Times New Roman" w:hAnsi="Times New Roman" w:eastAsia="宋体" w:cs="Times New Roman"/>
        </w:rPr>
        <w:t>本试卷共10页，满分120分。考试用时120分钟</w:t>
      </w:r>
    </w:p>
    <w:p>
      <w:pPr>
        <w:rPr>
          <w:rFonts w:hint="eastAsia" w:ascii="黑体" w:hAnsi="黑体" w:eastAsia="黑体" w:cs="黑体"/>
          <w:b/>
          <w:bCs/>
        </w:rPr>
      </w:pPr>
      <w:r>
        <w:rPr>
          <w:rFonts w:hint="eastAsia" w:ascii="黑体" w:hAnsi="黑体" w:eastAsia="黑体" w:cs="黑体"/>
          <w:b/>
          <w:bCs/>
        </w:rPr>
        <w:t xml:space="preserve">注意事项： </w:t>
      </w:r>
    </w:p>
    <w:p>
      <w:pPr>
        <w:ind w:firstLine="420" w:firstLineChars="200"/>
        <w:rPr>
          <w:rFonts w:hint="eastAsia" w:ascii="楷体" w:hAnsi="楷体" w:eastAsia="楷体" w:cs="楷体"/>
        </w:rPr>
      </w:pPr>
      <w:r>
        <w:rPr>
          <w:rFonts w:hint="eastAsia" w:ascii="楷体" w:hAnsi="楷体" w:eastAsia="楷体" w:cs="楷体"/>
        </w:rPr>
        <w:t>1.答卷前，考生务必将自己所在的市(县、区)、学校、班级、姓名、考 场号、座位号和考生号填写在答题卡上，将条形码横贴在每张答题卡右 上角“条形码粘贴处”。</w:t>
      </w:r>
    </w:p>
    <w:p>
      <w:pPr>
        <w:ind w:firstLine="420" w:firstLineChars="200"/>
        <w:rPr>
          <w:rFonts w:hint="eastAsia" w:ascii="楷体" w:hAnsi="楷体" w:eastAsia="楷体" w:cs="楷体"/>
        </w:rPr>
      </w:pPr>
      <w:r>
        <w:rPr>
          <w:rFonts w:hint="eastAsia" w:ascii="楷体" w:hAnsi="楷体" w:eastAsia="楷体" w:cs="楷体"/>
        </w:rPr>
        <w:t>2.作答选择题时，选出每小题答案后，用2B 铅笔在答题卡上将对应题目 选项的答案信息点涂黑；如需改动，用橡皮擦干净后，再选涂其他答 案。答案不能答在试卷上。</w:t>
      </w:r>
    </w:p>
    <w:p>
      <w:pPr>
        <w:ind w:firstLine="420" w:firstLineChars="200"/>
        <w:rPr>
          <w:rFonts w:hint="eastAsia" w:ascii="楷体" w:hAnsi="楷体" w:eastAsia="楷体" w:cs="楷体"/>
        </w:rPr>
      </w:pPr>
      <w:r>
        <w:rPr>
          <w:rFonts w:hint="eastAsia" w:ascii="楷体" w:hAnsi="楷体" w:eastAsia="楷体" w:cs="楷体"/>
        </w:rPr>
        <w:t>3.非选择题必须用黑色字迹的钢笔或签字笔作答，答案必须写在答题卡各 题目指定区域内相应位置上；如需改动，先画掉原来的答案，然后再写 上新答案；不准使用铅笔和涂改液。不按以上要求作答无效。</w:t>
      </w:r>
    </w:p>
    <w:p>
      <w:pPr>
        <w:ind w:firstLine="420" w:firstLineChars="200"/>
        <w:rPr>
          <w:rFonts w:hint="eastAsia" w:ascii="楷体" w:hAnsi="楷体" w:eastAsia="楷体" w:cs="楷体"/>
        </w:rPr>
      </w:pPr>
      <w:r>
        <w:rPr>
          <w:rFonts w:hint="eastAsia" w:ascii="楷体" w:hAnsi="楷体" w:eastAsia="楷体" w:cs="楷体"/>
        </w:rPr>
        <w:t>4.考生必须保证答题卡的整洁。考试结束后，将试卷和答题卡一并交回。</w:t>
      </w:r>
    </w:p>
    <w:p>
      <w:pPr>
        <w:rPr>
          <w:rFonts w:hint="default" w:ascii="Times New Roman" w:hAnsi="Times New Roman" w:eastAsia="宋体" w:cs="Times New Roman"/>
          <w:b/>
          <w:bCs/>
        </w:rPr>
      </w:pPr>
      <w:r>
        <w:rPr>
          <w:rFonts w:hint="default" w:ascii="Times New Roman" w:hAnsi="Times New Roman" w:eastAsia="宋体" w:cs="Times New Roman"/>
          <w:b/>
          <w:bCs/>
        </w:rPr>
        <w:t>第二部分  阅读(共两节，满分50分)</w:t>
      </w:r>
    </w:p>
    <w:p>
      <w:pPr>
        <w:rPr>
          <w:rFonts w:hint="default" w:ascii="Times New Roman" w:hAnsi="Times New Roman" w:eastAsia="宋体" w:cs="Times New Roman"/>
          <w:b/>
          <w:bCs/>
        </w:rPr>
      </w:pPr>
      <w:r>
        <w:rPr>
          <w:rFonts w:hint="default" w:ascii="Times New Roman" w:hAnsi="Times New Roman" w:eastAsia="宋体" w:cs="Times New Roman"/>
          <w:b/>
          <w:bCs/>
        </w:rPr>
        <w:t>第一节(共15小题；每小题2.5分，满分37.5分)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阅读下列短文，从每题所给的A、B、C、D  四个选项中选出最佳选项。</w:t>
      </w:r>
    </w:p>
    <w:p>
      <w:pPr>
        <w:jc w:val="center"/>
        <w:rPr>
          <w:rFonts w:hint="default" w:ascii="Times New Roman" w:hAnsi="Times New Roman" w:eastAsia="宋体" w:cs="Times New Roman"/>
        </w:rPr>
      </w:pPr>
      <w:r>
        <w:rPr>
          <w:rFonts w:hint="default" w:ascii="Times New Roman" w:hAnsi="Times New Roman" w:eastAsia="宋体" w:cs="Times New Roman"/>
        </w:rPr>
        <w:t>A</w:t>
      </w:r>
    </w:p>
    <w:p>
      <w:pPr>
        <w:jc w:val="center"/>
        <w:rPr>
          <w:rFonts w:hint="default" w:ascii="Times New Roman" w:hAnsi="Times New Roman" w:eastAsia="宋体" w:cs="Times New Roman"/>
          <w:b/>
          <w:bCs/>
        </w:rPr>
      </w:pPr>
      <w:r>
        <w:rPr>
          <w:rFonts w:hint="default" w:ascii="Times New Roman" w:hAnsi="Times New Roman" w:eastAsia="宋体" w:cs="Times New Roman"/>
          <w:b/>
          <w:bCs/>
        </w:rPr>
        <w:t>Community Volunteers Program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Community Volunteers Program is a brand new service opportunity that engages volunteers  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weekly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service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with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community-based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organizations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neighborhoods surrounding the Boston campus.It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offers various volunteer placements that will allow you to connect your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skills,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passions,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 interests with weekly  service!</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826</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Boston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is a nonprofit kids writing and publishing organization empowering traditionally under-served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students(age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2</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13)to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find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their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voices,tell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their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stories,and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gain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communication skills to succeed in school and in future life.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·Primary Focus:After-school   enrichment/tutoring.</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·Opportunity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Type:Remote.</w:t>
      </w:r>
    </w:p>
    <w:p>
      <w:pPr>
        <w:ind w:firstLine="422" w:firstLineChars="200"/>
        <w:jc w:val="left"/>
        <w:rPr>
          <w:rFonts w:hint="default" w:ascii="Times New Roman" w:hAnsi="Times New Roman" w:eastAsia="宋体" w:cs="Times New Roman"/>
          <w:b/>
          <w:bCs/>
        </w:rPr>
      </w:pPr>
      <w:r>
        <w:rPr>
          <w:rFonts w:hint="default" w:ascii="Times New Roman" w:hAnsi="Times New Roman" w:eastAsia="宋体" w:cs="Times New Roman"/>
          <w:b/>
          <w:bCs/>
        </w:rPr>
        <w:t>Family Gym Program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Family Gym's goal is to provide families with young children(age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0</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10)with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safe,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accessible space to engage in fun,and age-appropriate physical activity.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·Primary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Focus: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Nutrition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Meal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Assistance,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Nutrition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Physical Education.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·Opportunity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Type:Virtual/Remote.</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Community Servings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Community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Servings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actively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engages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community to provide medically tailored, nutritious,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scratch-made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meals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critically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ill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kids(age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10)and  their  families.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·Primary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Focus:Food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Security,Nutrition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Meal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Assistance.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·Opportunity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Type:In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person.</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Hernández After</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School</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rPr>
        <w:t>Program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HASP</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involves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youth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from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Rafael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Hernández</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Two-Way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Bilingual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School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provide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highest quality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of specialized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services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meet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educational,social, emotional,cultural,and    recreational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needs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of</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students(age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5</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12)</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surrounding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communities.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·Primary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Focus: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After-school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enrichment/tutoring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multilingual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students.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·Opportunity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Type: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Remote.</w:t>
      </w:r>
    </w:p>
    <w:p>
      <w:pPr>
        <w:rPr>
          <w:rFonts w:hint="default" w:ascii="Times New Roman" w:hAnsi="Times New Roman" w:eastAsia="宋体" w:cs="Times New Roman"/>
        </w:rPr>
      </w:pPr>
      <w:r>
        <w:rPr>
          <w:rFonts w:hint="default" w:ascii="Times New Roman" w:hAnsi="Times New Roman" w:eastAsia="宋体" w:cs="Times New Roman"/>
        </w:rPr>
        <w:t>21. What is the main job of volunteers in 826 Boston?</w:t>
      </w:r>
    </w:p>
    <w:p>
      <w:pPr>
        <w:rPr>
          <w:rFonts w:hint="default" w:ascii="Times New Roman" w:hAnsi="Times New Roman" w:eastAsia="宋体" w:cs="Times New Roman"/>
        </w:rPr>
      </w:pPr>
      <w:r>
        <w:rPr>
          <w:rFonts w:hint="default" w:ascii="Times New Roman" w:hAnsi="Times New Roman" w:eastAsia="宋体" w:cs="Times New Roman"/>
        </w:rPr>
        <w:t xml:space="preserve">A. To teach students expressive skills.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 To provide kids with physical training. </w:t>
      </w:r>
    </w:p>
    <w:p>
      <w:pPr>
        <w:rPr>
          <w:rFonts w:hint="default" w:ascii="Times New Roman" w:hAnsi="Times New Roman" w:eastAsia="宋体" w:cs="Times New Roman"/>
        </w:rPr>
      </w:pPr>
      <w:r>
        <w:rPr>
          <w:rFonts w:hint="default" w:ascii="Times New Roman" w:hAnsi="Times New Roman" w:eastAsia="宋体" w:cs="Times New Roman"/>
        </w:rPr>
        <w:t xml:space="preserve">C. To offer teenagers social assistance.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To help youth with emotional problems.</w:t>
      </w:r>
    </w:p>
    <w:p>
      <w:pPr>
        <w:rPr>
          <w:rFonts w:hint="default" w:ascii="Times New Roman" w:hAnsi="Times New Roman" w:eastAsia="宋体" w:cs="Times New Roman"/>
        </w:rPr>
      </w:pPr>
      <w:r>
        <w:rPr>
          <w:rFonts w:hint="default" w:ascii="Times New Roman" w:hAnsi="Times New Roman" w:eastAsia="宋体" w:cs="Times New Roman"/>
        </w:rPr>
        <w:t>22. Which program may prefer volunteers with medical knowledge?</w:t>
      </w:r>
    </w:p>
    <w:p>
      <w:pPr>
        <w:rPr>
          <w:rFonts w:hint="default" w:ascii="Times New Roman" w:hAnsi="Times New Roman" w:eastAsia="宋体" w:cs="Times New Roman"/>
        </w:rPr>
      </w:pPr>
      <w:r>
        <w:rPr>
          <w:rFonts w:hint="default" w:ascii="Times New Roman" w:hAnsi="Times New Roman" w:eastAsia="宋体" w:cs="Times New Roman"/>
        </w:rPr>
        <w:t>A. 826 Boston.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B.Family Gym Program. </w:t>
      </w:r>
    </w:p>
    <w:p>
      <w:pPr>
        <w:rPr>
          <w:rFonts w:hint="default" w:ascii="Times New Roman" w:hAnsi="Times New Roman" w:eastAsia="宋体" w:cs="Times New Roman"/>
        </w:rPr>
      </w:pPr>
      <w:r>
        <w:rPr>
          <w:rFonts w:hint="default" w:ascii="Times New Roman" w:hAnsi="Times New Roman" w:eastAsia="宋体" w:cs="Times New Roman"/>
        </w:rPr>
        <w:t>C. Community Servings.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Hernndez After School Program.</w:t>
      </w:r>
    </w:p>
    <w:p>
      <w:pPr>
        <w:rPr>
          <w:rFonts w:hint="default" w:ascii="Times New Roman" w:hAnsi="Times New Roman" w:eastAsia="宋体" w:cs="Times New Roman"/>
        </w:rPr>
      </w:pPr>
      <w:r>
        <w:rPr>
          <w:rFonts w:hint="default" w:ascii="Times New Roman" w:hAnsi="Times New Roman" w:eastAsia="宋体" w:cs="Times New Roman"/>
        </w:rPr>
        <w:t>23. What do the four programs have in common?</w:t>
      </w:r>
    </w:p>
    <w:p>
      <w:pPr>
        <w:rPr>
          <w:rFonts w:hint="default" w:ascii="Times New Roman" w:hAnsi="Times New Roman" w:eastAsia="宋体" w:cs="Times New Roman"/>
        </w:rPr>
      </w:pPr>
      <w:r>
        <w:rPr>
          <w:rFonts w:hint="default" w:ascii="Times New Roman" w:hAnsi="Times New Roman" w:eastAsia="宋体" w:cs="Times New Roman"/>
        </w:rPr>
        <w:t xml:space="preserve">A. They advocate healthy diets.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 They focus on education.</w:t>
      </w:r>
    </w:p>
    <w:p>
      <w:pPr>
        <w:rPr>
          <w:rFonts w:hint="default" w:ascii="Times New Roman" w:hAnsi="Times New Roman" w:eastAsia="宋体" w:cs="Times New Roman"/>
        </w:rPr>
      </w:pPr>
      <w:r>
        <w:rPr>
          <w:rFonts w:hint="default" w:ascii="Times New Roman" w:hAnsi="Times New Roman" w:eastAsia="宋体" w:cs="Times New Roman"/>
        </w:rPr>
        <w:t>C. They feature online service.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They center around children.</w:t>
      </w:r>
    </w:p>
    <w:p>
      <w:pPr>
        <w:jc w:val="center"/>
        <w:rPr>
          <w:rFonts w:hint="default" w:ascii="Times New Roman" w:hAnsi="Times New Roman" w:eastAsia="宋体" w:cs="Times New Roman"/>
        </w:rPr>
      </w:pPr>
      <w:r>
        <w:rPr>
          <w:rFonts w:hint="default" w:ascii="Times New Roman" w:hAnsi="Times New Roman" w:eastAsia="宋体" w:cs="Times New Roman"/>
        </w:rPr>
        <w:t>B</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Helga Stentzel's Clothesline Animals co</w:t>
      </w:r>
      <w:r>
        <w:rPr>
          <w:rFonts w:hint="eastAsia" w:ascii="Times New Roman" w:hAnsi="Times New Roman" w:eastAsia="宋体" w:cs="Times New Roman"/>
          <w:lang w:val="en-US" w:eastAsia="zh-CN"/>
        </w:rPr>
        <w:t>m</w:t>
      </w:r>
      <w:r>
        <w:rPr>
          <w:rFonts w:hint="default" w:ascii="Times New Roman" w:hAnsi="Times New Roman" w:eastAsia="宋体" w:cs="Times New Roman"/>
        </w:rPr>
        <w:t>bine charming images as fine art prints in various sizes.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an artist whose style she calls“household surrealism（超现实主义）”，she works in various media and has a large collection of works. Instead of throwing an old pair of pants or T-shirt away,Helga Stentzel puts her tired garments out to the farm. By hanging them on a simple clothesline she sets up and folding them artfully that look like animals,she takes wonderful pictures. So</w:t>
      </w:r>
      <w:r>
        <w:rPr>
          <w:rFonts w:hint="eastAsia" w:ascii="Times New Roman" w:hAnsi="Times New Roman" w:eastAsia="宋体" w:cs="Times New Roman"/>
          <w:lang w:val="en-US" w:eastAsia="zh-CN"/>
        </w:rPr>
        <w:t>m</w:t>
      </w:r>
      <w:r>
        <w:rPr>
          <w:rFonts w:hint="default" w:ascii="Times New Roman" w:hAnsi="Times New Roman" w:eastAsia="宋体" w:cs="Times New Roman"/>
        </w:rPr>
        <w:t>e are shot in real locations while others are digitally placed in environments 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charming form with appealing colors.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Siberian-born Stentzel has cooperated with many respectable and well-known brands, one of which is Hogar Verde,a bio-friendly laundry products brand in Ecuador. For them she has created the adorable clothing illusicons（错觉）for a print ad campaign，which also drew attention to the endangered animals shown within, like dinosaurs, polar bears and so 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Stentzel's practice started from her childhood in Siberia, where she spent hours surveying her grandmother's carpet, woods and random objects for recognizable forms, including a pile of buckets looking like the Leaning Tower of Pisa.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what seems a very simple gesture,Stentzel's works employ household items and turn them into surrealist images that uncover different reading layers. From food to clothes, the artist is inspired by everyday olojects and gives them a second life through her creative and really poetic personal angle.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stare at things longer than socially ac</w:t>
      </w:r>
      <w:r>
        <w:rPr>
          <w:rFonts w:hint="eastAsia" w:ascii="Times New Roman" w:hAnsi="Times New Roman" w:eastAsia="宋体" w:cs="Times New Roman"/>
          <w:lang w:val="en-US" w:eastAsia="zh-CN"/>
        </w:rPr>
        <w:t>c</w:t>
      </w:r>
      <w:r>
        <w:rPr>
          <w:rFonts w:hint="default" w:ascii="Times New Roman" w:hAnsi="Times New Roman" w:eastAsia="宋体" w:cs="Times New Roman"/>
        </w:rPr>
        <w:t>eptable! It can be anything—a chair, a noodle hanging off the fork,a lamp post in the middle of the road. Observation is a form of thinking for me. I really enjoy studying colors, shapes and textures—with no expectation, simply admiring their unique beauty. Very often there's nothing more to it,but sometimes BOOM!—a creative idea hits my brain, and it makes a link between sliced bread and wrinkled skin of a French bulldog. It's very unpredictable,”Stentzel said.</w:t>
      </w:r>
    </w:p>
    <w:p>
      <w:pPr>
        <w:rPr>
          <w:rFonts w:hint="default" w:ascii="Times New Roman" w:hAnsi="Times New Roman" w:eastAsia="宋体" w:cs="Times New Roman"/>
        </w:rPr>
      </w:pPr>
      <w:r>
        <w:rPr>
          <w:rFonts w:hint="default" w:ascii="Times New Roman" w:hAnsi="Times New Roman" w:eastAsia="宋体" w:cs="Times New Roman"/>
        </w:rPr>
        <w:t>24. How did Stentzel create an artwork according to paragrapl2?</w:t>
      </w:r>
    </w:p>
    <w:p>
      <w:pPr>
        <w:rPr>
          <w:rFonts w:hint="default" w:ascii="Times New Roman" w:hAnsi="Times New Roman" w:eastAsia="宋体" w:cs="Times New Roman"/>
        </w:rPr>
      </w:pPr>
      <w:r>
        <w:rPr>
          <w:rFonts w:hint="default" w:ascii="Times New Roman" w:hAnsi="Times New Roman" w:eastAsia="宋体" w:cs="Times New Roman"/>
        </w:rPr>
        <w:t xml:space="preserve">A. By designing clothes on software. </w:t>
      </w:r>
    </w:p>
    <w:p>
      <w:pPr>
        <w:rPr>
          <w:rFonts w:hint="default" w:ascii="Times New Roman" w:hAnsi="Times New Roman" w:eastAsia="宋体" w:cs="Times New Roman"/>
        </w:rPr>
      </w:pPr>
      <w:r>
        <w:rPr>
          <w:rFonts w:hint="default" w:ascii="Times New Roman" w:hAnsi="Times New Roman" w:eastAsia="宋体" w:cs="Times New Roman"/>
        </w:rPr>
        <w:t xml:space="preserve">B. By painting animals in various colors. </w:t>
      </w:r>
    </w:p>
    <w:p>
      <w:pPr>
        <w:rPr>
          <w:rFonts w:hint="default" w:ascii="Times New Roman" w:hAnsi="Times New Roman" w:eastAsia="宋体" w:cs="Times New Roman"/>
        </w:rPr>
      </w:pPr>
      <w:r>
        <w:rPr>
          <w:rFonts w:hint="default" w:ascii="Times New Roman" w:hAnsi="Times New Roman" w:eastAsia="宋体" w:cs="Times New Roman"/>
        </w:rPr>
        <w:t xml:space="preserve">C. By taking photos of animals on the farm. </w:t>
      </w:r>
    </w:p>
    <w:p>
      <w:pPr>
        <w:rPr>
          <w:rFonts w:hint="default" w:ascii="Times New Roman" w:hAnsi="Times New Roman" w:eastAsia="宋体" w:cs="Times New Roman"/>
        </w:rPr>
      </w:pPr>
      <w:r>
        <w:rPr>
          <w:rFonts w:hint="default" w:ascii="Times New Roman" w:hAnsi="Times New Roman" w:eastAsia="宋体" w:cs="Times New Roman"/>
        </w:rPr>
        <w:t xml:space="preserve">D. By hanging clothes folded in animal shapes. </w:t>
      </w:r>
    </w:p>
    <w:p>
      <w:pPr>
        <w:rPr>
          <w:rFonts w:hint="default" w:ascii="Times New Roman" w:hAnsi="Times New Roman" w:eastAsia="宋体" w:cs="Times New Roman"/>
        </w:rPr>
      </w:pPr>
      <w:r>
        <w:rPr>
          <w:rFonts w:hint="default" w:ascii="Times New Roman" w:hAnsi="Times New Roman" w:eastAsia="宋体" w:cs="Times New Roman"/>
        </w:rPr>
        <w:t>25. What is Stentzel's source of inspiration?</w:t>
      </w:r>
    </w:p>
    <w:p>
      <w:pPr>
        <w:rPr>
          <w:rFonts w:hint="eastAsia" w:ascii="Times New Roman" w:hAnsi="Times New Roman" w:eastAsia="宋体" w:cs="Times New Roman"/>
          <w:lang w:val="en-US" w:eastAsia="zh-CN"/>
        </w:rPr>
      </w:pPr>
      <w:r>
        <w:rPr>
          <w:rFonts w:hint="default" w:ascii="Times New Roman" w:hAnsi="Times New Roman" w:eastAsia="宋体" w:cs="Times New Roman"/>
        </w:rPr>
        <w:t>A. Daily items.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 Tourist attractions. </w:t>
      </w:r>
      <w:r>
        <w:rPr>
          <w:rFonts w:hint="eastAsia" w:ascii="Times New Roman" w:hAnsi="Times New Roman" w:eastAsia="宋体" w:cs="Times New Roman"/>
          <w:lang w:val="en-US" w:eastAsia="zh-CN"/>
        </w:rPr>
        <w:t xml:space="preserve">    </w:t>
      </w:r>
    </w:p>
    <w:p>
      <w:pPr>
        <w:rPr>
          <w:rFonts w:hint="default" w:ascii="Times New Roman" w:hAnsi="Times New Roman" w:eastAsia="宋体" w:cs="Times New Roman"/>
        </w:rPr>
      </w:pPr>
      <w:r>
        <w:rPr>
          <w:rFonts w:hint="default" w:ascii="Times New Roman" w:hAnsi="Times New Roman" w:eastAsia="宋体" w:cs="Times New Roman"/>
        </w:rPr>
        <w:t>C. Random surveys.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Childhood adventures.</w:t>
      </w:r>
    </w:p>
    <w:p>
      <w:pPr>
        <w:rPr>
          <w:rFonts w:hint="default" w:ascii="Times New Roman" w:hAnsi="Times New Roman" w:eastAsia="宋体" w:cs="Times New Roman"/>
        </w:rPr>
      </w:pPr>
      <w:r>
        <w:rPr>
          <w:rFonts w:hint="default" w:ascii="Times New Roman" w:hAnsi="Times New Roman" w:eastAsia="宋体" w:cs="Times New Roman"/>
        </w:rPr>
        <w:t>26. Which of the following can best describe Stentzel's fine art prints?</w:t>
      </w:r>
    </w:p>
    <w:p>
      <w:pPr>
        <w:rPr>
          <w:rFonts w:hint="default" w:ascii="Times New Roman" w:hAnsi="Times New Roman" w:eastAsia="宋体" w:cs="Times New Roman"/>
        </w:rPr>
      </w:pPr>
      <w:r>
        <w:rPr>
          <w:rFonts w:hint="default" w:ascii="Times New Roman" w:hAnsi="Times New Roman" w:eastAsia="宋体" w:cs="Times New Roman"/>
        </w:rPr>
        <w:t>A. Complex and digital.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 Meaningful and creative. </w:t>
      </w:r>
    </w:p>
    <w:p>
      <w:pPr>
        <w:rPr>
          <w:rFonts w:hint="default" w:ascii="Times New Roman" w:hAnsi="Times New Roman" w:eastAsia="宋体" w:cs="Times New Roman"/>
        </w:rPr>
      </w:pPr>
      <w:r>
        <w:rPr>
          <w:rFonts w:hint="default" w:ascii="Times New Roman" w:hAnsi="Times New Roman" w:eastAsia="宋体" w:cs="Times New Roman"/>
        </w:rPr>
        <w:t>C. Poetic but commercial.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Ordinary but bio-friendly.</w:t>
      </w:r>
    </w:p>
    <w:p>
      <w:pPr>
        <w:rPr>
          <w:rFonts w:hint="default" w:ascii="Times New Roman" w:hAnsi="Times New Roman" w:eastAsia="宋体" w:cs="Times New Roman"/>
        </w:rPr>
      </w:pPr>
      <w:r>
        <w:rPr>
          <w:rFonts w:hint="default" w:ascii="Times New Roman" w:hAnsi="Times New Roman" w:eastAsia="宋体" w:cs="Times New Roman"/>
        </w:rPr>
        <w:t>27. What can we learn from Stentzel's story?</w:t>
      </w:r>
    </w:p>
    <w:p>
      <w:pPr>
        <w:rPr>
          <w:rFonts w:hint="default" w:ascii="Times New Roman" w:hAnsi="Times New Roman" w:eastAsia="宋体" w:cs="Times New Roman"/>
        </w:rPr>
      </w:pPr>
      <w:r>
        <w:rPr>
          <w:rFonts w:hint="default" w:ascii="Times New Roman" w:hAnsi="Times New Roman" w:eastAsia="宋体" w:cs="Times New Roman"/>
        </w:rPr>
        <w:t xml:space="preserve">A. Art can give people a second life. </w:t>
      </w:r>
    </w:p>
    <w:p>
      <w:pPr>
        <w:rPr>
          <w:rFonts w:hint="default" w:ascii="Times New Roman" w:hAnsi="Times New Roman" w:eastAsia="宋体" w:cs="Times New Roman"/>
        </w:rPr>
      </w:pPr>
      <w:r>
        <w:rPr>
          <w:rFonts w:hint="default" w:ascii="Times New Roman" w:hAnsi="Times New Roman" w:eastAsia="宋体" w:cs="Times New Roman"/>
        </w:rPr>
        <w:t xml:space="preserve">B. Artworks are from life yet above life. </w:t>
      </w:r>
    </w:p>
    <w:p>
      <w:pPr>
        <w:rPr>
          <w:rFonts w:hint="default" w:ascii="Times New Roman" w:hAnsi="Times New Roman" w:eastAsia="宋体" w:cs="Times New Roman"/>
        </w:rPr>
      </w:pPr>
      <w:r>
        <w:rPr>
          <w:rFonts w:hint="default" w:ascii="Times New Roman" w:hAnsi="Times New Roman" w:eastAsia="宋体" w:cs="Times New Roman"/>
        </w:rPr>
        <w:t xml:space="preserve">C. Creation is from intentional observation. </w:t>
      </w:r>
    </w:p>
    <w:p>
      <w:pPr>
        <w:rPr>
          <w:rFonts w:hint="default" w:ascii="Times New Roman" w:hAnsi="Times New Roman" w:eastAsia="宋体" w:cs="Times New Roman"/>
        </w:rPr>
      </w:pPr>
      <w:r>
        <w:rPr>
          <w:rFonts w:hint="default" w:ascii="Times New Roman" w:hAnsi="Times New Roman" w:eastAsia="宋体" w:cs="Times New Roman"/>
        </w:rPr>
        <w:t>D. Cooperation results in adorable artworks.</w:t>
      </w:r>
    </w:p>
    <w:p>
      <w:pPr>
        <w:jc w:val="center"/>
        <w:rPr>
          <w:rFonts w:hint="default" w:ascii="Times New Roman" w:hAnsi="Times New Roman" w:eastAsia="宋体" w:cs="Times New Roman"/>
        </w:rPr>
      </w:pPr>
      <w:r>
        <w:rPr>
          <w:rFonts w:hint="default" w:ascii="Times New Roman" w:hAnsi="Times New Roman" w:eastAsia="宋体" w:cs="Times New Roman"/>
        </w:rPr>
        <w:t>C</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Could the next Ernest Hemingway or Jane Austen be a well-engineered Al software program? It's a question becoming increasingly pressing as machine language-learning software continues to evolve.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Much of this is just nerves. Today's Al creative writing programs are not yet at a stage of development where they pose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serious threat to Colleen Hoover or Charles Dickens. But while attention continues to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us on the possibility of a blanket takeover of human literature by Al,far less consideration has been given to the prospect of Al co-working with humans.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Earlier this month,American sci-fi writer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Ken Liu, who had been awarded Hugo and Nebula to his name, joined 12 other professional authors for a writing workshop on Google's Word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craft. This Al tool, a language generating model, is not yet publicly available but is advertised as an A</w:t>
      </w:r>
      <w:r>
        <w:rPr>
          <w:rFonts w:hint="eastAsia" w:ascii="Times New Roman" w:hAnsi="Times New Roman" w:eastAsia="宋体" w:cs="Times New Roman"/>
          <w:lang w:val="en-US" w:eastAsia="zh-CN"/>
        </w:rPr>
        <w:t>I</w:t>
      </w:r>
      <w:r>
        <w:rPr>
          <w:rFonts w:hint="default" w:ascii="Times New Roman" w:hAnsi="Times New Roman" w:eastAsia="宋体" w:cs="Times New Roman"/>
        </w:rPr>
        <w:t>-powerel writing assistant that can, when given the right instruction from the writer,provide helpful descriptions, create lists of objects or emotional states,and even brainstorm ideas.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writers at the workshop, however, emerged with mixed reports.“Word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craft is too sensible. Wow!”Robin Sloan wrote.“But‘sensible’is another word for predictable, overused and boring. My intention here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is to produce something unexpected.”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I'm unconvinced that writers awarded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Nobel Prize have much to fear from Al. Their work, and that of countless other rnove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lists,short story writers,dramatists and poets,is too particular,too beautifully unique. Even if a model learned what they had done in the past, it would not be able to predict where their creativity might take them in the future. But for authors who write following a pattern, Al might step in, first as assistants before some day to authorship.</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Production-line novels are nothing new.In the 1970s,Barbara Cartland,who wrote more than 723 books in her lifetime,many of which are romance bestsellers,would read her novels for her secretary to type up at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remarkable rate of roughly seven chapters a week. But already machine has replaced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secretary's role. Perhaps creative writing software isn't that far from replacing the Mrs. Cartlands of today.</w:t>
      </w:r>
    </w:p>
    <w:p>
      <w:pPr>
        <w:rPr>
          <w:rFonts w:hint="default" w:ascii="Times New Roman" w:hAnsi="Times New Roman" w:eastAsia="宋体" w:cs="Times New Roman"/>
        </w:rPr>
      </w:pPr>
      <w:r>
        <w:rPr>
          <w:rFonts w:hint="default" w:ascii="Times New Roman" w:hAnsi="Times New Roman" w:eastAsia="宋体" w:cs="Times New Roman"/>
        </w:rPr>
        <w:t>28. Which aspect of Al calls for more attention?</w:t>
      </w:r>
    </w:p>
    <w:p>
      <w:pPr>
        <w:rPr>
          <w:rFonts w:hint="default" w:ascii="Times New Roman" w:hAnsi="Times New Roman" w:eastAsia="宋体" w:cs="Times New Roman"/>
        </w:rPr>
      </w:pPr>
      <w:r>
        <w:rPr>
          <w:rFonts w:hint="default" w:ascii="Times New Roman" w:hAnsi="Times New Roman" w:eastAsia="宋体" w:cs="Times New Roman"/>
        </w:rPr>
        <w:t xml:space="preserve">A. Its damage to our nerves. </w:t>
      </w:r>
    </w:p>
    <w:p>
      <w:pPr>
        <w:rPr>
          <w:rFonts w:hint="default" w:ascii="Times New Roman" w:hAnsi="Times New Roman" w:eastAsia="宋体" w:cs="Times New Roman"/>
        </w:rPr>
      </w:pPr>
      <w:r>
        <w:rPr>
          <w:rFonts w:hint="default" w:ascii="Times New Roman" w:hAnsi="Times New Roman" w:eastAsia="宋体" w:cs="Times New Roman"/>
        </w:rPr>
        <w:t xml:space="preserve">B. Its progress in literary studies. </w:t>
      </w:r>
    </w:p>
    <w:p>
      <w:pPr>
        <w:rPr>
          <w:rFonts w:hint="default" w:ascii="Times New Roman" w:hAnsi="Times New Roman" w:eastAsia="宋体" w:cs="Times New Roman"/>
        </w:rPr>
      </w:pPr>
      <w:r>
        <w:rPr>
          <w:rFonts w:hint="default" w:ascii="Times New Roman" w:hAnsi="Times New Roman" w:eastAsia="宋体" w:cs="Times New Roman"/>
        </w:rPr>
        <w:t xml:space="preserve">C. Its cooperation with humans. </w:t>
      </w:r>
    </w:p>
    <w:p>
      <w:pPr>
        <w:rPr>
          <w:rFonts w:hint="default" w:ascii="Times New Roman" w:hAnsi="Times New Roman" w:eastAsia="宋体" w:cs="Times New Roman"/>
        </w:rPr>
      </w:pPr>
      <w:r>
        <w:rPr>
          <w:rFonts w:hint="default" w:ascii="Times New Roman" w:hAnsi="Times New Roman" w:eastAsia="宋体" w:cs="Times New Roman"/>
        </w:rPr>
        <w:t>D. Its influence on human literature.</w:t>
      </w:r>
    </w:p>
    <w:p>
      <w:pPr>
        <w:rPr>
          <w:rFonts w:hint="default" w:ascii="Times New Roman" w:hAnsi="Times New Roman" w:eastAsia="宋体" w:cs="Times New Roman"/>
        </w:rPr>
      </w:pPr>
      <w:r>
        <w:rPr>
          <w:rFonts w:hint="default" w:ascii="Times New Roman" w:hAnsi="Times New Roman" w:eastAsia="宋体" w:cs="Times New Roman"/>
        </w:rPr>
        <w:t>29. What can we learn about Word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craft from the text?</w:t>
      </w:r>
    </w:p>
    <w:p>
      <w:pPr>
        <w:rPr>
          <w:rFonts w:hint="default" w:ascii="Times New Roman" w:hAnsi="Times New Roman" w:eastAsia="宋体" w:cs="Times New Roman"/>
        </w:rPr>
      </w:pPr>
      <w:r>
        <w:rPr>
          <w:rFonts w:hint="default" w:ascii="Times New Roman" w:hAnsi="Times New Roman" w:eastAsia="宋体" w:cs="Times New Roman"/>
        </w:rPr>
        <w:t xml:space="preserve">A. It generates novels automatically. </w:t>
      </w:r>
    </w:p>
    <w:p>
      <w:pPr>
        <w:rPr>
          <w:rFonts w:hint="default" w:ascii="Times New Roman" w:hAnsi="Times New Roman" w:eastAsia="宋体" w:cs="Times New Roman"/>
        </w:rPr>
      </w:pPr>
      <w:r>
        <w:rPr>
          <w:rFonts w:hint="default" w:ascii="Times New Roman" w:hAnsi="Times New Roman" w:eastAsia="宋体" w:cs="Times New Roman"/>
        </w:rPr>
        <w:t xml:space="preserve">B. It outperforms professional writers. </w:t>
      </w:r>
    </w:p>
    <w:p>
      <w:pPr>
        <w:rPr>
          <w:rFonts w:hint="default" w:ascii="Times New Roman" w:hAnsi="Times New Roman" w:eastAsia="宋体" w:cs="Times New Roman"/>
        </w:rPr>
      </w:pPr>
      <w:r>
        <w:rPr>
          <w:rFonts w:hint="default" w:ascii="Times New Roman" w:hAnsi="Times New Roman" w:eastAsia="宋体" w:cs="Times New Roman"/>
        </w:rPr>
        <w:t xml:space="preserve">C. Its works receive praises from the public. </w:t>
      </w:r>
    </w:p>
    <w:p>
      <w:pPr>
        <w:rPr>
          <w:rFonts w:hint="default" w:ascii="Times New Roman" w:hAnsi="Times New Roman" w:eastAsia="宋体" w:cs="Times New Roman"/>
        </w:rPr>
      </w:pPr>
      <w:r>
        <w:rPr>
          <w:rFonts w:hint="default" w:ascii="Times New Roman" w:hAnsi="Times New Roman" w:eastAsia="宋体" w:cs="Times New Roman"/>
        </w:rPr>
        <w:t xml:space="preserve">D. Its works bear similarity to existing ones. </w:t>
      </w:r>
    </w:p>
    <w:p>
      <w:pPr>
        <w:rPr>
          <w:rFonts w:hint="default" w:ascii="Times New Roman" w:hAnsi="Times New Roman" w:eastAsia="宋体" w:cs="Times New Roman"/>
        </w:rPr>
      </w:pPr>
      <w:r>
        <w:rPr>
          <w:rFonts w:hint="default" w:ascii="Times New Roman" w:hAnsi="Times New Roman" w:eastAsia="宋体" w:cs="Times New Roman"/>
        </w:rPr>
        <w:t>30. What can writers do to avoid the threat from Al?</w:t>
      </w:r>
    </w:p>
    <w:p>
      <w:pPr>
        <w:rPr>
          <w:rFonts w:hint="default" w:ascii="Times New Roman" w:hAnsi="Times New Roman" w:eastAsia="宋体" w:cs="Times New Roman"/>
        </w:rPr>
      </w:pPr>
      <w:r>
        <w:rPr>
          <w:rFonts w:hint="default" w:ascii="Times New Roman" w:hAnsi="Times New Roman" w:eastAsia="宋体" w:cs="Times New Roman"/>
        </w:rPr>
        <w:t xml:space="preserve">A. Increase writing speed. </w:t>
      </w:r>
    </w:p>
    <w:p>
      <w:pPr>
        <w:rPr>
          <w:rFonts w:hint="default" w:ascii="Times New Roman" w:hAnsi="Times New Roman" w:eastAsia="宋体" w:cs="Times New Roman"/>
        </w:rPr>
      </w:pPr>
      <w:r>
        <w:rPr>
          <w:rFonts w:hint="default" w:ascii="Times New Roman" w:hAnsi="Times New Roman" w:eastAsia="宋体" w:cs="Times New Roman"/>
        </w:rPr>
        <w:t>B. Use diverse resources.</w:t>
      </w:r>
    </w:p>
    <w:p>
      <w:pPr>
        <w:rPr>
          <w:rFonts w:hint="default" w:ascii="Times New Roman" w:hAnsi="Times New Roman" w:eastAsia="宋体" w:cs="Times New Roman"/>
        </w:rPr>
      </w:pPr>
      <w:r>
        <w:rPr>
          <w:rFonts w:hint="default" w:ascii="Times New Roman" w:hAnsi="Times New Roman" w:eastAsia="宋体" w:cs="Times New Roman"/>
        </w:rPr>
        <w:t>C. Produce creative works.</w:t>
      </w:r>
    </w:p>
    <w:p>
      <w:pPr>
        <w:rPr>
          <w:rFonts w:hint="default" w:ascii="Times New Roman" w:hAnsi="Times New Roman" w:eastAsia="宋体" w:cs="Times New Roman"/>
        </w:rPr>
      </w:pPr>
      <w:r>
        <w:rPr>
          <w:rFonts w:hint="default" w:ascii="Times New Roman" w:hAnsi="Times New Roman" w:eastAsia="宋体" w:cs="Times New Roman"/>
        </w:rPr>
        <w:t>D. Follow the latest patterns.</w:t>
      </w:r>
    </w:p>
    <w:p>
      <w:pPr>
        <w:rPr>
          <w:rFonts w:hint="default" w:ascii="Times New Roman" w:hAnsi="Times New Roman" w:eastAsia="宋体" w:cs="Times New Roman"/>
        </w:rPr>
      </w:pPr>
      <w:r>
        <w:rPr>
          <w:rFonts w:hint="default" w:ascii="Times New Roman" w:hAnsi="Times New Roman" w:eastAsia="宋体" w:cs="Times New Roman"/>
        </w:rPr>
        <w:t>31. Which of the following is the best title for the text?</w:t>
      </w:r>
    </w:p>
    <w:p>
      <w:pPr>
        <w:rPr>
          <w:rFonts w:hint="default" w:ascii="Times New Roman" w:hAnsi="Times New Roman" w:eastAsia="宋体" w:cs="Times New Roman"/>
        </w:rPr>
      </w:pPr>
      <w:r>
        <w:rPr>
          <w:rFonts w:hint="default" w:ascii="Times New Roman" w:hAnsi="Times New Roman" w:eastAsia="宋体" w:cs="Times New Roman"/>
        </w:rPr>
        <w:t>A. Will AI Replace Human Writers?</w:t>
      </w:r>
    </w:p>
    <w:p>
      <w:pPr>
        <w:rPr>
          <w:rFonts w:hint="default" w:ascii="Times New Roman" w:hAnsi="Times New Roman" w:eastAsia="宋体" w:cs="Times New Roman"/>
        </w:rPr>
      </w:pPr>
      <w:r>
        <w:rPr>
          <w:rFonts w:hint="default" w:ascii="Times New Roman" w:hAnsi="Times New Roman" w:eastAsia="宋体" w:cs="Times New Roman"/>
        </w:rPr>
        <w:t xml:space="preserve">B. AI Warns Mrs. Cartlands of Today </w:t>
      </w:r>
    </w:p>
    <w:p>
      <w:pPr>
        <w:rPr>
          <w:rFonts w:hint="default" w:ascii="Times New Roman" w:hAnsi="Times New Roman" w:eastAsia="宋体" w:cs="Times New Roman"/>
        </w:rPr>
      </w:pPr>
      <w:r>
        <w:rPr>
          <w:rFonts w:hint="default" w:ascii="Times New Roman" w:hAnsi="Times New Roman" w:eastAsia="宋体" w:cs="Times New Roman"/>
        </w:rPr>
        <w:t>C. Is Writing Running into a New Era?</w:t>
      </w:r>
    </w:p>
    <w:p>
      <w:pPr>
        <w:rPr>
          <w:rFonts w:hint="default" w:ascii="Times New Roman" w:hAnsi="Times New Roman" w:eastAsia="宋体" w:cs="Times New Roman"/>
        </w:rPr>
      </w:pPr>
      <w:r>
        <w:rPr>
          <w:rFonts w:hint="default" w:ascii="Times New Roman" w:hAnsi="Times New Roman" w:eastAsia="宋体" w:cs="Times New Roman"/>
        </w:rPr>
        <w:t>D. Word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craft Lies at the Center of Debate</w:t>
      </w:r>
    </w:p>
    <w:p>
      <w:pPr>
        <w:jc w:val="center"/>
        <w:rPr>
          <w:rFonts w:hint="default" w:ascii="Times New Roman" w:hAnsi="Times New Roman" w:eastAsia="宋体" w:cs="Times New Roman"/>
        </w:rPr>
      </w:pPr>
      <w:r>
        <w:rPr>
          <w:rFonts w:hint="default" w:ascii="Times New Roman" w:hAnsi="Times New Roman" w:eastAsia="宋体" w:cs="Times New Roman"/>
        </w:rPr>
        <w:t>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Two separate research groups in the U.K. and Denmark have come up with the same idea for a study that could help save endangered species, and have gotten the same results. It involves sucking environmental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DNA from the air that animals leave behind.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“We use a really small pump that pulls the air through, and we hope the DNA gets caught on the filter（过滤器），" said Elizabeth Clare， the lead researcher.“It's a bit like making coffee. You make coffee by sucking water through a filter and leaving the coffee grounds behind. That's basically w</w:t>
      </w:r>
      <w:r>
        <w:rPr>
          <w:rFonts w:hint="eastAsia" w:ascii="Times New Roman" w:hAnsi="Times New Roman" w:eastAsia="宋体" w:cs="Times New Roman"/>
          <w:lang w:val="en-US" w:eastAsia="zh-CN"/>
        </w:rPr>
        <w:t>h</w:t>
      </w:r>
      <w:r>
        <w:rPr>
          <w:rFonts w:hint="default" w:ascii="Times New Roman" w:hAnsi="Times New Roman" w:eastAsia="宋体" w:cs="Times New Roman"/>
        </w:rPr>
        <w:t>at we're doing; we're just sucking the air through and hoping that the DNA gets lost behind."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Clare says the concept has been used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years in different ways. Scientists sample pathogens（病原体）from the air，which has been used to help track COVID-19. Environmental DNA can also be collect d from water to help ease invasive species.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big goal for both research teams with the new study is to be able to locate endangered species and help save them. It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is important to note that this type of DNA sampling can only be picked up if a species is in the area, so if there were two of the same animal, scientists would not be able to tell which one the DNA came from.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Both research groups also reported certain DNA samples not showing up when they knew an animal had been in the area. They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also can't tell yet how long an animal's DNA will stick around after it's been in one area. Clare says she'd like to plan more researches to get these answers.</w:t>
      </w:r>
    </w:p>
    <w:p>
      <w:pPr>
        <w:ind w:firstLine="420" w:firstLineChars="200"/>
        <w:rPr>
          <w:rFonts w:hint="eastAsia" w:ascii="Times New Roman" w:hAnsi="Times New Roman" w:eastAsia="宋体" w:cs="Times New Roman"/>
          <w:lang w:val="en-US" w:eastAsia="zh-CN"/>
        </w:rPr>
      </w:pPr>
      <w:r>
        <w:rPr>
          <w:rFonts w:hint="default" w:ascii="Times New Roman" w:hAnsi="Times New Roman" w:eastAsia="宋体" w:cs="Times New Roman"/>
        </w:rPr>
        <w:t>But one thing is for sure after conducting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study. Clare says she has a whole new</w:t>
      </w:r>
      <w:r>
        <w:rPr>
          <w:rFonts w:hint="eastAsia" w:ascii="Times New Roman" w:hAnsi="Times New Roman" w:eastAsia="宋体" w:cs="Times New Roman"/>
          <w:lang w:val="en-US" w:eastAsia="zh-CN"/>
        </w:rPr>
        <w:t xml:space="preserve"> perspective on taking a deep breath.“Asyou know, I'm walking through a jungle or the park or taking my dog for a walk or my kids out to play, and I take a deep breath; I think I just inhaled information about all the things that have been here before, and as a scientist, that's exciting to think that the information that I'm trying to gather is literally hanging in front of me,"she said.</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 Why does the author mention coffee-making?</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A. To show the function of a filter.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To illustrate how the idea works.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To compare two different methods.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 To prove how simply DNA-sucking works.</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33. What does the underlined phrase"the concept"in paragraph 3 refer to?</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 Detecting danger in the air.</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Protecting endangered animals.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 Sucking DNA out of the air.</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 Collecting environmental samples.</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34. What do we know about the new method of DNA sampling?</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A. It distinguishes different DNAs.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It collects certain DNA within range.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It locates endangered species exactly.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 It predicts the duration of animals' stay.</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35. What can we infer from Clare's words in the last paragraph?</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A. She breathes the air of hope for future studies.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She agrees with the benefits of deep breathing.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She adopts brand-new methods of purifying the air.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 She finds inner peace by doing simple things in life.</w:t>
      </w:r>
    </w:p>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第二节（共5小题；每小题2.5分，满分12.5分）</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阅读下面短文，从短文后的选项中选出可以填入空白处的最佳选项。选项中有两项为多余选项。</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We clearly live in an era with little patience. Entire TV series are available at once on streaming services,and burning questions are solved in seconds via a search engine. This instant satisfaction, undoubtedly, is killing our ability to wait.__36__. Here are some strategies to pick up that magic mix if you weren't born with it.</w:t>
      </w:r>
    </w:p>
    <w:p>
      <w:pPr>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 Visualize success</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There's no need to set a real situation where you wait in a super long grocery checkout line to test yourself. Simply visualizing it helps a lot. See yourself smiling and breathing as you wait for the line to move.__37__. For example,you could say,“it's not bad to enjoy this magazine while waiting". Your mind will start to process the picture as a real experience and help to set you up for future successes.</w:t>
      </w:r>
    </w:p>
    <w:p>
      <w:pPr>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 Slow down</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Racing around is not necessarily the only way to get what you want. __38__. Most adults do not feel happy when they're rushing, and children are even less capable of doing it with a good attitude. Instead of sweating through your routine, turn on some background music you like and move at a normal pace.</w:t>
      </w:r>
    </w:p>
    <w:p>
      <w:pPr>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●__39__</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The ability to let your mind wander, whether daydreaming or actively applying your imagination, is a skill that improves patience.__40__. Take a break and do something that could free your brain from the work that takes tons of energy. This helps you build up your staying power, so next time you might be more patient and more likely to focus on your task.</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A. Learn to distract yourself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 Add some positive words if possible</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Therefore,we are getting more and more impatient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You don't have to get the whole paper clone in one go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E. We get so caught up in hurrying that we get stuck in that mode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 But sometimes, a fast pace does improve our working efficiency</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 Thus, the loss of this mixed quality of tolerance and calmness is unavoidable</w:t>
      </w:r>
    </w:p>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第三部分  语言运用（共两节，满分30分）</w:t>
      </w:r>
    </w:p>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第一节（共15小题；每小题1分，满分15分）</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阅读下面短文，从每题所给的A、B、C、D四个选项中选出可以填入空白处的最佳选项。</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Every August,teams with players about10 years old play baseball across the US, with the aim to become Little League__41__. In this year's game, Isaiah Jarvis, a Little League batter（击球手）  __42__the pitcher（投球手），Kaiden Shelton，who threw a baseball that hit him in the head. The  __43__scene brought tears to the eyes of the crowd in the stadium.</w:t>
      </w:r>
    </w:p>
    <w:p>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On August 7</w:t>
      </w:r>
      <w:r>
        <w:rPr>
          <w:rFonts w:hint="eastAsia" w:ascii="Times New Roman" w:hAnsi="Times New Roman" w:eastAsia="宋体" w:cs="Times New Roman"/>
          <w:vertAlign w:val="superscript"/>
          <w:lang w:val="en-US" w:eastAsia="zh-CN"/>
        </w:rPr>
        <w:t>th</w:t>
      </w:r>
      <w:r>
        <w:rPr>
          <w:rFonts w:hint="eastAsia" w:ascii="Times New Roman" w:hAnsi="Times New Roman" w:eastAsia="宋体" w:cs="Times New Roman"/>
          <w:lang w:val="en-US" w:eastAsia="zh-CN"/>
        </w:rPr>
        <w:t>,Kaiden Shelton,from Texas,__44__Isaiah Jarvis,from Oklahoma,at the plate. With two strikes against Isaiah, Kaiden__45__lost control of his pitch. The ball hit Isaiah in his helmet, sending him to the ground. The field staff immediately__46__him and found him to be OK. He decided to remain in the__47__. Yet Kaiden, the pitcher, appeared to be__48__.</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Isaiah called a timeout upon seeing his__49__battling emotions. He calmly walked toward Kaiden and gave him a big hug,trying to__50__him.“Hey, you' re doing just great." Kaiden later shared with NBC News.“These__51__words from him really helped me.”</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 video of the moment was posted online and attracted more than 6.5 million views. Danny Graves, a sports announcer,said Isaiah's__52__was the best thing he had ever seen in Little League baseball.</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The Texas team won the game 9-4 to__53__to the Little League World Series. And Isaiah was also__54__to the game to celebrate its 75th anniversary. The pair told NBC News they think their newfound__55__will last beyond any tournament.</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41. A. candidates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42. A. replaced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43. A. embarrassing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44. A. faced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45. A. possibly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46. A. attended to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47. A. video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48. A. disappointed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49. A. partner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50. A. protect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51. A. powerful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52. A. strength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53. A. apply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54. A. linked </w:t>
            </w:r>
          </w:p>
          <w:p>
            <w:pP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lang w:val="en-US" w:eastAsia="zh-CN"/>
              </w:rPr>
              <w:t>55. A. friendship</w:t>
            </w:r>
          </w:p>
        </w:tc>
        <w:tc>
          <w:tcPr>
            <w:tcW w:w="2130" w:type="dxa"/>
            <w:tcBorders>
              <w:tl2br w:val="nil"/>
              <w:tr2bl w:val="nil"/>
            </w:tcBorders>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volunteers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hugged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confusing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saved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suddenly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appealed to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celebration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annoyed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opponent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 Rescue</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 typical</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sportsmanship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 return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 Admitted</w:t>
            </w:r>
          </w:p>
          <w:p>
            <w:pP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lang w:val="en-US" w:eastAsia="zh-CN"/>
              </w:rPr>
              <w:t>B.popularity</w:t>
            </w:r>
          </w:p>
        </w:tc>
        <w:tc>
          <w:tcPr>
            <w:tcW w:w="2131" w:type="dxa"/>
            <w:tcBorders>
              <w:tl2br w:val="nil"/>
              <w:tr2bl w:val="nil"/>
            </w:tcBorders>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champions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challenged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amusing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assisted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gradually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referred to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game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surprised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coach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comfort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familiar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generosity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connect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 invited </w:t>
            </w:r>
          </w:p>
          <w:p>
            <w:pP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lang w:val="en-US" w:eastAsia="zh-CN"/>
              </w:rPr>
              <w:t>C. wealth</w:t>
            </w:r>
          </w:p>
        </w:tc>
        <w:tc>
          <w:tcPr>
            <w:tcW w:w="2131" w:type="dxa"/>
            <w:tcBorders>
              <w:tl2br w:val="nil"/>
              <w:tr2bl w:val="nil"/>
            </w:tcBorders>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reporters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identified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touching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needed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nearly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objected to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tournament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D.panicked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fan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instruct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contradictory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D.politeness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head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 selected </w:t>
            </w:r>
          </w:p>
          <w:p>
            <w:pP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lang w:val="en-US" w:eastAsia="zh-CN"/>
              </w:rPr>
              <w:t>D. freedom</w:t>
            </w:r>
          </w:p>
        </w:tc>
      </w:tr>
    </w:tbl>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第二节（共10小题；每小题1.5分，满分15分）</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阅读下面短文，在空白处填入1个适当的单词或括号内单词的正确形式。</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The special performances of Guangdong Song and Dance Theater,a series of the 2022 Guangdong Performing Arts Troupe Show Season, will be held from mid-October__56__late November at the Guangdong Arts Theatre.</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The Show Season has been shown for five years, and the three classics this time represent the  __57__(late)achievements of Guangdong's artistic creation.Dance drama "Awakening",__58__   premiered（首映）in the Macedonian National Theatre in February 2019, has been well-received in fur European countries. Using psychological deconstruction techniques to reflect the characters' inner spiritual world, it__59__(favor)by audiences for bringing both artistic pleasure and inspiration.</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“Dragon Boat Racing”is also an unmissable classical dance drama__60__(base)on several Guangdong musicians. Set in Guangzhou's Shawan Town in the 1930s,the drama tells the story through contemporary lance arts. Since its premiere in 2014, the dance drama__61__(tour)for over 200  performances nationwide,with__62__average attendance rate of more than 95%,and has won numerous awards.</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__63__(integrate) boxing with dance, the musical drama“Mission Must Be Reached”mixes Lingnan-style music with rock &amp; roll,pop music and rap.The original musical drama tells the story of a deliveryman's various__64__(attempt)to find his long-lost sister, only to become a trainee in a boxing center__65__(accidental),and he finally wins the championship in a boxing competition.</w:t>
      </w:r>
    </w:p>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第四部分  写作（共两节，满分40分）</w:t>
      </w:r>
    </w:p>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第一节（满分15分）</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假定你是李华，你的英国笔友Hans来信请你为他负责策划的4月20日"中文日"班级庆祝活动提建议。请你回复邮件，内容包括：</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1.来信收悉；</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2.提出活动建议；</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3.望录制和分享。</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注意：</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1.写作词数应为80左右；</w:t>
      </w:r>
    </w:p>
    <w:p>
      <w:pPr>
        <w:ind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2.请按如下格式在答题卡的相应位置作答。</w:t>
      </w:r>
    </w:p>
    <w:p>
      <w:pPr>
        <w:rPr>
          <w:rFonts w:hint="eastAsia" w:ascii="Times New Roman" w:hAnsi="Times New Roman" w:eastAsia="宋体" w:cs="Times New Roman"/>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48260</wp:posOffset>
                </wp:positionV>
                <wp:extent cx="5060950" cy="1268730"/>
                <wp:effectExtent l="4445" t="4445" r="20955" b="22225"/>
                <wp:wrapNone/>
                <wp:docPr id="1" name="文本框 1"/>
                <wp:cNvGraphicFramePr/>
                <a:graphic xmlns:a="http://schemas.openxmlformats.org/drawingml/2006/main">
                  <a:graphicData uri="http://schemas.microsoft.com/office/word/2010/wordprocessingShape">
                    <wps:wsp>
                      <wps:cNvSpPr txBox="1"/>
                      <wps:spPr>
                        <a:xfrm>
                          <a:off x="1223645" y="4726940"/>
                          <a:ext cx="5060950" cy="1268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Dear Hans,</w:t>
                            </w: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jc w:val="righ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Yours, </w:t>
                            </w:r>
                          </w:p>
                          <w:p>
                            <w:pPr>
                              <w:jc w:val="righ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Li Hua</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6.35pt;margin-top:3.8pt;height:99.9pt;width:398.5pt;z-index:251659264;mso-width-relative:page;mso-height-relative:page;" fillcolor="#FFFFFF [3201]" filled="t" stroked="t" coordsize="21600,21600" o:gfxdata="UEsDBAoAAAAAAIdO4kAAAAAAAAAAAAAAAAAEAAAAZHJzL1BLAwQUAAAACACHTuJAWAm/tdQAAAAI&#10;AQAADwAAAGRycy9kb3ducmV2LnhtbE2PwU7DMBBE70j8g7VI3KjdFCUlxKkEEhLiRsmFmxtvkwh7&#10;HdluU/6e5QTHpxnNvm12F+/EGWOaAmlYrxQIpD7YiQYN3cfL3RZEyoascYFQwzcm2LXXV42pbVjo&#10;Hc/7PAgeoVQbDWPOcy1l6kf0Jq3CjMTZMURvMmMcpI1m4XHvZKFUKb2ZiC+MZsbnEfuv/clreC2f&#10;8id29s1uik1YOtnHo0ta396s1SOIjJf8V4ZffVaHlp0O4UQ2CcdcVNzUUJUgON6qB+aDhkJV9yDb&#10;Rv5/oP0BUEsDBBQAAAAIAIdO4kBY0b+IJAIAACgEAAAOAAAAZHJzL2Uyb0RvYy54bWytU82O0zAQ&#10;viPxDpbvNGn6s7tV01XpqlwqdqWCOLuO00T4j7HbpDwAvMGeuHDnufocjN20CywnRA/TsefL55lv&#10;Zqa3rZJkL8DVRue030spEZqbotbbnL5/t3x1TYnzTBdMGi1yehCO3s5evpg2diIyUxlZCCBIot2k&#10;sTmtvLeTJHG8Eoq5nrFCY7A0oJjHI2yTAliD7EomWZqOk8ZAYcFw4Rze3p2CdBb5y1Jwf1+WTngi&#10;c4q5+Wgh2k2wyWzKJltgtqp5lwb7hywUqzU+eqG6Y56RHdTPqFTNwThT+h43KjFlWXMRa8Bq+ukf&#10;1awrZkWsBcVx9iKT+3+0/O3+AUhdYO8o0Uxhi46PX4/ffhy/fyH9IE9j3QRRa4s43742bYB29w4v&#10;Q9VtCSr8Yz0kxLNsMB6OKDnkdHiVjW+GndCi9YQjYJSO05sR9oMjop+Nr68GEZE8UVlw/o0wigQn&#10;p4CdjAKz/cp5fB6hZ0h42RlZF8tayniA7WYhgewZdn0ZfyFj/OQ3mNSkyel4gIk8owjcF4qNZPzj&#10;cwbkkxppg0InJYLn203bybMxxQFVA3MaO2f5skbeFXP+gQHOGSqAu+Pv0ZTSYDKm8yipDHz+233A&#10;Y/sxSkmDc5tT92nHQGD3dmphsGBsJL4UXeQHL89uCUZ9wHWZBwYMMc2RJ6f+7C78aTNw3biYzyMI&#10;x9Qyv9Jry7vGx3pxHKOg3eqEef/1HFV5WvD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gJv7XU&#10;AAAACAEAAA8AAAAAAAAAAQAgAAAAIgAAAGRycy9kb3ducmV2LnhtbFBLAQIUABQAAAAIAIdO4kBY&#10;0b+IJAIAACgEAAAOAAAAAAAAAAEAIAAAACMBAABkcnMvZTJvRG9jLnhtbFBLBQYAAAAABgAGAFkB&#10;AAC5BQAAAAA=&#10;">
                <v:fill on="t" focussize="0,0"/>
                <v:stroke weight="0.5pt" color="#000000 [3204]" joinstyle="round"/>
                <v:imagedata o:title=""/>
                <o:lock v:ext="edit" aspectratio="f"/>
                <v:textbox>
                  <w:txbxContent>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Dear Hans,</w:t>
                      </w: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jc w:val="righ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Yours, </w:t>
                      </w:r>
                    </w:p>
                    <w:p>
                      <w:pPr>
                        <w:jc w:val="righ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Li Hua</w:t>
                      </w:r>
                    </w:p>
                    <w:p/>
                  </w:txbxContent>
                </v:textbox>
              </v:shape>
            </w:pict>
          </mc:Fallback>
        </mc:AlternateContent>
      </w: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b/>
          <w:bCs/>
        </w:rPr>
      </w:pPr>
      <w:r>
        <w:rPr>
          <w:rFonts w:hint="default" w:ascii="Times New Roman" w:hAnsi="Times New Roman" w:eastAsia="宋体" w:cs="Times New Roman"/>
          <w:b/>
          <w:bCs/>
        </w:rPr>
        <w:t>第二节（满分25分）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阅读下面材料，根据其内容和所给段落开头语续写两段，使之构成一篇完整的短文。</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looked up from my desk to see the teacher writing on the board: “Battle of the Books!" She smiled and said,"This time it's a teamwork. You're going to be in teams of two, and set a reading goal. Every team that meets their goal by the end of the month will get a prize!”The lunch bell sounded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before she could explain any more rules.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I gathered my things, Liya passed my desk and said,“Teammates?”Since Liya and I shared the same interest in graphic novel （漫画小说），and we took Hindi language class together, we teamed up automatically. I was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both relieved and excited to have my team. Then we got to the cafeteria and quickly threw o</w:t>
      </w:r>
      <w:r>
        <w:rPr>
          <w:rFonts w:hint="eastAsia" w:ascii="Times New Roman" w:hAnsi="Times New Roman" w:eastAsia="宋体" w:cs="Times New Roman"/>
          <w:lang w:val="en-US" w:eastAsia="zh-CN"/>
        </w:rPr>
        <w:t>u</w:t>
      </w:r>
      <w:r>
        <w:rPr>
          <w:rFonts w:hint="default" w:ascii="Times New Roman" w:hAnsi="Times New Roman" w:eastAsia="宋体" w:cs="Times New Roman"/>
        </w:rPr>
        <w:t xml:space="preserve">t a bunch of ideas of what to do at our table.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looked to our third friend Kash, with w</w:t>
      </w:r>
      <w:r>
        <w:rPr>
          <w:rFonts w:hint="eastAsia" w:ascii="Times New Roman" w:hAnsi="Times New Roman" w:eastAsia="宋体" w:cs="Times New Roman"/>
          <w:lang w:val="en-US" w:eastAsia="zh-CN"/>
        </w:rPr>
        <w:t>h</w:t>
      </w:r>
      <w:r>
        <w:rPr>
          <w:rFonts w:hint="default" w:ascii="Times New Roman" w:hAnsi="Times New Roman" w:eastAsia="宋体" w:cs="Times New Roman"/>
        </w:rPr>
        <w:t>om the three of us always do stuff together, “Kash, do you have ideas for us?”“Why would I give you guys ideas?”he said gloomily （阴沉地）.“I'll save that for my team ... whoever that is. Now I see how I rank in the friendship lineup."Kash replied in an angry tone.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knew he was mad for a reason. If I were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him, not only would I think that I ranked last in that group, but I'd also be panicking about what team I could join. But now, I was on the inside and Kash wasn't. I felt like t</w:t>
      </w:r>
      <w:r>
        <w:rPr>
          <w:rFonts w:hint="eastAsia" w:ascii="Times New Roman" w:hAnsi="Times New Roman" w:eastAsia="宋体" w:cs="Times New Roman"/>
          <w:lang w:val="en-US" w:eastAsia="zh-CN"/>
        </w:rPr>
        <w:t>h</w:t>
      </w:r>
      <w:r>
        <w:rPr>
          <w:rFonts w:hint="default" w:ascii="Times New Roman" w:hAnsi="Times New Roman" w:eastAsia="宋体" w:cs="Times New Roman"/>
        </w:rPr>
        <w:t>e only way to fix this would be three people on a team. So, as the teacher walked by our table, I asked for her permission. What surprised me was that she had intended to draw names to assign random groups, but didn't get a chance to say it before lunch.</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Awkward and frustrated, we were stuck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this dilemma. Having first teamed up without Kash didn't mean we didn't like him. I knew we—especially I—wouldn't be able to enjoy any prize if our friend felt bad about being left out. So, I decided to do something to make it up for him and convince Kash he was an equal friend.</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1.续写词数应为150左右；</w:t>
      </w:r>
    </w:p>
    <w:p>
      <w:pPr>
        <w:ind w:firstLine="210" w:firstLineChars="100"/>
        <w:rPr>
          <w:rFonts w:hint="default" w:ascii="Times New Roman" w:hAnsi="Times New Roman" w:eastAsia="宋体" w:cs="Times New Roman"/>
        </w:rPr>
      </w:pPr>
      <w:r>
        <w:rPr>
          <w:rFonts w:hint="default" w:ascii="Times New Roman" w:hAnsi="Times New Roman" w:eastAsia="宋体" w:cs="Times New Roman"/>
        </w:rPr>
        <w:t>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27940</wp:posOffset>
                </wp:positionV>
                <wp:extent cx="5156200" cy="1524000"/>
                <wp:effectExtent l="4445" t="4445" r="20955" b="14605"/>
                <wp:wrapNone/>
                <wp:docPr id="2" name="文本框 2"/>
                <wp:cNvGraphicFramePr/>
                <a:graphic xmlns:a="http://schemas.openxmlformats.org/drawingml/2006/main">
                  <a:graphicData uri="http://schemas.microsoft.com/office/word/2010/wordprocessingShape">
                    <wps:wsp>
                      <wps:cNvSpPr txBox="1"/>
                      <wps:spPr>
                        <a:xfrm>
                          <a:off x="1172845" y="2527300"/>
                          <a:ext cx="5156200" cy="152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eastAsia="宋体" w:cs="Times New Roman"/>
                              </w:rPr>
                            </w:pPr>
                            <w:r>
                              <w:rPr>
                                <w:rFonts w:hint="default" w:ascii="Times New Roman" w:hAnsi="Times New Roman" w:eastAsia="宋体" w:cs="Times New Roman"/>
                              </w:rPr>
                              <w:t>That night, I was struck by an idea as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 read a graphic novel that all three of us liked.</w:t>
                            </w: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next day,I handed my pages of apology to Kash.</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35pt;margin-top:2.2pt;height:120pt;width:406pt;z-index:251661312;mso-width-relative:page;mso-height-relative:page;" fillcolor="#FFFFFF [3201]" filled="t" stroked="t" coordsize="21600,21600" o:gfxdata="UEsDBAoAAAAAAIdO4kAAAAAAAAAAAAAAAAAEAAAAZHJzL1BLAwQUAAAACACHTuJAJjXCyNMAAAAH&#10;AQAADwAAAGRycy9kb3ducmV2LnhtbE2OwU7DMBBE70j8g7WVuFEnaRSqEKcSSEiIGyWX3tx4m0S1&#10;15HtNuXvWU5wWs3OaOY1u5uz4oohTp4U5OsMBFLvzUSDgu7r7XELIiZNRltPqOAbI+za+7tG18Yv&#10;9InXfRoEl1CstYIxpbmWMvYjOh3XfkZi7+SD04llGKQJeuFyZ2WRZZV0eiJeGPWMryP25/3FKXiv&#10;XtIBO/NhNsXGL53sw8lGpR5WefYMIuEt/YXhF5/RoWWmo7+QicIqKJ84yKcEwe42r1gfFRQlf2Tb&#10;yP/87Q9QSwMEFAAAAAgAh07iQOzaccslAgAAKAQAAA4AAABkcnMvZTJvRG9jLnhtbK1TzY7TMBC+&#10;I/EOlu80P7vZXVVNV6WrcqnYlQri7DpOE2F7jO02KQ8Ab8CJC3eeq8/B2E27LMsJkcNk7PnyZeab&#10;mcltryTZCeta0CXNRiklQnOoWr0p6ft3i1c3lDjPdMUkaFHSvXD0dvryxaQzY5FDA7ISliCJduPO&#10;lLTx3oyTxPFGKOZGYITGYA1WMY9Hu0kqyzpkVzLJ0/Qq6cBWxgIXzuHt3TFIp5G/rgX393XthCey&#10;pJibj9ZGuw42mU7YeGOZaVo+pMH+IQvFWo0/PVPdMc/I1rbPqFTLLTio/YiDSqCuWy5iDVhNlv5R&#10;zaphRsRaUBxnzjK5/0fL3+4eLGmrkuaUaKawRYdvXw/ffx5+fCF5kKczboyolUGc719Dj20+3Tu8&#10;DFX3tVXhjfWQEM+u85vLgpI90hb59UU6CC16TzgCiqy4wu5RwhGRFfllekQkj1TGOv9GgCLBKanF&#10;TkaB2W7pPKaF0BMk/NmBbKtFK2U82M16Li3ZMez6Ij4hY/zkCUxq0pX06qJII/OTWOA+U6wl4x+f&#10;MyCf1EgbFDoqETzfr/tBtjVUe1TNwnHsnOGLFnmXzPkHZnHOUAHcHX+PppaAycDgUdKA/fy3+4DH&#10;9mOUkg7ntqTu05ZZgd3bqjlgwRlunOHRRX7r5cmtLagPuC6zwIAhpjnylNSf3Lk/bgauGxezWQTh&#10;mBrml3pl+ND4WC+OYxR0WJ0w77+foyqPCz7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Y1wsjT&#10;AAAABwEAAA8AAAAAAAAAAQAgAAAAIgAAAGRycy9kb3ducmV2LnhtbFBLAQIUABQAAAAIAIdO4kDs&#10;2nHLJQIAACgEAAAOAAAAAAAAAAEAIAAAACIBAABkcnMvZTJvRG9jLnhtbFBLBQYAAAAABgAGAFkB&#10;AAC5BQAAAAA=&#10;">
                <v:fill on="t" focussize="0,0"/>
                <v:stroke weight="0.5pt" color="#000000 [3204]" joinstyle="round"/>
                <v:imagedata o:title=""/>
                <o:lock v:ext="edit" aspectratio="f"/>
                <v:textbox>
                  <w:txbxContent>
                    <w:p>
                      <w:pPr>
                        <w:ind w:firstLine="420" w:firstLineChars="200"/>
                        <w:rPr>
                          <w:rFonts w:hint="default" w:ascii="Times New Roman" w:hAnsi="Times New Roman" w:eastAsia="宋体" w:cs="Times New Roman"/>
                        </w:rPr>
                      </w:pPr>
                      <w:r>
                        <w:rPr>
                          <w:rFonts w:hint="default" w:ascii="Times New Roman" w:hAnsi="Times New Roman" w:eastAsia="宋体" w:cs="Times New Roman"/>
                        </w:rPr>
                        <w:t>That night, I was struck by an idea as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 read a graphic novel that all three of us liked.</w:t>
                      </w: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next day,I handed my pages of apology to Kash.</w:t>
                      </w:r>
                    </w:p>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★启用前注意保密</w:t>
      </w:r>
    </w:p>
    <w:p>
      <w:pPr>
        <w:jc w:val="center"/>
        <w:rPr>
          <w:rFonts w:hint="default" w:ascii="Times New Roman" w:hAnsi="Times New Roman" w:eastAsia="宋体" w:cs="Times New Roman"/>
        </w:rPr>
      </w:pPr>
      <w:r>
        <w:rPr>
          <w:rFonts w:hint="default" w:ascii="Times New Roman" w:hAnsi="Times New Roman" w:eastAsia="宋体" w:cs="Times New Roman"/>
        </w:rPr>
        <w:t>2023年普通高等学校招生全国统一考试模拟测试（二）</w:t>
      </w:r>
    </w:p>
    <w:p>
      <w:pPr>
        <w:jc w:val="center"/>
        <w:rPr>
          <w:rFonts w:hint="default" w:ascii="Times New Roman" w:hAnsi="Times New Roman" w:eastAsia="宋体" w:cs="Times New Roman"/>
        </w:rPr>
      </w:pPr>
      <w:r>
        <w:rPr>
          <w:rFonts w:hint="default" w:ascii="Times New Roman" w:hAnsi="Times New Roman" w:eastAsia="宋体" w:cs="Times New Roman"/>
        </w:rPr>
        <w:t>英语参考答案</w:t>
      </w:r>
    </w:p>
    <w:p>
      <w:pPr>
        <w:rPr>
          <w:rFonts w:hint="default" w:ascii="Times New Roman" w:hAnsi="Times New Roman" w:eastAsia="宋体" w:cs="Times New Roman"/>
        </w:rPr>
      </w:pPr>
      <w:r>
        <w:rPr>
          <w:rFonts w:hint="default" w:ascii="Times New Roman" w:hAnsi="Times New Roman" w:eastAsia="宋体" w:cs="Times New Roman"/>
        </w:rPr>
        <w:t>第二部分 阅读（共两节，满分50分）</w:t>
      </w:r>
    </w:p>
    <w:p>
      <w:pPr>
        <w:rPr>
          <w:rFonts w:hint="default" w:ascii="Times New Roman" w:hAnsi="Times New Roman" w:eastAsia="宋体" w:cs="Times New Roman"/>
        </w:rPr>
      </w:pPr>
      <w:r>
        <w:rPr>
          <w:rFonts w:hint="default" w:ascii="Times New Roman" w:hAnsi="Times New Roman" w:eastAsia="宋体" w:cs="Times New Roman"/>
        </w:rPr>
        <w:t>第一节（共15小题；每小题2.5分，满分37.5分）</w:t>
      </w:r>
    </w:p>
    <w:p>
      <w:pPr>
        <w:rPr>
          <w:rFonts w:hint="default" w:ascii="Times New Roman" w:hAnsi="Times New Roman" w:eastAsia="宋体" w:cs="Times New Roman"/>
        </w:rPr>
      </w:pPr>
      <w:r>
        <w:rPr>
          <w:rFonts w:hint="default" w:ascii="Times New Roman" w:hAnsi="Times New Roman" w:eastAsia="宋体" w:cs="Times New Roman"/>
        </w:rPr>
        <w:t xml:space="preserve">21～23  ACD   24～27  DABB   28～31  CDCA   32～35  BCBA </w:t>
      </w:r>
    </w:p>
    <w:p>
      <w:pPr>
        <w:rPr>
          <w:rFonts w:hint="default" w:ascii="Times New Roman" w:hAnsi="Times New Roman" w:eastAsia="宋体" w:cs="Times New Roman"/>
        </w:rPr>
      </w:pPr>
      <w:r>
        <w:rPr>
          <w:rFonts w:hint="default" w:ascii="Times New Roman" w:hAnsi="Times New Roman" w:eastAsia="宋体" w:cs="Times New Roman"/>
        </w:rPr>
        <w:t>第二节（共5小题；每小题2.5分，满分12.5分）</w:t>
      </w:r>
    </w:p>
    <w:p>
      <w:pPr>
        <w:rPr>
          <w:rFonts w:hint="default" w:ascii="Times New Roman" w:hAnsi="Times New Roman" w:eastAsia="宋体" w:cs="Times New Roman"/>
        </w:rPr>
      </w:pPr>
      <w:r>
        <w:rPr>
          <w:rFonts w:hint="default" w:ascii="Times New Roman" w:hAnsi="Times New Roman" w:eastAsia="宋体" w:cs="Times New Roman"/>
        </w:rPr>
        <w:t>36～40 GBEAD</w:t>
      </w:r>
    </w:p>
    <w:p>
      <w:pPr>
        <w:rPr>
          <w:rFonts w:hint="default" w:ascii="Times New Roman" w:hAnsi="Times New Roman" w:eastAsia="宋体" w:cs="Times New Roman"/>
        </w:rPr>
      </w:pPr>
      <w:r>
        <w:rPr>
          <w:rFonts w:hint="default" w:ascii="Times New Roman" w:hAnsi="Times New Roman" w:eastAsia="宋体" w:cs="Times New Roman"/>
        </w:rPr>
        <w:t>第三部分  语言运用（共两节，满分30分）</w:t>
      </w:r>
    </w:p>
    <w:p>
      <w:pPr>
        <w:rPr>
          <w:rFonts w:hint="default" w:ascii="Times New Roman" w:hAnsi="Times New Roman" w:eastAsia="宋体" w:cs="Times New Roman"/>
        </w:rPr>
      </w:pPr>
      <w:r>
        <w:rPr>
          <w:rFonts w:hint="default" w:ascii="Times New Roman" w:hAnsi="Times New Roman" w:eastAsia="宋体" w:cs="Times New Roman"/>
        </w:rPr>
        <w:t>第一节（共15小题；每小题1分，满分15分）</w:t>
      </w:r>
    </w:p>
    <w:p>
      <w:pPr>
        <w:rPr>
          <w:rFonts w:hint="default" w:ascii="Times New Roman" w:hAnsi="Times New Roman" w:eastAsia="宋体" w:cs="Times New Roman"/>
        </w:rPr>
      </w:pPr>
      <w:r>
        <w:rPr>
          <w:rFonts w:hint="default" w:ascii="Times New Roman" w:hAnsi="Times New Roman" w:eastAsia="宋体" w:cs="Times New Roman"/>
        </w:rPr>
        <w:t xml:space="preserve">41～45  CBDAB   46～50  ACDBC   51～55  ABDCA </w:t>
      </w:r>
    </w:p>
    <w:p>
      <w:pPr>
        <w:rPr>
          <w:rFonts w:hint="default" w:ascii="Times New Roman" w:hAnsi="Times New Roman" w:eastAsia="宋体" w:cs="Times New Roman"/>
        </w:rPr>
      </w:pPr>
      <w:r>
        <w:rPr>
          <w:rFonts w:hint="default" w:ascii="Times New Roman" w:hAnsi="Times New Roman" w:eastAsia="宋体" w:cs="Times New Roman"/>
        </w:rPr>
        <w:t>第二节（共10小题；每小题1.5分，满分15分）</w:t>
      </w:r>
    </w:p>
    <w:p>
      <w:pPr>
        <w:rPr>
          <w:rFonts w:hint="default" w:ascii="Times New Roman" w:hAnsi="Times New Roman" w:eastAsia="宋体" w:cs="Times New Roman"/>
        </w:rPr>
      </w:pPr>
      <w:r>
        <w:rPr>
          <w:rFonts w:hint="default" w:ascii="Times New Roman" w:hAnsi="Times New Roman" w:eastAsia="宋体" w:cs="Times New Roman"/>
        </w:rPr>
        <w:t>56.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57.latest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58.which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59. has been favored/is favored  60. based</w:t>
      </w:r>
    </w:p>
    <w:p>
      <w:pPr>
        <w:rPr>
          <w:rFonts w:hint="default" w:ascii="Times New Roman" w:hAnsi="Times New Roman" w:eastAsia="宋体" w:cs="Times New Roman"/>
        </w:rPr>
      </w:pPr>
      <w:r>
        <w:rPr>
          <w:rFonts w:hint="default" w:ascii="Times New Roman" w:hAnsi="Times New Roman" w:eastAsia="宋体" w:cs="Times New Roman"/>
        </w:rPr>
        <w:t xml:space="preserve">61. has toured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62. an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63. Integrating  64. attempts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65.accidentally</w:t>
      </w:r>
    </w:p>
    <w:p>
      <w:pPr>
        <w:rPr>
          <w:rFonts w:hint="default" w:ascii="Times New Roman" w:hAnsi="Times New Roman" w:eastAsia="宋体" w:cs="Times New Roman"/>
        </w:rPr>
      </w:pPr>
      <w:r>
        <w:rPr>
          <w:rFonts w:hint="default" w:ascii="Times New Roman" w:hAnsi="Times New Roman" w:eastAsia="宋体" w:cs="Times New Roman"/>
        </w:rPr>
        <w:t>第四部分  写作（共两节，满分40分）</w:t>
      </w:r>
    </w:p>
    <w:p>
      <w:pPr>
        <w:rPr>
          <w:rFonts w:hint="default" w:ascii="Times New Roman" w:hAnsi="Times New Roman" w:eastAsia="宋体" w:cs="Times New Roman"/>
        </w:rPr>
      </w:pPr>
      <w:r>
        <w:rPr>
          <w:rFonts w:hint="default" w:ascii="Times New Roman" w:hAnsi="Times New Roman" w:eastAsia="宋体" w:cs="Times New Roman"/>
        </w:rPr>
        <w:t>第一节（满分15分）</w:t>
      </w:r>
    </w:p>
    <w:p>
      <w:pPr>
        <w:rPr>
          <w:rFonts w:hint="default" w:ascii="Times New Roman" w:hAnsi="Times New Roman" w:eastAsia="宋体" w:cs="Times New Roman"/>
        </w:rPr>
      </w:pPr>
      <w:r>
        <w:rPr>
          <w:rFonts w:hint="default" w:ascii="Times New Roman" w:hAnsi="Times New Roman" w:eastAsia="宋体" w:cs="Times New Roman"/>
        </w:rPr>
        <w:t>One possible version:</w:t>
      </w:r>
    </w:p>
    <w:p>
      <w:pPr>
        <w:rPr>
          <w:rFonts w:hint="default" w:ascii="Times New Roman" w:hAnsi="Times New Roman" w:eastAsia="宋体" w:cs="Times New Roman"/>
        </w:rPr>
      </w:pPr>
      <w:r>
        <w:rPr>
          <w:rFonts w:hint="default" w:ascii="Times New Roman" w:hAnsi="Times New Roman" w:eastAsia="宋体" w:cs="Times New Roman"/>
        </w:rPr>
        <w:t>Dear Hans,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I'm glad to hear you will hold an activity 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"Chinese Language Day".Here are some tips to make it amazing and educational.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First, engaging audience in entertaining activities is the key. It can start with Chinese calligraphy show demonstrating the beauty of Chinese characters. Then, why not hold a Chinese speech contest to highlight the unmatched charm of this elegant language? After that, it could be wrapped up with“Jasmine”, a traditional Chinese song,which will certainly impress the audience.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am sure this will be a feast of culture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 I sincerely hope you could record this unforgettable show and share your achievement with me!</w:t>
      </w:r>
    </w:p>
    <w:p>
      <w:pPr>
        <w:jc w:val="right"/>
        <w:rPr>
          <w:rFonts w:hint="default" w:ascii="Times New Roman" w:hAnsi="Times New Roman" w:eastAsia="宋体" w:cs="Times New Roman"/>
        </w:rPr>
      </w:pPr>
      <w:r>
        <w:rPr>
          <w:rFonts w:hint="default" w:ascii="Times New Roman" w:hAnsi="Times New Roman" w:eastAsia="宋体" w:cs="Times New Roman"/>
        </w:rPr>
        <w:t xml:space="preserve">Yours, </w:t>
      </w:r>
    </w:p>
    <w:p>
      <w:pPr>
        <w:jc w:val="right"/>
        <w:rPr>
          <w:rFonts w:hint="default" w:ascii="Times New Roman" w:hAnsi="Times New Roman" w:eastAsia="宋体" w:cs="Times New Roman"/>
        </w:rPr>
      </w:pPr>
      <w:r>
        <w:rPr>
          <w:rFonts w:hint="default" w:ascii="Times New Roman" w:hAnsi="Times New Roman" w:eastAsia="宋体" w:cs="Times New Roman"/>
        </w:rPr>
        <w:t>Li Hua</w:t>
      </w:r>
    </w:p>
    <w:p>
      <w:pPr>
        <w:rPr>
          <w:rFonts w:hint="default" w:ascii="Times New Roman" w:hAnsi="Times New Roman" w:eastAsia="宋体" w:cs="Times New Roman"/>
        </w:rPr>
      </w:pPr>
      <w:r>
        <w:rPr>
          <w:rFonts w:hint="default" w:ascii="Times New Roman" w:hAnsi="Times New Roman" w:eastAsia="宋体" w:cs="Times New Roman"/>
        </w:rPr>
        <w:t>第二节（满分25分）</w:t>
      </w:r>
    </w:p>
    <w:p>
      <w:pPr>
        <w:rPr>
          <w:rFonts w:hint="default" w:ascii="Times New Roman" w:hAnsi="Times New Roman" w:eastAsia="宋体" w:cs="Times New Roman"/>
        </w:rPr>
      </w:pPr>
      <w:r>
        <w:rPr>
          <w:rFonts w:hint="default" w:ascii="Times New Roman" w:hAnsi="Times New Roman" w:eastAsia="宋体" w:cs="Times New Roman"/>
        </w:rPr>
        <w:t>One possible version:</w:t>
      </w:r>
    </w:p>
    <w:p>
      <w:pPr>
        <w:ind w:firstLine="420" w:firstLineChars="200"/>
        <w:rPr>
          <w:rFonts w:hint="eastAsia" w:ascii="Times New Roman" w:hAnsi="Times New Roman" w:eastAsia="宋体" w:cs="Times New Roman"/>
          <w:lang w:val="en-US" w:eastAsia="zh-CN"/>
        </w:rPr>
      </w:pPr>
      <w:r>
        <w:rPr>
          <w:rFonts w:hint="default" w:ascii="Times New Roman" w:hAnsi="Times New Roman" w:eastAsia="宋体" w:cs="Times New Roman"/>
        </w:rPr>
        <w:t>That night, I was struck by an idea as I read a graphic novel that all three of us liked. Thrilled and inspired, I sprang in front of my desk, racked my brains and started drawing a few</w:t>
      </w:r>
      <w:r>
        <w:rPr>
          <w:rFonts w:hint="eastAsia" w:ascii="Times New Roman" w:hAnsi="Times New Roman" w:eastAsia="宋体" w:cs="Times New Roman"/>
          <w:lang w:val="en-US" w:eastAsia="zh-CN"/>
        </w:rPr>
        <w:t xml:space="preserve"> scenes of three of us giggling,chattering and enjoying each other's company like we usually did. On the last page,I wrote,“Dear Kash,you are not the one left behind. Liya and I are so sorry about the way we messed things up.” Pierced to the heart with guilt,I gingerly tucked the paintings into an envelope, hoping this would be an icebreaker.</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The next day,I handed my pages of apology to Kash. He took it,looking surprised at the first sight. After he read it, an expression of intense joy illuminated his eyes.  Blushed, I broke the silence,“I'm sorry, dude. We should have talked to you.”With her eyes fixed on the floor, Liya came over and apologized in a low voice,“You mean a lot to us.”Hearing her words, Kash shook his head and beamed,“I was way too sensitive."We exchanged a knowing smile, realizing that sincerity, trust and communication were always the key to clearing up the misunderstanding between friends.</w:t>
      </w:r>
    </w:p>
    <w:p>
      <w:pPr>
        <w:ind w:firstLine="210" w:firstLineChars="100"/>
        <w:rPr>
          <w:rFonts w:hint="eastAsia" w:ascii="Times New Roman" w:hAnsi="Times New Roman" w:eastAsia="宋体" w:cs="Times New Roman"/>
          <w:lang w:val="en-US" w:eastAsia="zh-C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2D6376E4"/>
    <w:rsid w:val="004151FC"/>
    <w:rsid w:val="00C02FC6"/>
    <w:rsid w:val="2D6376E4"/>
    <w:rsid w:val="4F9C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2023-04-26T09:49:00Z</dcterms:created>
  <dc:creator>刘桂江</dc:creator>
  <cp:lastModifiedBy>24147</cp:lastModifiedBy>
  <dcterms:modified xsi:type="dcterms:W3CDTF">2023-04-28T08:35:01Z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