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b/>
          <w:bCs/>
          <w:i/>
          <w:iCs/>
          <w:sz w:val="40"/>
          <w:szCs w:val="48"/>
          <w:highlight w:val="none"/>
          <w:lang w:val="en-US" w:eastAsia="zh-CN"/>
        </w:rPr>
      </w:pPr>
      <w:bookmarkStart w:id="0" w:name="_GoBack"/>
      <w:bookmarkEnd w:id="0"/>
      <w:r>
        <w:rPr>
          <w:rFonts w:hint="default"/>
          <w:b/>
          <w:bCs/>
          <w:i/>
          <w:iCs/>
          <w:sz w:val="40"/>
          <w:szCs w:val="48"/>
          <w:highlight w:val="none"/>
          <w:lang w:val="en-US" w:eastAsia="zh-CN"/>
        </w:rPr>
        <w:t>25个高效表达搞定音乐类文章</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highlight w:val="yellow"/>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highlight w:val="yellow"/>
          <w:lang w:val="en-US" w:eastAsia="zh-CN"/>
        </w:rPr>
      </w:pPr>
      <w:r>
        <w:rPr>
          <w:rFonts w:hint="eastAsia"/>
          <w:b/>
          <w:bCs/>
          <w:highlight w:val="yellow"/>
          <w:lang w:val="en-US" w:eastAsia="zh-CN"/>
        </w:rPr>
        <w:t>音乐启蒙</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u w:val="none"/>
        </w:rPr>
      </w:pPr>
      <w:r>
        <w:rPr>
          <w:rFonts w:hint="eastAsia"/>
          <w:b/>
          <w:bCs/>
          <w:color w:val="FF0000"/>
          <w:u w:val="none"/>
          <w:lang w:val="en-US" w:eastAsia="zh-CN"/>
        </w:rPr>
        <w:t>From a tender age</w:t>
      </w:r>
      <w:r>
        <w:rPr>
          <w:rFonts w:hint="eastAsia"/>
          <w:u w:val="none"/>
        </w:rPr>
        <w:t>, I</w:t>
      </w:r>
      <w:r>
        <w:rPr>
          <w:rFonts w:hint="default"/>
          <w:u w:val="none"/>
          <w:lang w:val="en-US" w:eastAsia="zh-CN"/>
        </w:rPr>
        <w:t>’</w:t>
      </w:r>
      <w:r>
        <w:rPr>
          <w:rFonts w:hint="eastAsia"/>
          <w:u w:val="none"/>
        </w:rPr>
        <w:t xml:space="preserve">ve been </w:t>
      </w:r>
      <w:r>
        <w:rPr>
          <w:rFonts w:hint="eastAsia"/>
          <w:color w:val="FF0000"/>
          <w:u w:val="none"/>
        </w:rPr>
        <w:t>captivated by</w:t>
      </w:r>
      <w:r>
        <w:rPr>
          <w:rFonts w:hint="eastAsia"/>
          <w:u w:val="none"/>
        </w:rPr>
        <w:t xml:space="preserve"> the melodies my mother played on the piano.</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eastAsia"/>
          <w:u w:val="none"/>
        </w:rPr>
      </w:pPr>
      <w:r>
        <w:rPr>
          <w:rFonts w:hint="eastAsia"/>
          <w:lang w:val="en-US" w:eastAsia="zh-CN"/>
        </w:rPr>
        <w:t>从小，我就被妈妈弹钢琴弹奏的旋律所吸引。</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u w:val="none"/>
          <w:lang w:val="en-US" w:eastAsia="zh-CN"/>
        </w:rPr>
      </w:pPr>
      <w:r>
        <w:rPr>
          <w:rFonts w:hint="eastAsia"/>
          <w:color w:val="FF0000"/>
          <w:u w:val="none"/>
          <w:lang w:val="en-US" w:eastAsia="zh-CN"/>
        </w:rPr>
        <w:t>It was</w:t>
      </w:r>
      <w:r>
        <w:rPr>
          <w:rFonts w:hint="eastAsia"/>
          <w:u w:val="none"/>
          <w:lang w:val="en-US" w:eastAsia="zh-CN"/>
        </w:rPr>
        <w:t xml:space="preserve"> the piano’s gentle notes</w:t>
      </w:r>
      <w:r>
        <w:rPr>
          <w:rFonts w:hint="eastAsia"/>
          <w:color w:val="FF0000"/>
          <w:u w:val="none"/>
          <w:lang w:val="en-US" w:eastAsia="zh-CN"/>
        </w:rPr>
        <w:t xml:space="preserve"> that</w:t>
      </w:r>
      <w:r>
        <w:rPr>
          <w:rFonts w:hint="eastAsia"/>
          <w:u w:val="none"/>
          <w:lang w:val="en-US" w:eastAsia="zh-CN"/>
        </w:rPr>
        <w:t xml:space="preserve"> first </w:t>
      </w:r>
      <w:r>
        <w:rPr>
          <w:rFonts w:hint="eastAsia"/>
          <w:b/>
          <w:bCs/>
          <w:color w:val="FF0000"/>
          <w:u w:val="none"/>
          <w:lang w:val="en-US" w:eastAsia="zh-CN"/>
        </w:rPr>
        <w:t>captivated</w:t>
      </w:r>
      <w:r>
        <w:rPr>
          <w:rFonts w:hint="eastAsia"/>
          <w:u w:val="none"/>
          <w:lang w:val="en-US" w:eastAsia="zh-CN"/>
        </w:rPr>
        <w:t xml:space="preserve"> my heart, leading me to explore a world of harmonies and rhythms.是钢琴轻柔的音符首先俘获了我的心，带领我探索一个和谐与节奏的世界。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highlight w:val="yellow"/>
          <w:lang w:val="en-US" w:eastAsia="zh-CN"/>
        </w:rPr>
      </w:pPr>
      <w:r>
        <w:rPr>
          <w:rFonts w:hint="eastAsia"/>
          <w:b/>
          <w:bCs/>
          <w:highlight w:val="yellow"/>
          <w:lang w:val="en-US" w:eastAsia="zh-CN"/>
        </w:rPr>
        <w:t>学习过程（开始-挑战-成功）</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u w:val="none"/>
          <w:lang w:val="en-US" w:eastAsia="zh-CN"/>
        </w:rPr>
      </w:pPr>
      <w:r>
        <w:rPr>
          <w:rFonts w:hint="eastAsia"/>
          <w:b/>
          <w:bCs/>
          <w:color w:val="FF0000"/>
        </w:rPr>
        <w:t>At ten,</w:t>
      </w:r>
      <w:r>
        <w:rPr>
          <w:rFonts w:hint="eastAsia"/>
        </w:rPr>
        <w:t xml:space="preserve"> I </w:t>
      </w:r>
      <w:r>
        <w:rPr>
          <w:rFonts w:hint="eastAsia"/>
          <w:color w:val="FF0000"/>
        </w:rPr>
        <w:t>picked up</w:t>
      </w:r>
      <w:r>
        <w:rPr>
          <w:rFonts w:hint="eastAsia"/>
        </w:rPr>
        <w:t xml:space="preserve"> the </w:t>
      </w:r>
      <w:r>
        <w:rPr>
          <w:rFonts w:hint="eastAsia"/>
          <w:color w:val="FF0000"/>
        </w:rPr>
        <w:t>violin</w:t>
      </w:r>
      <w:r>
        <w:rPr>
          <w:rFonts w:hint="eastAsia"/>
          <w:color w:val="FF0000"/>
          <w:lang w:val="en-US" w:eastAsia="zh-CN"/>
        </w:rPr>
        <w:t xml:space="preserve">/flute </w:t>
      </w:r>
      <w:r>
        <w:rPr>
          <w:rFonts w:hint="eastAsia"/>
        </w:rPr>
        <w:t>and</w:t>
      </w:r>
      <w:r>
        <w:rPr>
          <w:rFonts w:hint="eastAsia"/>
          <w:color w:val="FF0000"/>
        </w:rPr>
        <w:t xml:space="preserve"> began</w:t>
      </w:r>
      <w:r>
        <w:rPr>
          <w:rFonts w:hint="eastAsia"/>
        </w:rPr>
        <w:t xml:space="preserve"> my musical journey. </w:t>
      </w:r>
      <w:r>
        <w:rPr>
          <w:rFonts w:hint="eastAsia"/>
          <w:color w:val="FF0000"/>
        </w:rPr>
        <w:t>Though practice was challenging</w:t>
      </w:r>
      <w:r>
        <w:rPr>
          <w:rFonts w:hint="eastAsia"/>
        </w:rPr>
        <w:t xml:space="preserve">, the moment I performed on stage for the first time, the applause filled me with an unparalleled </w:t>
      </w:r>
      <w:r>
        <w:rPr>
          <w:rFonts w:hint="eastAsia"/>
          <w:lang w:val="en-US" w:eastAsia="zh-CN"/>
        </w:rPr>
        <w:t>surge</w:t>
      </w:r>
      <w:r>
        <w:rPr>
          <w:rFonts w:hint="eastAsia"/>
        </w:rPr>
        <w:t xml:space="preserve"> of achievement</w:t>
      </w:r>
      <w:r>
        <w:rPr>
          <w:rFonts w:hint="eastAsia"/>
          <w:lang w:val="en-US" w:eastAsia="zh-CN"/>
        </w:rPr>
        <w:t xml:space="preserve"> and </w:t>
      </w:r>
      <w:r>
        <w:rPr>
          <w:rFonts w:hint="eastAsia"/>
        </w:rPr>
        <w:t xml:space="preserve">all my efforts </w:t>
      </w:r>
      <w:r>
        <w:rPr>
          <w:rFonts w:hint="eastAsia"/>
          <w:lang w:val="en-US" w:eastAsia="zh-CN"/>
        </w:rPr>
        <w:t>paid off</w:t>
      </w: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b/>
          <w:bCs/>
          <w:highlight w:val="yellow"/>
          <w:lang w:val="en-US" w:eastAsia="zh-CN"/>
        </w:rPr>
      </w:pPr>
      <w:r>
        <w:rPr>
          <w:rFonts w:hint="eastAsia"/>
          <w:lang w:val="en-US" w:eastAsia="zh-CN"/>
        </w:rPr>
        <w:t>十岁时，我拿起</w:t>
      </w:r>
      <w:r>
        <w:rPr>
          <w:rFonts w:hint="eastAsia"/>
          <w:color w:val="FF0000"/>
          <w:lang w:val="en-US" w:eastAsia="zh-CN"/>
        </w:rPr>
        <w:t>小提琴/长笛</w:t>
      </w:r>
      <w:r>
        <w:rPr>
          <w:rFonts w:hint="eastAsia"/>
          <w:lang w:val="en-US" w:eastAsia="zh-CN"/>
        </w:rPr>
        <w:t>，开始了我的音乐之旅。虽然练习是有挑战性的，但当我第一次在舞台上表演的那一刻，掌声让我充满了无与伦比的成就感，我所有的努力都得到了回报。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highlight w:val="yellow"/>
          <w:lang w:val="en-US" w:eastAsia="zh-CN"/>
        </w:rPr>
      </w:pPr>
      <w:r>
        <w:rPr>
          <w:rFonts w:hint="eastAsia"/>
          <w:b/>
          <w:bCs/>
          <w:highlight w:val="yellow"/>
          <w:lang w:val="en-US" w:eastAsia="zh-CN"/>
        </w:rPr>
        <w:t>演奏/出经历（8.9.10选背）</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u w:val="none"/>
          <w:lang w:val="en-US" w:eastAsia="zh-CN"/>
        </w:rPr>
      </w:pPr>
      <w:r>
        <w:rPr>
          <w:rFonts w:hint="eastAsia"/>
          <w:u w:val="none"/>
        </w:rPr>
        <w:t>perform my first solo at a school concert</w:t>
      </w:r>
      <w:r>
        <w:rPr>
          <w:rFonts w:hint="eastAsia"/>
        </w:rPr>
        <w:t>在学校的音乐会上表演了我的第一次独奏</w:t>
      </w:r>
      <w:r>
        <w:rPr>
          <w:rFonts w:hint="eastAsia"/>
          <w:u w:val="none"/>
        </w:rPr>
        <w:t>Perform</w:t>
      </w:r>
      <w:r>
        <w:rPr>
          <w:rFonts w:hint="eastAsia"/>
          <w:u w:val="none"/>
          <w:lang w:val="en-US" w:eastAsia="zh-CN"/>
        </w:rPr>
        <w:t xml:space="preserve"> the traditional Chinese piece Jasmine</w:t>
      </w:r>
      <w:r>
        <w:rPr>
          <w:rFonts w:hint="eastAsia" w:ascii="Arial" w:hAnsi="Arial" w:eastAsia="宋体" w:cs="Arial"/>
          <w:i w:val="0"/>
          <w:iCs w:val="0"/>
          <w:caps w:val="0"/>
          <w:color w:val="A8AAAD"/>
          <w:spacing w:val="0"/>
          <w:sz w:val="18"/>
          <w:szCs w:val="18"/>
          <w:u w:val="none"/>
          <w:shd w:val="clear" w:color="auto" w:fill="FFFFFF"/>
        </w:rPr>
        <w:t>/</w:t>
      </w:r>
      <w:r>
        <w:rPr>
          <w:rFonts w:hint="default" w:ascii="Arial" w:hAnsi="Arial" w:eastAsia="宋体" w:cs="Arial"/>
          <w:i w:val="0"/>
          <w:iCs w:val="0"/>
          <w:caps w:val="0"/>
          <w:color w:val="626469"/>
          <w:spacing w:val="0"/>
          <w:sz w:val="19"/>
          <w:szCs w:val="19"/>
          <w:u w:val="none"/>
          <w:shd w:val="clear" w:color="auto" w:fill="FFFFFF"/>
        </w:rPr>
        <w:t>ˈdʒæzmɪn</w:t>
      </w:r>
      <w:r>
        <w:rPr>
          <w:rFonts w:hint="default" w:ascii="Arial" w:hAnsi="Arial" w:eastAsia="宋体" w:cs="Arial"/>
          <w:i w:val="0"/>
          <w:iCs w:val="0"/>
          <w:caps w:val="0"/>
          <w:color w:val="A8AAAD"/>
          <w:spacing w:val="0"/>
          <w:sz w:val="18"/>
          <w:szCs w:val="18"/>
          <w:u w:val="none"/>
          <w:shd w:val="clear" w:color="auto" w:fill="FFFFFF"/>
        </w:rPr>
        <w:t>/</w:t>
      </w:r>
      <w:r>
        <w:rPr>
          <w:rFonts w:hint="eastAsia"/>
          <w:u w:val="none"/>
          <w:lang w:val="en-US" w:eastAsia="zh-CN"/>
        </w:rPr>
        <w:t xml:space="preserve"> Flower at an international music festival在国际音乐节上我表演了</w:t>
      </w:r>
      <w:r>
        <w:rPr>
          <w:rFonts w:hint="eastAsia"/>
        </w:rPr>
        <w:t>中国传统曲目《茉莉花》</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u w:val="none"/>
          <w:lang w:val="en-US" w:eastAsia="zh-CN"/>
        </w:rPr>
      </w:pPr>
      <w:r>
        <w:rPr>
          <w:rFonts w:hint="eastAsia"/>
          <w:u w:val="none"/>
          <w:lang w:val="en-US" w:eastAsia="zh-CN"/>
        </w:rPr>
        <w:t>Play Beethoven</w:t>
      </w:r>
      <w:r>
        <w:rPr>
          <w:rFonts w:hint="default"/>
          <w:u w:val="none"/>
          <w:lang w:val="en-US" w:eastAsia="zh-CN"/>
        </w:rPr>
        <w:t>’</w:t>
      </w:r>
      <w:r>
        <w:rPr>
          <w:rFonts w:hint="eastAsia"/>
          <w:u w:val="none"/>
          <w:lang w:val="en-US" w:eastAsia="zh-CN"/>
        </w:rPr>
        <w:t>s</w:t>
      </w:r>
      <w:r>
        <w:rPr>
          <w:rFonts w:hint="eastAsia" w:ascii="Arial" w:hAnsi="Arial" w:eastAsia="宋体" w:cs="Arial"/>
          <w:i w:val="0"/>
          <w:iCs w:val="0"/>
          <w:caps w:val="0"/>
          <w:color w:val="A8AAAD"/>
          <w:spacing w:val="0"/>
          <w:sz w:val="18"/>
          <w:szCs w:val="18"/>
          <w:u w:val="none"/>
          <w:shd w:val="clear" w:color="auto" w:fill="FFFFFF"/>
        </w:rPr>
        <w:t>/</w:t>
      </w:r>
      <w:r>
        <w:rPr>
          <w:rFonts w:hint="default" w:ascii="Arial" w:hAnsi="Arial" w:eastAsia="宋体" w:cs="Arial"/>
          <w:i w:val="0"/>
          <w:iCs w:val="0"/>
          <w:caps w:val="0"/>
          <w:color w:val="626469"/>
          <w:spacing w:val="0"/>
          <w:sz w:val="19"/>
          <w:szCs w:val="19"/>
          <w:u w:val="none"/>
          <w:shd w:val="clear" w:color="auto" w:fill="FFFFFF"/>
        </w:rPr>
        <w:t>ˈbeɪtəʊvən</w:t>
      </w:r>
      <w:r>
        <w:rPr>
          <w:rFonts w:hint="default" w:ascii="Arial" w:hAnsi="Arial" w:eastAsia="宋体" w:cs="Arial"/>
          <w:i w:val="0"/>
          <w:iCs w:val="0"/>
          <w:caps w:val="0"/>
          <w:color w:val="A8AAAD"/>
          <w:spacing w:val="0"/>
          <w:sz w:val="18"/>
          <w:szCs w:val="18"/>
          <w:u w:val="none"/>
          <w:shd w:val="clear" w:color="auto" w:fill="FFFFFF"/>
        </w:rPr>
        <w:t>/</w:t>
      </w:r>
      <w:r>
        <w:rPr>
          <w:rFonts w:hint="eastAsia"/>
          <w:u w:val="none"/>
          <w:lang w:val="en-US" w:eastAsia="zh-CN"/>
        </w:rPr>
        <w:t xml:space="preserve"> Moonlight Sonata</w:t>
      </w:r>
      <w:r>
        <w:rPr>
          <w:rFonts w:hint="default" w:ascii="Arial" w:hAnsi="Arial" w:eastAsia="宋体" w:cs="Arial"/>
          <w:i w:val="0"/>
          <w:iCs w:val="0"/>
          <w:caps w:val="0"/>
          <w:color w:val="A8AAAD"/>
          <w:spacing w:val="0"/>
          <w:kern w:val="0"/>
          <w:sz w:val="18"/>
          <w:szCs w:val="18"/>
          <w:u w:val="none"/>
          <w:shd w:val="clear" w:color="auto" w:fill="FFFFFF"/>
          <w:lang w:val="en-US" w:eastAsia="zh-CN" w:bidi="ar"/>
        </w:rPr>
        <w:t>/</w:t>
      </w:r>
      <w:r>
        <w:rPr>
          <w:rFonts w:hint="default" w:ascii="Arial" w:hAnsi="Arial" w:eastAsia="宋体" w:cs="Arial"/>
          <w:i w:val="0"/>
          <w:iCs w:val="0"/>
          <w:caps w:val="0"/>
          <w:color w:val="626469"/>
          <w:spacing w:val="0"/>
          <w:kern w:val="0"/>
          <w:sz w:val="19"/>
          <w:szCs w:val="19"/>
          <w:u w:val="none"/>
          <w:shd w:val="clear" w:color="auto" w:fill="FFFFFF"/>
          <w:lang w:val="en-US" w:eastAsia="zh-CN" w:bidi="ar"/>
        </w:rPr>
        <w:t>səˈnɑːtə</w:t>
      </w:r>
      <w:r>
        <w:rPr>
          <w:rFonts w:hint="default" w:ascii="Arial" w:hAnsi="Arial" w:eastAsia="宋体" w:cs="Arial"/>
          <w:i w:val="0"/>
          <w:iCs w:val="0"/>
          <w:caps w:val="0"/>
          <w:color w:val="A8AAAD"/>
          <w:spacing w:val="0"/>
          <w:kern w:val="0"/>
          <w:sz w:val="18"/>
          <w:szCs w:val="18"/>
          <w:u w:val="none"/>
          <w:shd w:val="clear" w:color="auto" w:fill="FFFFFF"/>
          <w:lang w:val="en-US" w:eastAsia="zh-CN" w:bidi="ar"/>
        </w:rPr>
        <w:t>/</w:t>
      </w:r>
      <w:r>
        <w:rPr>
          <w:rFonts w:hint="eastAsia"/>
          <w:color w:val="auto"/>
          <w:lang w:val="en-US" w:eastAsia="zh-CN"/>
        </w:rPr>
        <w:t>弹奏了</w:t>
      </w:r>
      <w:r>
        <w:rPr>
          <w:rFonts w:hint="eastAsia"/>
          <w:color w:val="auto"/>
        </w:rPr>
        <w:t>贝多芬的《月光奏鸣曲》</w:t>
      </w:r>
    </w:p>
    <w:p>
      <w:pPr>
        <w:keepNext w:val="0"/>
        <w:keepLines w:val="0"/>
        <w:widowControl/>
        <w:numPr>
          <w:ilvl w:val="0"/>
          <w:numId w:val="1"/>
        </w:numPr>
        <w:suppressLineNumbers w:val="0"/>
        <w:ind w:left="425" w:leftChars="0" w:hanging="425" w:firstLineChars="0"/>
        <w:jc w:val="left"/>
        <w:rPr>
          <w:rFonts w:hint="default"/>
          <w:lang w:val="en-US" w:eastAsia="zh-CN"/>
        </w:rPr>
      </w:pPr>
      <w:r>
        <w:rPr>
          <w:rFonts w:hint="eastAsia"/>
          <w:b/>
          <w:bCs/>
          <w:color w:val="FF0000"/>
          <w:lang w:eastAsia="zh-CN"/>
        </w:rPr>
        <w:t>（</w:t>
      </w:r>
      <w:r>
        <w:rPr>
          <w:rFonts w:hint="eastAsia"/>
          <w:b/>
          <w:bCs/>
          <w:color w:val="FF0000"/>
          <w:lang w:val="en-US" w:eastAsia="zh-CN"/>
        </w:rPr>
        <w:t>紧张、掌声</w:t>
      </w:r>
      <w:r>
        <w:rPr>
          <w:rFonts w:hint="eastAsia"/>
          <w:b/>
          <w:bCs/>
          <w:color w:val="FF0000"/>
          <w:lang w:eastAsia="zh-CN"/>
        </w:rPr>
        <w:t>）</w:t>
      </w:r>
      <w:r>
        <w:rPr>
          <w:rFonts w:hint="eastAsia"/>
          <w:b/>
          <w:bCs/>
          <w:color w:val="FF0000"/>
        </w:rPr>
        <w:t xml:space="preserve">Though my palms were sweaty with nerves, the applause filled me with an unparalleled </w:t>
      </w:r>
      <w:r>
        <w:rPr>
          <w:rFonts w:hint="eastAsia"/>
          <w:b/>
          <w:bCs/>
          <w:color w:val="FF0000"/>
          <w:lang w:val="en-US" w:eastAsia="zh-CN"/>
        </w:rPr>
        <w:t>surge</w:t>
      </w:r>
      <w:r>
        <w:rPr>
          <w:rFonts w:hint="eastAsia"/>
          <w:b/>
          <w:bCs/>
          <w:color w:val="FF0000"/>
        </w:rPr>
        <w:t xml:space="preserve"> of achievement.</w:t>
      </w:r>
      <w:r>
        <w:rPr>
          <w:rFonts w:hint="eastAsia"/>
        </w:rPr>
        <w:t>虽然我的手心因紧张而</w:t>
      </w:r>
      <w:r>
        <w:rPr>
          <w:rFonts w:hint="eastAsia"/>
          <w:lang w:val="en-US" w:eastAsia="zh-CN"/>
        </w:rPr>
        <w:t>出汗</w:t>
      </w:r>
      <w:r>
        <w:rPr>
          <w:rFonts w:hint="eastAsia"/>
        </w:rPr>
        <w:t>，但掌声使我充满了无与伦比的成就感</w:t>
      </w:r>
    </w:p>
    <w:p>
      <w:pPr>
        <w:keepNext w:val="0"/>
        <w:keepLines w:val="0"/>
        <w:widowControl/>
        <w:numPr>
          <w:ilvl w:val="0"/>
          <w:numId w:val="1"/>
        </w:numPr>
        <w:suppressLineNumbers w:val="0"/>
        <w:ind w:left="425" w:leftChars="0" w:hanging="425" w:firstLineChars="0"/>
        <w:jc w:val="left"/>
        <w:rPr>
          <w:rFonts w:hint="default"/>
          <w:lang w:val="en-US" w:eastAsia="zh-CN"/>
        </w:rPr>
      </w:pPr>
      <w:r>
        <w:rPr>
          <w:rFonts w:hint="eastAsia"/>
          <w:b/>
          <w:bCs/>
          <w:color w:val="FF0000"/>
          <w:lang w:val="en-US" w:eastAsia="zh-CN"/>
        </w:rPr>
        <w:t>弹琴时的场景描写出神入化之境</w:t>
      </w:r>
      <w:r>
        <w:rPr>
          <w:rFonts w:hint="eastAsia"/>
          <w:lang w:val="en-US" w:eastAsia="zh-CN"/>
        </w:rPr>
        <w:t>Slender fingers dance lightly across the keys.Every touch of the fingertips is filled with emotion, flowing effortlessly like a gentle stream, conveying both inner tranquility and passion.修长的手指在琴键上轻盈跳跃。指尖的每一次触碰都饱含深情，行云流水般流畅，传递出内心的宁静与澎湃。</w:t>
      </w:r>
    </w:p>
    <w:p>
      <w:pPr>
        <w:keepNext w:val="0"/>
        <w:keepLines w:val="0"/>
        <w:widowControl/>
        <w:numPr>
          <w:ilvl w:val="0"/>
          <w:numId w:val="1"/>
        </w:numPr>
        <w:suppressLineNumbers w:val="0"/>
        <w:ind w:left="425" w:leftChars="0" w:hanging="425" w:firstLineChars="0"/>
        <w:jc w:val="left"/>
        <w:rPr>
          <w:rFonts w:hint="default"/>
          <w:lang w:val="en-US" w:eastAsia="zh-CN"/>
        </w:rPr>
      </w:pPr>
      <w:r>
        <w:rPr>
          <w:rFonts w:hint="default"/>
          <w:color w:val="FF0000"/>
          <w:u w:val="single"/>
          <w:lang w:val="en-US" w:eastAsia="zh-CN"/>
        </w:rPr>
        <w:t>Subtle melodies</w:t>
      </w:r>
      <w:r>
        <w:rPr>
          <w:rFonts w:hint="eastAsia"/>
          <w:lang w:val="en-US" w:eastAsia="zh-CN"/>
        </w:rPr>
        <w:t>/</w:t>
      </w:r>
      <w:r>
        <w:rPr>
          <w:rFonts w:hint="eastAsia"/>
          <w:color w:val="FF0000"/>
          <w:u w:val="single"/>
          <w:lang w:val="en-US" w:eastAsia="zh-CN"/>
        </w:rPr>
        <w:t>Delicate notes</w:t>
      </w:r>
      <w:r>
        <w:rPr>
          <w:rFonts w:hint="default"/>
          <w:lang w:val="en-US" w:eastAsia="zh-CN"/>
        </w:rPr>
        <w:t xml:space="preserve"> stream from her fingertips like a gentle breeze.</w:t>
      </w:r>
      <w:r>
        <w:rPr>
          <w:rFonts w:hint="eastAsia"/>
          <w:lang w:val="en-US" w:eastAsia="zh-CN"/>
        </w:rPr>
        <w:t>细腻的</w:t>
      </w:r>
      <w:r>
        <w:rPr>
          <w:rFonts w:hint="eastAsia"/>
          <w:u w:val="single"/>
          <w:lang w:val="en-US" w:eastAsia="zh-CN"/>
        </w:rPr>
        <w:t>歌曲</w:t>
      </w:r>
      <w:r>
        <w:rPr>
          <w:rFonts w:hint="eastAsia"/>
          <w:lang w:val="en-US" w:eastAsia="zh-CN"/>
        </w:rPr>
        <w:t>/</w:t>
      </w:r>
      <w:r>
        <w:rPr>
          <w:rFonts w:hint="eastAsia"/>
          <w:u w:val="single"/>
          <w:lang w:val="en-US" w:eastAsia="zh-CN"/>
        </w:rPr>
        <w:t>音符</w:t>
      </w:r>
      <w:r>
        <w:rPr>
          <w:rFonts w:hint="eastAsia"/>
          <w:u w:val="none"/>
          <w:lang w:val="en-US" w:eastAsia="zh-CN"/>
        </w:rPr>
        <w:t>像微风</w:t>
      </w:r>
      <w:r>
        <w:rPr>
          <w:rFonts w:hint="eastAsia"/>
          <w:lang w:val="en-US" w:eastAsia="zh-CN"/>
        </w:rPr>
        <w:t>从指尖流淌而出。</w:t>
      </w:r>
    </w:p>
    <w:p>
      <w:pPr>
        <w:keepNext w:val="0"/>
        <w:keepLines w:val="0"/>
        <w:widowControl/>
        <w:numPr>
          <w:ilvl w:val="0"/>
          <w:numId w:val="1"/>
        </w:numPr>
        <w:suppressLineNumbers w:val="0"/>
        <w:ind w:left="425" w:leftChars="0" w:hanging="425" w:firstLineChars="0"/>
        <w:jc w:val="left"/>
        <w:rPr>
          <w:rFonts w:hint="default"/>
          <w:lang w:val="en-US" w:eastAsia="zh-CN"/>
        </w:rPr>
      </w:pPr>
      <w:r>
        <w:rPr>
          <w:rFonts w:hint="default"/>
          <w:lang w:val="en-US" w:eastAsia="zh-CN"/>
        </w:rPr>
        <w:t>Whe</w:t>
      </w:r>
      <w:r>
        <w:rPr>
          <w:rFonts w:hint="eastAsia"/>
          <w:lang w:val="en-US" w:eastAsia="zh-CN"/>
        </w:rPr>
        <w:t>n his</w:t>
      </w:r>
      <w:r>
        <w:rPr>
          <w:rFonts w:hint="default"/>
          <w:lang w:val="en-US" w:eastAsia="zh-CN"/>
        </w:rPr>
        <w:t xml:space="preserve"> fingers touch the piano keys, it's as if the instrument comes alive. His hands move with a fluidity that seems almost supernatural, each note resonating with precision and emotion. The audience is captivated, not just by the technical mastery, but by the sheer passion that radiates from his performance. It's not just music; it's a story, a journey, an explosion of feeling that transcends the boundaries of language and culture."</w:t>
      </w:r>
    </w:p>
    <w:p>
      <w:pPr>
        <w:keepNext w:val="0"/>
        <w:keepLines w:val="0"/>
        <w:widowControl/>
        <w:numPr>
          <w:ilvl w:val="0"/>
          <w:numId w:val="0"/>
        </w:numPr>
        <w:suppressLineNumbers w:val="0"/>
        <w:ind w:leftChars="0" w:firstLine="420" w:firstLineChars="0"/>
        <w:jc w:val="left"/>
        <w:rPr>
          <w:rFonts w:hint="eastAsia"/>
          <w:lang w:val="en-US" w:eastAsia="zh-CN"/>
        </w:rPr>
      </w:pPr>
      <w:r>
        <w:rPr>
          <w:rFonts w:hint="eastAsia"/>
          <w:lang w:val="en-US" w:eastAsia="zh-CN"/>
        </w:rPr>
        <w:t>当他的手指触碰琴键时，仿佛乐器本身被赋予了生命。他的双手以一种近乎超自然的流畅感移动，每一个音符都精准而充满情感地共鸣。观众不仅被他的技术所折服，更被他表演中散发出的强烈激情所吸引。这不仅仅是音乐；这是一个故事，一段旅程，一种超越语言和文化界限的情感爆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highlight w:val="yellow"/>
          <w:lang w:val="en-US" w:eastAsia="zh-CN"/>
        </w:rPr>
      </w:pPr>
      <w:r>
        <w:rPr>
          <w:rFonts w:hint="eastAsia"/>
          <w:b/>
          <w:bCs/>
          <w:highlight w:val="yellow"/>
          <w:lang w:val="en-US" w:eastAsia="zh-CN"/>
        </w:rPr>
        <w:t>音乐对我的影响（音乐的功能、</w:t>
      </w:r>
      <w:r>
        <w:rPr>
          <w:rFonts w:hint="eastAsia"/>
          <w:b/>
          <w:bCs/>
          <w:color w:val="FF0000"/>
          <w:highlight w:val="yellow"/>
          <w:lang w:val="en-US" w:eastAsia="zh-CN"/>
        </w:rPr>
        <w:t>对我的作用</w:t>
      </w:r>
      <w:r>
        <w:rPr>
          <w:rFonts w:hint="eastAsia"/>
          <w:b/>
          <w:bCs/>
          <w:highlight w:val="yellow"/>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eastAsia"/>
          <w:lang w:val="en-US" w:eastAsia="zh-CN"/>
        </w:rPr>
        <w:t>h</w:t>
      </w:r>
      <w:r>
        <w:rPr>
          <w:rFonts w:hint="default"/>
          <w:lang w:val="en-US" w:eastAsia="zh-CN"/>
        </w:rPr>
        <w:t xml:space="preserve">eal </w:t>
      </w:r>
      <w:r>
        <w:rPr>
          <w:rFonts w:hint="eastAsia"/>
          <w:lang w:val="en-US" w:eastAsia="zh-CN"/>
        </w:rPr>
        <w:t>my</w:t>
      </w:r>
      <w:r>
        <w:rPr>
          <w:rFonts w:hint="default"/>
          <w:lang w:val="en-US" w:eastAsia="zh-CN"/>
        </w:rPr>
        <w:t xml:space="preserve"> wounds治愈伤口</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ignit</w:t>
      </w:r>
      <w:r>
        <w:rPr>
          <w:rFonts w:hint="eastAsia"/>
          <w:lang w:val="en-US" w:eastAsia="zh-CN"/>
        </w:rPr>
        <w:t>e</w:t>
      </w:r>
      <w:r>
        <w:rPr>
          <w:rFonts w:hint="default"/>
          <w:lang w:val="en-US" w:eastAsia="zh-CN"/>
        </w:rPr>
        <w:t xml:space="preserve"> </w:t>
      </w:r>
      <w:r>
        <w:rPr>
          <w:rFonts w:hint="eastAsia"/>
          <w:lang w:val="en-US" w:eastAsia="zh-CN"/>
        </w:rPr>
        <w:t>my</w:t>
      </w:r>
      <w:r>
        <w:rPr>
          <w:rFonts w:hint="default"/>
          <w:lang w:val="en-US" w:eastAsia="zh-CN"/>
        </w:rPr>
        <w:t xml:space="preserve"> passion点燃某人的激情</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lang w:val="en-US" w:eastAsia="zh-CN"/>
        </w:rPr>
      </w:pPr>
      <w:r>
        <w:rPr>
          <w:rFonts w:hint="default"/>
          <w:lang w:val="en-US" w:eastAsia="zh-CN"/>
        </w:rPr>
        <w:t>learn empathy, resilience</w:t>
      </w:r>
      <w:r>
        <w:rPr>
          <w:rFonts w:hint="eastAsia"/>
          <w:lang w:val="en-US" w:eastAsia="zh-CN"/>
        </w:rPr>
        <w:t>,perseverance and focus学会同理心、适应力、毅力和专注</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eastAsia"/>
          <w:lang w:val="en-US" w:eastAsia="zh-CN"/>
        </w:rPr>
        <w:t>shaped me in more ways than one在很多方面塑造了我</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Music shaped my discipline and goal-oriented mindset, qualities that have benefited me in other areas as well.音乐塑造了我的自律性和目标导向思维，这些品质在其他领域也让我受益匪浅。</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Shape</w:t>
      </w:r>
      <w:r>
        <w:rPr>
          <w:rFonts w:hint="eastAsia"/>
          <w:lang w:val="en-US" w:eastAsia="zh-CN"/>
        </w:rPr>
        <w:t xml:space="preserve"> my </w:t>
      </w:r>
      <w:r>
        <w:rPr>
          <w:rFonts w:hint="default"/>
          <w:lang w:val="en-US" w:eastAsia="zh-CN"/>
        </w:rPr>
        <w:t xml:space="preserve">personality, values, </w:t>
      </w:r>
      <w:r>
        <w:rPr>
          <w:rFonts w:hint="eastAsia"/>
          <w:lang w:val="en-US" w:eastAsia="zh-CN"/>
        </w:rPr>
        <w:t>and</w:t>
      </w:r>
      <w:r>
        <w:rPr>
          <w:rFonts w:hint="default"/>
          <w:lang w:val="en-US" w:eastAsia="zh-CN"/>
        </w:rPr>
        <w:t xml:space="preserve"> outlook on life</w:t>
      </w:r>
      <w:r>
        <w:rPr>
          <w:rFonts w:hint="eastAsia"/>
          <w:lang w:val="en-US" w:eastAsia="zh-CN"/>
        </w:rPr>
        <w:t xml:space="preserve"> 塑造了我的性格、价值观、人生观</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eastAsia"/>
          <w:lang w:val="en-US" w:eastAsia="zh-CN"/>
        </w:rPr>
        <w:t xml:space="preserve">Use music to </w:t>
      </w:r>
      <w:r>
        <w:rPr>
          <w:rFonts w:hint="default"/>
          <w:lang w:val="en-US" w:eastAsia="zh-CN"/>
        </w:rPr>
        <w:t xml:space="preserve">express feelings, relieve stress, </w:t>
      </w:r>
      <w:r>
        <w:rPr>
          <w:rFonts w:hint="eastAsia"/>
          <w:lang w:val="en-US" w:eastAsia="zh-CN"/>
        </w:rPr>
        <w:t xml:space="preserve">and </w:t>
      </w:r>
      <w:r>
        <w:rPr>
          <w:rFonts w:hint="default"/>
          <w:lang w:val="en-US" w:eastAsia="zh-CN"/>
        </w:rPr>
        <w:t>find inspiration</w:t>
      </w:r>
      <w:r>
        <w:rPr>
          <w:rFonts w:hint="eastAsia"/>
          <w:lang w:val="en-US" w:eastAsia="zh-CN"/>
        </w:rPr>
        <w:t xml:space="preserve"> 用音乐来表达情感、缓解压力、寻找灵感</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eastAsia"/>
          <w:color w:val="0000FF"/>
        </w:rPr>
        <w:t xml:space="preserve">overcome stage fright, boost my confidence, and find inner peace </w:t>
      </w:r>
      <w:r>
        <w:rPr>
          <w:rFonts w:hint="eastAsia"/>
        </w:rPr>
        <w:t>during tough times克服怯场，增强自信，在困难时期找到内心的平静</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highlight w:val="yellow"/>
          <w:lang w:val="en-US" w:eastAsia="zh-CN"/>
        </w:rPr>
      </w:pPr>
      <w:r>
        <w:rPr>
          <w:rFonts w:hint="eastAsia"/>
          <w:b/>
          <w:bCs/>
          <w:highlight w:val="yellow"/>
          <w:lang w:val="en-US" w:eastAsia="zh-CN"/>
        </w:rPr>
        <w:t>音乐对我的意义(对与我，</w:t>
      </w:r>
      <w:r>
        <w:rPr>
          <w:rFonts w:hint="eastAsia"/>
          <w:b/>
          <w:bCs/>
          <w:color w:val="FF0000"/>
          <w:highlight w:val="yellow"/>
          <w:lang w:val="en-US" w:eastAsia="zh-CN"/>
        </w:rPr>
        <w:t>音乐是什么</w:t>
      </w:r>
      <w:r>
        <w:rPr>
          <w:rFonts w:hint="eastAsia"/>
          <w:b/>
          <w:bCs/>
          <w:highlight w:val="yellow"/>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provide a sanctuary of peace in a chaotic world在</w:t>
      </w:r>
      <w:r>
        <w:rPr>
          <w:rFonts w:hint="eastAsia"/>
          <w:lang w:val="en-US" w:eastAsia="zh-CN"/>
        </w:rPr>
        <w:t>喧嚣的</w:t>
      </w:r>
      <w:r>
        <w:rPr>
          <w:rFonts w:hint="default"/>
          <w:lang w:val="en-US" w:eastAsia="zh-CN"/>
        </w:rPr>
        <w:t>世界中提供一个和平的</w:t>
      </w:r>
      <w:r>
        <w:rPr>
          <w:rFonts w:hint="eastAsia"/>
          <w:lang w:val="en-US" w:eastAsia="zh-CN"/>
        </w:rPr>
        <w:t>港湾</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a comfort to my soul</w:t>
      </w:r>
      <w:r>
        <w:rPr>
          <w:rFonts w:hint="eastAsia"/>
          <w:lang w:val="en-US" w:eastAsia="zh-CN"/>
        </w:rPr>
        <w:t>抚慰灵魂</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a witness to my growth</w:t>
      </w:r>
      <w:r>
        <w:rPr>
          <w:rFonts w:hint="eastAsia"/>
          <w:lang w:val="en-US" w:eastAsia="zh-CN"/>
        </w:rPr>
        <w:t>见证成长</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eastAsia"/>
          <w:lang w:val="en-US" w:eastAsia="zh-CN"/>
        </w:rPr>
        <w:t xml:space="preserve">Be </w:t>
      </w:r>
      <w:r>
        <w:rPr>
          <w:rFonts w:hint="default"/>
          <w:lang w:val="en-US" w:eastAsia="zh-CN"/>
        </w:rPr>
        <w:t>not just sound; it is the melody of life</w:t>
      </w:r>
      <w:r>
        <w:rPr>
          <w:rFonts w:hint="eastAsia"/>
          <w:lang w:val="en-US" w:eastAsia="zh-CN"/>
        </w:rPr>
        <w:t>不仅是声音，也是生命的旋律</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 xml:space="preserve">like an </w:t>
      </w:r>
      <w:r>
        <w:rPr>
          <w:rFonts w:hint="default"/>
          <w:b/>
          <w:bCs/>
          <w:color w:val="FF0000"/>
          <w:lang w:val="en-US" w:eastAsia="zh-CN"/>
        </w:rPr>
        <w:t>invisible thread</w:t>
      </w:r>
      <w:r>
        <w:rPr>
          <w:rFonts w:hint="eastAsia"/>
          <w:lang w:val="en-US" w:eastAsia="zh-CN"/>
        </w:rPr>
        <w:t xml:space="preserve"> that has woven</w:t>
      </w:r>
      <w:r>
        <w:rPr>
          <w:rFonts w:hint="default"/>
          <w:lang w:val="en-US" w:eastAsia="zh-CN"/>
        </w:rPr>
        <w:t xml:space="preserve"> my past, present, and future together</w:t>
      </w:r>
      <w:r>
        <w:rPr>
          <w:rFonts w:hint="eastAsia"/>
          <w:b/>
          <w:bCs/>
          <w:color w:val="FF0000"/>
          <w:lang w:val="en-US" w:eastAsia="zh-CN"/>
        </w:rPr>
        <w:t>（明喻）</w:t>
      </w:r>
      <w:r>
        <w:rPr>
          <w:rFonts w:hint="default"/>
          <w:lang w:val="en-US" w:eastAsia="zh-CN"/>
        </w:rPr>
        <w:t>就像一条看不见的线，把我的过去、现在和未来编织在一起</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not just a combination of melodies不仅仅是旋律的组合</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captivate my heart, lead</w:t>
      </w:r>
      <w:r>
        <w:rPr>
          <w:rFonts w:hint="eastAsia"/>
          <w:lang w:val="en-US" w:eastAsia="zh-CN"/>
        </w:rPr>
        <w:t xml:space="preserve"> </w:t>
      </w:r>
      <w:r>
        <w:rPr>
          <w:rFonts w:hint="default"/>
          <w:lang w:val="en-US" w:eastAsia="zh-CN"/>
        </w:rPr>
        <w:t>me to explore a world of harmonies and rhythms</w:t>
      </w:r>
      <w:r>
        <w:rPr>
          <w:rFonts w:hint="eastAsia"/>
          <w:lang w:val="en-US" w:eastAsia="zh-CN"/>
        </w:rPr>
        <w:t>抓住</w:t>
      </w:r>
      <w:r>
        <w:rPr>
          <w:rFonts w:hint="default"/>
          <w:lang w:val="en-US" w:eastAsia="zh-CN"/>
        </w:rPr>
        <w:t>我的心，带领我探索一个充满和谐与节奏的世界</w:t>
      </w:r>
    </w:p>
    <w:p>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default"/>
          <w:lang w:val="en-US" w:eastAsia="zh-CN"/>
        </w:rPr>
      </w:pPr>
      <w:r>
        <w:rPr>
          <w:rFonts w:hint="default"/>
          <w:lang w:val="en-US" w:eastAsia="zh-CN"/>
        </w:rPr>
        <w:t>deepened my appreciation for my cultural roots and made me realize music is a bridge across cultural boundaries.更加珍惜自己的文化根源</w:t>
      </w:r>
      <w:r>
        <w:rPr>
          <w:rFonts w:hint="eastAsia"/>
          <w:lang w:val="en-US" w:eastAsia="zh-CN"/>
        </w:rPr>
        <w:t>；意识到音乐是跨越文化界限的桥梁</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AE77AC"/>
    <w:multiLevelType w:val="singleLevel"/>
    <w:tmpl w:val="BEAE77A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4754"/>
    <w:rsid w:val="13681FE6"/>
    <w:rsid w:val="1EF44025"/>
    <w:rsid w:val="34EE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1128</Words>
  <Characters>2708</Characters>
  <Lines>0</Lines>
  <Paragraphs>0</Paragraphs>
  <TotalTime>0</TotalTime>
  <ScaleCrop>false</ScaleCrop>
  <LinksUpToDate>false</LinksUpToDate>
  <CharactersWithSpaces>3060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2025-02-17T07:45:00Z</dcterms:created>
  <dc:creator>Administrator</dc:creator>
  <cp:lastModifiedBy>Administrator</cp:lastModifiedBy>
  <dcterms:modified xsi:type="dcterms:W3CDTF">2025-02-18T06:07:35Z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KSOTemplateDocerSaveRecord">
    <vt:lpwstr>eyJoZGlkIjoiNGYyMjg4ZGQzMWM2MDJjNTNhYjBlNjU0Y2VkMzg5NzYiLCJ1c2VySWQiOiI0MjExMDM4NjMifQ==</vt:lpwstr>
  </property>
  <property fmtid="{D5CDD505-2E9C-101B-9397-08002B2CF9AE}" pid="4" name="ICV">
    <vt:lpwstr>0C696F0D4DC04FD8A12D076883E02BAD_12</vt:lpwstr>
  </property>
</Properties>
</file>