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11290300</wp:posOffset>
            </wp:positionV>
            <wp:extent cx="368300" cy="444500"/>
            <wp:effectExtent l="0" t="0" r="3175"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444500"/>
                    </a:xfrm>
                    <a:prstGeom prst="rect">
                      <a:avLst/>
                    </a:prstGeom>
                  </pic:spPr>
                </pic:pic>
              </a:graphicData>
            </a:graphic>
          </wp:anchor>
        </w:drawing>
      </w:r>
      <w:r>
        <w:rPr>
          <w:rFonts w:hint="eastAsia"/>
          <w:b/>
          <w:sz w:val="32"/>
          <w:szCs w:val="32"/>
        </w:rPr>
        <w:t>扬州市2022-2023学年第二学期期初考试</w:t>
      </w:r>
    </w:p>
    <w:p>
      <w:pPr>
        <w:spacing w:line="360" w:lineRule="auto"/>
        <w:jc w:val="center"/>
        <w:rPr>
          <w:rFonts w:hint="eastAsia"/>
          <w:b/>
          <w:sz w:val="32"/>
          <w:szCs w:val="32"/>
        </w:rPr>
      </w:pPr>
      <w:r>
        <w:rPr>
          <w:rFonts w:hint="eastAsia"/>
          <w:b/>
          <w:sz w:val="32"/>
          <w:szCs w:val="32"/>
        </w:rPr>
        <w:t>高三英语  答案</w:t>
      </w:r>
    </w:p>
    <w:p>
      <w:pPr>
        <w:spacing w:line="360" w:lineRule="auto"/>
        <w:rPr>
          <w:rFonts w:hint="eastAsia"/>
        </w:rPr>
      </w:pPr>
      <w:r>
        <w:rPr>
          <w:rFonts w:hint="eastAsia"/>
        </w:rPr>
        <w:t>第一部分 听力</w:t>
      </w:r>
    </w:p>
    <w:p>
      <w:pPr>
        <w:spacing w:line="360" w:lineRule="auto"/>
      </w:pPr>
      <w:r>
        <w:t xml:space="preserve">1-5 ABCAB </w:t>
      </w:r>
      <w:r>
        <w:tab/>
      </w:r>
      <w:r>
        <w:t>6-10 BCCAA</w:t>
      </w:r>
      <w:r>
        <w:tab/>
      </w:r>
      <w:r>
        <w:tab/>
      </w:r>
      <w:r>
        <w:t xml:space="preserve">11-15 CBCBA </w:t>
      </w:r>
      <w:r>
        <w:tab/>
      </w:r>
      <w:r>
        <w:tab/>
      </w:r>
      <w:r>
        <w:t>16 BCAAB</w:t>
      </w:r>
    </w:p>
    <w:p>
      <w:pPr>
        <w:spacing w:line="360" w:lineRule="auto"/>
        <w:rPr>
          <w:rFonts w:hint="eastAsia"/>
        </w:rPr>
      </w:pPr>
      <w:r>
        <w:rPr>
          <w:rFonts w:hint="eastAsia"/>
        </w:rPr>
        <w:t>第二部分 阅读</w:t>
      </w:r>
    </w:p>
    <w:p>
      <w:pPr>
        <w:spacing w:line="360" w:lineRule="auto"/>
        <w:rPr>
          <w:rFonts w:hint="eastAsia"/>
        </w:rPr>
      </w:pPr>
      <w:r>
        <w:rPr>
          <w:rFonts w:hint="eastAsia"/>
        </w:rPr>
        <w:t>第一节</w:t>
      </w:r>
    </w:p>
    <w:p>
      <w:pPr>
        <w:spacing w:line="360" w:lineRule="auto"/>
        <w:rPr>
          <w:rFonts w:hint="eastAsia"/>
        </w:rPr>
      </w:pPr>
      <w:r>
        <w:rPr>
          <w:rFonts w:hint="eastAsia"/>
        </w:rPr>
        <w:t>A篇 21-23 CCD</w:t>
      </w:r>
      <w:r>
        <w:rPr>
          <w:rFonts w:hint="eastAsia"/>
        </w:rPr>
        <w:tab/>
      </w:r>
      <w:r>
        <w:rPr>
          <w:rFonts w:hint="eastAsia"/>
        </w:rPr>
        <w:t xml:space="preserve"> </w:t>
      </w:r>
      <w:r>
        <w:rPr>
          <w:rFonts w:hint="eastAsia"/>
        </w:rPr>
        <w:tab/>
      </w:r>
      <w:r>
        <w:rPr>
          <w:rFonts w:hint="eastAsia"/>
        </w:rPr>
        <w:tab/>
      </w:r>
      <w:r>
        <w:rPr>
          <w:rFonts w:hint="eastAsia"/>
        </w:rPr>
        <w:tab/>
      </w:r>
      <w:r>
        <w:rPr>
          <w:rFonts w:hint="eastAsia"/>
        </w:rPr>
        <w:tab/>
      </w:r>
      <w:r>
        <w:rPr>
          <w:rFonts w:hint="eastAsia"/>
        </w:rPr>
        <w:t>B篇 24-27 BCDB</w:t>
      </w:r>
    </w:p>
    <w:p>
      <w:pPr>
        <w:spacing w:line="360" w:lineRule="auto"/>
        <w:rPr>
          <w:rFonts w:hint="eastAsia"/>
        </w:rPr>
      </w:pPr>
      <w:r>
        <w:rPr>
          <w:rFonts w:hint="eastAsia"/>
        </w:rPr>
        <w:t>C篇 28-31 DACA</w:t>
      </w:r>
      <w:r>
        <w:rPr>
          <w:rFonts w:hint="eastAsia"/>
        </w:rPr>
        <w:tab/>
      </w:r>
      <w:r>
        <w:rPr>
          <w:rFonts w:hint="eastAsia"/>
        </w:rPr>
        <w:tab/>
      </w:r>
      <w:r>
        <w:rPr>
          <w:rFonts w:hint="eastAsia"/>
        </w:rPr>
        <w:tab/>
      </w:r>
      <w:r>
        <w:rPr>
          <w:rFonts w:hint="eastAsia"/>
        </w:rPr>
        <w:tab/>
      </w:r>
      <w:r>
        <w:rPr>
          <w:rFonts w:hint="eastAsia"/>
        </w:rPr>
        <w:tab/>
      </w:r>
      <w:r>
        <w:rPr>
          <w:rFonts w:hint="eastAsia"/>
        </w:rPr>
        <w:t>D篇 32-35 BCAD</w:t>
      </w:r>
    </w:p>
    <w:p>
      <w:pPr>
        <w:spacing w:line="360" w:lineRule="auto"/>
        <w:rPr>
          <w:rFonts w:hint="eastAsia"/>
        </w:rPr>
      </w:pPr>
      <w:r>
        <w:rPr>
          <w:rFonts w:hint="eastAsia"/>
        </w:rPr>
        <w:t>第二节</w:t>
      </w:r>
    </w:p>
    <w:p>
      <w:pPr>
        <w:spacing w:line="360" w:lineRule="auto"/>
      </w:pPr>
      <w:r>
        <w:t>36-40 CABEG</w:t>
      </w:r>
    </w:p>
    <w:p>
      <w:pPr>
        <w:spacing w:line="360" w:lineRule="auto"/>
        <w:rPr>
          <w:rFonts w:hint="eastAsia"/>
        </w:rPr>
      </w:pPr>
      <w:r>
        <w:rPr>
          <w:rFonts w:hint="eastAsia"/>
        </w:rPr>
        <w:t>第三部分 语言运用</w:t>
      </w:r>
    </w:p>
    <w:p>
      <w:pPr>
        <w:spacing w:line="360" w:lineRule="auto"/>
        <w:rPr>
          <w:rFonts w:hint="eastAsia"/>
        </w:rPr>
      </w:pPr>
      <w:r>
        <w:rPr>
          <w:rFonts w:hint="eastAsia"/>
        </w:rPr>
        <w:t>第一节</w:t>
      </w:r>
    </w:p>
    <w:p>
      <w:pPr>
        <w:spacing w:line="360" w:lineRule="auto"/>
      </w:pPr>
      <w:r>
        <w:t>41-45 ABACA    46-50 BDDCD   51-55 ADBCC</w:t>
      </w:r>
    </w:p>
    <w:p>
      <w:pPr>
        <w:spacing w:line="360" w:lineRule="auto"/>
        <w:rPr>
          <w:rFonts w:hint="eastAsia"/>
        </w:rPr>
      </w:pPr>
      <w:r>
        <w:rPr>
          <w:rFonts w:hint="eastAsia"/>
        </w:rPr>
        <w:t>第二节</w:t>
      </w:r>
    </w:p>
    <w:p>
      <w:pPr>
        <w:spacing w:line="360" w:lineRule="auto"/>
      </w:pPr>
      <w:r>
        <w:t>56. But / Yet</w:t>
      </w:r>
      <w:r>
        <w:tab/>
      </w:r>
      <w:r>
        <w:tab/>
      </w:r>
      <w:r>
        <w:t>57. was created</w:t>
      </w:r>
      <w:r>
        <w:tab/>
      </w:r>
      <w:r>
        <w:tab/>
      </w:r>
      <w:r>
        <w:t>58. popularity</w:t>
      </w:r>
      <w:r>
        <w:tab/>
      </w:r>
      <w:r>
        <w:tab/>
      </w:r>
      <w:r>
        <w:t>59. Measuring</w:t>
      </w:r>
      <w:r>
        <w:tab/>
      </w:r>
      <w:r>
        <w:tab/>
      </w:r>
    </w:p>
    <w:p>
      <w:pPr>
        <w:spacing w:line="360" w:lineRule="auto"/>
      </w:pPr>
      <w:r>
        <w:t>60. served</w:t>
      </w:r>
      <w:r>
        <w:tab/>
      </w:r>
      <w:r>
        <w:tab/>
      </w:r>
      <w:r>
        <w:t>61. when</w:t>
      </w:r>
      <w:r>
        <w:tab/>
      </w:r>
      <w:r>
        <w:tab/>
      </w:r>
      <w:r>
        <w:tab/>
      </w:r>
      <w:r>
        <w:t>62. faster</w:t>
      </w:r>
      <w:r>
        <w:tab/>
      </w:r>
      <w:r>
        <w:tab/>
      </w:r>
      <w:r>
        <w:tab/>
      </w:r>
      <w:r>
        <w:t>63. its</w:t>
      </w:r>
      <w:r>
        <w:tab/>
      </w:r>
      <w:r>
        <w:tab/>
      </w:r>
      <w:r>
        <w:tab/>
      </w:r>
    </w:p>
    <w:p>
      <w:pPr>
        <w:spacing w:line="360" w:lineRule="auto"/>
      </w:pPr>
      <w:r>
        <w:t>64. with</w:t>
      </w:r>
      <w:r>
        <w:tab/>
      </w:r>
      <w:r>
        <w:tab/>
      </w:r>
      <w:r>
        <w:tab/>
      </w:r>
      <w:r>
        <w:t>65. a</w:t>
      </w:r>
    </w:p>
    <w:p>
      <w:pPr>
        <w:spacing w:line="360" w:lineRule="auto"/>
        <w:rPr>
          <w:rFonts w:hint="eastAsia"/>
        </w:rPr>
      </w:pPr>
      <w:r>
        <w:rPr>
          <w:rFonts w:hint="eastAsia"/>
        </w:rPr>
        <w:t>第四部分 写作</w:t>
      </w:r>
    </w:p>
    <w:p>
      <w:pPr>
        <w:spacing w:line="360" w:lineRule="auto"/>
        <w:rPr>
          <w:rFonts w:hint="eastAsia"/>
        </w:rPr>
      </w:pPr>
      <w:r>
        <w:rPr>
          <w:rFonts w:hint="eastAsia"/>
        </w:rPr>
        <w:t>第一节</w:t>
      </w:r>
    </w:p>
    <w:p>
      <w:pPr>
        <w:spacing w:line="360" w:lineRule="auto"/>
      </w:pPr>
      <w:r>
        <w:t>Dear Jack,</w:t>
      </w:r>
    </w:p>
    <w:p>
      <w:pPr>
        <w:spacing w:line="360" w:lineRule="auto"/>
      </w:pPr>
      <w:r>
        <w:t>Thanks so much for your affection for the Spring Festival! And I am too willing to offer you some advice on decorating your home.</w:t>
      </w:r>
    </w:p>
    <w:p>
      <w:pPr>
        <w:spacing w:line="360" w:lineRule="auto"/>
      </w:pPr>
      <w:r>
        <w:t>To create the joyous atmosphere, you’d better integrate “red” into your decoration as it means “happiness”. Firstly, paste the red couplets on the doors and affix the red paper-cuttings to the windows. Sticking the character of fu is also a custom. Besides, after the cleaning, you can hang up the red lanterns to illuminate the inside and outside of the house.</w:t>
      </w:r>
    </w:p>
    <w:p>
      <w:pPr>
        <w:spacing w:line="360" w:lineRule="auto"/>
      </w:pPr>
      <w:r>
        <w:t>May you have a pleasant Chinese New Year and remember me to your parents!</w:t>
      </w:r>
    </w:p>
    <w:p>
      <w:pPr>
        <w:spacing w:line="360" w:lineRule="auto"/>
      </w:pPr>
      <w:r>
        <w:t>Yours,</w:t>
      </w:r>
    </w:p>
    <w:p>
      <w:pPr>
        <w:spacing w:line="360" w:lineRule="auto"/>
      </w:pPr>
      <w:r>
        <w:t>Li Hua</w:t>
      </w:r>
    </w:p>
    <w:p>
      <w:pPr>
        <w:spacing w:line="360" w:lineRule="auto"/>
        <w:rPr>
          <w:rFonts w:hint="eastAsia"/>
        </w:rPr>
      </w:pPr>
      <w:r>
        <w:rPr>
          <w:rFonts w:hint="eastAsia"/>
        </w:rPr>
        <w:t>第二节</w:t>
      </w:r>
    </w:p>
    <w:p>
      <w:pPr>
        <w:spacing w:line="360" w:lineRule="auto"/>
      </w:pPr>
      <w:r>
        <w:t xml:space="preserve">I wondered, “Could it be him?” I dialed the number, gave my full name to a secretary and was put on hold. A long fifteen seconds later, a gentleman was on the line. His opening statement was, “Mr. Kowal (or whatever), I’ve really … missed you.” Then there was silence. Tears welling up in my eyes, I blurted out between sobs, “Mike, I only wish I’d kept in touch with you all these years. I’m really proud of you.” In a trembling voice on the other side, Mike answered, “I wouldn’t be here now if it weren’t for you.”        </w:t>
      </w:r>
    </w:p>
    <w:p>
      <w:pPr>
        <w:spacing w:line="360" w:lineRule="auto"/>
      </w:pPr>
      <w:r>
        <w:t>When we were able to get together, he told me his road to the law. Studying law in the library enabled him to explore his inner depths—the “gangster” he had wanted to be was something of a hero protecting the disadvantaged with knowledge. He studied all the way to the law university while working part-time for his education fees. Now he had risen to be one of the most successful criminal lawyers in Canada. He owed all to me while I thought the greatest good we teachers could do for the students was to assist in revealing the best of their own.</w:t>
      </w:r>
    </w:p>
    <w:p>
      <w:pPr>
        <w:spacing w:line="360" w:lineRule="auto"/>
      </w:pPr>
    </w:p>
    <w:p>
      <w:pPr>
        <w:spacing w:line="360" w:lineRule="auto"/>
        <w:rPr>
          <w:rFonts w:hint="eastAsia"/>
        </w:rPr>
      </w:pPr>
      <w:r>
        <w:rPr>
          <w:rFonts w:hint="eastAsia"/>
        </w:rPr>
        <w:t>听力原文</w:t>
      </w:r>
    </w:p>
    <w:p>
      <w:pPr>
        <w:spacing w:line="360" w:lineRule="auto"/>
      </w:pPr>
      <w:r>
        <w:t>Text 1</w:t>
      </w:r>
    </w:p>
    <w:p>
      <w:pPr>
        <w:spacing w:line="360" w:lineRule="auto"/>
      </w:pPr>
      <w:r>
        <w:t>M: Look at the sky, Jane. How clear it is now!</w:t>
      </w:r>
    </w:p>
    <w:p>
      <w:pPr>
        <w:spacing w:line="360" w:lineRule="auto"/>
      </w:pPr>
      <w:r>
        <w:t>W: Yes. Luckily, the wind in the afternoon blew away those dark clouds, but the weather report says it’s going to rain in 12 hours. </w:t>
      </w:r>
    </w:p>
    <w:p>
      <w:pPr>
        <w:spacing w:line="360" w:lineRule="auto"/>
      </w:pPr>
      <w:r>
        <w:t>Text 2</w:t>
      </w:r>
    </w:p>
    <w:p>
      <w:pPr>
        <w:spacing w:line="360" w:lineRule="auto"/>
      </w:pPr>
      <w:r>
        <w:t>W: Aren’t you afraid of getting sick? It’s cold out there.</w:t>
      </w:r>
    </w:p>
    <w:p>
      <w:pPr>
        <w:spacing w:line="360" w:lineRule="auto"/>
      </w:pPr>
      <w:r>
        <w:t>M: No way. This material is stronger than it looks and it’s quite warm.</w:t>
      </w:r>
    </w:p>
    <w:p>
      <w:pPr>
        <w:spacing w:line="360" w:lineRule="auto"/>
      </w:pPr>
      <w:r>
        <w:t xml:space="preserve">W: OK, but I worry about you. Make sure to tell me if you’re getting cold. </w:t>
      </w:r>
    </w:p>
    <w:p>
      <w:pPr>
        <w:spacing w:line="360" w:lineRule="auto"/>
      </w:pPr>
      <w:r>
        <w:t>Text 3</w:t>
      </w:r>
    </w:p>
    <w:p>
      <w:pPr>
        <w:spacing w:line="360" w:lineRule="auto"/>
      </w:pPr>
      <w:r>
        <w:t>W: I’m so looking forward to going on holiday and taking photos, but I need to get a new passport first.</w:t>
      </w:r>
    </w:p>
    <w:p>
      <w:pPr>
        <w:spacing w:line="360" w:lineRule="auto"/>
      </w:pPr>
      <w:r>
        <w:t xml:space="preserve">M: It’s very easy. There is an online form that you can fill out and then upload your own photograph. </w:t>
      </w:r>
    </w:p>
    <w:p>
      <w:pPr>
        <w:spacing w:line="360" w:lineRule="auto"/>
      </w:pPr>
      <w:r>
        <w:t>Text 4</w:t>
      </w:r>
    </w:p>
    <w:p>
      <w:pPr>
        <w:spacing w:line="360" w:lineRule="auto"/>
      </w:pPr>
      <w:r>
        <w:t>W: How was your appointment, dear?</w:t>
      </w:r>
    </w:p>
    <w:p>
      <w:pPr>
        <w:spacing w:line="360" w:lineRule="auto"/>
      </w:pPr>
      <w:r>
        <w:t>M: Well, unfortunately, the doctor thinks I need to start wearing glasses.</w:t>
      </w:r>
    </w:p>
    <w:p>
      <w:pPr>
        <w:spacing w:line="360" w:lineRule="auto"/>
      </w:pPr>
      <w:r>
        <w:t xml:space="preserve">W: That’s no surprise. You hold the newspaper right up to your face when you read it. I’ve been saying that you need glasses for years! </w:t>
      </w:r>
    </w:p>
    <w:p>
      <w:pPr>
        <w:spacing w:line="360" w:lineRule="auto"/>
      </w:pPr>
      <w:r>
        <w:t xml:space="preserve">Text 5 </w:t>
      </w:r>
    </w:p>
    <w:p>
      <w:pPr>
        <w:spacing w:line="360" w:lineRule="auto"/>
      </w:pPr>
      <w:r>
        <w:t>W: George, it’s boring to stay at home. Why don’t we play badminton outside?</w:t>
      </w:r>
    </w:p>
    <w:p>
      <w:pPr>
        <w:spacing w:line="360" w:lineRule="auto"/>
      </w:pPr>
      <w:r>
        <w:t>M: I’d like to, but it’s too cold today. Look, it’s snowing! It’s all white. Do you like snow? I think we can make a snowman now.</w:t>
      </w:r>
    </w:p>
    <w:p>
      <w:pPr>
        <w:spacing w:line="360" w:lineRule="auto"/>
      </w:pPr>
      <w:r>
        <w:t>W: Let’s go! </w:t>
      </w:r>
    </w:p>
    <w:p>
      <w:pPr>
        <w:spacing w:line="360" w:lineRule="auto"/>
      </w:pPr>
      <w:r>
        <w:t xml:space="preserve">Text 6 </w:t>
      </w:r>
    </w:p>
    <w:p>
      <w:pPr>
        <w:spacing w:line="360" w:lineRule="auto"/>
      </w:pPr>
      <w:r>
        <w:t>W: The department store has reduced all its prices by forty percent during the sale. Don’t you think it’s time to replace our sofa? We’ve had it for a long time!</w:t>
      </w:r>
    </w:p>
    <w:p>
      <w:pPr>
        <w:spacing w:line="360" w:lineRule="auto"/>
      </w:pPr>
      <w:r>
        <w:t>M: Do you think so? I think it’s comfortable enough. What we really need is a proper lamp to go on the table next to the sofa. It’s impossible to sit and read there at the moment.</w:t>
      </w:r>
    </w:p>
    <w:p>
      <w:pPr>
        <w:spacing w:line="360" w:lineRule="auto"/>
      </w:pPr>
      <w:r>
        <w:t>W: Let’s move one of the lamps down from the bedroom then. The blue one would look good on that table.</w:t>
      </w:r>
    </w:p>
    <w:p>
      <w:pPr>
        <w:spacing w:line="360" w:lineRule="auto"/>
      </w:pPr>
      <w:r>
        <w:t xml:space="preserve">M: You’re right. </w:t>
      </w:r>
    </w:p>
    <w:p>
      <w:pPr>
        <w:spacing w:line="360" w:lineRule="auto"/>
      </w:pPr>
      <w:r>
        <w:t>Text 7</w:t>
      </w:r>
    </w:p>
    <w:p>
      <w:pPr>
        <w:spacing w:line="360" w:lineRule="auto"/>
      </w:pPr>
      <w:r>
        <w:t>W: The sharing economy is really convenient for me.</w:t>
      </w:r>
    </w:p>
    <w:p>
      <w:pPr>
        <w:spacing w:line="360" w:lineRule="auto"/>
      </w:pPr>
      <w:r>
        <w:t>M: Oh, really?</w:t>
      </w:r>
    </w:p>
    <w:p>
      <w:pPr>
        <w:spacing w:line="360" w:lineRule="auto"/>
      </w:pPr>
      <w:r>
        <w:t>W: Yes, I guess I can’t live without it. I ride a shared bike to work every day. And when my mobile phone is dead, I’d like to use the shared charger. Sometimes when it rains while I don’t have an umbrella, I would rent a shared umbrella.</w:t>
      </w:r>
    </w:p>
    <w:p>
      <w:pPr>
        <w:spacing w:line="360" w:lineRule="auto"/>
      </w:pPr>
      <w:r>
        <w:t>M: Speaking of that, I remember that last weekend I was outside when it rained hard suddenly. So I used a shared umbrella. I held the umbrella for only ten minutes and then it was broken. I didn’t know what happened.</w:t>
      </w:r>
    </w:p>
    <w:p>
      <w:pPr>
        <w:spacing w:line="360" w:lineRule="auto"/>
      </w:pPr>
      <w:r>
        <w:t>W: Oh, you poor thing. Maybe you didn’t do it in the right way. Let me teach you.</w:t>
      </w:r>
    </w:p>
    <w:p>
      <w:pPr>
        <w:spacing w:line="360" w:lineRule="auto"/>
      </w:pPr>
      <w:r>
        <w:t>Text 8</w:t>
      </w:r>
    </w:p>
    <w:p>
      <w:pPr>
        <w:spacing w:line="360" w:lineRule="auto"/>
      </w:pPr>
      <w:r>
        <w:t>M: Quick, quick, honey. Come and see.</w:t>
      </w:r>
    </w:p>
    <w:p>
      <w:pPr>
        <w:spacing w:line="360" w:lineRule="auto"/>
      </w:pPr>
      <w:r>
        <w:t>W: What is it? I’m making dinner, you know. This had better be important. Anything less than hidden treasure, I’ll be annoyed.</w:t>
      </w:r>
    </w:p>
    <w:p>
      <w:pPr>
        <w:spacing w:line="360" w:lineRule="auto"/>
      </w:pPr>
      <w:r>
        <w:t>M: Well, it’s a bit like that. I knocked down part of this wall and look what I found.</w:t>
      </w:r>
    </w:p>
    <w:p>
      <w:pPr>
        <w:spacing w:line="360" w:lineRule="auto"/>
      </w:pPr>
      <w:r>
        <w:t>W: What is it?</w:t>
      </w:r>
    </w:p>
    <w:p>
      <w:pPr>
        <w:spacing w:line="360" w:lineRule="auto"/>
      </w:pPr>
      <w:r>
        <w:t>M: It’s a door. It must have been covered up a long time ago.</w:t>
      </w:r>
    </w:p>
    <w:p>
      <w:pPr>
        <w:spacing w:line="360" w:lineRule="auto"/>
      </w:pPr>
      <w:r>
        <w:t>W: Will there be a room behind it?</w:t>
      </w:r>
    </w:p>
    <w:p>
      <w:pPr>
        <w:spacing w:line="360" w:lineRule="auto"/>
      </w:pPr>
      <w:r>
        <w:t>M: If there is, it must only be small.</w:t>
      </w:r>
    </w:p>
    <w:p>
      <w:pPr>
        <w:spacing w:line="360" w:lineRule="auto"/>
      </w:pPr>
      <w:r>
        <w:t>W: Don’t tell Kate and Susan — they will use it for hiding from us.</w:t>
      </w:r>
    </w:p>
    <w:p>
      <w:pPr>
        <w:spacing w:line="360" w:lineRule="auto"/>
      </w:pPr>
      <w:r>
        <w:t>M: Living in this old house is like living in a castle. It seems to have so many secrets.</w:t>
      </w:r>
    </w:p>
    <w:p>
      <w:pPr>
        <w:spacing w:line="360" w:lineRule="auto"/>
      </w:pPr>
      <w:r>
        <w:t>W: My sister’s house used to be a shop. In one of the rooms, she found lots of old signs and products from the past.</w:t>
      </w:r>
    </w:p>
    <w:p>
      <w:pPr>
        <w:spacing w:line="360" w:lineRule="auto"/>
      </w:pPr>
      <w:r>
        <w:t>M: That’s what I like about these old places. They are so interesting.</w:t>
      </w:r>
    </w:p>
    <w:p>
      <w:pPr>
        <w:spacing w:line="360" w:lineRule="auto"/>
      </w:pPr>
      <w:r>
        <w:t>W: It’s true. New houses may be efficient but they have no character. </w:t>
      </w:r>
    </w:p>
    <w:p>
      <w:pPr>
        <w:spacing w:line="360" w:lineRule="auto"/>
      </w:pPr>
      <w:r>
        <w:t>Text 9</w:t>
      </w:r>
    </w:p>
    <w:p>
      <w:pPr>
        <w:spacing w:line="360" w:lineRule="auto"/>
      </w:pPr>
      <w:r>
        <w:t>W: Our guest today is Chef Michael Wilson. Thanks again for joining us, Mr. Wilson.</w:t>
      </w:r>
    </w:p>
    <w:p>
      <w:pPr>
        <w:spacing w:line="360" w:lineRule="auto"/>
      </w:pPr>
      <w:r>
        <w:t>M: Oh, it’s my pleasure. And please call me Mike.</w:t>
      </w:r>
    </w:p>
    <w:p>
      <w:pPr>
        <w:spacing w:line="360" w:lineRule="auto"/>
      </w:pPr>
      <w:r>
        <w:t>W: OK, Mike, you’ve been cooking since you were a kid, and you’ve been a professional chef for over twenty years. What is it about cooking that you love so much?</w:t>
      </w:r>
    </w:p>
    <w:p>
      <w:pPr>
        <w:spacing w:line="360" w:lineRule="auto"/>
      </w:pPr>
      <w:r>
        <w:t>M: It’s the best way for people to communicate, in my opinion. You don’t need language. You don’t have to have anything in common. It’s easy to make new friends when you share a meal together.</w:t>
      </w:r>
    </w:p>
    <w:p>
      <w:pPr>
        <w:spacing w:line="360" w:lineRule="auto"/>
      </w:pPr>
      <w:r>
        <w:t>W: So, what are some of the differences in the food of different countries?</w:t>
      </w:r>
    </w:p>
    <w:p>
      <w:pPr>
        <w:spacing w:line="360" w:lineRule="auto"/>
      </w:pPr>
      <w:r>
        <w:t>M: Well, in the West, people eat a lot of bread, while in Asia, rice and noodles are more common. Beef is very common in countries like the United States, but it’s not as popular in Northern Europe.</w:t>
      </w:r>
    </w:p>
    <w:p>
      <w:pPr>
        <w:spacing w:line="360" w:lineRule="auto"/>
      </w:pPr>
      <w:r>
        <w:t>W: What do you think is the most important factor in cooking?</w:t>
      </w:r>
    </w:p>
    <w:p>
      <w:pPr>
        <w:spacing w:line="360" w:lineRule="auto"/>
      </w:pPr>
      <w:r>
        <w:t xml:space="preserve">M: I think that fresh local foods are the most important part of any type of cooking. </w:t>
      </w:r>
    </w:p>
    <w:p>
      <w:pPr>
        <w:spacing w:line="360" w:lineRule="auto"/>
      </w:pPr>
      <w:r>
        <w:t>Text 10</w:t>
      </w:r>
    </w:p>
    <w:p>
      <w:pPr>
        <w:spacing w:line="360" w:lineRule="auto"/>
      </w:pPr>
      <w:r>
        <w:t>Hi, Cathy, this is Pitt. I heard that during the Chinese Spring Festival holiday you won’t go back to your hometown in the States and will go to Germany for some traveling and then come back to China. I’m leaving you this voice message to invite you to come to our family’s Chinese New Year’s Eve dinner, say, on Feb. 4. My mother and I will start making dumplings around 4 p.m. and we’ll probably start having dinner at 6 p.m. If you’re interested in making dumplings, feel free to join us at 4 p.m. I’m afraid there will be very few buses or taxis running tomorrow afternoon. My father is happy to pick you up from your place. Just send me your address and tell me when you can come. After dinner, we will watch some Spring Festival shows on TV. The most interesting show starts at around 8 p.m. We usually stay up very late, so don’t worry about staying too long. Just let me know when you want to go back to your place. Looking forward to your earliest reply.</w:t>
      </w:r>
    </w:p>
    <w:p>
      <w:pPr>
        <w:spacing w:line="36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68A"/>
    <w:rsid w:val="0037199F"/>
    <w:rsid w:val="004151FC"/>
    <w:rsid w:val="0057168A"/>
    <w:rsid w:val="005F62E3"/>
    <w:rsid w:val="009F1482"/>
    <w:rsid w:val="00C02FC6"/>
    <w:rsid w:val="614E24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1038</Words>
  <Characters>5918</Characters>
  <Lines>49</Lines>
  <Paragraphs>13</Paragraphs>
  <TotalTime>0</TotalTime>
  <ScaleCrop>false</ScaleCrop>
  <LinksUpToDate>false</LinksUpToDate>
  <CharactersWithSpaces>6943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2023-02-14T01:25:00Z</dcterms:created>
  <dc:creator>JLONG X</dc:creator>
  <cp:lastModifiedBy>24147</cp:lastModifiedBy>
  <dcterms:modified xsi:type="dcterms:W3CDTF">2023-02-17T14:21:44Z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