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推荐或建议信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由于</w:t>
      </w:r>
      <w:r>
        <w:rPr>
          <w:rFonts w:hint="eastAsia"/>
          <w:lang w:eastAsia="zh-CN"/>
        </w:rPr>
        <w:t>下周日有两个志愿者活动同时举行，一个在火车站，另一个在市文化博物馆，交换生朋友Peter不知道选择哪一个参加，写信向你寻求建议。</w:t>
      </w:r>
      <w:r>
        <w:rPr>
          <w:rFonts w:hint="eastAsia"/>
        </w:rPr>
        <w:t>要求李华给</w:t>
      </w:r>
      <w:r>
        <w:rPr>
          <w:rFonts w:hint="eastAsia"/>
          <w:lang w:eastAsia="zh-CN"/>
        </w:rPr>
        <w:t>Peter</w:t>
      </w:r>
      <w:r>
        <w:rPr>
          <w:rFonts w:hint="eastAsia"/>
        </w:rPr>
        <w:t>写一封邮件</w:t>
      </w:r>
      <w:r>
        <w:rPr>
          <w:rFonts w:hint="eastAsia"/>
          <w:lang w:eastAsia="zh-CN"/>
        </w:rPr>
        <w:t>，推荐志愿者活动并说明理由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考生在作答时注意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推荐信或建议信</w:t>
      </w:r>
      <w:r>
        <w:rPr>
          <w:rFonts w:hint="eastAsia"/>
          <w:lang w:val="en-US" w:eastAsia="zh-CN"/>
        </w:rPr>
        <w:t>的交际功能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本次课程设计主要关注学生写作的思维过程，解决学生在实际思考及写作过程中存在的几个难点，如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作为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推荐信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考虑到交际功能。如何写首段的写作背景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；在选择志愿者工作时要考虑的因素有哪些；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如何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有逻辑地</w:t>
      </w:r>
      <w:r>
        <w:rPr>
          <w:rFonts w:hint="eastAsia"/>
          <w:lang w:eastAsia="zh-CN"/>
        </w:rPr>
        <w:t>说明理由，</w:t>
      </w:r>
      <w:r>
        <w:rPr>
          <w:rFonts w:hint="eastAsia"/>
          <w:lang w:val="en-US" w:eastAsia="zh-CN"/>
        </w:rPr>
        <w:t>如从总体到具体，具体可以从Peter个性、兴趣、活动意义和收获方面展开，并需要全面考虑到另一选择的弊端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Figure out how to write recommendation letter.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and function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Have you ever participated in volunteer work?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Why do you choose to take part in it?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key factors should be considered when choosing volunteer work?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Before writing</w:t>
      </w:r>
      <w:bookmarkStart w:id="1" w:name="_GoBack"/>
      <w:bookmarkEnd w:id="1"/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What’s the writing purpose of this E-mail?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Who is the receiver ?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should we write 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Brainstorm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What are 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the benefits of volunteer work at local cultural museum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?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What are 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the benefits of volunteer work at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the railway station?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During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After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Reflection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we achieved our writing purpose ?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16A30"/>
    <w:multiLevelType w:val="singleLevel"/>
    <w:tmpl w:val="F1616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16A3F6E"/>
    <w:multiLevelType w:val="singleLevel"/>
    <w:tmpl w:val="F16A3F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1B61C9"/>
    <w:rsid w:val="02310B1C"/>
    <w:rsid w:val="037C7496"/>
    <w:rsid w:val="04583A5F"/>
    <w:rsid w:val="08055CAB"/>
    <w:rsid w:val="081E6D6D"/>
    <w:rsid w:val="09010A1F"/>
    <w:rsid w:val="0E6A4ABA"/>
    <w:rsid w:val="0ED54B1A"/>
    <w:rsid w:val="1587179F"/>
    <w:rsid w:val="19120228"/>
    <w:rsid w:val="19377C8F"/>
    <w:rsid w:val="198C1372"/>
    <w:rsid w:val="1C594FA8"/>
    <w:rsid w:val="34CD15CF"/>
    <w:rsid w:val="3D9F1EEC"/>
    <w:rsid w:val="47A97543"/>
    <w:rsid w:val="48311B63"/>
    <w:rsid w:val="50715259"/>
    <w:rsid w:val="54F77CF7"/>
    <w:rsid w:val="61693D2A"/>
    <w:rsid w:val="64F81AF8"/>
    <w:rsid w:val="65E87702"/>
    <w:rsid w:val="6850354E"/>
    <w:rsid w:val="68D45F2D"/>
    <w:rsid w:val="699F478D"/>
    <w:rsid w:val="6B3D425E"/>
    <w:rsid w:val="6D5533B5"/>
    <w:rsid w:val="6FCF744E"/>
    <w:rsid w:val="7A925C48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976</Characters>
  <Lines>10</Lines>
  <Paragraphs>2</Paragraphs>
  <TotalTime>9</TotalTime>
  <ScaleCrop>false</ScaleCrop>
  <LinksUpToDate>false</LinksUpToDate>
  <CharactersWithSpaces>1084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2024-12-18T02:43:14Z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</Properties>
</file>