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274" w:firstLineChars="100"/>
        <w:jc w:val="center"/>
        <w:textAlignment w:val="auto"/>
        <w:rPr>
          <w:rFonts w:hint="default" w:ascii="Times New Roman" w:hAnsi="Times New Roman" w:eastAsia="Microsoft YaHei UI" w:cs="Times New Roman"/>
          <w:i w:val="0"/>
          <w:iCs w:val="0"/>
          <w:caps w:val="0"/>
          <w:spacing w:val="7"/>
          <w:sz w:val="20"/>
          <w:szCs w:val="20"/>
          <w:lang w:val="en-US" w:eastAsia="zh-CN"/>
        </w:rPr>
      </w:pPr>
      <w:r>
        <w:rPr>
          <w:rFonts w:hint="default" w:ascii="Times New Roman" w:hAnsi="Times New Roman" w:eastAsia="Microsoft YaHei UI" w:cs="Times New Roman"/>
          <w:i w:val="0"/>
          <w:iCs w:val="0"/>
          <w:caps w:val="0"/>
          <w:spacing w:val="7"/>
          <w:sz w:val="26"/>
          <w:szCs w:val="26"/>
          <w:shd w:val="clear" w:fill="FFFFFF"/>
        </w:rPr>
        <w:t>23届浙江三校联考</w:t>
      </w:r>
      <w:r>
        <w:rPr>
          <w:rFonts w:hint="default" w:ascii="Times New Roman" w:hAnsi="Times New Roman" w:eastAsia="Microsoft YaHei UI" w:cs="Times New Roman"/>
          <w:i w:val="0"/>
          <w:iCs w:val="0"/>
          <w:caps w:val="0"/>
          <w:spacing w:val="7"/>
          <w:sz w:val="26"/>
          <w:szCs w:val="26"/>
          <w:shd w:val="clear" w:fill="FFFFFF"/>
          <w:lang w:val="en-US" w:eastAsia="zh-CN"/>
        </w:rPr>
        <w:t>(</w:t>
      </w:r>
      <w:r>
        <w:rPr>
          <w:rFonts w:hint="default" w:ascii="Times New Roman" w:hAnsi="Times New Roman" w:eastAsia="Microsoft YaHei UI" w:cs="Times New Roman"/>
          <w:i w:val="0"/>
          <w:iCs w:val="0"/>
          <w:caps w:val="0"/>
          <w:spacing w:val="7"/>
          <w:sz w:val="20"/>
          <w:szCs w:val="20"/>
          <w:shd w:val="clear" w:fill="FFFFFF"/>
        </w:rPr>
        <w:t>缙云中学</w:t>
      </w:r>
      <w:r>
        <w:rPr>
          <w:rFonts w:hint="default" w:ascii="Times New Roman" w:hAnsi="Times New Roman" w:eastAsia="Microsoft YaHei UI" w:cs="Times New Roman"/>
          <w:i w:val="0"/>
          <w:iCs w:val="0"/>
          <w:caps w:val="0"/>
          <w:spacing w:val="7"/>
          <w:sz w:val="20"/>
          <w:szCs w:val="20"/>
          <w:shd w:val="clear" w:fill="FFFFFF"/>
          <w:lang w:eastAsia="zh-CN"/>
        </w:rPr>
        <w:t>、</w:t>
      </w:r>
      <w:r>
        <w:rPr>
          <w:rFonts w:hint="default" w:ascii="Times New Roman" w:hAnsi="Times New Roman" w:eastAsia="Microsoft YaHei UI" w:cs="Times New Roman"/>
          <w:i w:val="0"/>
          <w:iCs w:val="0"/>
          <w:caps w:val="0"/>
          <w:spacing w:val="7"/>
          <w:sz w:val="20"/>
          <w:szCs w:val="20"/>
          <w:shd w:val="clear" w:fill="FFFFFF"/>
        </w:rPr>
        <w:t>余杭高级中学</w:t>
      </w:r>
      <w:r>
        <w:rPr>
          <w:rFonts w:hint="default" w:ascii="Times New Roman" w:hAnsi="Times New Roman" w:eastAsia="Microsoft YaHei UI" w:cs="Times New Roman"/>
          <w:i w:val="0"/>
          <w:iCs w:val="0"/>
          <w:caps w:val="0"/>
          <w:spacing w:val="7"/>
          <w:sz w:val="20"/>
          <w:szCs w:val="20"/>
          <w:shd w:val="clear" w:fill="FFFFFF"/>
          <w:lang w:eastAsia="zh-CN"/>
        </w:rPr>
        <w:t>、</w:t>
      </w:r>
      <w:r>
        <w:rPr>
          <w:rFonts w:hint="default" w:ascii="Times New Roman" w:hAnsi="Times New Roman" w:eastAsia="Microsoft YaHei UI" w:cs="Times New Roman"/>
          <w:i w:val="0"/>
          <w:iCs w:val="0"/>
          <w:caps w:val="0"/>
          <w:spacing w:val="7"/>
          <w:sz w:val="20"/>
          <w:szCs w:val="20"/>
          <w:shd w:val="clear" w:fill="FFFFFF"/>
        </w:rPr>
        <w:t>长兴中学</w:t>
      </w:r>
      <w:r>
        <w:rPr>
          <w:rFonts w:hint="default" w:ascii="Times New Roman" w:hAnsi="Times New Roman" w:eastAsia="Microsoft YaHei UI" w:cs="Times New Roman"/>
          <w:i w:val="0"/>
          <w:iCs w:val="0"/>
          <w:caps w:val="0"/>
          <w:spacing w:val="7"/>
          <w:sz w:val="20"/>
          <w:szCs w:val="20"/>
          <w:shd w:val="clear" w:fill="FFFFFF"/>
          <w:lang w:eastAsia="zh-CN"/>
        </w:rPr>
        <w:t>）</w:t>
      </w:r>
      <w:r>
        <w:rPr>
          <w:rFonts w:hint="default" w:ascii="Times New Roman" w:hAnsi="Times New Roman" w:eastAsia="Microsoft YaHei UI" w:cs="Times New Roman"/>
          <w:i w:val="0"/>
          <w:iCs w:val="0"/>
          <w:caps w:val="0"/>
          <w:spacing w:val="7"/>
          <w:sz w:val="26"/>
          <w:szCs w:val="26"/>
          <w:shd w:val="clear" w:fill="FFFFFF"/>
          <w:lang w:val="en-US" w:eastAsia="zh-CN"/>
        </w:rPr>
        <w:t>英语试题解析</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第一部分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听力（共两节，满分 </w:t>
      </w:r>
      <w:r>
        <w:rPr>
          <w:rFonts w:hint="default" w:ascii="Times New Roman" w:hAnsi="Times New Roman" w:eastAsia="宋体" w:cs="Times New Roman"/>
          <w:b/>
          <w:bCs/>
          <w:color w:val="000000"/>
          <w:kern w:val="0"/>
          <w:sz w:val="24"/>
          <w:szCs w:val="24"/>
          <w:lang w:val="en-US" w:eastAsia="zh-CN" w:bidi="ar"/>
        </w:rPr>
        <w:t xml:space="preserve">30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rPr>
          <w:sz w:val="24"/>
          <w:szCs w:val="32"/>
        </w:rPr>
      </w:pPr>
      <w:r>
        <w:rPr>
          <w:rFonts w:hint="default" w:ascii="Times New Roman" w:hAnsi="Times New Roman" w:eastAsia="宋体" w:cs="Times New Roman"/>
          <w:b/>
          <w:bCs/>
          <w:color w:val="000000"/>
          <w:kern w:val="0"/>
          <w:sz w:val="22"/>
          <w:szCs w:val="22"/>
          <w:lang w:val="en-US" w:eastAsia="zh-CN" w:bidi="ar"/>
        </w:rPr>
        <w:t>1-20</w:t>
      </w:r>
      <w:r>
        <w:rPr>
          <w:rFonts w:hint="eastAsia" w:ascii="宋体" w:hAnsi="宋体" w:eastAsia="宋体" w:cs="宋体"/>
          <w:b/>
          <w:bCs/>
          <w:color w:val="000000"/>
          <w:kern w:val="0"/>
          <w:sz w:val="22"/>
          <w:szCs w:val="22"/>
          <w:lang w:val="en-US" w:eastAsia="zh-CN" w:bidi="ar"/>
        </w:rPr>
        <w:t>：</w:t>
      </w:r>
      <w:r>
        <w:rPr>
          <w:rFonts w:hint="default" w:ascii="Times New Roman" w:hAnsi="Times New Roman" w:eastAsia="宋体" w:cs="Times New Roman"/>
          <w:b/>
          <w:bCs/>
          <w:color w:val="000000"/>
          <w:kern w:val="0"/>
          <w:sz w:val="22"/>
          <w:szCs w:val="22"/>
          <w:lang w:val="en-US" w:eastAsia="zh-CN" w:bidi="ar"/>
        </w:rPr>
        <w:t>CABAC BCCAA BCCAA BABCB</w:t>
      </w:r>
      <w:bookmarkStart w:id="0" w:name="_GoBack"/>
      <w:bookmarkEnd w:id="0"/>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b/>
          <w:bCs/>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21"/>
          <w:szCs w:val="21"/>
          <w:shd w:val="clear" w:fill="FFFFFF"/>
          <w:lang w:val="en-US" w:eastAsia="zh-CN"/>
        </w:rPr>
      </w:pPr>
      <w:r>
        <w:rPr>
          <w:rFonts w:hint="default" w:ascii="Times New Roman" w:hAnsi="Times New Roman" w:eastAsia="宋体" w:cs="Times New Roman"/>
          <w:b/>
          <w:bCs/>
          <w:i w:val="0"/>
          <w:iCs w:val="0"/>
          <w:caps w:val="0"/>
          <w:color w:val="1D1C1D"/>
          <w:spacing w:val="0"/>
          <w:sz w:val="21"/>
          <w:szCs w:val="21"/>
          <w:shd w:val="clear" w:fill="FFFFFF"/>
          <w:lang w:val="en-US" w:eastAsia="zh-CN"/>
        </w:rPr>
        <w:t>阅读理解</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21-23 BAC</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【21题详解】考查细节理解。根据文章第二段的描述，"Our Children's &amp; Young Adult section traditionally welcomes the leading names in the field to exhibit."（我们的儿童和青少年板块传统上欢迎该领域的领军人物参展。）可知，伦敦书展欢迎的是B选项，一个新手作家。</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 xml:space="preserve">【22题详解】考查细节理解。根据文章倒数第二段的描述，"BA Members attend the fair for FREE and receive a number of key benefits, making the fair a more accessible, cost-effective and highly relevant event for booksellers."（BA会员可以免费参加书展，并获得一系列关键福利，使书展对书商来说更加便捷、经济和高度相关。）可知，为了在书展上获得更多福利，我们应该申请成为BA会员。故选A。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【23题详解】考查推理判断。文章主要介绍了伦敦书展的时间、地点、各个板块的内容以及如何获得更多福利等信息，这些信息更可能出现在一个网站上。因此，答案是C，这篇文章可能来自一个网站。</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24-27 BDCA</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【24题详解】考查细节理解。根据文章第二段的描述，"But it was math that attracted him and he wouldn't let go."（是数学吸引了他，他不愿放手。）可知，Mercier选择数学和微生物学作为主修是因为他对数学有热情。所以答案是B。</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【25题详解】考查词义猜测。根据文章第四段的描述，"Eleven other finalists from this region of the country are also yving for the honor."（这个地区的其他11名决赛选手也在争夺这个荣誉。）可知，画线词"vying for"可以用D选项"Competing for"替换。</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【26题详解】考查推理判断。根据文章第五段的描述，"Mercier owes it to his school that he can have as good a chance as any of the others and he feels that USF has prepared him well."（Mercier认为他能和其他人一样有很好的机会，这要归功于他的学校，他觉得USF为他做好了充分的准备。）可知，我们可以推断出Mercier对他的学校心存感激。所以答案是C。</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【27题详解】考查主旨大意。文章主要讲述了Alexander Mercier可能成为USF的第一位罗德学者的故事。因此，答案是A，一位高年级学生可能成为USF的第一位罗德学者。</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28-31 CDCD</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【28题详解】考查细节理解。根据文章第三段的描述，"Sunfish are a genuinely global species that can be found all over the world, but since they spend their whole lives in the open ocean. Therefore, encounters like these are few and far between."（太阳鱼是一种真正的全球物种，可以在世界各地找到，但由于它们在开放的海洋中度过了一生，所以这样的遭遇非常少见。）因此，离海岸较远的地方遇到太阳鱼的机会很小。答案是C。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 【29题详解】考查细节理解。根据文章第四段的描述，"It was a one-of-a-kind and really interesting event," German said of the most recent encounter, which he described as "another indication of why we need to conserve the ocean and the incredible creatures that call it home."（German说，这是一个独一无二、非常有趣的事件，他认为这是我们需要保护海洋和那些称之为家的神奇生物的另一个原因。）因此，German认为这次遭遇既有趣又有意义。答案是D。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【30题详解】考查细节理解。根据文章第五段的描述，"However, as a great lover of jellyfish (水母), its greed for food often leads it to confuse plastic bags with its favorite dish, making seawater pollution one of its main threats alongside overfishing."（然而，作为水母的狂热爱好者，它对食物的贪婪经常导致它把塑料袋和它最喜欢的食物混淆，使海水污染成为它的主要威胁之一，同时还有过度捕捞。）因此，我们知道太阳鱼受到海水污染的影响。答案是C。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【31题详解】考查主旨大意。文章主要讲述了在加州海岸附近拍摄到的一条巨大的太阳鱼，以及太阳鱼面临的威胁等内容。因此，最合适的标题是D，加州海岸附近拍摄到的巨大海洋太阳鱼。</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32-35 DBAA</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【32题详解】考查推理判断。文章开头提到了一些关于身体姿势和情绪之间的研究，然后提出了一个逻辑问题：身体姿势是否会影响我们的认知表现。这是为了引出一个新的问题需要研究和解决。故选D。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【33题详解】考查词义猜测。根据第三段的描述，"It appears that walking with a hunched back, bowed head and motionless arms have a negative influence on our mental state."（走路时驼背、低头和双臂不动似乎对我们的心理状态有负面影响。）可知，画线词"hunched"意味着弯曲。故选B。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【34题详解】考查细节理解。根据第三段的描述，"The team had found a very clear influence of our posture on our mood and confidence."（研究团队发现我们的姿势对我们的情绪和信心有非常明显的影响。）因此，第一项研究表明，姿势会影响我们的心理状态。故选A。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【35题详解】考查细节理解。根据文章第五段和第六段的描述，"A first observation indicates that 'sitting upright' is associated with a better overall mood. It is also found to have a positive influence on the speed of processing information and completing tasks, although the test pass rate does not vary significantly with posture."（第一次观察表明，"坐直"与更好的整体情绪有关。它还对处理信息和完成任务的速度产生积极影响，尽管测试通过率与姿势的变化没有显著关系。）以及 "To further complete the list of benefits of sitting upright, we will add that it is widely recommended for protecting the back in case of work that requires sitting for a long time."（为了进一步补充坐直的好处，我们将补充说，对于需要长时间坐着工作的情况，坐直被广泛推荐以保护背部。）因此，我们可以了解到，坐直对心理和身体都有益处。故选A。</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36-40 ECGDB</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第36题 E 设空前讲了花园灯非常重要。因此，设空中应提到花园灯可以快速改善花园的安全性和美观度，E选项中的"They can make your garden area safer and more beautiful in no time"符合要求，故选E。</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第37题 C 设空前讲了首先需要使用低热辐射的LED灯。设空后讲了这种灯对环境有益，还能节省能源。因此，设空中应提到低热辐射的优点，C选项"It can be frustrating to see them taking over the lighting"</w:t>
      </w:r>
      <w:r>
        <w:rPr>
          <w:rFonts w:hint="default" w:ascii="Times New Roman" w:hAnsi="Times New Roman" w:eastAsia="宋体" w:cs="Times New Roman"/>
          <w:i w:val="0"/>
          <w:iCs w:val="0"/>
          <w:caps w:val="0"/>
          <w:color w:val="1D1C1D"/>
          <w:spacing w:val="0"/>
          <w:sz w:val="18"/>
          <w:szCs w:val="18"/>
          <w:shd w:val="clear" w:fill="FFFFFF"/>
          <w:lang w:val="en-US" w:eastAsia="zh-CN"/>
        </w:rPr>
        <w:t>中的them指代flies or insects</w:t>
      </w:r>
      <w:r>
        <w:rPr>
          <w:rFonts w:hint="default" w:ascii="Times New Roman" w:hAnsi="Times New Roman" w:eastAsia="sans-serif" w:cs="Times New Roman"/>
          <w:i w:val="0"/>
          <w:iCs w:val="0"/>
          <w:caps w:val="0"/>
          <w:color w:val="1D1C1D"/>
          <w:spacing w:val="0"/>
          <w:sz w:val="18"/>
          <w:szCs w:val="18"/>
          <w:shd w:val="clear" w:fill="FFFFFF"/>
        </w:rPr>
        <w:t>，故选C。</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第38题 G 设空前讲了安装灯罩可以增加花园灯的保护。设空后提醒购买灯罩时要量好尺寸。因此，设空中应提到灯罩的作用，G选项中的"They also help ensure the lights do not shine too bright in just one spot"符合要求，故选G。第39题 D 设空前讲了花园灯的位置非常重要。设空后讲了要将灯放在能保护免受恶劣天气影响的地方，同时要保证足够的照明。因此，设空中应提到正确的位置对花园灯的使用和持久性至关重要，D选项中的"Place them in the correct position to work and last a long time"符合要求，故选D。</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第40题 B 设空前讲了要保持花园灯系统的维护。设空后提到无论选择哪种花园灯，都要确保它们得到良好的维护和定期的维修。因此，设空中应提到意外因素可能会对花园灯造成损害，B选项中的"Unexpected elements will cause damage to the lights"符合要求，</w:t>
      </w:r>
      <w:r>
        <w:rPr>
          <w:rFonts w:hint="default" w:ascii="Times New Roman" w:hAnsi="Times New Roman" w:eastAsia="宋体" w:cs="Times New Roman"/>
          <w:i w:val="0"/>
          <w:iCs w:val="0"/>
          <w:caps w:val="0"/>
          <w:color w:val="1D1C1D"/>
          <w:spacing w:val="0"/>
          <w:sz w:val="18"/>
          <w:szCs w:val="18"/>
          <w:shd w:val="clear" w:fill="FFFFFF"/>
          <w:lang w:val="en-US" w:eastAsia="zh-CN"/>
        </w:rPr>
        <w:t xml:space="preserve">后句的them指代B项中的lights. </w:t>
      </w:r>
      <w:r>
        <w:rPr>
          <w:rFonts w:hint="default" w:ascii="Times New Roman" w:hAnsi="Times New Roman" w:eastAsia="sans-serif" w:cs="Times New Roman"/>
          <w:i w:val="0"/>
          <w:iCs w:val="0"/>
          <w:caps w:val="0"/>
          <w:color w:val="1D1C1D"/>
          <w:spacing w:val="0"/>
          <w:sz w:val="18"/>
          <w:szCs w:val="18"/>
          <w:shd w:val="clear" w:fill="FFFFFF"/>
        </w:rPr>
        <w:t>故选B。</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18"/>
          <w:szCs w:val="18"/>
          <w:shd w:val="clear" w:fill="FFFFFF"/>
          <w:lang w:val="en-US" w:eastAsia="zh-CN"/>
        </w:rPr>
      </w:pPr>
      <w:r>
        <w:rPr>
          <w:rFonts w:hint="default" w:ascii="Times New Roman" w:hAnsi="Times New Roman" w:eastAsia="宋体" w:cs="Times New Roman"/>
          <w:b/>
          <w:bCs/>
          <w:i w:val="0"/>
          <w:iCs w:val="0"/>
          <w:caps w:val="0"/>
          <w:color w:val="1D1C1D"/>
          <w:spacing w:val="0"/>
          <w:sz w:val="18"/>
          <w:szCs w:val="18"/>
          <w:shd w:val="clear" w:fill="FFFFFF"/>
          <w:lang w:val="en-US" w:eastAsia="zh-CN"/>
        </w:rPr>
        <w:t>完形填空 41-45 ACBBD 46-50 CDBAB 51-55 ADCAC</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【41题详解】考查动词词义辨析。句意：他的朋友被一个大石头困住了。A. trapped困住；B. discovered发现；C. hurt受伤；D. murdered谋杀。根据句意，应选A。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【42题详解】考查介词词义辨析。句意：他说他朋友的手腕被石头卡住了，石头也压在他的腿上。A. underneath在…下面；B. beyond超过；C. across横穿</w:t>
      </w:r>
      <w:r>
        <w:rPr>
          <w:rFonts w:hint="default" w:ascii="Times New Roman" w:hAnsi="Times New Roman" w:eastAsia="sans-serif" w:cs="Times New Roman"/>
          <w:i w:val="0"/>
          <w:iCs w:val="0"/>
          <w:caps w:val="0"/>
          <w:color w:val="1D1C1D"/>
          <w:spacing w:val="0"/>
          <w:sz w:val="18"/>
          <w:szCs w:val="18"/>
          <w:shd w:val="clear" w:fill="FFFFFF"/>
          <w:lang w:val="en-US" w:eastAsia="zh-CN"/>
        </w:rPr>
        <w:t>;</w:t>
      </w:r>
      <w:r>
        <w:rPr>
          <w:rFonts w:hint="default" w:ascii="Times New Roman" w:hAnsi="Times New Roman" w:eastAsia="sans-serif" w:cs="Times New Roman"/>
          <w:i w:val="0"/>
          <w:iCs w:val="0"/>
          <w:caps w:val="0"/>
          <w:color w:val="1D1C1D"/>
          <w:spacing w:val="0"/>
          <w:sz w:val="18"/>
          <w:szCs w:val="18"/>
          <w:shd w:val="clear" w:fill="FFFFFF"/>
        </w:rPr>
        <w:t>在（身体某部位）上；D. behind在…后面。根据句意，应选</w:t>
      </w:r>
      <w:r>
        <w:rPr>
          <w:rFonts w:hint="default" w:ascii="Times New Roman" w:hAnsi="Times New Roman" w:eastAsia="sans-serif" w:cs="Times New Roman"/>
          <w:i w:val="0"/>
          <w:iCs w:val="0"/>
          <w:caps w:val="0"/>
          <w:color w:val="1D1C1D"/>
          <w:spacing w:val="0"/>
          <w:sz w:val="18"/>
          <w:szCs w:val="18"/>
          <w:shd w:val="clear" w:fill="FFFFFF"/>
          <w:lang w:val="en-US" w:eastAsia="zh-CN"/>
        </w:rPr>
        <w:t>C</w:t>
      </w:r>
      <w:r>
        <w:rPr>
          <w:rFonts w:hint="default" w:ascii="Times New Roman" w:hAnsi="Times New Roman" w:eastAsia="sans-serif" w:cs="Times New Roman"/>
          <w:i w:val="0"/>
          <w:iCs w:val="0"/>
          <w:caps w:val="0"/>
          <w:color w:val="1D1C1D"/>
          <w:spacing w:val="0"/>
          <w:sz w:val="18"/>
          <w:szCs w:val="18"/>
          <w:shd w:val="clear" w:fill="FFFFFF"/>
        </w:rPr>
        <w:t>。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【43题详解】考查副词词义辨析。句意：但他们不能立即移动巨石，因为它和冰箱一样大。A. completely完全地；B. approximately大约；C. exactly确切地；D. merely仅仅。根据句意，应选B。</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  【44题详解】考查形容词词义辨析。句意：一开始他们在大石头上感觉很稳定。A. natural自然的；B. stable稳定的；C. dangerous危险的；D. comfortable舒适的。根据句意，应选B。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 【45题详解】考查动词词义辨析。句意：但突然之间，石头开始滑动，他最后被压在了下面。A. disappear消失；B. float漂浮；C. crash撞击；D. slide滑动。根据句意，应选D。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【46题详解】考查形容词词义辨析。句意：对于官员来说，这次营救非常困难。A. stubborn固执的；B. regular规律的；C. tough艰难的；D. impossible不可能的。根据句意，应选C。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【47题详解】考查名词词义辨析。句意：现场呈现出一个独特的挑战，既要找到能够移动石头的设备，也要让救援人员到达现场。A. wind风；B. rope绳子；C. partner伙伴；D. equipment设备。根据句意，应选D。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【48题详解】考查介词短语词义辨析。句意：在现场。A. in total总共；B. in time及时；C. in order按顺序；D. in public公开地。根据句意，应选B。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【49题详解】考查动词词义辨析。句意：此外，当地消防部门也被联系了。A. contacted联系；B. refused拒绝；C. awarded授予；D. rewarded奖励。根据句意，应选A。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【50题详解】考查动词词义辨析。句意：官员们需要绳子来安全地到达徒步者的位置，因为在处理石头时有摔倒的风险。A. record记录；B. access进入；C. observe观察；D. check检查。根据句意，应选B。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【51题详解】考查动词短语词义辨析。句意：因为在处理石头时有摔倒的风险。A. dealing with处理；B. leaving behind留下；C. packing up收拾；D. blowing away吹走。根据句意，应选A。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【52题详解】考查名词词义辨析。句意：然而，由于具有挑战性的天气条件，包括大风，第一次试图将他吊上直升机失败了。A. land土地；B. living生活；C. health健康；D. weather天气。根据句意，应选D。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【53题详解】考查形容词词义辨析。句意：第一次试图将他吊上直升机失败了。A. meaningful有意义的；B. remarkable非凡的；C. unsuccessful失败的；D. promising有前途的。根据句意，应选C。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【54题详解】考查名词词义辨析。句意：下午4:45，天气有了足够的间歇，让他们尝试另一个操作。A. break间歇；B. hit打击；C. sign标志；D. delay延迟。根据句意，应选A。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【55题详解】考查副词词义辨析。句意：最后，他们成功地把德拉亨蒂先生送到了医院。A. Usually通常；B. Instantly立即；C. Finally最后；D. Surprisingly令人惊讶地。根据句意，应选C。</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21"/>
          <w:szCs w:val="21"/>
          <w:shd w:val="clear" w:fill="FFFFFF"/>
          <w:lang w:val="en-US" w:eastAsia="zh-CN"/>
        </w:rPr>
      </w:pPr>
      <w:r>
        <w:rPr>
          <w:rFonts w:hint="default" w:ascii="Times New Roman" w:hAnsi="Times New Roman" w:eastAsia="宋体" w:cs="Times New Roman"/>
          <w:b/>
          <w:bCs/>
          <w:i w:val="0"/>
          <w:iCs w:val="0"/>
          <w:caps w:val="0"/>
          <w:color w:val="1D1C1D"/>
          <w:spacing w:val="0"/>
          <w:sz w:val="21"/>
          <w:szCs w:val="21"/>
          <w:shd w:val="clear" w:fill="FFFFFF"/>
          <w:lang w:val="en-US" w:eastAsia="zh-CN"/>
        </w:rPr>
        <w:t>语篇填空</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56. Noting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57. stressed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58. to increase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59. consumption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60. lower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61. that/which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62. basically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63. in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b/>
          <w:bCs/>
          <w:color w:val="000000"/>
          <w:kern w:val="0"/>
          <w:sz w:val="20"/>
          <w:szCs w:val="20"/>
          <w:lang w:val="en-US" w:eastAsia="zh-CN" w:bidi="ar"/>
        </w:rPr>
        <w:t xml:space="preserve">64. an </w:t>
      </w:r>
    </w:p>
    <w:p>
      <w:pPr>
        <w:keepNext w:val="0"/>
        <w:keepLines w:val="0"/>
        <w:widowControl/>
        <w:suppressLineNumbers w:val="0"/>
        <w:jc w:val="left"/>
        <w:rPr>
          <w:rFonts w:hint="default" w:ascii="Times New Roman" w:hAnsi="Times New Roman" w:eastAsia="宋体" w:cs="Times New Roman"/>
          <w:b/>
          <w:bCs/>
          <w:color w:val="000000"/>
          <w:kern w:val="0"/>
          <w:sz w:val="20"/>
          <w:szCs w:val="20"/>
          <w:lang w:val="en-US" w:eastAsia="zh-CN" w:bidi="ar"/>
        </w:rPr>
      </w:pPr>
      <w:r>
        <w:rPr>
          <w:rFonts w:hint="default" w:ascii="Times New Roman" w:hAnsi="Times New Roman" w:eastAsia="宋体" w:cs="Times New Roman"/>
          <w:b/>
          <w:bCs/>
          <w:color w:val="000000"/>
          <w:kern w:val="0"/>
          <w:sz w:val="20"/>
          <w:szCs w:val="20"/>
          <w:lang w:val="en-US" w:eastAsia="zh-CN" w:bidi="ar"/>
        </w:rPr>
        <w:t>65. measures</w:t>
      </w:r>
    </w:p>
    <w:p>
      <w:pPr>
        <w:keepNext w:val="0"/>
        <w:keepLines w:val="0"/>
        <w:widowControl/>
        <w:suppressLineNumbers w:val="0"/>
        <w:jc w:val="left"/>
        <w:rPr>
          <w:rFonts w:hint="default" w:ascii="Times New Roman" w:hAnsi="Times New Roman" w:eastAsia="宋体" w:cs="Times New Roman"/>
          <w:b/>
          <w:bCs/>
          <w:color w:val="000000"/>
          <w:kern w:val="0"/>
          <w:sz w:val="20"/>
          <w:szCs w:val="20"/>
          <w:lang w:val="en-US" w:eastAsia="zh-CN" w:bidi="ar"/>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【56题详解】考查名词。句意：张晓红，住房和城乡建设部副部长，在周一的新闻发布会上强调了在城乡建设中节能减排的艰巨任务。此处需要一个名词表示“注意到”。故填</w:t>
      </w:r>
      <w:r>
        <w:rPr>
          <w:rFonts w:hint="default" w:ascii="Times New Roman" w:hAnsi="Times New Roman" w:eastAsia="宋体" w:cs="Times New Roman"/>
          <w:i w:val="0"/>
          <w:iCs w:val="0"/>
          <w:caps w:val="0"/>
          <w:color w:val="1D1C1D"/>
          <w:spacing w:val="0"/>
          <w:sz w:val="18"/>
          <w:szCs w:val="18"/>
          <w:shd w:val="clear" w:fill="FFFFFF"/>
          <w:lang w:val="en-US" w:eastAsia="zh-CN"/>
        </w:rPr>
        <w:t>N</w:t>
      </w:r>
      <w:r>
        <w:rPr>
          <w:rFonts w:hint="default" w:ascii="Times New Roman" w:hAnsi="Times New Roman" w:eastAsia="sans-serif" w:cs="Times New Roman"/>
          <w:i w:val="0"/>
          <w:iCs w:val="0"/>
          <w:caps w:val="0"/>
          <w:color w:val="1D1C1D"/>
          <w:spacing w:val="0"/>
          <w:sz w:val="18"/>
          <w:szCs w:val="18"/>
          <w:shd w:val="clear" w:fill="FFFFFF"/>
        </w:rPr>
        <w:t>oting。</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【57题详解】考查动词时态。句意：张晓红在周一的新闻发布会上强调了在城乡建设中节能减排的艰巨任务。此处表示过去的动作，应使用一般过去时。故填stressed。</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【58题详解】考查动词非谓语。句意：住房和城乡建设部将持续努力提高绿色建筑的比例。此处表示“增加”的目的，应使用动词不定式作目的状语。故填to increase。</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【59题详解】考查</w:t>
      </w:r>
      <w:r>
        <w:rPr>
          <w:rFonts w:hint="default" w:ascii="Times New Roman" w:hAnsi="Times New Roman" w:eastAsia="宋体" w:cs="Times New Roman"/>
          <w:i w:val="0"/>
          <w:iCs w:val="0"/>
          <w:caps w:val="0"/>
          <w:color w:val="1D1C1D"/>
          <w:spacing w:val="0"/>
          <w:sz w:val="18"/>
          <w:szCs w:val="18"/>
          <w:shd w:val="clear" w:fill="FFFFFF"/>
          <w:lang w:val="en-US" w:eastAsia="zh-CN"/>
        </w:rPr>
        <w:t>词形变化</w:t>
      </w:r>
      <w:r>
        <w:rPr>
          <w:rFonts w:hint="default" w:ascii="Times New Roman" w:hAnsi="Times New Roman" w:eastAsia="sans-serif" w:cs="Times New Roman"/>
          <w:i w:val="0"/>
          <w:iCs w:val="0"/>
          <w:caps w:val="0"/>
          <w:color w:val="1D1C1D"/>
          <w:spacing w:val="0"/>
          <w:sz w:val="18"/>
          <w:szCs w:val="18"/>
          <w:shd w:val="clear" w:fill="FFFFFF"/>
        </w:rPr>
        <w:t>。句意：在气候条件适宜的地区推广具有超低能耗的建筑。</w:t>
      </w:r>
      <w:r>
        <w:rPr>
          <w:rFonts w:hint="default" w:ascii="Times New Roman" w:hAnsi="Times New Roman" w:eastAsia="宋体" w:cs="Times New Roman"/>
          <w:i w:val="0"/>
          <w:iCs w:val="0"/>
          <w:caps w:val="0"/>
          <w:color w:val="1D1C1D"/>
          <w:spacing w:val="0"/>
          <w:sz w:val="18"/>
          <w:szCs w:val="18"/>
          <w:shd w:val="clear" w:fill="FFFFFF"/>
          <w:lang w:val="en-US" w:eastAsia="zh-CN"/>
        </w:rPr>
        <w:t>extra-low energy 为名词短语充当定语的作用，加之前有介词with。此处应填名词，故答案为consumption</w:t>
      </w:r>
      <w:r>
        <w:rPr>
          <w:rFonts w:hint="default" w:ascii="Times New Roman" w:hAnsi="Times New Roman" w:eastAsia="sans-serif" w:cs="Times New Roman"/>
          <w:i w:val="0"/>
          <w:iCs w:val="0"/>
          <w:caps w:val="0"/>
          <w:color w:val="1D1C1D"/>
          <w:spacing w:val="0"/>
          <w:sz w:val="18"/>
          <w:szCs w:val="18"/>
          <w:shd w:val="clear" w:fill="FFFFFF"/>
        </w:rPr>
        <w:t>。</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【60题详解】考查形容词。句意：还将推动现有建筑绿色改造，提高能效，降低碳排放。此处需要一个形容词表示“低的”。故填lower。</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i w:val="0"/>
          <w:iCs w:val="0"/>
          <w:caps w:val="0"/>
          <w:color w:val="1D1C1D"/>
          <w:spacing w:val="0"/>
          <w:sz w:val="18"/>
          <w:szCs w:val="18"/>
          <w:shd w:val="clear" w:fill="FFFFFF"/>
          <w:lang w:val="en-US" w:eastAsia="zh-CN"/>
        </w:rPr>
      </w:pPr>
      <w:r>
        <w:rPr>
          <w:rFonts w:hint="default" w:ascii="Times New Roman" w:hAnsi="Times New Roman" w:eastAsia="sans-serif" w:cs="Times New Roman"/>
          <w:i w:val="0"/>
          <w:iCs w:val="0"/>
          <w:caps w:val="0"/>
          <w:color w:val="1D1C1D"/>
          <w:spacing w:val="0"/>
          <w:sz w:val="18"/>
          <w:szCs w:val="18"/>
          <w:shd w:val="clear" w:fill="FFFFFF"/>
        </w:rPr>
        <w:t>【61题详解】考查</w:t>
      </w:r>
      <w:r>
        <w:rPr>
          <w:rFonts w:hint="default" w:ascii="Times New Roman" w:hAnsi="Times New Roman" w:eastAsia="宋体" w:cs="Times New Roman"/>
          <w:i w:val="0"/>
          <w:iCs w:val="0"/>
          <w:caps w:val="0"/>
          <w:color w:val="1D1C1D"/>
          <w:spacing w:val="0"/>
          <w:sz w:val="18"/>
          <w:szCs w:val="18"/>
          <w:shd w:val="clear" w:fill="FFFFFF"/>
          <w:lang w:val="en-US" w:eastAsia="zh-CN"/>
        </w:rPr>
        <w:t>定语从句的关系代词</w:t>
      </w:r>
      <w:r>
        <w:rPr>
          <w:rFonts w:hint="default" w:ascii="Times New Roman" w:hAnsi="Times New Roman" w:eastAsia="sans-serif" w:cs="Times New Roman"/>
          <w:i w:val="0"/>
          <w:iCs w:val="0"/>
          <w:caps w:val="0"/>
          <w:color w:val="1D1C1D"/>
          <w:spacing w:val="0"/>
          <w:sz w:val="18"/>
          <w:szCs w:val="18"/>
          <w:shd w:val="clear" w:fill="FFFFFF"/>
        </w:rPr>
        <w:t>。句意：中国最近发布了一项支持城乡绿色发展的指导意见。</w:t>
      </w:r>
      <w:r>
        <w:rPr>
          <w:rFonts w:hint="default" w:ascii="Times New Roman" w:hAnsi="Times New Roman" w:eastAsia="宋体" w:cs="Times New Roman"/>
          <w:i w:val="0"/>
          <w:iCs w:val="0"/>
          <w:caps w:val="0"/>
          <w:color w:val="1D1C1D"/>
          <w:spacing w:val="0"/>
          <w:sz w:val="18"/>
          <w:szCs w:val="18"/>
          <w:shd w:val="clear" w:fill="FFFFFF"/>
          <w:lang w:val="en-US" w:eastAsia="zh-CN"/>
        </w:rPr>
        <w:t>使用that/which指代先行词a guideline，故答案为that或which.</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lang w:val="en-US" w:eastAsia="zh-CN"/>
        </w:rPr>
      </w:pPr>
      <w:r>
        <w:rPr>
          <w:rFonts w:hint="default" w:ascii="Times New Roman" w:hAnsi="Times New Roman" w:eastAsia="sans-serif" w:cs="Times New Roman"/>
          <w:i w:val="0"/>
          <w:iCs w:val="0"/>
          <w:caps w:val="0"/>
          <w:color w:val="1D1C1D"/>
          <w:spacing w:val="0"/>
          <w:sz w:val="18"/>
          <w:szCs w:val="18"/>
          <w:shd w:val="clear" w:fill="FFFFFF"/>
        </w:rPr>
        <w:t>【62题详解】考查</w:t>
      </w:r>
      <w:r>
        <w:rPr>
          <w:rFonts w:hint="default" w:ascii="Times New Roman" w:hAnsi="Times New Roman" w:eastAsia="sans-serif" w:cs="Times New Roman"/>
          <w:i w:val="0"/>
          <w:iCs w:val="0"/>
          <w:caps w:val="0"/>
          <w:color w:val="1D1C1D"/>
          <w:spacing w:val="0"/>
          <w:sz w:val="18"/>
          <w:szCs w:val="18"/>
          <w:shd w:val="clear" w:fill="FFFFFF"/>
          <w:lang w:val="en-US" w:eastAsia="zh-CN"/>
        </w:rPr>
        <w:t>副词</w:t>
      </w:r>
      <w:r>
        <w:rPr>
          <w:rFonts w:hint="default" w:ascii="Times New Roman" w:hAnsi="Times New Roman" w:eastAsia="sans-serif" w:cs="Times New Roman"/>
          <w:i w:val="0"/>
          <w:iCs w:val="0"/>
          <w:caps w:val="0"/>
          <w:color w:val="1D1C1D"/>
          <w:spacing w:val="0"/>
          <w:sz w:val="18"/>
          <w:szCs w:val="18"/>
          <w:shd w:val="clear" w:fill="FFFFFF"/>
        </w:rPr>
        <w:t>。句意：到2025年，城乡绿色发展的制度机制和政策体系将基本建立。</w:t>
      </w:r>
      <w:r>
        <w:rPr>
          <w:rFonts w:hint="default" w:ascii="Times New Roman" w:hAnsi="Times New Roman" w:eastAsia="sans-serif" w:cs="Times New Roman"/>
          <w:i w:val="0"/>
          <w:iCs w:val="0"/>
          <w:caps w:val="0"/>
          <w:color w:val="1D1C1D"/>
          <w:spacing w:val="0"/>
          <w:sz w:val="18"/>
          <w:szCs w:val="18"/>
          <w:shd w:val="clear" w:fill="FFFFFF"/>
          <w:lang w:val="en-US" w:eastAsia="zh-CN"/>
        </w:rPr>
        <w:t>使用basically修饰谓语will be established。以-ic结尾的形容词除pulic外一般后加-ally.故填basically.</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【63题详解】考查介词。句意：到2035年，绿色发展将全面覆盖城乡，碳排放将大幅减少。此处需要一个介词表示“以……方式”。故填in。</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【64题详解】考查名词。句意：碳排放将大幅减少。此处需要一个名词表示“减少的数量”。故填an 。</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r>
        <w:rPr>
          <w:rFonts w:hint="default" w:ascii="Times New Roman" w:hAnsi="Times New Roman" w:eastAsia="sans-serif" w:cs="Times New Roman"/>
          <w:i w:val="0"/>
          <w:iCs w:val="0"/>
          <w:caps w:val="0"/>
          <w:color w:val="1D1C1D"/>
          <w:spacing w:val="0"/>
          <w:sz w:val="18"/>
          <w:szCs w:val="18"/>
          <w:shd w:val="clear" w:fill="FFFFFF"/>
        </w:rPr>
        <w:t>【65题详解】考查名词复数。句意：住房和城乡建设部将制定第十四个五年城乡生活环境规划，并采取措施在推动地区和城市绿色发展的同时，使生态环境、建设和社会文化环境保持一致。</w:t>
      </w:r>
      <w:r>
        <w:rPr>
          <w:rFonts w:hint="default" w:ascii="Times New Roman" w:hAnsi="Times New Roman" w:eastAsia="sans-serif" w:cs="Times New Roman"/>
          <w:i w:val="0"/>
          <w:iCs w:val="0"/>
          <w:caps w:val="0"/>
          <w:color w:val="1D1C1D"/>
          <w:spacing w:val="0"/>
          <w:sz w:val="18"/>
          <w:szCs w:val="18"/>
          <w:shd w:val="clear" w:fill="FFFFFF"/>
          <w:lang w:val="en-US" w:eastAsia="zh-CN"/>
        </w:rPr>
        <w:t>take measures to do sth.意为“采取措施做某事</w:t>
      </w:r>
      <w:r>
        <w:rPr>
          <w:rFonts w:hint="default" w:ascii="Times New Roman" w:hAnsi="Times New Roman" w:eastAsia="sans-serif" w:cs="Times New Roman"/>
          <w:i w:val="0"/>
          <w:iCs w:val="0"/>
          <w:caps w:val="0"/>
          <w:color w:val="1D1C1D"/>
          <w:spacing w:val="0"/>
          <w:sz w:val="18"/>
          <w:szCs w:val="18"/>
          <w:shd w:val="clear" w:fill="FFFFFF"/>
        </w:rPr>
        <w:t>。故填measures。</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sans-serif" w:cs="Times New Roman"/>
          <w:i w:val="0"/>
          <w:iCs w:val="0"/>
          <w:caps w:val="0"/>
          <w:color w:val="1D1C1D"/>
          <w:spacing w:val="0"/>
          <w:sz w:val="18"/>
          <w:szCs w:val="18"/>
          <w:shd w:val="clear" w:fill="FFFFFF"/>
        </w:rPr>
      </w:pPr>
    </w:p>
    <w:p>
      <w:pPr>
        <w:keepNext w:val="0"/>
        <w:keepLines w:val="0"/>
        <w:pageBreakBefore w:val="0"/>
        <w:kinsoku/>
        <w:wordWrap/>
        <w:overflowPunct/>
        <w:topLinePunct w:val="0"/>
        <w:autoSpaceDE/>
        <w:autoSpaceDN/>
        <w:bidi w:val="0"/>
        <w:adjustRightInd/>
        <w:snapToGrid/>
        <w:textAlignment w:val="auto"/>
        <w:rPr>
          <w:rFonts w:hint="eastAsia" w:ascii="Times New Roman" w:hAnsi="Times New Roman" w:eastAsia="宋体" w:cs="Times New Roman"/>
          <w:b/>
          <w:bCs/>
          <w:i w:val="0"/>
          <w:iCs w:val="0"/>
          <w:caps w:val="0"/>
          <w:color w:val="1D1C1D"/>
          <w:spacing w:val="0"/>
          <w:sz w:val="20"/>
          <w:szCs w:val="20"/>
          <w:shd w:val="clear" w:fill="FFFFFF"/>
          <w:lang w:val="en-US" w:eastAsia="zh-CN"/>
        </w:rPr>
      </w:pPr>
      <w:r>
        <w:rPr>
          <w:rFonts w:hint="eastAsia" w:ascii="Times New Roman" w:hAnsi="Times New Roman" w:eastAsia="宋体" w:cs="Times New Roman"/>
          <w:b/>
          <w:bCs/>
          <w:i w:val="0"/>
          <w:iCs w:val="0"/>
          <w:caps w:val="0"/>
          <w:color w:val="1D1C1D"/>
          <w:spacing w:val="0"/>
          <w:sz w:val="20"/>
          <w:szCs w:val="20"/>
          <w:shd w:val="clear" w:fill="FFFFFF"/>
          <w:lang w:val="en-US" w:eastAsia="zh-CN"/>
        </w:rPr>
        <w:t>应用文</w:t>
      </w:r>
    </w:p>
    <w:p>
      <w:pPr>
        <w:keepNext w:val="0"/>
        <w:keepLines w:val="0"/>
        <w:widowControl/>
        <w:suppressLineNumbers w:val="0"/>
        <w:ind w:firstLine="0"/>
        <w:jc w:val="both"/>
        <w:rPr>
          <w:sz w:val="24"/>
          <w:szCs w:val="32"/>
        </w:rPr>
      </w:pPr>
      <w:r>
        <w:rPr>
          <w:rFonts w:hint="default" w:ascii="Times New Roman" w:hAnsi="Times New Roman" w:eastAsia="宋体" w:cs="Times New Roman"/>
          <w:color w:val="000000"/>
          <w:kern w:val="0"/>
          <w:sz w:val="22"/>
          <w:szCs w:val="22"/>
          <w:lang w:val="en-US" w:eastAsia="zh-CN" w:bidi="ar"/>
        </w:rPr>
        <w:t xml:space="preserve">Dear Charlie, </w:t>
      </w:r>
    </w:p>
    <w:p>
      <w:pPr>
        <w:keepNext w:val="0"/>
        <w:keepLines w:val="0"/>
        <w:widowControl/>
        <w:suppressLineNumbers w:val="0"/>
        <w:ind w:firstLine="420" w:firstLineChars="0"/>
        <w:jc w:val="both"/>
        <w:rPr>
          <w:rFonts w:hint="default" w:ascii="Times New Roman" w:hAnsi="Times New Roman" w:eastAsia="宋体" w:cs="Times New Roman"/>
          <w:color w:val="000000"/>
          <w:kern w:val="0"/>
          <w:sz w:val="22"/>
          <w:szCs w:val="22"/>
          <w:lang w:val="en-US" w:eastAsia="zh-CN" w:bidi="ar"/>
        </w:rPr>
      </w:pPr>
      <w:r>
        <w:rPr>
          <w:rFonts w:hint="default" w:ascii="Times New Roman" w:hAnsi="Times New Roman" w:eastAsia="宋体" w:cs="Times New Roman"/>
          <w:color w:val="000000"/>
          <w:kern w:val="0"/>
          <w:sz w:val="22"/>
          <w:szCs w:val="22"/>
          <w:lang w:val="en-US" w:eastAsia="zh-CN" w:bidi="ar"/>
        </w:rPr>
        <w:t xml:space="preserve">The university for the aged in our community will hold a charity sale of Chinese calligraphy and painting. Knowing that you are interested in traditional Chinese calligraphy and painting, I'm writing to invite you to take part in the sale as a volunteer. It will be held at 3: 00 p. m on 6 August in the community center next to our school. My mother will give us a lift and we will pick you up at about 2: 30 that afternoon in front of your apartment. Take your own water bottle with you if you’re inclined to come. </w:t>
      </w:r>
    </w:p>
    <w:p>
      <w:pPr>
        <w:keepNext w:val="0"/>
        <w:keepLines w:val="0"/>
        <w:widowControl/>
        <w:suppressLineNumbers w:val="0"/>
        <w:ind w:firstLine="420" w:firstLineChars="0"/>
        <w:jc w:val="both"/>
        <w:rPr>
          <w:sz w:val="24"/>
          <w:szCs w:val="32"/>
        </w:rPr>
      </w:pPr>
      <w:r>
        <w:rPr>
          <w:rFonts w:hint="default" w:ascii="Times New Roman" w:hAnsi="Times New Roman" w:eastAsia="宋体" w:cs="Times New Roman"/>
          <w:color w:val="000000"/>
          <w:kern w:val="0"/>
          <w:sz w:val="22"/>
          <w:szCs w:val="22"/>
          <w:lang w:val="en-US" w:eastAsia="zh-CN" w:bidi="ar"/>
        </w:rPr>
        <w:t xml:space="preserve">I hope you will be able to confirm your availability before 6 August by emailing me. </w:t>
      </w:r>
    </w:p>
    <w:p>
      <w:pPr>
        <w:keepNext w:val="0"/>
        <w:keepLines w:val="0"/>
        <w:widowControl/>
        <w:suppressLineNumbers w:val="0"/>
        <w:ind w:firstLine="0"/>
        <w:jc w:val="both"/>
        <w:rPr>
          <w:sz w:val="24"/>
          <w:szCs w:val="32"/>
        </w:rPr>
      </w:pPr>
      <w:r>
        <w:rPr>
          <w:rFonts w:hint="default" w:ascii="Times New Roman" w:hAnsi="Times New Roman" w:eastAsia="宋体" w:cs="Times New Roman"/>
          <w:color w:val="000000"/>
          <w:kern w:val="0"/>
          <w:sz w:val="22"/>
          <w:szCs w:val="22"/>
          <w:lang w:val="en-US" w:eastAsia="zh-CN" w:bidi="ar"/>
        </w:rPr>
        <w:t xml:space="preserve">Yours, </w:t>
      </w:r>
    </w:p>
    <w:p>
      <w:pPr>
        <w:keepNext w:val="0"/>
        <w:keepLines w:val="0"/>
        <w:widowControl/>
        <w:suppressLineNumbers w:val="0"/>
        <w:ind w:firstLine="0"/>
        <w:jc w:val="both"/>
        <w:rPr>
          <w:sz w:val="24"/>
          <w:szCs w:val="32"/>
        </w:rPr>
      </w:pPr>
      <w:r>
        <w:rPr>
          <w:rFonts w:hint="default" w:ascii="Times New Roman" w:hAnsi="Times New Roman" w:eastAsia="宋体" w:cs="Times New Roman"/>
          <w:color w:val="000000"/>
          <w:kern w:val="0"/>
          <w:sz w:val="22"/>
          <w:szCs w:val="22"/>
          <w:lang w:val="en-US" w:eastAsia="zh-CN" w:bidi="ar"/>
        </w:rPr>
        <w:t>Li Hua</w:t>
      </w:r>
    </w:p>
    <w:p>
      <w:pPr>
        <w:keepNext w:val="0"/>
        <w:keepLines w:val="0"/>
        <w:pageBreakBefore w:val="0"/>
        <w:kinsoku/>
        <w:wordWrap/>
        <w:overflowPunct/>
        <w:topLinePunct w:val="0"/>
        <w:autoSpaceDE/>
        <w:autoSpaceDN/>
        <w:bidi w:val="0"/>
        <w:adjustRightInd/>
        <w:snapToGrid/>
        <w:textAlignment w:val="auto"/>
        <w:rPr>
          <w:rFonts w:hint="eastAsia" w:ascii="Times New Roman" w:hAnsi="Times New Roman" w:eastAsia="宋体" w:cs="Times New Roman"/>
          <w:i w:val="0"/>
          <w:iCs w:val="0"/>
          <w:caps w:val="0"/>
          <w:color w:val="1D1C1D"/>
          <w:spacing w:val="0"/>
          <w:sz w:val="18"/>
          <w:szCs w:val="18"/>
          <w:shd w:val="clear" w:fill="FFFFFF"/>
          <w:lang w:val="en-US" w:eastAsia="zh-CN"/>
        </w:rPr>
      </w:pPr>
    </w:p>
    <w:p>
      <w:pPr>
        <w:keepNext w:val="0"/>
        <w:keepLines w:val="0"/>
        <w:pageBreakBefore w:val="0"/>
        <w:kinsoku/>
        <w:wordWrap/>
        <w:overflowPunct/>
        <w:topLinePunct w:val="0"/>
        <w:autoSpaceDE/>
        <w:autoSpaceDN/>
        <w:bidi w:val="0"/>
        <w:adjustRightInd/>
        <w:snapToGrid/>
        <w:textAlignment w:val="auto"/>
        <w:rPr>
          <w:rFonts w:hint="eastAsia" w:ascii="Times New Roman" w:hAnsi="Times New Roman" w:eastAsia="宋体" w:cs="Times New Roman"/>
          <w:b/>
          <w:bCs/>
          <w:i w:val="0"/>
          <w:iCs w:val="0"/>
          <w:caps w:val="0"/>
          <w:color w:val="1D1C1D"/>
          <w:spacing w:val="0"/>
          <w:sz w:val="20"/>
          <w:szCs w:val="20"/>
          <w:shd w:val="clear" w:fill="FFFFFF"/>
          <w:lang w:val="en-US" w:eastAsia="zh-CN"/>
        </w:rPr>
      </w:pPr>
      <w:r>
        <w:rPr>
          <w:rFonts w:hint="eastAsia" w:ascii="Times New Roman" w:hAnsi="Times New Roman" w:eastAsia="宋体" w:cs="Times New Roman"/>
          <w:b/>
          <w:bCs/>
          <w:i w:val="0"/>
          <w:iCs w:val="0"/>
          <w:caps w:val="0"/>
          <w:color w:val="1D1C1D"/>
          <w:spacing w:val="0"/>
          <w:sz w:val="20"/>
          <w:szCs w:val="20"/>
          <w:shd w:val="clear" w:fill="FFFFFF"/>
          <w:lang w:val="en-US" w:eastAsia="zh-CN"/>
        </w:rPr>
        <w:t>读后续写</w:t>
      </w:r>
    </w:p>
    <w:p>
      <w:pPr>
        <w:keepNext w:val="0"/>
        <w:keepLines w:val="0"/>
        <w:widowControl/>
        <w:suppressLineNumbers w:val="0"/>
        <w:ind w:firstLine="420" w:firstLineChars="0"/>
        <w:jc w:val="both"/>
      </w:pPr>
      <w:r>
        <w:rPr>
          <w:rFonts w:hint="default" w:ascii="Times New Roman" w:hAnsi="Times New Roman" w:eastAsia="宋体" w:cs="Times New Roman"/>
          <w:color w:val="000000"/>
          <w:kern w:val="0"/>
          <w:sz w:val="20"/>
          <w:szCs w:val="20"/>
          <w:lang w:val="en-US" w:eastAsia="zh-CN" w:bidi="ar"/>
        </w:rPr>
        <w:t xml:space="preserve">I took a cautious step toward him when there was suddenly a loud thunder above us. The storm began. The frightened cat dived back into the garbage bin. With the rain picking up, the poor kitty was too scared to come out of his new hiding spot. Luckily, I had an idea. Having grabbed a can of cat food, I went to the kitchen where Grandma was preparing for the day's opening. “May I take that?” I asked, pointing to a plate full of fresh char siu bao. “Help yourself,” Grandma said, and I beaded back outside with it. </w:t>
      </w:r>
    </w:p>
    <w:p>
      <w:pPr>
        <w:keepNext w:val="0"/>
        <w:keepLines w:val="0"/>
        <w:widowControl/>
        <w:suppressLineNumbers w:val="0"/>
        <w:ind w:firstLine="420" w:firstLineChars="0"/>
        <w:jc w:val="both"/>
      </w:pPr>
      <w:r>
        <w:rPr>
          <w:rFonts w:hint="default" w:ascii="Times New Roman" w:hAnsi="Times New Roman" w:eastAsia="宋体" w:cs="Times New Roman"/>
          <w:color w:val="000000"/>
          <w:kern w:val="0"/>
          <w:sz w:val="20"/>
          <w:szCs w:val="20"/>
          <w:lang w:val="en-US" w:eastAsia="zh-CN" w:bidi="ar"/>
        </w:rPr>
        <w:t>Like all of Grandma's customers, the cat cheered up at the scent of the warm char siu bao. I slowly made my way to the garage. Sure enough, the cat followed me inside, happy to be out of the rain. “You can't eat these bao, but I have something better for you." I said, pouring some cat food into a bowl. It wasn't long before Grandma appeared in the doorway. “Grandma, meet my new friend. He loves the smell of your cooking," I said. Grandma chuckled. “Well, it looks like I'll need to expand our menu to include some cat-friendly dim sum options.”</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宋体" w:cs="Times New Roman"/>
          <w:b/>
          <w:bCs/>
          <w:i w:val="0"/>
          <w:iCs w:val="0"/>
          <w:caps w:val="0"/>
          <w:color w:val="1D1C1D"/>
          <w:spacing w:val="0"/>
          <w:sz w:val="20"/>
          <w:szCs w:val="20"/>
          <w:shd w:val="clear" w:fill="FFFFFF"/>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MjJlNGIwMjdiOGM2MTZiN2MyZTMxZGUzNGY2Y2YifQ=="/>
  </w:docVars>
  <w:rsids>
    <w:rsidRoot w:val="41236B33"/>
    <w:rsid w:val="121C323C"/>
    <w:rsid w:val="41236B33"/>
    <w:rsid w:val="433B14E5"/>
    <w:rsid w:val="53C90F08"/>
    <w:rsid w:val="62465009"/>
    <w:rsid w:val="6D471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4372</Words>
  <Characters>7722</Characters>
  <Lines>0</Lines>
  <Paragraphs>0</Paragraphs>
  <TotalTime>83</TotalTime>
  <ScaleCrop>false</ScaleCrop>
  <LinksUpToDate>false</LinksUpToDate>
  <CharactersWithSpaces>8567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2023-05-24T13:49:00Z</dcterms:created>
  <dc:creator>FredGao</dc:creator>
  <cp:lastModifiedBy>FredGao</cp:lastModifiedBy>
  <dcterms:modified xsi:type="dcterms:W3CDTF">2023-05-25T13:08:24Z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2194934631134736BE22877C07056B01_13</vt:lpwstr>
  </property>
</Properties>
</file>