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spacing w:line="360" w:lineRule="auto"/>
        <w:jc w:val="center"/>
        <w:rPr>
          <w:rFonts w:ascii="Times New Roman" w:eastAsia="黑体" w:hAnsi="Times New Roman" w:cs="Times New Roman"/>
          <w:color w:val="000000" w:themeColor="text1"/>
          <w:sz w:val="32"/>
          <w:szCs w:val="32"/>
          <w14:textFill>
            <w14:solidFill>
              <w14:schemeClr w14:val="tx1"/>
            </w14:solidFill>
          </w14:textFill>
        </w:rPr>
      </w:pPr>
      <w:r>
        <w:rPr>
          <w:rFonts w:ascii="Times New Roman" w:eastAsia="黑体" w:hAnsi="Times New Roman" w:cs="Times New Roman" w:hint="eastAsia"/>
          <w:color w:val="000000" w:themeColor="text1"/>
          <w:sz w:val="32"/>
          <w:szCs w:val="32"/>
          <w14:textFill>
            <w14:solidFill>
              <w14:schemeClr w14:val="tx1"/>
            </w14:solidFill>
          </w14:textFill>
        </w:rPr>
        <w:drawing>
          <wp:anchor simplePos="0" relativeHeight="251658240" behindDoc="0" locked="0" layoutInCell="1" allowOverlap="1">
            <wp:simplePos x="0" y="0"/>
            <wp:positionH relativeFrom="page">
              <wp:posOffset>11417300</wp:posOffset>
            </wp:positionH>
            <wp:positionV relativeFrom="topMargin">
              <wp:posOffset>11137900</wp:posOffset>
            </wp:positionV>
            <wp:extent cx="368300" cy="342900"/>
            <wp:wrapNone/>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2711420" name=""/>
                    <pic:cNvPicPr>
                      <a:picLocks noChangeAspect="1"/>
                    </pic:cNvPicPr>
                  </pic:nvPicPr>
                  <pic:blipFill>
                    <a:blip xmlns:r="http://schemas.openxmlformats.org/officeDocument/2006/relationships" r:embed="rId5"/>
                    <a:stretch>
                      <a:fillRect/>
                    </a:stretch>
                  </pic:blipFill>
                  <pic:spPr>
                    <a:xfrm>
                      <a:off x="0" y="0"/>
                      <a:ext cx="368300" cy="342900"/>
                    </a:xfrm>
                    <a:prstGeom prst="rect">
                      <a:avLst/>
                    </a:prstGeom>
                  </pic:spPr>
                </pic:pic>
              </a:graphicData>
            </a:graphic>
          </wp:anchor>
        </w:drawing>
      </w:r>
      <w:r>
        <w:rPr>
          <w:rFonts w:ascii="Times New Roman" w:eastAsia="黑体" w:hAnsi="Times New Roman" w:cs="Times New Roman" w:hint="eastAsia"/>
          <w:color w:val="000000" w:themeColor="text1"/>
          <w:sz w:val="32"/>
          <w:szCs w:val="32"/>
          <w14:textFill>
            <w14:solidFill>
              <w14:schemeClr w14:val="tx1"/>
            </w14:solidFill>
          </w14:textFill>
        </w:rPr>
        <w:t>安徽省2020年名校高考冲刺模拟卷</w:t>
      </w:r>
    </w:p>
    <w:p>
      <w:pPr>
        <w:spacing w:line="360" w:lineRule="auto"/>
        <w:jc w:val="center"/>
        <w:rPr>
          <w:rFonts w:asciiTheme="minorEastAsia" w:hAnsiTheme="minorEastAsia" w:cs="Times New Roman"/>
          <w:b/>
          <w:bCs/>
          <w:color w:val="000000" w:themeColor="text1"/>
          <w:sz w:val="36"/>
          <w:szCs w:val="44"/>
          <w14:textFill>
            <w14:solidFill>
              <w14:schemeClr w14:val="tx1"/>
            </w14:solidFill>
          </w14:textFill>
        </w:rPr>
      </w:pPr>
      <w:r>
        <w:rPr>
          <w:rFonts w:asciiTheme="minorEastAsia" w:hAnsiTheme="minorEastAsia" w:cs="Times New Roman"/>
          <w:b/>
          <w:bCs/>
          <w:color w:val="000000" w:themeColor="text1"/>
          <w:sz w:val="36"/>
          <w:szCs w:val="44"/>
          <w14:textFill>
            <w14:solidFill>
              <w14:schemeClr w14:val="tx1"/>
            </w14:solidFill>
          </w14:textFill>
        </w:rPr>
        <w:t>英语</w:t>
      </w:r>
      <w:r>
        <w:rPr>
          <w:rFonts w:asciiTheme="minorEastAsia" w:hAnsiTheme="minorEastAsia" w:cs="Times New Roman" w:hint="eastAsia"/>
          <w:b/>
          <w:bCs/>
          <w:color w:val="000000" w:themeColor="text1"/>
          <w:sz w:val="36"/>
          <w:szCs w:val="44"/>
          <w14:textFill>
            <w14:solidFill>
              <w14:schemeClr w14:val="tx1"/>
            </w14:solidFill>
          </w14:textFill>
        </w:rPr>
        <w:t xml:space="preserve"> </w:t>
      </w:r>
      <w:r>
        <w:rPr>
          <w:rFonts w:asciiTheme="minorEastAsia" w:hAnsiTheme="minorEastAsia" w:cs="Times New Roman" w:hint="default"/>
          <w:b/>
          <w:bCs/>
          <w:color w:val="000000" w:themeColor="text1"/>
          <w:sz w:val="36"/>
          <w:szCs w:val="44"/>
          <w14:textFill>
            <w14:solidFill>
              <w14:schemeClr w14:val="tx1"/>
            </w14:solidFill>
          </w14:textFill>
        </w:rPr>
        <w:t xml:space="preserve"> </w:t>
      </w:r>
      <w:r>
        <w:rPr>
          <w:rFonts w:asciiTheme="minorEastAsia" w:hAnsiTheme="minorEastAsia" w:cs="Times New Roman"/>
          <w:b/>
          <w:bCs/>
          <w:color w:val="000000" w:themeColor="text1"/>
          <w:sz w:val="36"/>
          <w:szCs w:val="44"/>
          <w14:textFill>
            <w14:solidFill>
              <w14:schemeClr w14:val="tx1"/>
            </w14:solidFill>
          </w14:textFill>
        </w:rPr>
        <w:t>参考答案</w:t>
      </w:r>
    </w:p>
    <w:p>
      <w:pPr>
        <w:spacing w:line="360" w:lineRule="auto"/>
        <w:rPr>
          <w:rFonts w:ascii="Times New Roman" w:eastAsia="黑体" w:hAnsi="Times New Roman"/>
          <w:color w:val="000000" w:themeColor="text1"/>
          <w:sz w:val="24"/>
          <w14:textFill>
            <w14:solidFill>
              <w14:schemeClr w14:val="tx1"/>
            </w14:solidFill>
          </w14:textFill>
        </w:rPr>
      </w:pPr>
      <w:r>
        <w:rPr>
          <w:rFonts w:ascii="Times New Roman" w:eastAsia="黑体" w:hAnsi="Times New Roman"/>
          <w:color w:val="000000" w:themeColor="text1"/>
          <w:sz w:val="24"/>
          <w14:textFill>
            <w14:solidFill>
              <w14:schemeClr w14:val="tx1"/>
            </w14:solidFill>
          </w14:textFill>
        </w:rPr>
        <w:t>第</w:t>
      </w:r>
      <w:r>
        <w:rPr>
          <w:rFonts w:ascii="Times New Roman" w:eastAsia="黑体" w:hAnsi="Times New Roman" w:hint="eastAsia"/>
          <w:color w:val="000000" w:themeColor="text1"/>
          <w:sz w:val="24"/>
          <w14:textFill>
            <w14:solidFill>
              <w14:schemeClr w14:val="tx1"/>
            </w14:solidFill>
          </w14:textFill>
        </w:rPr>
        <w:t>一</w:t>
      </w:r>
      <w:r>
        <w:rPr>
          <w:rFonts w:ascii="Times New Roman" w:eastAsia="黑体" w:hAnsi="Times New Roman"/>
          <w:color w:val="000000" w:themeColor="text1"/>
          <w:sz w:val="24"/>
          <w14:textFill>
            <w14:solidFill>
              <w14:schemeClr w14:val="tx1"/>
            </w14:solidFill>
          </w14:textFill>
        </w:rPr>
        <w:t xml:space="preserve">部分  </w:t>
      </w:r>
      <w:r>
        <w:rPr>
          <w:rFonts w:ascii="Times New Roman" w:eastAsia="黑体" w:hAnsi="Times New Roman" w:hint="eastAsia"/>
          <w:color w:val="000000" w:themeColor="text1"/>
          <w:sz w:val="24"/>
          <w14:textFill>
            <w14:solidFill>
              <w14:schemeClr w14:val="tx1"/>
            </w14:solidFill>
          </w14:textFill>
        </w:rPr>
        <w:t>听力</w:t>
      </w:r>
    </w:p>
    <w:p>
      <w:pPr>
        <w:textAlignment w:val="center"/>
        <w:rPr>
          <w:rFonts w:ascii="Times New Roman" w:eastAsia="宋体" w:hAnsi="Times New Roman" w:cs="Times New Roman"/>
          <w:color w:val="000000" w:themeColor="text1"/>
          <w:szCs w:val="21"/>
          <w14:textFill>
            <w14:solidFill>
              <w14:schemeClr w14:val="tx1"/>
            </w14:solidFill>
          </w14:textFill>
        </w:rPr>
      </w:pPr>
      <w:r>
        <w:rPr>
          <w:rFonts w:ascii="Times New Roman" w:eastAsia="宋体" w:hAnsi="Times New Roman" w:cs="Times New Roman" w:hint="eastAsia"/>
          <w:color w:val="000000" w:themeColor="text1"/>
          <w:szCs w:val="21"/>
          <w14:textFill>
            <w14:solidFill>
              <w14:schemeClr w14:val="tx1"/>
            </w14:solidFill>
          </w14:textFill>
        </w:rPr>
        <w:t>1~5</w:t>
      </w:r>
      <w:r>
        <w:rPr>
          <w:rFonts w:ascii="Times New Roman" w:eastAsia="宋体" w:hAnsi="Times New Roman" w:cs="Times New Roman"/>
          <w:color w:val="000000" w:themeColor="text1"/>
          <w:szCs w:val="21"/>
          <w14:textFill>
            <w14:solidFill>
              <w14:schemeClr w14:val="tx1"/>
            </w14:solidFill>
          </w14:textFill>
        </w:rPr>
        <w:t xml:space="preserve"> </w:t>
      </w:r>
      <w:r>
        <w:rPr>
          <w:rFonts w:ascii="Times New Roman" w:eastAsia="宋体" w:hAnsi="Times New Roman" w:cs="Times New Roman" w:hint="eastAsia"/>
          <w:color w:val="000000" w:themeColor="text1"/>
          <w:szCs w:val="21"/>
          <w14:textFill>
            <w14:solidFill>
              <w14:schemeClr w14:val="tx1"/>
            </w14:solidFill>
          </w14:textFill>
        </w:rPr>
        <w:t>BCCBC    6~10</w:t>
      </w:r>
      <w:r>
        <w:rPr>
          <w:rFonts w:ascii="Times New Roman" w:eastAsia="宋体" w:hAnsi="Times New Roman" w:cs="Times New Roman"/>
          <w:color w:val="000000" w:themeColor="text1"/>
          <w:szCs w:val="21"/>
          <w14:textFill>
            <w14:solidFill>
              <w14:schemeClr w14:val="tx1"/>
            </w14:solidFill>
          </w14:textFill>
        </w:rPr>
        <w:t xml:space="preserve"> </w:t>
      </w:r>
      <w:r>
        <w:rPr>
          <w:rFonts w:ascii="Times New Roman" w:eastAsia="宋体" w:hAnsi="Times New Roman" w:cs="Times New Roman" w:hint="eastAsia"/>
          <w:color w:val="000000" w:themeColor="text1"/>
          <w:szCs w:val="21"/>
          <w14:textFill>
            <w14:solidFill>
              <w14:schemeClr w14:val="tx1"/>
            </w14:solidFill>
          </w14:textFill>
        </w:rPr>
        <w:t>CACBA    11~15</w:t>
      </w:r>
      <w:r>
        <w:rPr>
          <w:rFonts w:ascii="Times New Roman" w:eastAsia="宋体" w:hAnsi="Times New Roman" w:cs="Times New Roman"/>
          <w:color w:val="000000" w:themeColor="text1"/>
          <w:szCs w:val="21"/>
          <w14:textFill>
            <w14:solidFill>
              <w14:schemeClr w14:val="tx1"/>
            </w14:solidFill>
          </w14:textFill>
        </w:rPr>
        <w:t xml:space="preserve"> </w:t>
      </w:r>
      <w:r>
        <w:rPr>
          <w:rFonts w:ascii="Times New Roman" w:eastAsia="宋体" w:hAnsi="Times New Roman" w:cs="Times New Roman" w:hint="eastAsia"/>
          <w:color w:val="000000" w:themeColor="text1"/>
          <w:szCs w:val="21"/>
          <w14:textFill>
            <w14:solidFill>
              <w14:schemeClr w14:val="tx1"/>
            </w14:solidFill>
          </w14:textFill>
        </w:rPr>
        <w:t>CBACC    16~20</w:t>
      </w:r>
      <w:r>
        <w:rPr>
          <w:rFonts w:ascii="Times New Roman" w:eastAsia="宋体" w:hAnsi="Times New Roman" w:cs="Times New Roman"/>
          <w:color w:val="000000" w:themeColor="text1"/>
          <w:szCs w:val="21"/>
          <w14:textFill>
            <w14:solidFill>
              <w14:schemeClr w14:val="tx1"/>
            </w14:solidFill>
          </w14:textFill>
        </w:rPr>
        <w:t xml:space="preserve"> </w:t>
      </w:r>
      <w:r>
        <w:rPr>
          <w:rFonts w:ascii="Times New Roman" w:eastAsia="宋体" w:hAnsi="Times New Roman" w:cs="Times New Roman" w:hint="eastAsia"/>
          <w:color w:val="000000" w:themeColor="text1"/>
          <w:szCs w:val="21"/>
          <w14:textFill>
            <w14:solidFill>
              <w14:schemeClr w14:val="tx1"/>
            </w14:solidFill>
          </w14:textFill>
        </w:rPr>
        <w:t>ABCAC</w:t>
      </w:r>
    </w:p>
    <w:p>
      <w:pPr>
        <w:spacing w:line="360" w:lineRule="auto"/>
        <w:rPr>
          <w:rFonts w:ascii="Times New Roman" w:eastAsia="黑体" w:hAnsi="Times New Roman"/>
          <w:color w:val="000000" w:themeColor="text1"/>
          <w:sz w:val="24"/>
          <w14:textFill>
            <w14:solidFill>
              <w14:schemeClr w14:val="tx1"/>
            </w14:solidFill>
          </w14:textFill>
        </w:rPr>
      </w:pPr>
      <w:r>
        <w:rPr>
          <w:rFonts w:ascii="Times New Roman" w:eastAsia="黑体" w:hAnsi="Times New Roman"/>
          <w:color w:val="000000" w:themeColor="text1"/>
          <w:sz w:val="24"/>
          <w14:textFill>
            <w14:solidFill>
              <w14:schemeClr w14:val="tx1"/>
            </w14:solidFill>
          </w14:textFill>
        </w:rPr>
        <w:t>第二部分  阅读理解</w:t>
      </w:r>
    </w:p>
    <w:p>
      <w:pPr>
        <w:textAlignment w:val="center"/>
        <w:rPr>
          <w:rFonts w:ascii="Times New Roman" w:hAnsi="Times New Roman" w:cs="Times New Roman"/>
          <w:color w:val="000000" w:themeColor="text1"/>
          <w:szCs w:val="21"/>
          <w14:textFill>
            <w14:solidFill>
              <w14:schemeClr w14:val="tx1"/>
            </w14:solidFill>
          </w14:textFill>
        </w:rPr>
      </w:pPr>
      <w:bookmarkStart w:id="0" w:name="答案-3"/>
      <w:bookmarkEnd w:id="0"/>
      <w:r>
        <w:rPr>
          <w:rFonts w:ascii="Times New Roman" w:hAnsi="Times New Roman" w:cs="Times New Roman" w:hint="eastAsia"/>
          <w:color w:val="000000" w:themeColor="text1"/>
          <w:szCs w:val="21"/>
          <w14:textFill>
            <w14:solidFill>
              <w14:schemeClr w14:val="tx1"/>
            </w14:solidFill>
          </w14:textFill>
        </w:rPr>
        <w:t xml:space="preserve">21~25 </w:t>
      </w:r>
      <w:r>
        <w:rPr>
          <w:rFonts w:ascii="Times New Roman" w:hAnsi="Times New Roman" w:cs="Times New Roman"/>
          <w:color w:val="000000" w:themeColor="text1"/>
          <w:szCs w:val="21"/>
          <w14:textFill>
            <w14:solidFill>
              <w14:schemeClr w14:val="tx1"/>
            </w14:solidFill>
          </w14:textFill>
        </w:rPr>
        <w:t>CCC</w:t>
      </w:r>
      <w:r>
        <w:rPr>
          <w:rFonts w:ascii="Times New Roman" w:eastAsia="楷体" w:hAnsi="Times New Roman" w:cs="Times New Roman"/>
          <w:color w:val="000000" w:themeColor="text1"/>
          <w:kern w:val="0"/>
          <w:szCs w:val="21"/>
          <w:shd w:val="clear" w:color="auto" w:fill="FFFFFF"/>
          <w:lang w:bidi="ar"/>
          <w14:textFill>
            <w14:solidFill>
              <w14:schemeClr w14:val="tx1"/>
            </w14:solidFill>
          </w14:textFill>
        </w:rPr>
        <w:t>AA</w:t>
      </w:r>
      <w:r>
        <w:rPr>
          <w:rFonts w:ascii="Times New Roman" w:eastAsia="楷体" w:hAnsi="Times New Roman" w:cs="Times New Roman" w:hint="eastAsia"/>
          <w:color w:val="000000" w:themeColor="text1"/>
          <w:kern w:val="0"/>
          <w:szCs w:val="21"/>
          <w:shd w:val="clear" w:color="auto" w:fill="FFFFFF"/>
          <w:lang w:bidi="ar"/>
          <w14:textFill>
            <w14:solidFill>
              <w14:schemeClr w14:val="tx1"/>
            </w14:solidFill>
          </w14:textFill>
        </w:rPr>
        <w:t xml:space="preserve">   26~30</w:t>
      </w:r>
      <w:r>
        <w:rPr>
          <w:rFonts w:ascii="Times New Roman" w:eastAsia="楷体" w:hAnsi="Times New Roman" w:cs="Times New Roman" w:hint="eastAsia"/>
          <w:b/>
          <w:bCs/>
          <w:color w:val="000000" w:themeColor="text1"/>
          <w:szCs w:val="21"/>
          <w:shd w:val="clear" w:color="auto" w:fill="FFFFFF"/>
          <w14:textFill>
            <w14:solidFill>
              <w14:schemeClr w14:val="tx1"/>
            </w14:solidFill>
          </w14:textFill>
        </w:rPr>
        <w:t xml:space="preserve"> </w:t>
      </w:r>
      <w:r>
        <w:rPr>
          <w:rFonts w:ascii="Times New Roman" w:eastAsia="楷体" w:hAnsi="Times New Roman" w:cs="Times New Roman"/>
          <w:color w:val="000000" w:themeColor="text1"/>
          <w:kern w:val="0"/>
          <w:szCs w:val="21"/>
          <w:shd w:val="clear" w:color="auto" w:fill="FFFFFF"/>
          <w:lang w:bidi="ar"/>
          <w14:textFill>
            <w14:solidFill>
              <w14:schemeClr w14:val="tx1"/>
            </w14:solidFill>
          </w14:textFill>
        </w:rPr>
        <w:t>DB</w:t>
      </w:r>
      <w:bookmarkStart w:id="1" w:name="OLE_LINK1"/>
      <w:r>
        <w:rPr>
          <w:rFonts w:ascii="Times New Roman" w:eastAsia="宋体" w:hAnsi="Times New Roman" w:cs="Times New Roman" w:hint="eastAsia"/>
          <w:color w:val="000000" w:themeColor="text1"/>
          <w:szCs w:val="21"/>
          <w14:textFill>
            <w14:solidFill>
              <w14:schemeClr w14:val="tx1"/>
            </w14:solidFill>
          </w14:textFill>
        </w:rPr>
        <w:t>BDC    31~35 D</w:t>
      </w:r>
      <w:r>
        <w:rPr>
          <w:rFonts w:ascii="Times New Roman" w:eastAsia="黑体" w:hAnsi="Times New Roman" w:cs="Times New Roman"/>
          <w:szCs w:val="21"/>
        </w:rPr>
        <w:t>BADC</w:t>
      </w:r>
      <w:r>
        <w:rPr>
          <w:rFonts w:ascii="Times New Roman" w:hAnsi="Times New Roman" w:cs="Times New Roman" w:hint="eastAsia"/>
          <w:color w:val="000000" w:themeColor="text1"/>
          <w:szCs w:val="21"/>
          <w14:textFill>
            <w14:solidFill>
              <w14:schemeClr w14:val="tx1"/>
            </w14:solidFill>
          </w14:textFill>
        </w:rPr>
        <w:t xml:space="preserve"> </w:t>
      </w:r>
    </w:p>
    <w:p>
      <w:pPr>
        <w:textAlignment w:val="center"/>
        <w:rPr>
          <w:rFonts w:ascii="Times New Roman" w:hAnsi="Times New Roman" w:cs="Times New Roman"/>
          <w:color w:val="000000" w:themeColor="text1"/>
          <w:szCs w:val="21"/>
          <w14:textFill>
            <w14:solidFill>
              <w14:schemeClr w14:val="tx1"/>
            </w14:solidFill>
          </w14:textFill>
        </w:rPr>
      </w:pPr>
      <w:bookmarkStart w:id="2" w:name="答案-5"/>
      <w:bookmarkEnd w:id="2"/>
      <w:r>
        <w:rPr>
          <w:rFonts w:ascii="Times New Roman" w:hAnsi="Times New Roman" w:cs="Times New Roman" w:hint="eastAsia"/>
          <w:color w:val="000000" w:themeColor="text1"/>
          <w:szCs w:val="21"/>
          <w14:textFill>
            <w14:solidFill>
              <w14:schemeClr w14:val="tx1"/>
            </w14:solidFill>
          </w14:textFill>
        </w:rPr>
        <w:t xml:space="preserve">36~40 </w:t>
      </w:r>
      <w:r>
        <w:rPr>
          <w:rFonts w:ascii="Times New Roman" w:hAnsi="Times New Roman" w:cs="Times New Roman"/>
          <w:color w:val="000000" w:themeColor="text1"/>
          <w:szCs w:val="21"/>
          <w14:textFill>
            <w14:solidFill>
              <w14:schemeClr w14:val="tx1"/>
            </w14:solidFill>
          </w14:textFill>
        </w:rPr>
        <w:t>CEDBF</w:t>
      </w:r>
    </w:p>
    <w:p>
      <w:pPr>
        <w:pStyle w:val="Heading4"/>
        <w:widowControl/>
        <w:adjustRightInd w:val="0"/>
        <w:snapToGrid w:val="0"/>
        <w:spacing w:before="0" w:beforeAutospacing="0" w:after="2" w:afterAutospacing="0" w:line="312" w:lineRule="auto"/>
        <w:textAlignment w:val="baseline"/>
        <w:rPr>
          <w:rFonts w:ascii="Times New Roman" w:hAnsi="Times New Roman" w:hint="default"/>
          <w:b w:val="0"/>
          <w:bCs/>
          <w:color w:val="000000" w:themeColor="text1"/>
          <w:sz w:val="24"/>
          <w:szCs w:val="24"/>
          <w:shd w:val="clear" w:color="auto" w:fill="FFFFFF"/>
          <w:lang w:bidi="ar"/>
          <w14:textFill>
            <w14:solidFill>
              <w14:schemeClr w14:val="tx1"/>
            </w14:solidFill>
          </w14:textFill>
        </w:rPr>
      </w:pPr>
      <w:r>
        <w:rPr>
          <w:rFonts w:ascii="黑体" w:eastAsia="黑体" w:hAnsi="黑体" w:cs="黑体"/>
          <w:b w:val="0"/>
          <w:bCs/>
          <w:color w:val="000000" w:themeColor="text1"/>
          <w:sz w:val="24"/>
          <w:szCs w:val="24"/>
          <w14:textFill>
            <w14:solidFill>
              <w14:schemeClr w14:val="tx1"/>
            </w14:solidFill>
          </w14:textFill>
        </w:rPr>
        <w:t xml:space="preserve">第三部分 </w:t>
      </w:r>
      <w:r>
        <w:rPr>
          <w:rFonts w:ascii="黑体" w:eastAsia="黑体" w:hAnsi="黑体" w:cs="黑体"/>
          <w:b w:val="0"/>
          <w:bCs/>
          <w:color w:val="000000" w:themeColor="text1"/>
          <w:sz w:val="24"/>
          <w:szCs w:val="24"/>
          <w14:textFill>
            <w14:solidFill>
              <w14:schemeClr w14:val="tx1"/>
            </w14:solidFill>
          </w14:textFill>
        </w:rPr>
        <w:t xml:space="preserve"> </w:t>
      </w:r>
      <w:bookmarkStart w:id="3" w:name="_GoBack"/>
      <w:bookmarkEnd w:id="3"/>
      <w:r>
        <w:rPr>
          <w:rFonts w:ascii="黑体" w:eastAsia="黑体" w:hAnsi="黑体" w:cs="黑体"/>
          <w:b w:val="0"/>
          <w:bCs/>
          <w:color w:val="000000" w:themeColor="text1"/>
          <w:sz w:val="24"/>
          <w:szCs w:val="24"/>
          <w14:textFill>
            <w14:solidFill>
              <w14:schemeClr w14:val="tx1"/>
            </w14:solidFill>
          </w14:textFill>
        </w:rPr>
        <w:t>语言知识</w:t>
      </w:r>
      <w:r>
        <w:rPr>
          <w:rFonts w:ascii="黑体" w:eastAsia="黑体" w:hAnsi="黑体" w:cs="黑体"/>
          <w:b w:val="0"/>
          <w:bCs/>
          <w:color w:val="000000" w:themeColor="text1"/>
          <w:sz w:val="24"/>
          <w:szCs w:val="24"/>
          <w:shd w:val="clear" w:color="auto" w:fill="FFFFFF"/>
          <w:lang w:bidi="ar"/>
          <w14:textFill>
            <w14:solidFill>
              <w14:schemeClr w14:val="tx1"/>
            </w14:solidFill>
          </w14:textFill>
        </w:rPr>
        <w:t>运用</w:t>
      </w:r>
      <w:r>
        <w:rPr>
          <w:rFonts w:ascii="Times New Roman" w:hAnsi="Times New Roman" w:hint="default"/>
          <w:b w:val="0"/>
          <w:bCs/>
          <w:color w:val="000000" w:themeColor="text1"/>
          <w:sz w:val="24"/>
          <w:szCs w:val="24"/>
          <w:shd w:val="clear" w:color="auto" w:fill="FFFFFF"/>
          <w:lang w:bidi="ar"/>
          <w14:textFill>
            <w14:solidFill>
              <w14:schemeClr w14:val="tx1"/>
            </w14:solidFill>
          </w14:textFill>
        </w:rPr>
        <w:t xml:space="preserve"> </w:t>
      </w:r>
    </w:p>
    <w:p>
      <w:pPr>
        <w:tabs>
          <w:tab w:val="left" w:pos="420"/>
          <w:tab w:val="left" w:pos="2520"/>
          <w:tab w:val="left" w:pos="4680"/>
          <w:tab w:val="left" w:pos="6660"/>
          <w:tab w:val="left" w:pos="8181"/>
        </w:tabs>
        <w:adjustRightInd w:val="0"/>
        <w:snapToGrid w:val="0"/>
        <w:ind w:left="420" w:hanging="420" w:hangingChars="200"/>
        <w:rPr>
          <w:rFonts w:ascii="黑体" w:eastAsia="黑体" w:hAnsi="黑体" w:cs="Times New Roman"/>
          <w:bCs/>
          <w:color w:val="000000" w:themeColor="text1"/>
          <w:szCs w:val="21"/>
          <w14:textFill>
            <w14:solidFill>
              <w14:schemeClr w14:val="tx1"/>
            </w14:solidFill>
          </w14:textFill>
        </w:rPr>
      </w:pPr>
      <w:r>
        <w:rPr>
          <w:rFonts w:ascii="黑体" w:eastAsia="黑体" w:hAnsi="黑体" w:cs="Times New Roman"/>
          <w:bCs/>
          <w:color w:val="000000" w:themeColor="text1"/>
          <w:szCs w:val="21"/>
          <w14:textFill>
            <w14:solidFill>
              <w14:schemeClr w14:val="tx1"/>
            </w14:solidFill>
          </w14:textFill>
        </w:rPr>
        <w:t xml:space="preserve">第一节 </w:t>
      </w:r>
    </w:p>
    <w:bookmarkEnd w:id="1"/>
    <w:p>
      <w:pPr>
        <w:pStyle w:val="0"/>
        <w:adjustRightInd w:val="0"/>
        <w:snapToGrid w:val="0"/>
        <w:spacing w:line="312" w:lineRule="auto"/>
        <w:rPr>
          <w:color w:val="000000" w:themeColor="text1"/>
          <w:szCs w:val="21"/>
          <w14:textFill>
            <w14:solidFill>
              <w14:schemeClr w14:val="tx1"/>
            </w14:solidFill>
          </w14:textFill>
        </w:rPr>
      </w:pPr>
      <w:r>
        <w:rPr>
          <w:color w:val="000000" w:themeColor="text1"/>
          <w:szCs w:val="21"/>
          <w14:textFill>
            <w14:solidFill>
              <w14:schemeClr w14:val="tx1"/>
            </w14:solidFill>
          </w14:textFill>
        </w:rPr>
        <w:t>41</w:t>
      </w:r>
      <w:r>
        <w:rPr>
          <w:rFonts w:hint="eastAsia"/>
          <w:color w:val="000000" w:themeColor="text1"/>
          <w:szCs w:val="21"/>
          <w14:textFill>
            <w14:solidFill>
              <w14:schemeClr w14:val="tx1"/>
            </w14:solidFill>
          </w14:textFill>
        </w:rPr>
        <w:t>~</w:t>
      </w:r>
      <w:r>
        <w:rPr>
          <w:color w:val="000000" w:themeColor="text1"/>
          <w:szCs w:val="21"/>
          <w14:textFill>
            <w14:solidFill>
              <w14:schemeClr w14:val="tx1"/>
            </w14:solidFill>
          </w14:textFill>
        </w:rPr>
        <w:t xml:space="preserve">45 BCADC  </w:t>
      </w:r>
      <w:r>
        <w:rPr>
          <w:rFonts w:hint="eastAsia"/>
          <w:color w:val="000000" w:themeColor="text1"/>
          <w:szCs w:val="21"/>
          <w14:textFill>
            <w14:solidFill>
              <w14:schemeClr w14:val="tx1"/>
            </w14:solidFill>
          </w14:textFill>
        </w:rPr>
        <w:t xml:space="preserve"> </w:t>
      </w:r>
      <w:r>
        <w:rPr>
          <w:color w:val="000000" w:themeColor="text1"/>
          <w:szCs w:val="21"/>
          <w14:textFill>
            <w14:solidFill>
              <w14:schemeClr w14:val="tx1"/>
            </w14:solidFill>
          </w14:textFill>
        </w:rPr>
        <w:t>46</w:t>
      </w:r>
      <w:r>
        <w:rPr>
          <w:rFonts w:hint="eastAsia"/>
          <w:color w:val="000000" w:themeColor="text1"/>
          <w:szCs w:val="21"/>
          <w14:textFill>
            <w14:solidFill>
              <w14:schemeClr w14:val="tx1"/>
            </w14:solidFill>
          </w14:textFill>
        </w:rPr>
        <w:t>~</w:t>
      </w:r>
      <w:r>
        <w:rPr>
          <w:color w:val="000000" w:themeColor="text1"/>
          <w:szCs w:val="21"/>
          <w14:textFill>
            <w14:solidFill>
              <w14:schemeClr w14:val="tx1"/>
            </w14:solidFill>
          </w14:textFill>
        </w:rPr>
        <w:t xml:space="preserve">50 ABDCA </w:t>
      </w:r>
      <w:r>
        <w:rPr>
          <w:rFonts w:hint="eastAsia"/>
          <w:color w:val="000000" w:themeColor="text1"/>
          <w:szCs w:val="21"/>
          <w14:textFill>
            <w14:solidFill>
              <w14:schemeClr w14:val="tx1"/>
            </w14:solidFill>
          </w14:textFill>
        </w:rPr>
        <w:t xml:space="preserve"> </w:t>
      </w:r>
      <w:r>
        <w:rPr>
          <w:color w:val="000000" w:themeColor="text1"/>
          <w:szCs w:val="21"/>
          <w14:textFill>
            <w14:solidFill>
              <w14:schemeClr w14:val="tx1"/>
            </w14:solidFill>
          </w14:textFill>
        </w:rPr>
        <w:t xml:space="preserve"> 51</w:t>
      </w:r>
      <w:r>
        <w:rPr>
          <w:rFonts w:hint="eastAsia"/>
          <w:color w:val="000000" w:themeColor="text1"/>
          <w:szCs w:val="21"/>
          <w14:textFill>
            <w14:solidFill>
              <w14:schemeClr w14:val="tx1"/>
            </w14:solidFill>
          </w14:textFill>
        </w:rPr>
        <w:t>~</w:t>
      </w:r>
      <w:r>
        <w:rPr>
          <w:color w:val="000000" w:themeColor="text1"/>
          <w:szCs w:val="21"/>
          <w14:textFill>
            <w14:solidFill>
              <w14:schemeClr w14:val="tx1"/>
            </w14:solidFill>
          </w14:textFill>
        </w:rPr>
        <w:t>55 BDCAB    56</w:t>
      </w:r>
      <w:r>
        <w:rPr>
          <w:rFonts w:hint="eastAsia"/>
          <w:color w:val="000000" w:themeColor="text1"/>
          <w:szCs w:val="21"/>
          <w14:textFill>
            <w14:solidFill>
              <w14:schemeClr w14:val="tx1"/>
            </w14:solidFill>
          </w14:textFill>
        </w:rPr>
        <w:t>~</w:t>
      </w:r>
      <w:r>
        <w:rPr>
          <w:color w:val="000000" w:themeColor="text1"/>
          <w:szCs w:val="21"/>
          <w14:textFill>
            <w14:solidFill>
              <w14:schemeClr w14:val="tx1"/>
            </w14:solidFill>
          </w14:textFill>
        </w:rPr>
        <w:t>60 CDABD</w:t>
      </w:r>
    </w:p>
    <w:p>
      <w:pPr>
        <w:tabs>
          <w:tab w:val="left" w:pos="420"/>
          <w:tab w:val="left" w:pos="2520"/>
          <w:tab w:val="left" w:pos="4680"/>
          <w:tab w:val="left" w:pos="6660"/>
          <w:tab w:val="left" w:pos="8181"/>
        </w:tabs>
        <w:adjustRightInd w:val="0"/>
        <w:snapToGrid w:val="0"/>
        <w:ind w:left="420" w:hanging="420" w:hangingChars="200"/>
        <w:rPr>
          <w:rFonts w:ascii="黑体" w:eastAsia="黑体" w:hAnsi="黑体" w:cs="Times New Roman"/>
          <w:bCs/>
          <w:color w:val="000000" w:themeColor="text1"/>
          <w:szCs w:val="21"/>
          <w14:textFill>
            <w14:solidFill>
              <w14:schemeClr w14:val="tx1"/>
            </w14:solidFill>
          </w14:textFill>
        </w:rPr>
      </w:pPr>
      <w:r>
        <w:rPr>
          <w:rFonts w:ascii="黑体" w:eastAsia="黑体" w:hAnsi="黑体" w:cs="Times New Roman"/>
          <w:bCs/>
          <w:color w:val="000000" w:themeColor="text1"/>
          <w:szCs w:val="21"/>
          <w14:textFill>
            <w14:solidFill>
              <w14:schemeClr w14:val="tx1"/>
            </w14:solidFill>
          </w14:textFill>
        </w:rPr>
        <w:t xml:space="preserve">第二节 </w:t>
      </w:r>
    </w:p>
    <w:p>
      <w:pPr>
        <w:pStyle w:val="NormalWeb"/>
        <w:spacing w:before="0" w:beforeAutospacing="0" w:after="0" w:afterAutospacing="0"/>
        <w:jc w:val="both"/>
        <w:rPr>
          <w:rFonts w:ascii="Times New Roman" w:eastAsia="微软雅黑" w:hAnsi="Times New Roman"/>
          <w:sz w:val="21"/>
          <w:szCs w:val="21"/>
        </w:rPr>
      </w:pPr>
      <w:r>
        <w:rPr>
          <w:rFonts w:ascii="Times New Roman" w:eastAsia="黑体" w:hAnsi="Times New Roman"/>
          <w:sz w:val="21"/>
          <w:szCs w:val="21"/>
        </w:rPr>
        <w:t xml:space="preserve">61. </w:t>
      </w:r>
      <w:r>
        <w:rPr>
          <w:rFonts w:ascii="Times New Roman" w:eastAsia="微软雅黑" w:hAnsi="Times New Roman"/>
          <w:sz w:val="21"/>
          <w:szCs w:val="21"/>
        </w:rPr>
        <w:t>countries    62. be reached    63. attractive    64. but      65. driving</w:t>
      </w:r>
    </w:p>
    <w:p>
      <w:pPr>
        <w:pStyle w:val="NormalWeb"/>
        <w:spacing w:before="0" w:beforeAutospacing="0" w:after="0" w:afterAutospacing="0"/>
        <w:jc w:val="both"/>
        <w:rPr>
          <w:rFonts w:ascii="Times New Roman" w:eastAsia="黑体" w:hAnsi="Times New Roman"/>
          <w:sz w:val="21"/>
          <w:szCs w:val="21"/>
        </w:rPr>
      </w:pPr>
      <w:r>
        <w:rPr>
          <w:rFonts w:ascii="Times New Roman" w:eastAsia="微软雅黑" w:hAnsi="Times New Roman" w:hint="eastAsia"/>
          <w:sz w:val="21"/>
          <w:szCs w:val="21"/>
        </w:rPr>
        <w:t>6</w:t>
      </w:r>
      <w:r>
        <w:rPr>
          <w:rFonts w:ascii="Times New Roman" w:eastAsia="微软雅黑" w:hAnsi="Times New Roman"/>
          <w:sz w:val="21"/>
          <w:szCs w:val="21"/>
        </w:rPr>
        <w:t>6. spent       67. worse        68. The        69. from     70. making</w:t>
      </w:r>
    </w:p>
    <w:p>
      <w:pPr>
        <w:spacing w:line="360" w:lineRule="auto"/>
        <w:rPr>
          <w:rFonts w:ascii="Times New Roman" w:eastAsia="黑体" w:hAnsi="Times New Roman" w:cs="Times New Roman"/>
          <w:color w:val="000000" w:themeColor="text1"/>
          <w:sz w:val="24"/>
          <w14:textFill>
            <w14:solidFill>
              <w14:schemeClr w14:val="tx1"/>
            </w14:solidFill>
          </w14:textFill>
        </w:rPr>
      </w:pPr>
      <w:r>
        <w:rPr>
          <w:rFonts w:ascii="Times New Roman" w:eastAsia="黑体" w:hAnsi="Times New Roman" w:cs="Times New Roman"/>
          <w:color w:val="000000" w:themeColor="text1"/>
          <w:sz w:val="24"/>
          <w14:textFill>
            <w14:solidFill>
              <w14:schemeClr w14:val="tx1"/>
            </w14:solidFill>
          </w14:textFill>
        </w:rPr>
        <w:t>第</w:t>
      </w:r>
      <w:r>
        <w:rPr>
          <w:rFonts w:ascii="Times New Roman" w:eastAsia="黑体" w:hAnsi="Times New Roman" w:cs="Times New Roman" w:hint="eastAsia"/>
          <w:color w:val="000000" w:themeColor="text1"/>
          <w:sz w:val="24"/>
          <w14:textFill>
            <w14:solidFill>
              <w14:schemeClr w14:val="tx1"/>
            </w14:solidFill>
          </w14:textFill>
        </w:rPr>
        <w:t>四</w:t>
      </w:r>
      <w:r>
        <w:rPr>
          <w:rFonts w:ascii="Times New Roman" w:eastAsia="黑体" w:hAnsi="Times New Roman" w:cs="Times New Roman"/>
          <w:color w:val="000000" w:themeColor="text1"/>
          <w:sz w:val="24"/>
          <w14:textFill>
            <w14:solidFill>
              <w14:schemeClr w14:val="tx1"/>
            </w14:solidFill>
          </w14:textFill>
        </w:rPr>
        <w:t>部分  写作</w:t>
      </w:r>
    </w:p>
    <w:p>
      <w:pPr>
        <w:tabs>
          <w:tab w:val="left" w:pos="420"/>
          <w:tab w:val="left" w:pos="2520"/>
          <w:tab w:val="left" w:pos="4680"/>
          <w:tab w:val="left" w:pos="6660"/>
          <w:tab w:val="left" w:pos="8181"/>
        </w:tabs>
        <w:adjustRightInd w:val="0"/>
        <w:snapToGrid w:val="0"/>
        <w:spacing w:line="360" w:lineRule="auto"/>
        <w:ind w:left="420" w:hanging="420" w:hangingChars="200"/>
        <w:rPr>
          <w:rFonts w:ascii="黑体" w:eastAsia="黑体" w:hAnsi="黑体" w:cs="Times New Roman"/>
          <w:bCs/>
          <w:color w:val="000000" w:themeColor="text1"/>
          <w:szCs w:val="21"/>
          <w14:textFill>
            <w14:solidFill>
              <w14:schemeClr w14:val="tx1"/>
            </w14:solidFill>
          </w14:textFill>
        </w:rPr>
      </w:pPr>
      <w:r>
        <w:rPr>
          <w:rFonts w:ascii="黑体" w:eastAsia="黑体" w:hAnsi="黑体" w:cs="Times New Roman" w:hint="eastAsia"/>
          <w:bCs/>
          <w:color w:val="000000" w:themeColor="text1"/>
          <w:szCs w:val="21"/>
          <w14:textFill>
            <w14:solidFill>
              <w14:schemeClr w14:val="tx1"/>
            </w14:solidFill>
          </w14:textFill>
        </w:rPr>
        <w:t>第一节</w:t>
      </w:r>
      <w:r>
        <w:rPr>
          <w:rFonts w:ascii="黑体" w:eastAsia="黑体" w:hAnsi="黑体" w:cs="Times New Roman"/>
          <w:bCs/>
          <w:color w:val="000000" w:themeColor="text1"/>
          <w:szCs w:val="21"/>
          <w14:textFill>
            <w14:solidFill>
              <w14:schemeClr w14:val="tx1"/>
            </w14:solidFill>
          </w14:textFill>
        </w:rPr>
        <w:t xml:space="preserve"> </w:t>
      </w:r>
      <w:r>
        <w:rPr>
          <w:rFonts w:ascii="黑体" w:eastAsia="黑体" w:hAnsi="黑体" w:cs="Times New Roman" w:hint="eastAsia"/>
          <w:bCs/>
          <w:color w:val="000000" w:themeColor="text1"/>
          <w:szCs w:val="21"/>
          <w14:textFill>
            <w14:solidFill>
              <w14:schemeClr w14:val="tx1"/>
            </w14:solidFill>
          </w14:textFill>
        </w:rPr>
        <w:t xml:space="preserve"> 短文改错</w:t>
      </w:r>
    </w:p>
    <w:p>
      <w:pPr>
        <w:ind w:firstLine="420"/>
        <w:rPr>
          <w:rFonts w:ascii="Times New Roman" w:eastAsia="微软雅黑" w:hAnsi="Times New Roman" w:cs="Times New Roman"/>
          <w:color w:val="000000" w:themeColor="text1"/>
          <w:szCs w:val="21"/>
          <w14:textFill>
            <w14:solidFill>
              <w14:schemeClr w14:val="tx1"/>
            </w14:solidFill>
          </w14:textFill>
        </w:rPr>
      </w:pPr>
      <w:r>
        <w:rPr>
          <w:rFonts w:ascii="Times New Roman" w:eastAsia="微软雅黑" w:hAnsi="Times New Roman" w:cs="Times New Roman"/>
          <w:color w:val="000000" w:themeColor="text1"/>
          <w:szCs w:val="21"/>
          <w14:textFill>
            <w14:solidFill>
              <w14:schemeClr w14:val="tx1"/>
            </w14:solidFill>
          </w14:textFill>
        </w:rPr>
        <w:t xml:space="preserve">I am always told to </w:t>
      </w:r>
      <w:r>
        <w:rPr>
          <w:rFonts w:ascii="Times New Roman" w:eastAsia="微软雅黑" w:hAnsi="Times New Roman" w:cs="Times New Roman"/>
          <w:color w:val="000000" w:themeColor="text1"/>
          <w:szCs w:val="21"/>
          <w:u w:val="single"/>
          <w14:textFill>
            <w14:solidFill>
              <w14:schemeClr w14:val="tx1"/>
            </w14:solidFill>
          </w14:textFill>
        </w:rPr>
        <w:t>working</w:t>
      </w:r>
      <w:r>
        <w:rPr>
          <w:rFonts w:ascii="Times New Roman" w:eastAsia="微软雅黑" w:hAnsi="Times New Roman" w:cs="Times New Roman"/>
          <w:color w:val="000000" w:themeColor="text1"/>
          <w:szCs w:val="21"/>
          <w14:textFill>
            <w14:solidFill>
              <w14:schemeClr w14:val="tx1"/>
            </w14:solidFill>
          </w14:textFill>
        </w:rPr>
        <w:t xml:space="preserve"> hard to have a good life in the future. Therefore, I do my best to </w:t>
      </w:r>
    </w:p>
    <w:p>
      <w:pPr>
        <w:ind w:firstLine="420"/>
        <w:rPr>
          <w:rFonts w:ascii="Times New Roman" w:eastAsia="微软雅黑" w:hAnsi="Times New Roman" w:cs="Times New Roman"/>
          <w:color w:val="000000" w:themeColor="text1"/>
          <w:szCs w:val="21"/>
          <w14:textFill>
            <w14:solidFill>
              <w14:schemeClr w14:val="tx1"/>
            </w14:solidFill>
          </w14:textFill>
        </w:rPr>
      </w:pPr>
      <w:r>
        <w:rPr>
          <w:rFonts w:ascii="Times New Roman" w:eastAsia="微软雅黑" w:hAnsi="Times New Roman" w:cs="Times New Roman" w:hint="eastAsia"/>
          <w:color w:val="000000" w:themeColor="text1"/>
          <w:szCs w:val="21"/>
          <w14:textFill>
            <w14:solidFill>
              <w14:schemeClr w14:val="tx1"/>
            </w14:solidFill>
          </w14:textFill>
        </w:rPr>
        <w:t xml:space="preserve"> </w:t>
      </w:r>
      <w:r>
        <w:rPr>
          <w:rFonts w:ascii="Times New Roman" w:eastAsia="微软雅黑" w:hAnsi="Times New Roman" w:cs="Times New Roman"/>
          <w:color w:val="000000" w:themeColor="text1"/>
          <w:szCs w:val="21"/>
          <w14:textFill>
            <w14:solidFill>
              <w14:schemeClr w14:val="tx1"/>
            </w14:solidFill>
          </w14:textFill>
        </w:rPr>
        <w:t xml:space="preserve">               work  </w:t>
      </w:r>
    </w:p>
    <w:p>
      <w:pPr>
        <w:ind w:left="105" w:hanging="105" w:hangingChars="50"/>
        <w:rPr>
          <w:rFonts w:ascii="Times New Roman" w:eastAsia="微软雅黑" w:hAnsi="Times New Roman" w:cs="Times New Roman"/>
          <w:color w:val="000000" w:themeColor="text1"/>
          <w:szCs w:val="21"/>
          <w14:textFill>
            <w14:solidFill>
              <w14:schemeClr w14:val="tx1"/>
            </w14:solidFill>
          </w14:textFill>
        </w:rPr>
      </w:pPr>
      <w:r>
        <w:rPr>
          <w:rFonts w:ascii="Times New Roman" w:eastAsia="微软雅黑" w:hAnsi="Times New Roman" w:cs="Times New Roman"/>
          <w:color w:val="000000" w:themeColor="text1"/>
          <w:szCs w:val="21"/>
          <w14:textFill>
            <w14:solidFill>
              <w14:schemeClr w14:val="tx1"/>
            </w14:solidFill>
          </w14:textFill>
        </w:rPr>
        <w:t xml:space="preserve">play basketball </w:t>
      </w:r>
      <w:r>
        <w:rPr>
          <w:rFonts w:ascii="Times New Roman" w:eastAsia="微软雅黑" w:hAnsi="Times New Roman" w:cs="Times New Roman"/>
          <w:color w:val="000000" w:themeColor="text1"/>
          <w:szCs w:val="21"/>
          <w:u w:val="single"/>
          <w14:textFill>
            <w14:solidFill>
              <w14:schemeClr w14:val="tx1"/>
            </w14:solidFill>
          </w14:textFill>
        </w:rPr>
        <w:t>or</w:t>
      </w:r>
      <w:r>
        <w:rPr>
          <w:rFonts w:ascii="Times New Roman" w:eastAsia="微软雅黑" w:hAnsi="Times New Roman" w:cs="Times New Roman"/>
          <w:color w:val="000000" w:themeColor="text1"/>
          <w:szCs w:val="21"/>
          <w14:textFill>
            <w14:solidFill>
              <w14:schemeClr w14:val="tx1"/>
            </w14:solidFill>
          </w14:textFill>
        </w:rPr>
        <w:t xml:space="preserve"> study. I want to be</w:t>
      </w:r>
      <w:r>
        <w:rPr>
          <w:rFonts w:ascii="宋体" w:eastAsia="宋体" w:hAnsi="宋体" w:cs="宋体" w:hint="eastAsia"/>
          <w:color w:val="000000" w:themeColor="text1"/>
          <w:szCs w:val="21"/>
          <w14:textFill>
            <w14:solidFill>
              <w14:schemeClr w14:val="tx1"/>
            </w14:solidFill>
          </w14:textFill>
        </w:rPr>
        <w:t>∧</w:t>
      </w:r>
      <w:r>
        <w:rPr>
          <w:rFonts w:ascii="Times New Roman" w:eastAsia="微软雅黑" w:hAnsi="Times New Roman" w:cs="Times New Roman"/>
          <w:color w:val="000000" w:themeColor="text1"/>
          <w:szCs w:val="21"/>
          <w14:textFill>
            <w14:solidFill>
              <w14:schemeClr w14:val="tx1"/>
            </w14:solidFill>
          </w14:textFill>
        </w:rPr>
        <w:t xml:space="preserve">basketball player when I grow up. To realize my dream, I </w:t>
      </w:r>
    </w:p>
    <w:p>
      <w:pPr>
        <w:ind w:left="105" w:hanging="105" w:hangingChars="50"/>
        <w:rPr>
          <w:rFonts w:ascii="Times New Roman" w:eastAsia="微软雅黑" w:hAnsi="Times New Roman" w:cs="Times New Roman"/>
          <w:color w:val="000000" w:themeColor="text1"/>
          <w:szCs w:val="21"/>
          <w14:textFill>
            <w14:solidFill>
              <w14:schemeClr w14:val="tx1"/>
            </w14:solidFill>
          </w14:textFill>
        </w:rPr>
      </w:pPr>
      <w:r>
        <w:rPr>
          <w:rFonts w:ascii="Times New Roman" w:eastAsia="微软雅黑" w:hAnsi="Times New Roman" w:cs="Times New Roman"/>
          <w:color w:val="000000" w:themeColor="text1"/>
          <w:szCs w:val="21"/>
          <w14:textFill>
            <w14:solidFill>
              <w14:schemeClr w14:val="tx1"/>
            </w14:solidFill>
          </w14:textFill>
        </w:rPr>
        <mc:AlternateContent>
          <mc:Choice Requires="wps">
            <w:drawing>
              <wp:anchor distT="0" distB="0" distL="114300" distR="114300" simplePos="0" relativeHeight="251659264" behindDoc="0" locked="0" layoutInCell="1" allowOverlap="1">
                <wp:simplePos x="0" y="0"/>
                <wp:positionH relativeFrom="column">
                  <wp:posOffset>501650</wp:posOffset>
                </wp:positionH>
                <wp:positionV relativeFrom="paragraph">
                  <wp:posOffset>199390</wp:posOffset>
                </wp:positionV>
                <wp:extent cx="88900" cy="215900"/>
                <wp:effectExtent l="0" t="0" r="25400" b="31750"/>
                <wp:wrapNone/>
                <wp:docPr id="1" name="直接连接符 1"/>
                <wp:cNvGraphicFramePr/>
                <a:graphic xmlns:a="http://schemas.openxmlformats.org/drawingml/2006/main">
                  <a:graphicData uri="http://schemas.microsoft.com/office/word/2010/wordprocessingShape">
                    <wps:wsp xmlns:wps="http://schemas.microsoft.com/office/word/2010/wordprocessingShape">
                      <wps:cNvCnPr/>
                      <wps:spPr>
                        <a:xfrm>
                          <a:off x="0" y="0"/>
                          <a:ext cx="88900" cy="2159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_x0000_s1026" o:spid="_x0000_s1025" style="mso-height-relative:page;mso-width-relative:page;position:absolute;z-index:251660288" from="39.5pt,15.7pt" to="46.5pt,32.7pt" coordsize="21600,21600" stroked="t" strokecolor="black">
                <v:stroke joinstyle="miter"/>
                <o:lock v:ext="edit" aspectratio="f"/>
              </v:line>
            </w:pict>
          </mc:Fallback>
        </mc:AlternateContent>
      </w:r>
      <w:r>
        <w:rPr>
          <w:rFonts w:ascii="Times New Roman" w:eastAsia="微软雅黑" w:hAnsi="Times New Roman" w:cs="Times New Roman" w:hint="eastAsia"/>
          <w:color w:val="000000" w:themeColor="text1"/>
          <w:szCs w:val="21"/>
          <w14:textFill>
            <w14:solidFill>
              <w14:schemeClr w14:val="tx1"/>
            </w14:solidFill>
          </w14:textFill>
        </w:rPr>
        <w:t xml:space="preserve"> </w:t>
      </w:r>
      <w:r>
        <w:rPr>
          <w:rFonts w:ascii="Times New Roman" w:eastAsia="微软雅黑" w:hAnsi="Times New Roman" w:cs="Times New Roman"/>
          <w:color w:val="000000" w:themeColor="text1"/>
          <w:szCs w:val="21"/>
          <w14:textFill>
            <w14:solidFill>
              <w14:schemeClr w14:val="tx1"/>
            </w14:solidFill>
          </w14:textFill>
        </w:rPr>
        <w:t xml:space="preserve">           and               a</w:t>
      </w:r>
    </w:p>
    <w:p>
      <w:pPr>
        <w:ind w:left="2835" w:hanging="2835" w:hangingChars="1350"/>
        <w:rPr>
          <w:rFonts w:ascii="Times New Roman" w:eastAsia="微软雅黑" w:hAnsi="Times New Roman" w:cs="Times New Roman"/>
          <w:color w:val="000000" w:themeColor="text1"/>
          <w:szCs w:val="21"/>
          <w14:textFill>
            <w14:solidFill>
              <w14:schemeClr w14:val="tx1"/>
            </w14:solidFill>
          </w14:textFill>
        </w:rPr>
      </w:pPr>
      <w:r>
        <w:rPr>
          <w:rFonts w:ascii="Times New Roman" w:eastAsia="微软雅黑" w:hAnsi="Times New Roman" w:cs="Times New Roman"/>
          <w:color w:val="000000" w:themeColor="text1"/>
          <w:szCs w:val="21"/>
          <w14:textFill>
            <w14:solidFill>
              <w14:schemeClr w14:val="tx1"/>
            </w14:solidFill>
          </w14:textFill>
        </w:rPr>
        <w:t xml:space="preserve">practice with playing basketball </w:t>
      </w:r>
      <w:r>
        <w:rPr>
          <w:rFonts w:ascii="Times New Roman" w:eastAsia="微软雅黑" w:hAnsi="Times New Roman" w:cs="Times New Roman"/>
          <w:color w:val="000000" w:themeColor="text1"/>
          <w:szCs w:val="21"/>
          <w:u w:val="single"/>
          <w14:textFill>
            <w14:solidFill>
              <w14:schemeClr w14:val="tx1"/>
            </w14:solidFill>
          </w14:textFill>
        </w:rPr>
        <w:t>regular</w:t>
      </w:r>
      <w:r>
        <w:rPr>
          <w:rFonts w:ascii="Times New Roman" w:eastAsia="微软雅黑" w:hAnsi="Times New Roman" w:cs="Times New Roman"/>
          <w:color w:val="000000" w:themeColor="text1"/>
          <w:szCs w:val="21"/>
          <w14:textFill>
            <w14:solidFill>
              <w14:schemeClr w14:val="tx1"/>
            </w14:solidFill>
          </w14:textFill>
        </w:rPr>
        <w:t xml:space="preserve">, aiming to make my best shots. Although I’m </w:t>
      </w:r>
      <w:r>
        <w:rPr>
          <w:rFonts w:ascii="Times New Roman" w:eastAsia="微软雅黑" w:hAnsi="Times New Roman" w:cs="Times New Roman"/>
          <w:color w:val="000000" w:themeColor="text1"/>
          <w:szCs w:val="21"/>
          <w:u w:val="single"/>
          <w14:textFill>
            <w14:solidFill>
              <w14:schemeClr w14:val="tx1"/>
            </w14:solidFill>
          </w14:textFill>
        </w:rPr>
        <w:t>interesting</w:t>
      </w:r>
      <w:r>
        <w:rPr>
          <w:rFonts w:ascii="Times New Roman" w:eastAsia="微软雅黑" w:hAnsi="Times New Roman" w:cs="Times New Roman"/>
          <w:color w:val="000000" w:themeColor="text1"/>
          <w:szCs w:val="21"/>
          <w14:textFill>
            <w14:solidFill>
              <w14:schemeClr w14:val="tx1"/>
            </w14:solidFill>
          </w14:textFill>
        </w:rPr>
        <w:t xml:space="preserve"> </w:t>
      </w:r>
    </w:p>
    <w:p>
      <w:pPr>
        <w:ind w:firstLine="2625" w:firstLineChars="1250"/>
        <w:rPr>
          <w:rFonts w:ascii="Times New Roman" w:eastAsia="微软雅黑" w:hAnsi="Times New Roman" w:cs="Times New Roman"/>
          <w:color w:val="000000" w:themeColor="text1"/>
          <w:szCs w:val="21"/>
          <w14:textFill>
            <w14:solidFill>
              <w14:schemeClr w14:val="tx1"/>
            </w14:solidFill>
          </w14:textFill>
        </w:rPr>
      </w:pPr>
      <w:r>
        <w:rPr>
          <w:rFonts w:ascii="Times New Roman" w:eastAsia="微软雅黑" w:hAnsi="Times New Roman" w:cs="Times New Roman"/>
          <w:color w:val="000000" w:themeColor="text1"/>
          <w:szCs w:val="21"/>
          <w14:textFill>
            <w14:solidFill>
              <w14:schemeClr w14:val="tx1"/>
            </w14:solidFill>
          </w14:textFill>
        </w:rPr>
        <w:t>regularly                                     interested</w:t>
      </w:r>
    </w:p>
    <w:p>
      <w:pPr>
        <w:ind w:left="2835" w:hanging="2835" w:hangingChars="1350"/>
        <w:rPr>
          <w:rFonts w:ascii="Times New Roman" w:eastAsia="微软雅黑" w:hAnsi="Times New Roman" w:cs="Times New Roman"/>
          <w:color w:val="000000" w:themeColor="text1"/>
          <w:szCs w:val="21"/>
          <w14:textFill>
            <w14:solidFill>
              <w14:schemeClr w14:val="tx1"/>
            </w14:solidFill>
          </w14:textFill>
        </w:rPr>
      </w:pPr>
    </w:p>
    <w:p>
      <w:pPr>
        <w:rPr>
          <w:rFonts w:ascii="Times New Roman" w:eastAsia="微软雅黑" w:hAnsi="Times New Roman" w:cs="Times New Roman"/>
          <w:color w:val="000000" w:themeColor="text1"/>
          <w:szCs w:val="21"/>
          <w14:textFill>
            <w14:solidFill>
              <w14:schemeClr w14:val="tx1"/>
            </w14:solidFill>
          </w14:textFill>
        </w:rPr>
      </w:pPr>
      <w:r>
        <w:rPr>
          <w:rFonts w:ascii="Times New Roman" w:eastAsia="微软雅黑" w:hAnsi="Times New Roman" w:cs="Times New Roman"/>
          <w:color w:val="000000" w:themeColor="text1"/>
          <w:szCs w:val="21"/>
          <w14:textFill>
            <w14:solidFill>
              <w14:schemeClr w14:val="tx1"/>
            </w14:solidFill>
          </w14:textFill>
        </w:rPr>
        <w:t xml:space="preserve">in watching TV, </w:t>
      </w:r>
      <w:r>
        <w:rPr>
          <w:rFonts w:ascii="Times New Roman" w:eastAsia="微软雅黑" w:hAnsi="Times New Roman" w:cs="Times New Roman"/>
          <w:color w:val="000000" w:themeColor="text1"/>
          <w:szCs w:val="21"/>
          <w:u w:val="single"/>
          <w14:textFill>
            <w14:solidFill>
              <w14:schemeClr w14:val="tx1"/>
            </w14:solidFill>
          </w14:textFill>
        </w:rPr>
        <w:t>we</w:t>
      </w:r>
      <w:r>
        <w:rPr>
          <w:rFonts w:ascii="Times New Roman" w:eastAsia="微软雅黑" w:hAnsi="Times New Roman" w:cs="Times New Roman"/>
          <w:color w:val="000000" w:themeColor="text1"/>
          <w:szCs w:val="21"/>
          <w14:textFill>
            <w14:solidFill>
              <w14:schemeClr w14:val="tx1"/>
            </w14:solidFill>
          </w14:textFill>
        </w:rPr>
        <w:t xml:space="preserve"> manage to finish my homework first. I try my best in all the tests, especially </w:t>
      </w:r>
    </w:p>
    <w:p>
      <w:pPr>
        <w:rPr>
          <w:rFonts w:ascii="Times New Roman" w:eastAsia="微软雅黑" w:hAnsi="Times New Roman" w:cs="Times New Roman" w:hint="eastAsia"/>
          <w:color w:val="000000" w:themeColor="text1"/>
          <w:szCs w:val="21"/>
          <w14:textFill>
            <w14:solidFill>
              <w14:schemeClr w14:val="tx1"/>
            </w14:solidFill>
          </w14:textFill>
        </w:rPr>
      </w:pPr>
      <w:r>
        <w:rPr>
          <w:rFonts w:ascii="Times New Roman" w:eastAsia="微软雅黑" w:hAnsi="Times New Roman" w:cs="Times New Roman" w:hint="eastAsia"/>
          <w:color w:val="000000" w:themeColor="text1"/>
          <w:szCs w:val="21"/>
          <w14:textFill>
            <w14:solidFill>
              <w14:schemeClr w14:val="tx1"/>
            </w14:solidFill>
          </w14:textFill>
        </w:rPr>
        <w:t xml:space="preserve"> </w:t>
      </w:r>
      <w:r>
        <w:rPr>
          <w:rFonts w:ascii="Times New Roman" w:eastAsia="微软雅黑" w:hAnsi="Times New Roman" w:cs="Times New Roman"/>
          <w:color w:val="000000" w:themeColor="text1"/>
          <w:szCs w:val="21"/>
          <w14:textFill>
            <w14:solidFill>
              <w14:schemeClr w14:val="tx1"/>
            </w14:solidFill>
          </w14:textFill>
        </w:rPr>
        <w:t xml:space="preserve">             I</w:t>
      </w:r>
    </w:p>
    <w:p>
      <w:pPr>
        <w:ind w:left="2310" w:hanging="2310" w:hangingChars="1100"/>
        <w:rPr>
          <w:rFonts w:ascii="Times New Roman" w:eastAsia="微软雅黑" w:hAnsi="Times New Roman" w:cs="Times New Roman"/>
          <w:color w:val="000000" w:themeColor="text1"/>
          <w:szCs w:val="21"/>
          <w14:textFill>
            <w14:solidFill>
              <w14:schemeClr w14:val="tx1"/>
            </w14:solidFill>
          </w14:textFill>
        </w:rPr>
      </w:pPr>
      <w:r>
        <w:rPr>
          <w:rFonts w:ascii="Times New Roman" w:eastAsia="微软雅黑" w:hAnsi="Times New Roman" w:cs="Times New Roman"/>
          <w:color w:val="000000" w:themeColor="text1"/>
          <w:szCs w:val="21"/>
          <w14:textFill>
            <w14:solidFill>
              <w14:schemeClr w14:val="tx1"/>
            </w14:solidFill>
          </w14:textFill>
        </w:rPr>
        <w:t xml:space="preserve">in the math test because I </w:t>
      </w:r>
      <w:r>
        <w:rPr>
          <w:rFonts w:ascii="Times New Roman" w:eastAsia="微软雅黑" w:hAnsi="Times New Roman" w:cs="Times New Roman"/>
          <w:color w:val="000000" w:themeColor="text1"/>
          <w:szCs w:val="21"/>
          <w:u w:val="single"/>
          <w14:textFill>
            <w14:solidFill>
              <w14:schemeClr w14:val="tx1"/>
            </w14:solidFill>
          </w14:textFill>
        </w:rPr>
        <w:t>found</w:t>
      </w:r>
      <w:r>
        <w:rPr>
          <w:rFonts w:ascii="Times New Roman" w:eastAsia="微软雅黑" w:hAnsi="Times New Roman" w:cs="Times New Roman"/>
          <w:color w:val="000000" w:themeColor="text1"/>
          <w:szCs w:val="21"/>
          <w14:textFill>
            <w14:solidFill>
              <w14:schemeClr w14:val="tx1"/>
            </w14:solidFill>
          </w14:textFill>
        </w:rPr>
        <w:t xml:space="preserve"> math more difficult than any other </w:t>
      </w:r>
      <w:r>
        <w:rPr>
          <w:rFonts w:ascii="Times New Roman" w:eastAsia="微软雅黑" w:hAnsi="Times New Roman" w:cs="Times New Roman"/>
          <w:color w:val="000000" w:themeColor="text1"/>
          <w:szCs w:val="21"/>
          <w:u w:val="single"/>
          <w14:textFill>
            <w14:solidFill>
              <w14:schemeClr w14:val="tx1"/>
            </w14:solidFill>
          </w14:textFill>
        </w:rPr>
        <w:t>subjects</w:t>
      </w:r>
      <w:r>
        <w:rPr>
          <w:rFonts w:ascii="Times New Roman" w:eastAsia="微软雅黑" w:hAnsi="Times New Roman" w:cs="Times New Roman"/>
          <w:color w:val="000000" w:themeColor="text1"/>
          <w:szCs w:val="21"/>
          <w14:textFill>
            <w14:solidFill>
              <w14:schemeClr w14:val="tx1"/>
            </w14:solidFill>
          </w14:textFill>
        </w:rPr>
        <w:t xml:space="preserve">. Anyway I will spare               </w:t>
      </w:r>
      <w:r>
        <w:rPr>
          <w:rFonts w:ascii="Times New Roman" w:eastAsia="微软雅黑" w:hAnsi="Times New Roman" w:cs="Times New Roman" w:hint="eastAsia"/>
          <w:color w:val="000000" w:themeColor="text1"/>
          <w:szCs w:val="21"/>
          <w14:textFill>
            <w14:solidFill>
              <w14:schemeClr w14:val="tx1"/>
            </w14:solidFill>
          </w14:textFill>
        </w:rPr>
        <w:t>find</w:t>
      </w:r>
      <w:r>
        <w:rPr>
          <w:rFonts w:ascii="Times New Roman" w:eastAsia="微软雅黑" w:hAnsi="Times New Roman" w:cs="Times New Roman"/>
          <w:color w:val="000000" w:themeColor="text1"/>
          <w:szCs w:val="21"/>
          <w14:textFill>
            <w14:solidFill>
              <w14:schemeClr w14:val="tx1"/>
            </w14:solidFill>
          </w14:textFill>
        </w:rPr>
        <w:t xml:space="preserve">                              subject</w:t>
      </w:r>
    </w:p>
    <w:p>
      <w:pPr>
        <w:rPr>
          <w:rFonts w:ascii="Times New Roman" w:eastAsia="微软雅黑" w:hAnsi="Times New Roman" w:cs="Times New Roman" w:hint="eastAsia"/>
          <w:color w:val="000000" w:themeColor="text1"/>
          <w:szCs w:val="21"/>
          <w14:textFill>
            <w14:solidFill>
              <w14:schemeClr w14:val="tx1"/>
            </w14:solidFill>
          </w14:textFill>
        </w:rPr>
      </w:pPr>
      <w:r>
        <w:rPr>
          <w:rFonts w:ascii="Times New Roman" w:eastAsia="微软雅黑" w:hAnsi="Times New Roman" w:cs="Times New Roman"/>
          <w:color w:val="000000" w:themeColor="text1"/>
          <w:szCs w:val="21"/>
          <w14:textFill>
            <w14:solidFill>
              <w14:schemeClr w14:val="tx1"/>
            </w14:solidFill>
          </w14:textFill>
        </w:rPr>
        <w:t xml:space="preserve">no effort and never give in on my study. I believe </w:t>
      </w:r>
      <w:r>
        <w:rPr>
          <w:rFonts w:ascii="Times New Roman" w:eastAsia="微软雅黑" w:hAnsi="Times New Roman" w:cs="Times New Roman"/>
          <w:color w:val="000000" w:themeColor="text1"/>
          <w:szCs w:val="21"/>
          <w:u w:val="single"/>
          <w14:textFill>
            <w14:solidFill>
              <w14:schemeClr w14:val="tx1"/>
            </w14:solidFill>
          </w14:textFill>
        </w:rPr>
        <w:t>if</w:t>
      </w:r>
      <w:r>
        <w:rPr>
          <w:rFonts w:ascii="Times New Roman" w:eastAsia="微软雅黑" w:hAnsi="Times New Roman" w:cs="Times New Roman"/>
          <w:color w:val="000000" w:themeColor="text1"/>
          <w:szCs w:val="21"/>
          <w14:textFill>
            <w14:solidFill>
              <w14:schemeClr w14:val="tx1"/>
            </w14:solidFill>
          </w14:textFill>
        </w:rPr>
        <w:t xml:space="preserve"> I am sure to succeed.</w:t>
      </w:r>
    </w:p>
    <w:p>
      <w:pPr>
        <w:rPr>
          <w:rFonts w:ascii="Times New Roman" w:hAnsi="Times New Roman" w:cs="Times New Roman" w:hint="eastAsia"/>
        </w:rPr>
      </w:pPr>
      <w:r>
        <w:rPr>
          <w:rFonts w:ascii="Times New Roman" w:hAnsi="Times New Roman" w:cs="Times New Roman" w:hint="eastAsia"/>
        </w:rPr>
        <w:t xml:space="preserve"> </w:t>
      </w:r>
      <w:r>
        <w:rPr>
          <w:rFonts w:ascii="Times New Roman" w:hAnsi="Times New Roman" w:cs="Times New Roman"/>
        </w:rPr>
        <w:t xml:space="preserve">                                      that</w:t>
      </w:r>
    </w:p>
    <w:p>
      <w:pPr>
        <w:tabs>
          <w:tab w:val="left" w:pos="420"/>
          <w:tab w:val="left" w:pos="2520"/>
          <w:tab w:val="left" w:pos="4680"/>
          <w:tab w:val="left" w:pos="6660"/>
          <w:tab w:val="left" w:pos="8181"/>
        </w:tabs>
        <w:adjustRightInd w:val="0"/>
        <w:snapToGrid w:val="0"/>
        <w:ind w:left="420" w:hanging="420" w:hangingChars="200"/>
        <w:rPr>
          <w:rFonts w:ascii="黑体" w:eastAsia="黑体" w:hAnsi="黑体" w:cs="Times New Roman"/>
          <w:bCs/>
          <w:color w:val="000000" w:themeColor="text1"/>
          <w:szCs w:val="21"/>
          <w14:textFill>
            <w14:solidFill>
              <w14:schemeClr w14:val="tx1"/>
            </w14:solidFill>
          </w14:textFill>
        </w:rPr>
      </w:pPr>
      <w:r>
        <w:rPr>
          <w:rFonts w:ascii="黑体" w:eastAsia="黑体" w:hAnsi="黑体" w:cs="Times New Roman" w:hint="eastAsia"/>
          <w:bCs/>
          <w:color w:val="000000" w:themeColor="text1"/>
          <w:szCs w:val="21"/>
          <w14:textFill>
            <w14:solidFill>
              <w14:schemeClr w14:val="tx1"/>
            </w14:solidFill>
          </w14:textFill>
        </w:rPr>
        <w:t xml:space="preserve">第二节 </w:t>
      </w:r>
      <w:r>
        <w:rPr>
          <w:rFonts w:ascii="黑体" w:eastAsia="黑体" w:hAnsi="黑体" w:cs="Times New Roman"/>
          <w:bCs/>
          <w:color w:val="000000" w:themeColor="text1"/>
          <w:szCs w:val="21"/>
          <w14:textFill>
            <w14:solidFill>
              <w14:schemeClr w14:val="tx1"/>
            </w14:solidFill>
          </w14:textFill>
        </w:rPr>
        <w:t>书面表达</w:t>
      </w:r>
    </w:p>
    <w:p>
      <w:pPr>
        <w:pStyle w:val="NormalWeb"/>
        <w:spacing w:before="0" w:beforeAutospacing="0" w:after="0" w:afterAutospacing="0"/>
        <w:jc w:val="both"/>
        <w:rPr>
          <w:rFonts w:ascii="Times New Roman" w:eastAsia="微软雅黑" w:hAnsi="Times New Roman"/>
          <w:b/>
          <w:bCs/>
          <w:i/>
          <w:iCs/>
          <w:color w:val="404040"/>
          <w:sz w:val="21"/>
          <w:szCs w:val="21"/>
        </w:rPr>
      </w:pPr>
      <w:r>
        <w:rPr>
          <w:rFonts w:ascii="Times New Roman" w:eastAsia="黑体" w:hAnsi="Times New Roman"/>
          <w:b/>
          <w:bCs/>
          <w:i/>
          <w:iCs/>
          <w:sz w:val="21"/>
          <w:szCs w:val="21"/>
        </w:rPr>
        <w:t>One possible version:</w:t>
      </w:r>
    </w:p>
    <w:p>
      <w:pPr>
        <w:pStyle w:val="NormalWeb"/>
        <w:spacing w:before="0" w:beforeAutospacing="0" w:after="0" w:afterAutospacing="0"/>
        <w:jc w:val="both"/>
        <w:rPr>
          <w:rFonts w:ascii="Times New Roman" w:eastAsia="微软雅黑" w:hAnsi="Times New Roman"/>
          <w:color w:val="000000" w:themeColor="text1"/>
          <w:sz w:val="21"/>
          <w:szCs w:val="21"/>
          <w:u w:val="single"/>
          <w14:textFill>
            <w14:solidFill>
              <w14:schemeClr w14:val="tx1"/>
            </w14:solidFill>
          </w14:textFill>
        </w:rPr>
      </w:pPr>
      <w:r>
        <w:rPr>
          <w:rFonts w:ascii="Times New Roman" w:eastAsia="微软雅黑" w:hAnsi="Times New Roman" w:hint="eastAsia"/>
          <w:color w:val="000000" w:themeColor="text1"/>
          <w:sz w:val="21"/>
          <w:szCs w:val="21"/>
          <w:u w:val="single"/>
          <w14:textFill>
            <w14:solidFill>
              <w14:schemeClr w14:val="tx1"/>
            </w14:solidFill>
          </w14:textFill>
        </w:rPr>
        <w:t>Dear</w:t>
      </w:r>
      <w:r>
        <w:rPr>
          <w:rFonts w:ascii="Times New Roman" w:eastAsia="微软雅黑" w:hAnsi="Times New Roman"/>
          <w:color w:val="000000" w:themeColor="text1"/>
          <w:sz w:val="21"/>
          <w:szCs w:val="21"/>
          <w:u w:val="single"/>
          <w14:textFill>
            <w14:solidFill>
              <w14:schemeClr w14:val="tx1"/>
            </w14:solidFill>
          </w14:textFill>
        </w:rPr>
        <w:t xml:space="preserve"> N</w:t>
      </w:r>
      <w:r>
        <w:rPr>
          <w:rFonts w:ascii="Times New Roman" w:eastAsia="微软雅黑" w:hAnsi="Times New Roman" w:hint="eastAsia"/>
          <w:color w:val="000000" w:themeColor="text1"/>
          <w:sz w:val="21"/>
          <w:szCs w:val="21"/>
          <w:u w:val="single"/>
          <w14:textFill>
            <w14:solidFill>
              <w14:schemeClr w14:val="tx1"/>
            </w14:solidFill>
          </w14:textFill>
        </w:rPr>
        <w:t>i</w:t>
      </w:r>
      <w:r>
        <w:rPr>
          <w:rFonts w:ascii="Times New Roman" w:eastAsia="微软雅黑" w:hAnsi="Times New Roman"/>
          <w:color w:val="000000" w:themeColor="text1"/>
          <w:sz w:val="21"/>
          <w:szCs w:val="21"/>
          <w:u w:val="single"/>
          <w14:textFill>
            <w14:solidFill>
              <w14:schemeClr w14:val="tx1"/>
            </w14:solidFill>
          </w14:textFill>
        </w:rPr>
        <w:t>cola,</w:t>
      </w:r>
    </w:p>
    <w:p>
      <w:pPr>
        <w:pStyle w:val="NormalWeb"/>
        <w:spacing w:before="0" w:beforeAutospacing="0" w:after="0" w:afterAutospacing="0"/>
        <w:ind w:firstLine="420" w:firstLineChars="200"/>
        <w:jc w:val="both"/>
        <w:rPr>
          <w:rFonts w:ascii="Times New Roman" w:eastAsia="微软雅黑" w:hAnsi="Times New Roman"/>
          <w:color w:val="000000" w:themeColor="text1"/>
          <w:sz w:val="21"/>
          <w:szCs w:val="21"/>
          <w14:textFill>
            <w14:solidFill>
              <w14:schemeClr w14:val="tx1"/>
            </w14:solidFill>
          </w14:textFill>
        </w:rPr>
      </w:pPr>
      <w:r>
        <w:rPr>
          <w:rFonts w:ascii="Times New Roman" w:eastAsia="微软雅黑" w:hAnsi="Times New Roman"/>
          <w:color w:val="000000" w:themeColor="text1"/>
          <w:sz w:val="21"/>
          <w:szCs w:val="21"/>
          <w:u w:val="single"/>
          <w14:textFill>
            <w14:solidFill>
              <w14:schemeClr w14:val="tx1"/>
            </w14:solidFill>
          </w14:textFill>
        </w:rPr>
        <w:t>How’s everything going? I’m sorry to hear that the novel coronavirus is hitting Italy.</w:t>
      </w:r>
      <w:r>
        <w:rPr>
          <w:rFonts w:ascii="Times New Roman" w:eastAsia="微软雅黑" w:hAnsi="Times New Roman"/>
          <w:color w:val="000000" w:themeColor="text1"/>
          <w:sz w:val="21"/>
          <w:szCs w:val="21"/>
          <w14:textFill>
            <w14:solidFill>
              <w14:schemeClr w14:val="tx1"/>
            </w14:solidFill>
          </w14:textFill>
        </w:rPr>
        <w:t xml:space="preserve"> </w:t>
      </w:r>
      <w:r>
        <w:rPr>
          <w:rFonts w:ascii="Times New Roman" w:eastAsia="微软雅黑" w:hAnsi="Times New Roman" w:hint="eastAsia"/>
          <w:color w:val="000000" w:themeColor="text1"/>
          <w:sz w:val="21"/>
          <w:szCs w:val="21"/>
          <w14:textFill>
            <w14:solidFill>
              <w14:schemeClr w14:val="tx1"/>
            </w14:solidFill>
          </w14:textFill>
        </w:rPr>
        <w:t>It</w:t>
      </w:r>
      <w:r>
        <w:rPr>
          <w:rFonts w:ascii="Times New Roman" w:eastAsia="微软雅黑" w:hAnsi="Times New Roman"/>
          <w:color w:val="000000" w:themeColor="text1"/>
          <w:sz w:val="21"/>
          <w:szCs w:val="21"/>
          <w14:textFill>
            <w14:solidFill>
              <w14:schemeClr w14:val="tx1"/>
            </w14:solidFill>
          </w14:textFill>
        </w:rPr>
        <w:t xml:space="preserve"> is a horrible virus that h</w:t>
      </w:r>
      <w:r>
        <w:rPr>
          <w:rFonts w:ascii="Times New Roman" w:eastAsia="微软雅黑" w:hAnsi="Times New Roman" w:hint="eastAsia"/>
          <w:color w:val="000000" w:themeColor="text1"/>
          <w:sz w:val="21"/>
          <w:szCs w:val="21"/>
          <w14:textFill>
            <w14:solidFill>
              <w14:schemeClr w14:val="tx1"/>
            </w14:solidFill>
          </w14:textFill>
        </w:rPr>
        <w:t>as</w:t>
      </w:r>
      <w:r>
        <w:rPr>
          <w:rFonts w:ascii="Times New Roman" w:eastAsia="微软雅黑" w:hAnsi="Times New Roman"/>
          <w:color w:val="000000" w:themeColor="text1"/>
          <w:sz w:val="21"/>
          <w:szCs w:val="21"/>
          <w14:textFill>
            <w14:solidFill>
              <w14:schemeClr w14:val="tx1"/>
            </w14:solidFill>
          </w14:textFill>
        </w:rPr>
        <w:t xml:space="preserve"> caused many deaths, so you must take it seriously. But please don’t be panic, if you do as the follows, you can protect yourself from the infection of the virus and protect your family and other people around as well. </w:t>
      </w:r>
    </w:p>
    <w:p>
      <w:pPr>
        <w:pStyle w:val="NormalWeb"/>
        <w:spacing w:before="0" w:beforeAutospacing="0" w:after="0" w:afterAutospacing="0"/>
        <w:jc w:val="both"/>
        <w:rPr>
          <w:rFonts w:ascii="Times New Roman" w:eastAsia="微软雅黑" w:hAnsi="Times New Roman"/>
          <w:color w:val="000000" w:themeColor="text1"/>
          <w:sz w:val="21"/>
          <w:szCs w:val="21"/>
          <w14:textFill>
            <w14:solidFill>
              <w14:schemeClr w14:val="tx1"/>
            </w14:solidFill>
          </w14:textFill>
        </w:rPr>
      </w:pPr>
      <w:r>
        <w:rPr>
          <w:rFonts w:ascii="Times New Roman" w:eastAsia="微软雅黑" w:hAnsi="Times New Roman"/>
          <w:color w:val="000000" w:themeColor="text1"/>
          <w:sz w:val="21"/>
          <w:szCs w:val="21"/>
          <w14:textFill>
            <w14:solidFill>
              <w14:schemeClr w14:val="tx1"/>
            </w14:solidFill>
          </w14:textFill>
        </w:rPr>
        <w:tab/>
      </w:r>
      <w:r>
        <w:rPr>
          <w:rFonts w:ascii="Times New Roman" w:eastAsia="微软雅黑" w:hAnsi="Times New Roman"/>
          <w:color w:val="000000" w:themeColor="text1"/>
          <w:sz w:val="21"/>
          <w:szCs w:val="21"/>
          <w14:textFill>
            <w14:solidFill>
              <w14:schemeClr w14:val="tx1"/>
            </w14:solidFill>
          </w14:textFill>
        </w:rPr>
        <w:t xml:space="preserve">Firstly, never go to the crowded places, but stay indoors as much as possible. </w:t>
      </w:r>
      <w:r>
        <w:rPr>
          <w:rFonts w:ascii="Times New Roman" w:eastAsia="微软雅黑" w:hAnsi="Times New Roman" w:hint="eastAsia"/>
          <w:color w:val="000000" w:themeColor="text1"/>
          <w:sz w:val="21"/>
          <w:szCs w:val="21"/>
          <w14:textFill>
            <w14:solidFill>
              <w14:schemeClr w14:val="tx1"/>
            </w14:solidFill>
          </w14:textFill>
        </w:rPr>
        <w:t>W</w:t>
      </w:r>
      <w:r>
        <w:rPr>
          <w:rFonts w:ascii="Times New Roman" w:eastAsia="微软雅黑" w:hAnsi="Times New Roman"/>
          <w:color w:val="000000" w:themeColor="text1"/>
          <w:sz w:val="21"/>
          <w:szCs w:val="21"/>
          <w14:textFill>
            <w14:solidFill>
              <w14:schemeClr w14:val="tx1"/>
            </w14:solidFill>
          </w14:textFill>
        </w:rPr>
        <w:t xml:space="preserve">hen you go out, you must wear a </w:t>
      </w:r>
      <w:r>
        <w:rPr>
          <w:rFonts w:ascii="Times New Roman" w:eastAsia="微软雅黑" w:hAnsi="Times New Roman" w:hint="eastAsia"/>
          <w:color w:val="000000" w:themeColor="text1"/>
          <w:sz w:val="21"/>
          <w:szCs w:val="21"/>
          <w14:textFill>
            <w14:solidFill>
              <w14:schemeClr w14:val="tx1"/>
            </w14:solidFill>
          </w14:textFill>
        </w:rPr>
        <w:t xml:space="preserve">surgical </w:t>
      </w:r>
      <w:r>
        <w:rPr>
          <w:rFonts w:ascii="Times New Roman" w:eastAsia="微软雅黑" w:hAnsi="Times New Roman"/>
          <w:color w:val="000000" w:themeColor="text1"/>
          <w:sz w:val="21"/>
          <w:szCs w:val="21"/>
          <w14:textFill>
            <w14:solidFill>
              <w14:schemeClr w14:val="tx1"/>
            </w14:solidFill>
          </w14:textFill>
        </w:rPr>
        <w:t>mask. Secondly, wash your hands often and correctly with soap and running water for at least 15 seconds before eating, using the toilet or returning home from the outside</w:t>
      </w:r>
      <w:r>
        <w:rPr>
          <w:rFonts w:ascii="Times New Roman" w:eastAsia="微软雅黑" w:hAnsi="Times New Roman" w:hint="eastAsia"/>
          <w:color w:val="000000" w:themeColor="text1"/>
          <w:sz w:val="21"/>
          <w:szCs w:val="21"/>
          <w14:textFill>
            <w14:solidFill>
              <w14:schemeClr w14:val="tx1"/>
            </w14:solidFill>
          </w14:textFill>
        </w:rPr>
        <w:t>,</w:t>
      </w:r>
      <w:r>
        <w:rPr>
          <w:rFonts w:ascii="Times New Roman" w:eastAsia="微软雅黑" w:hAnsi="Times New Roman"/>
          <w:color w:val="000000" w:themeColor="text1"/>
          <w:sz w:val="21"/>
          <w:szCs w:val="21"/>
          <w14:textFill>
            <w14:solidFill>
              <w14:schemeClr w14:val="tx1"/>
            </w14:solidFill>
          </w14:textFill>
        </w:rPr>
        <w:t xml:space="preserve"> and keep the shared places always having fresh air. Last but not least, exercise regularly while staying at home, for exercise helps you strengthen your immune system and stay away from any infection. </w:t>
      </w:r>
    </w:p>
    <w:p>
      <w:pPr>
        <w:pStyle w:val="NormalWeb"/>
        <w:spacing w:before="0" w:beforeAutospacing="0" w:after="0" w:afterAutospacing="0"/>
        <w:jc w:val="both"/>
        <w:rPr>
          <w:rFonts w:ascii="Times New Roman" w:eastAsia="微软雅黑" w:hAnsi="Times New Roman"/>
          <w:color w:val="000000" w:themeColor="text1"/>
          <w:sz w:val="21"/>
          <w:szCs w:val="21"/>
          <w14:textFill>
            <w14:solidFill>
              <w14:schemeClr w14:val="tx1"/>
            </w14:solidFill>
          </w14:textFill>
        </w:rPr>
      </w:pPr>
      <w:r>
        <w:rPr>
          <w:rFonts w:ascii="Times New Roman" w:eastAsia="微软雅黑" w:hAnsi="Times New Roman"/>
          <w:color w:val="000000" w:themeColor="text1"/>
          <w:sz w:val="21"/>
          <w:szCs w:val="21"/>
          <w14:textFill>
            <w14:solidFill>
              <w14:schemeClr w14:val="tx1"/>
            </w14:solidFill>
          </w14:textFill>
        </w:rPr>
        <w:tab/>
      </w:r>
      <w:r>
        <w:rPr>
          <w:rFonts w:ascii="Times New Roman" w:eastAsia="微软雅黑" w:hAnsi="Times New Roman"/>
          <w:color w:val="000000" w:themeColor="text1"/>
          <w:sz w:val="21"/>
          <w:szCs w:val="21"/>
          <w14:textFill>
            <w14:solidFill>
              <w14:schemeClr w14:val="tx1"/>
            </w14:solidFill>
          </w14:textFill>
        </w:rPr>
        <w:t>I do hope these suggestions can be helpful for you, and I believe with the efforts of the whole Italian people, you’re sure to win the battle of epidemic prevention and control.</w:t>
      </w:r>
    </w:p>
    <w:p>
      <w:pPr>
        <w:pStyle w:val="NormalWeb"/>
        <w:spacing w:before="0" w:beforeAutospacing="0" w:after="0" w:afterAutospacing="0"/>
        <w:jc w:val="both"/>
        <w:rPr>
          <w:rFonts w:ascii="Times New Roman" w:eastAsia="微软雅黑" w:hAnsi="Times New Roman"/>
          <w:color w:val="000000" w:themeColor="text1"/>
          <w:sz w:val="21"/>
          <w:szCs w:val="21"/>
          <w:u w:val="single"/>
          <w14:textFill>
            <w14:solidFill>
              <w14:schemeClr w14:val="tx1"/>
            </w14:solidFill>
          </w14:textFill>
        </w:rPr>
      </w:pPr>
      <w:r>
        <w:rPr>
          <w:rFonts w:ascii="Times New Roman" w:eastAsia="微软雅黑" w:hAnsi="Times New Roman"/>
          <w:color w:val="000000" w:themeColor="text1"/>
          <w:sz w:val="21"/>
          <w:szCs w:val="21"/>
          <w14:textFill>
            <w14:solidFill>
              <w14:schemeClr w14:val="tx1"/>
            </w14:solidFill>
          </w14:textFill>
        </w:rPr>
        <w:tab/>
      </w:r>
      <w:r>
        <w:rPr>
          <w:rFonts w:ascii="Times New Roman" w:eastAsia="微软雅黑" w:hAnsi="Times New Roman"/>
          <w:color w:val="000000" w:themeColor="text1"/>
          <w:sz w:val="21"/>
          <w:szCs w:val="21"/>
          <w:u w:val="single"/>
          <w14:textFill>
            <w14:solidFill>
              <w14:schemeClr w14:val="tx1"/>
            </w14:solidFill>
          </w14:textFill>
        </w:rPr>
        <w:t>Best wishes!</w:t>
      </w:r>
      <w:r>
        <w:rPr>
          <w:rFonts w:ascii="Times New Roman" w:eastAsia="微软雅黑" w:hAnsi="Times New Roman"/>
          <w:color w:val="000000" w:themeColor="text1"/>
          <w:sz w:val="21"/>
          <w:szCs w:val="21"/>
          <w14:textFill>
            <w14:solidFill>
              <w14:schemeClr w14:val="tx1"/>
            </w14:solidFill>
          </w14:textFill>
        </w:rPr>
        <w:t xml:space="preserve"> </w:t>
      </w:r>
    </w:p>
    <w:p>
      <w:pPr>
        <w:pStyle w:val="NormalWeb"/>
        <w:spacing w:before="0" w:beforeAutospacing="0" w:after="0" w:afterAutospacing="0"/>
        <w:ind w:firstLine="7560" w:firstLineChars="3600"/>
        <w:jc w:val="both"/>
        <w:rPr>
          <w:rFonts w:ascii="Times New Roman" w:eastAsia="微软雅黑" w:hAnsi="Times New Roman"/>
          <w:color w:val="000000" w:themeColor="text1"/>
          <w:sz w:val="21"/>
          <w:szCs w:val="21"/>
          <w:u w:val="single"/>
          <w14:textFill>
            <w14:solidFill>
              <w14:schemeClr w14:val="tx1"/>
            </w14:solidFill>
          </w14:textFill>
        </w:rPr>
      </w:pPr>
      <w:r>
        <w:rPr>
          <w:rFonts w:ascii="Times New Roman" w:eastAsia="微软雅黑" w:hAnsi="Times New Roman"/>
          <w:color w:val="000000" w:themeColor="text1"/>
          <w:sz w:val="21"/>
          <w:szCs w:val="21"/>
          <w14:textFill>
            <w14:solidFill>
              <w14:schemeClr w14:val="tx1"/>
            </w14:solidFill>
          </w14:textFill>
        </w:rPr>
        <w:t xml:space="preserve"> </w:t>
      </w:r>
      <w:r>
        <w:rPr>
          <w:rFonts w:ascii="Times New Roman" w:eastAsia="微软雅黑" w:hAnsi="Times New Roman"/>
          <w:color w:val="000000" w:themeColor="text1"/>
          <w:sz w:val="21"/>
          <w:szCs w:val="21"/>
          <w:u w:val="single"/>
          <w14:textFill>
            <w14:solidFill>
              <w14:schemeClr w14:val="tx1"/>
            </w14:solidFill>
          </w14:textFill>
        </w:rPr>
        <w:t>Li Hua</w:t>
      </w:r>
    </w:p>
    <w:p>
      <w:pPr>
        <w:autoSpaceDE w:val="0"/>
        <w:autoSpaceDN w:val="0"/>
        <w:adjustRightInd w:val="0"/>
        <w:spacing w:line="360" w:lineRule="auto"/>
        <w:jc w:val="left"/>
        <w:rPr>
          <w:rFonts w:ascii="Times New Roman" w:hAnsi="Times New Roman" w:cs="FZSSK--GBK1-0"/>
          <w:color w:val="000000"/>
          <w:kern w:val="0"/>
          <w:szCs w:val="21"/>
        </w:rPr>
      </w:pPr>
      <w:r>
        <w:rPr>
          <w:rFonts w:ascii="Times New Roman" w:hAnsi="Times New Roman" w:cs="FZSSK--GBK1-0" w:hint="eastAsia"/>
          <w:color w:val="000000"/>
          <w:kern w:val="0"/>
          <w:szCs w:val="21"/>
        </w:rPr>
        <w:t>一、评分原则</w:t>
      </w:r>
    </w:p>
    <w:p>
      <w:pPr>
        <w:autoSpaceDE w:val="0"/>
        <w:autoSpaceDN w:val="0"/>
        <w:adjustRightInd w:val="0"/>
        <w:spacing w:line="360" w:lineRule="auto"/>
        <w:jc w:val="left"/>
        <w:rPr>
          <w:rFonts w:ascii="Times New Roman" w:hAnsi="Times New Roman" w:cs="FZSSK--GBK1-0"/>
          <w:color w:val="000000"/>
          <w:kern w:val="0"/>
          <w:szCs w:val="21"/>
        </w:rPr>
      </w:pPr>
      <w:r>
        <w:rPr>
          <w:rFonts w:ascii="Times New Roman" w:hAnsi="Times New Roman" w:cs="FZSSK--GBK1-0" w:hint="eastAsia"/>
          <w:color w:val="000000"/>
          <w:kern w:val="0"/>
          <w:szCs w:val="21"/>
        </w:rPr>
        <w:t>1. 本题总分为25分</w:t>
      </w:r>
      <w:r>
        <w:rPr>
          <w:rFonts w:cs="FZSSK--GBK1-0" w:hint="eastAsia"/>
          <w:color w:val="000000"/>
          <w:kern w:val="0"/>
          <w:szCs w:val="21"/>
        </w:rPr>
        <w:t>，</w:t>
      </w:r>
      <w:r>
        <w:rPr>
          <w:rFonts w:ascii="Times New Roman" w:hAnsi="Times New Roman" w:cs="FZSSK--GBK1-0" w:hint="eastAsia"/>
          <w:color w:val="000000"/>
          <w:kern w:val="0"/>
          <w:szCs w:val="21"/>
        </w:rPr>
        <w:t>按五个档次给分。</w:t>
      </w:r>
    </w:p>
    <w:p>
      <w:pPr>
        <w:autoSpaceDE w:val="0"/>
        <w:autoSpaceDN w:val="0"/>
        <w:adjustRightInd w:val="0"/>
        <w:spacing w:line="360" w:lineRule="auto"/>
        <w:ind w:left="420" w:hanging="420" w:hangingChars="200"/>
        <w:jc w:val="left"/>
        <w:rPr>
          <w:rFonts w:ascii="Times New Roman" w:hAnsi="Times New Roman" w:cs="FZSSK--GBK1-0"/>
          <w:color w:val="000000"/>
          <w:kern w:val="0"/>
          <w:szCs w:val="21"/>
        </w:rPr>
      </w:pPr>
      <w:r>
        <w:rPr>
          <w:rFonts w:ascii="Times New Roman" w:hAnsi="Times New Roman" w:cs="FZSSK--GBK1-0" w:hint="eastAsia"/>
          <w:color w:val="000000"/>
          <w:kern w:val="0"/>
          <w:szCs w:val="21"/>
        </w:rPr>
        <w:t>2. 评分时，先根据短文的内容和语言初步确定其所属档次，然后以该档次的要求来衡量、确定或调整档次</w:t>
      </w:r>
      <w:r>
        <w:rPr>
          <w:rFonts w:cs="FZSSK--GBK1-0" w:hint="eastAsia"/>
          <w:color w:val="000000"/>
          <w:kern w:val="0"/>
          <w:szCs w:val="21"/>
        </w:rPr>
        <w:t>，</w:t>
      </w:r>
      <w:r>
        <w:rPr>
          <w:rFonts w:ascii="Times New Roman" w:hAnsi="Times New Roman" w:cs="FZSSK--GBK1-0" w:hint="eastAsia"/>
          <w:color w:val="000000"/>
          <w:kern w:val="0"/>
          <w:szCs w:val="21"/>
        </w:rPr>
        <w:t>最后给分。</w:t>
      </w:r>
    </w:p>
    <w:p>
      <w:pPr>
        <w:autoSpaceDE w:val="0"/>
        <w:autoSpaceDN w:val="0"/>
        <w:adjustRightInd w:val="0"/>
        <w:spacing w:line="360" w:lineRule="auto"/>
        <w:jc w:val="left"/>
        <w:rPr>
          <w:rFonts w:ascii="Times New Roman" w:hAnsi="Times New Roman" w:cs="FZSSK--GBK1-0"/>
          <w:color w:val="000000"/>
          <w:kern w:val="0"/>
          <w:szCs w:val="21"/>
        </w:rPr>
      </w:pPr>
      <w:r>
        <w:rPr>
          <w:rFonts w:ascii="Times New Roman" w:hAnsi="Times New Roman" w:cs="FZSSK--GBK1-0" w:hint="eastAsia"/>
          <w:color w:val="000000"/>
          <w:kern w:val="0"/>
          <w:szCs w:val="21"/>
        </w:rPr>
        <w:t>二、评分标准</w:t>
      </w:r>
    </w:p>
    <w:p>
      <w:pPr>
        <w:autoSpaceDE w:val="0"/>
        <w:autoSpaceDN w:val="0"/>
        <w:adjustRightInd w:val="0"/>
        <w:spacing w:line="360" w:lineRule="auto"/>
        <w:jc w:val="left"/>
        <w:rPr>
          <w:rFonts w:ascii="Times New Roman" w:hAnsi="Times New Roman" w:cs="FZSSK--GBK1-0"/>
          <w:color w:val="000000"/>
          <w:kern w:val="0"/>
          <w:szCs w:val="21"/>
        </w:rPr>
      </w:pPr>
      <w:r>
        <w:rPr>
          <w:rFonts w:ascii="Times New Roman" w:hAnsi="Times New Roman" w:cs="FZSSK--GBK1-0" w:hint="eastAsia"/>
          <w:color w:val="000000"/>
          <w:kern w:val="0"/>
          <w:szCs w:val="21"/>
        </w:rPr>
        <w:t>一档21~25分  包含了所有要点，能围绕内容适当发挥，内容具体、丰富。应用了较丰富的语言结构和词汇，用词准确、句子通顺、行文连贯、表达清楚、书写规范，没有或几乎没有语言错误，具备较强的语言运用能力，完全达到了预期的写作目的。</w:t>
      </w:r>
    </w:p>
    <w:p>
      <w:pPr>
        <w:autoSpaceDE w:val="0"/>
        <w:autoSpaceDN w:val="0"/>
        <w:adjustRightInd w:val="0"/>
        <w:spacing w:line="360" w:lineRule="auto"/>
        <w:jc w:val="left"/>
        <w:rPr>
          <w:rFonts w:cs="E-BZ"/>
          <w:color w:val="000000"/>
          <w:kern w:val="0"/>
          <w:szCs w:val="21"/>
        </w:rPr>
      </w:pPr>
      <w:r>
        <w:rPr>
          <w:rFonts w:ascii="Times New Roman" w:hAnsi="Times New Roman" w:cs="FZSSK--GBK1-0" w:hint="eastAsia"/>
          <w:color w:val="000000"/>
          <w:kern w:val="0"/>
          <w:szCs w:val="21"/>
        </w:rPr>
        <w:t>二档16~20分  漏掉一个要点，能围绕内容适当发挥，内容具体。应用了较丰富的语言结构和词汇，用词准确、句子通顺、</w:t>
      </w:r>
      <w:r>
        <w:rPr>
          <w:rFonts w:cs="FZSSK--GBK1-0" w:hint="eastAsia"/>
          <w:color w:val="000000"/>
          <w:kern w:val="0"/>
          <w:szCs w:val="21"/>
        </w:rPr>
        <w:t>行文连贯</w:t>
      </w:r>
      <w:r>
        <w:rPr>
          <w:rFonts w:cs="E-BZ" w:hint="eastAsia"/>
          <w:color w:val="000000"/>
          <w:kern w:val="0"/>
          <w:szCs w:val="21"/>
        </w:rPr>
        <w:t>、</w:t>
      </w:r>
      <w:r>
        <w:rPr>
          <w:rFonts w:cs="FZSSK--GBK1-0" w:hint="eastAsia"/>
          <w:color w:val="000000"/>
          <w:kern w:val="0"/>
          <w:szCs w:val="21"/>
        </w:rPr>
        <w:t>书写规范</w:t>
      </w:r>
      <w:r>
        <w:rPr>
          <w:rFonts w:cs="E-BZ" w:hint="eastAsia"/>
          <w:color w:val="000000"/>
          <w:kern w:val="0"/>
          <w:szCs w:val="21"/>
        </w:rPr>
        <w:t>，</w:t>
      </w:r>
      <w:r>
        <w:rPr>
          <w:rFonts w:cs="FZSSK--GBK1-0" w:hint="eastAsia"/>
          <w:color w:val="000000"/>
          <w:kern w:val="0"/>
          <w:szCs w:val="21"/>
        </w:rPr>
        <w:t>没有或几乎没有语言错误</w:t>
      </w:r>
      <w:r>
        <w:rPr>
          <w:rFonts w:cs="E-BZ" w:hint="eastAsia"/>
          <w:color w:val="000000"/>
          <w:kern w:val="0"/>
          <w:szCs w:val="21"/>
        </w:rPr>
        <w:t>，</w:t>
      </w:r>
      <w:r>
        <w:rPr>
          <w:rFonts w:cs="FZSSK--GBK1-0" w:hint="eastAsia"/>
          <w:color w:val="000000"/>
          <w:kern w:val="0"/>
          <w:szCs w:val="21"/>
        </w:rPr>
        <w:t>具备较强的语言运用能力</w:t>
      </w:r>
      <w:r>
        <w:rPr>
          <w:rFonts w:cs="E-BZ" w:hint="eastAsia"/>
          <w:color w:val="000000"/>
          <w:kern w:val="0"/>
          <w:szCs w:val="21"/>
        </w:rPr>
        <w:t>，</w:t>
      </w:r>
      <w:r>
        <w:rPr>
          <w:rFonts w:cs="FZSSK--GBK1-0" w:hint="eastAsia"/>
          <w:color w:val="000000"/>
          <w:kern w:val="0"/>
          <w:szCs w:val="21"/>
        </w:rPr>
        <w:t>基本达到了预期的写作目的</w:t>
      </w:r>
      <w:r>
        <w:rPr>
          <w:rFonts w:cs="E-BZ" w:hint="eastAsia"/>
          <w:color w:val="000000"/>
          <w:kern w:val="0"/>
          <w:szCs w:val="21"/>
        </w:rPr>
        <w:t>。</w:t>
      </w:r>
    </w:p>
    <w:p>
      <w:pPr>
        <w:autoSpaceDE w:val="0"/>
        <w:autoSpaceDN w:val="0"/>
        <w:adjustRightInd w:val="0"/>
        <w:spacing w:line="360" w:lineRule="auto"/>
        <w:jc w:val="left"/>
      </w:pPr>
      <w:r>
        <w:rPr>
          <w:rFonts w:hint="eastAsia"/>
        </w:rPr>
        <w:t>三档</w:t>
      </w:r>
      <w:r>
        <w:rPr>
          <w:rFonts w:ascii="Times New Roman" w:hAnsi="Times New Roman" w:cs="Times New Roman" w:hint="eastAsia"/>
        </w:rPr>
        <w:t>11</w:t>
      </w:r>
      <w:r>
        <w:rPr>
          <w:rFonts w:ascii="Times New Roman" w:hAnsi="Times New Roman" w:cs="Times New Roman"/>
        </w:rPr>
        <w:t>~1</w:t>
      </w:r>
      <w:r>
        <w:rPr>
          <w:rFonts w:ascii="Times New Roman" w:hAnsi="Times New Roman" w:cs="Times New Roman" w:hint="eastAsia"/>
        </w:rPr>
        <w:t>5</w:t>
      </w:r>
      <w:r>
        <w:rPr>
          <w:rFonts w:hint="eastAsia"/>
        </w:rPr>
        <w:t>分  </w:t>
      </w:r>
      <w:r>
        <w:rPr>
          <w:rFonts w:cs="FZSSK--GBK1-0" w:hint="eastAsia"/>
          <w:color w:val="000000"/>
          <w:kern w:val="0"/>
          <w:szCs w:val="21"/>
        </w:rPr>
        <w:t>漏掉两个要点</w:t>
      </w:r>
      <w:r>
        <w:rPr>
          <w:rFonts w:cs="E-BZ" w:hint="eastAsia"/>
          <w:color w:val="000000"/>
          <w:kern w:val="0"/>
          <w:szCs w:val="21"/>
        </w:rPr>
        <w:t>，</w:t>
      </w:r>
      <w:r>
        <w:rPr>
          <w:rFonts w:cs="FZSSK--GBK1-0" w:hint="eastAsia"/>
          <w:color w:val="000000"/>
          <w:kern w:val="0"/>
          <w:szCs w:val="21"/>
        </w:rPr>
        <w:t>有所发挥</w:t>
      </w:r>
      <w:r>
        <w:rPr>
          <w:rFonts w:cs="E-BZ" w:hint="eastAsia"/>
          <w:color w:val="000000"/>
          <w:kern w:val="0"/>
          <w:szCs w:val="21"/>
        </w:rPr>
        <w:t>，</w:t>
      </w:r>
      <w:r>
        <w:rPr>
          <w:rFonts w:cs="FZSSK--GBK1-0" w:hint="eastAsia"/>
          <w:color w:val="000000"/>
          <w:kern w:val="0"/>
          <w:szCs w:val="21"/>
        </w:rPr>
        <w:t>内容欠丰富</w:t>
      </w:r>
      <w:r>
        <w:rPr>
          <w:rFonts w:cs="E-BZ" w:hint="eastAsia"/>
          <w:color w:val="000000"/>
          <w:kern w:val="0"/>
          <w:szCs w:val="21"/>
        </w:rPr>
        <w:t>。</w:t>
      </w:r>
      <w:r>
        <w:rPr>
          <w:rFonts w:cs="FZSSK--GBK1-0" w:hint="eastAsia"/>
          <w:color w:val="000000"/>
          <w:kern w:val="0"/>
          <w:szCs w:val="21"/>
        </w:rPr>
        <w:t>应用的语言结构和词汇能满足任务要求</w:t>
      </w:r>
      <w:r>
        <w:rPr>
          <w:rFonts w:cs="E-BZ" w:hint="eastAsia"/>
          <w:color w:val="000000"/>
          <w:kern w:val="0"/>
          <w:szCs w:val="21"/>
        </w:rPr>
        <w:t>，</w:t>
      </w:r>
      <w:r>
        <w:rPr>
          <w:rFonts w:cs="FZSSK--GBK1-0" w:hint="eastAsia"/>
          <w:color w:val="000000"/>
          <w:kern w:val="0"/>
          <w:szCs w:val="21"/>
        </w:rPr>
        <w:t>句子较通顺</w:t>
      </w:r>
      <w:r>
        <w:rPr>
          <w:rFonts w:cs="E-BZ" w:hint="eastAsia"/>
          <w:color w:val="000000"/>
          <w:kern w:val="0"/>
          <w:szCs w:val="21"/>
        </w:rPr>
        <w:t>，</w:t>
      </w:r>
      <w:r>
        <w:rPr>
          <w:rFonts w:cs="FZSSK--GBK1-0" w:hint="eastAsia"/>
          <w:color w:val="000000"/>
          <w:kern w:val="0"/>
          <w:szCs w:val="21"/>
        </w:rPr>
        <w:t>表达较清楚</w:t>
      </w:r>
      <w:r>
        <w:rPr>
          <w:rFonts w:cs="E-BZ" w:hint="eastAsia"/>
          <w:color w:val="000000"/>
          <w:kern w:val="0"/>
          <w:szCs w:val="21"/>
        </w:rPr>
        <w:t>，</w:t>
      </w:r>
      <w:r>
        <w:rPr>
          <w:rFonts w:cs="FZSSK--GBK1-0" w:hint="eastAsia"/>
          <w:color w:val="000000"/>
          <w:kern w:val="0"/>
          <w:szCs w:val="21"/>
        </w:rPr>
        <w:t>书写较规范</w:t>
      </w:r>
      <w:r>
        <w:rPr>
          <w:rFonts w:cs="E-BZ" w:hint="eastAsia"/>
          <w:color w:val="000000"/>
          <w:kern w:val="0"/>
          <w:szCs w:val="21"/>
        </w:rPr>
        <w:t>，</w:t>
      </w:r>
      <w:r>
        <w:rPr>
          <w:rFonts w:cs="FZSSK--GBK1-0" w:hint="eastAsia"/>
          <w:color w:val="000000"/>
          <w:kern w:val="0"/>
          <w:szCs w:val="21"/>
        </w:rPr>
        <w:t>有少量语言错误</w:t>
      </w:r>
      <w:r>
        <w:rPr>
          <w:rFonts w:cs="E-BZ" w:hint="eastAsia"/>
          <w:color w:val="000000"/>
          <w:kern w:val="0"/>
          <w:szCs w:val="21"/>
        </w:rPr>
        <w:t>。</w:t>
      </w:r>
    </w:p>
    <w:p>
      <w:pPr>
        <w:autoSpaceDE w:val="0"/>
        <w:autoSpaceDN w:val="0"/>
        <w:adjustRightInd w:val="0"/>
        <w:spacing w:line="360" w:lineRule="auto"/>
        <w:jc w:val="left"/>
        <w:rPr>
          <w:rFonts w:cs="E-BZ"/>
          <w:color w:val="000000"/>
          <w:kern w:val="0"/>
          <w:szCs w:val="21"/>
        </w:rPr>
      </w:pPr>
      <w:r>
        <w:rPr>
          <w:rFonts w:hint="eastAsia"/>
        </w:rPr>
        <w:t>四档</w:t>
      </w:r>
      <w:r>
        <w:rPr>
          <w:rFonts w:ascii="Times New Roman" w:hAnsi="Times New Roman" w:cs="Times New Roman" w:hint="eastAsia"/>
        </w:rPr>
        <w:t>6</w:t>
      </w:r>
      <w:r>
        <w:rPr>
          <w:rFonts w:ascii="Times New Roman" w:hAnsi="Times New Roman" w:cs="Times New Roman"/>
        </w:rPr>
        <w:t>~</w:t>
      </w:r>
      <w:r>
        <w:rPr>
          <w:rFonts w:ascii="Times New Roman" w:hAnsi="Times New Roman" w:cs="Times New Roman" w:hint="eastAsia"/>
        </w:rPr>
        <w:t>10</w:t>
      </w:r>
      <w:r>
        <w:rPr>
          <w:rFonts w:hint="eastAsia"/>
        </w:rPr>
        <w:t>分  </w:t>
      </w:r>
      <w:r>
        <w:rPr>
          <w:rFonts w:cs="FZSSK--GBK1-0" w:hint="eastAsia"/>
          <w:color w:val="000000"/>
          <w:kern w:val="0"/>
          <w:szCs w:val="21"/>
        </w:rPr>
        <w:t>漏掉大部分要点</w:t>
      </w:r>
      <w:r>
        <w:rPr>
          <w:rFonts w:cs="E-BZ" w:hint="eastAsia"/>
          <w:color w:val="000000"/>
          <w:kern w:val="0"/>
          <w:szCs w:val="21"/>
        </w:rPr>
        <w:t>，</w:t>
      </w:r>
      <w:r>
        <w:rPr>
          <w:rFonts w:cs="FZSSK--GBK1-0" w:hint="eastAsia"/>
          <w:color w:val="000000"/>
          <w:kern w:val="0"/>
          <w:szCs w:val="21"/>
        </w:rPr>
        <w:t>内容不够丰富</w:t>
      </w:r>
      <w:r>
        <w:rPr>
          <w:rFonts w:cs="E-BZ" w:hint="eastAsia"/>
          <w:color w:val="000000"/>
          <w:kern w:val="0"/>
          <w:szCs w:val="21"/>
        </w:rPr>
        <w:t>、</w:t>
      </w:r>
      <w:r>
        <w:rPr>
          <w:rFonts w:cs="FZSSK--GBK1-0" w:hint="eastAsia"/>
          <w:color w:val="000000"/>
          <w:kern w:val="0"/>
          <w:szCs w:val="21"/>
        </w:rPr>
        <w:t>不够具体</w:t>
      </w:r>
      <w:r>
        <w:rPr>
          <w:rFonts w:cs="E-BZ" w:hint="eastAsia"/>
          <w:color w:val="000000"/>
          <w:kern w:val="0"/>
          <w:szCs w:val="21"/>
        </w:rPr>
        <w:t>，</w:t>
      </w:r>
      <w:r>
        <w:rPr>
          <w:rFonts w:cs="FZSSK--GBK1-0" w:hint="eastAsia"/>
          <w:color w:val="000000"/>
          <w:kern w:val="0"/>
          <w:szCs w:val="21"/>
        </w:rPr>
        <w:t>字数较少</w:t>
      </w:r>
      <w:r>
        <w:rPr>
          <w:rFonts w:cs="E-BZ" w:hint="eastAsia"/>
          <w:color w:val="000000"/>
          <w:kern w:val="0"/>
          <w:szCs w:val="21"/>
        </w:rPr>
        <w:t>。</w:t>
      </w:r>
      <w:r>
        <w:rPr>
          <w:rFonts w:cs="FZSSK--GBK1-0" w:hint="eastAsia"/>
          <w:color w:val="000000"/>
          <w:kern w:val="0"/>
          <w:szCs w:val="21"/>
        </w:rPr>
        <w:t>语言表达过于简单</w:t>
      </w:r>
      <w:r>
        <w:rPr>
          <w:rFonts w:cs="E-BZ" w:hint="eastAsia"/>
          <w:color w:val="000000"/>
          <w:kern w:val="0"/>
          <w:szCs w:val="21"/>
        </w:rPr>
        <w:t>，</w:t>
      </w:r>
      <w:r>
        <w:rPr>
          <w:rFonts w:cs="FZSSK--GBK1-0" w:hint="eastAsia"/>
          <w:color w:val="000000"/>
          <w:kern w:val="0"/>
          <w:szCs w:val="21"/>
        </w:rPr>
        <w:t>句子不够通顺</w:t>
      </w:r>
      <w:r>
        <w:rPr>
          <w:rFonts w:cs="E-BZ" w:hint="eastAsia"/>
          <w:color w:val="000000"/>
          <w:kern w:val="0"/>
          <w:szCs w:val="21"/>
        </w:rPr>
        <w:t>，</w:t>
      </w:r>
      <w:r>
        <w:rPr>
          <w:rFonts w:cs="FZSSK--GBK1-0" w:hint="eastAsia"/>
          <w:color w:val="000000"/>
          <w:kern w:val="0"/>
          <w:szCs w:val="21"/>
        </w:rPr>
        <w:t>行文不够连贯</w:t>
      </w:r>
      <w:r>
        <w:rPr>
          <w:rFonts w:cs="E-BZ" w:hint="eastAsia"/>
          <w:color w:val="000000"/>
          <w:kern w:val="0"/>
          <w:szCs w:val="21"/>
        </w:rPr>
        <w:t>，</w:t>
      </w:r>
      <w:r>
        <w:rPr>
          <w:rFonts w:cs="FZSSK--GBK1-0" w:hint="eastAsia"/>
          <w:color w:val="000000"/>
          <w:kern w:val="0"/>
          <w:szCs w:val="21"/>
        </w:rPr>
        <w:t>书写欠规范</w:t>
      </w:r>
      <w:r>
        <w:rPr>
          <w:rFonts w:cs="E-BZ" w:hint="eastAsia"/>
          <w:color w:val="000000"/>
          <w:kern w:val="0"/>
          <w:szCs w:val="21"/>
        </w:rPr>
        <w:t>，</w:t>
      </w:r>
      <w:r>
        <w:rPr>
          <w:rFonts w:cs="FZSSK--GBK1-0" w:hint="eastAsia"/>
          <w:color w:val="000000"/>
          <w:kern w:val="0"/>
          <w:szCs w:val="21"/>
        </w:rPr>
        <w:t>有部分语言错误</w:t>
      </w:r>
      <w:r>
        <w:rPr>
          <w:rFonts w:cs="E-BZ" w:hint="eastAsia"/>
          <w:color w:val="000000"/>
          <w:kern w:val="0"/>
          <w:szCs w:val="21"/>
        </w:rPr>
        <w:t>。</w:t>
      </w:r>
    </w:p>
    <w:p>
      <w:r>
        <w:rPr>
          <w:rFonts w:hint="eastAsia"/>
        </w:rPr>
        <w:t>五档</w:t>
      </w:r>
      <w:r>
        <w:rPr>
          <w:rFonts w:ascii="Times New Roman" w:hAnsi="Times New Roman" w:cs="Times New Roman"/>
        </w:rPr>
        <w:t>0~</w:t>
      </w:r>
      <w:r>
        <w:rPr>
          <w:rFonts w:ascii="Times New Roman" w:hAnsi="Times New Roman" w:cs="Times New Roman" w:hint="eastAsia"/>
        </w:rPr>
        <w:t>5</w:t>
      </w:r>
      <w:r>
        <w:rPr>
          <w:rFonts w:hint="eastAsia"/>
        </w:rPr>
        <w:t>分  </w:t>
      </w:r>
      <w:r>
        <w:rPr>
          <w:rFonts w:cs="FZSSK--GBK1-0" w:hint="eastAsia"/>
          <w:color w:val="000000"/>
          <w:kern w:val="0"/>
          <w:szCs w:val="21"/>
        </w:rPr>
        <w:t>所写内容明显偏离要点</w:t>
      </w:r>
      <w:r>
        <w:rPr>
          <w:rFonts w:cs="E-BZ" w:hint="eastAsia"/>
          <w:color w:val="000000"/>
          <w:kern w:val="0"/>
          <w:szCs w:val="21"/>
        </w:rPr>
        <w:t>，</w:t>
      </w:r>
      <w:r>
        <w:rPr>
          <w:rFonts w:cs="FZSSK--GBK1-0" w:hint="eastAsia"/>
          <w:color w:val="000000"/>
          <w:kern w:val="0"/>
          <w:szCs w:val="21"/>
        </w:rPr>
        <w:t>内容过少</w:t>
      </w:r>
      <w:r>
        <w:rPr>
          <w:rFonts w:cs="E-BZ" w:hint="eastAsia"/>
          <w:color w:val="000000"/>
          <w:kern w:val="0"/>
          <w:szCs w:val="21"/>
        </w:rPr>
        <w:t>。</w:t>
      </w:r>
      <w:r>
        <w:rPr>
          <w:rFonts w:cs="FZSSK--GBK1-0" w:hint="eastAsia"/>
          <w:color w:val="000000"/>
          <w:kern w:val="0"/>
          <w:szCs w:val="21"/>
        </w:rPr>
        <w:t>语言不规范</w:t>
      </w:r>
      <w:r>
        <w:rPr>
          <w:rFonts w:cs="E-BZ" w:hint="eastAsia"/>
          <w:color w:val="000000"/>
          <w:kern w:val="0"/>
          <w:szCs w:val="21"/>
        </w:rPr>
        <w:t>，</w:t>
      </w:r>
      <w:r>
        <w:rPr>
          <w:rFonts w:cs="FZSSK--GBK1-0" w:hint="eastAsia"/>
          <w:color w:val="000000"/>
          <w:kern w:val="0"/>
          <w:szCs w:val="21"/>
        </w:rPr>
        <w:t>句子无条理</w:t>
      </w:r>
      <w:r>
        <w:rPr>
          <w:rFonts w:cs="E-BZ" w:hint="eastAsia"/>
          <w:color w:val="000000"/>
          <w:kern w:val="0"/>
          <w:szCs w:val="21"/>
        </w:rPr>
        <w:t>，</w:t>
      </w:r>
      <w:r>
        <w:rPr>
          <w:rFonts w:cs="FZSSK--GBK1-0" w:hint="eastAsia"/>
          <w:color w:val="000000"/>
          <w:kern w:val="0"/>
          <w:szCs w:val="21"/>
        </w:rPr>
        <w:t>行文不连贯</w:t>
      </w:r>
      <w:r>
        <w:rPr>
          <w:rFonts w:cs="E-BZ" w:hint="eastAsia"/>
          <w:color w:val="000000"/>
          <w:kern w:val="0"/>
          <w:szCs w:val="21"/>
        </w:rPr>
        <w:t>，</w:t>
      </w:r>
      <w:r>
        <w:rPr>
          <w:rFonts w:cs="FZSSK--GBK1-0" w:hint="eastAsia"/>
          <w:color w:val="000000"/>
          <w:kern w:val="0"/>
          <w:szCs w:val="21"/>
        </w:rPr>
        <w:t>语言错误较多</w:t>
      </w:r>
      <w:r>
        <w:rPr>
          <w:rFonts w:cs="E-BZ" w:hint="eastAsia"/>
          <w:color w:val="000000"/>
          <w:kern w:val="0"/>
          <w:szCs w:val="21"/>
        </w:rPr>
        <w:t>。</w:t>
      </w:r>
      <w:r>
        <w:rPr>
          <w:rFonts w:hint="eastAsia"/>
        </w:rPr>
        <w:t> </w:t>
      </w:r>
    </w:p>
    <w:p>
      <w:pPr>
        <w:autoSpaceDE w:val="0"/>
        <w:autoSpaceDN w:val="0"/>
        <w:adjustRightInd w:val="0"/>
        <w:jc w:val="left"/>
        <w:rPr>
          <w:rFonts w:ascii="宋体" w:hAnsi="宋体" w:cs="宋体"/>
          <w:b/>
          <w:bCs/>
          <w:color w:val="000000"/>
          <w:kern w:val="0"/>
          <w:sz w:val="32"/>
          <w:szCs w:val="32"/>
        </w:rPr>
      </w:pPr>
    </w:p>
    <w:p/>
    <w:p>
      <w:pPr>
        <w:ind w:right="420"/>
        <w:textAlignment w:val="center"/>
        <w:rPr>
          <w:rFonts w:ascii="Times New Roman" w:hAnsi="Times New Roman" w:cs="Times New Roman"/>
          <w:color w:val="000000" w:themeColor="text1"/>
          <w:szCs w:val="21"/>
          <w14:textFill>
            <w14:solidFill>
              <w14:schemeClr w14:val="tx1"/>
            </w14:solidFill>
          </w14:textFill>
        </w:rPr>
      </w:pPr>
    </w:p>
    <w:p>
      <w:pPr>
        <w:rPr>
          <w:rFonts w:ascii="Times New Roman" w:eastAsia="黑体" w:hAnsi="Times New Roman" w:cs="Times New Roman"/>
          <w:color w:val="000000" w:themeColor="text1"/>
          <w14:textFill>
            <w14:solidFill>
              <w14:schemeClr w14:val="tx1"/>
            </w14:solidFill>
          </w14:textFill>
        </w:rPr>
      </w:pPr>
    </w:p>
    <w:p>
      <w:pPr>
        <w:rPr>
          <w:color w:val="000000" w:themeColor="text1"/>
          <w14:textFill>
            <w14:solidFill>
              <w14:schemeClr w14:val="tx1"/>
            </w14:solidFill>
          </w14:textFill>
        </w:rPr>
      </w:pPr>
    </w:p>
    <w:sectPr>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altName w:val="汉仪书宋二KW"/>
    <w:panose1 w:val="02000000000000000000"/>
    <w:charset w:val="86"/>
    <w:family w:val="auto"/>
    <w:pitch w:val="default"/>
    <w:sig w:usb0="00000001" w:usb1="08000000" w:usb2="00000000" w:usb3="00000000" w:csb0="00040000"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Courier New">
    <w:panose1 w:val="02070309020205020404"/>
    <w:charset w:val="00"/>
    <w:family w:val="modern"/>
    <w:pitch w:val="default"/>
    <w:sig w:usb0="E0002AFF" w:usb1="C0007843" w:usb2="00000009" w:usb3="00000000" w:csb0="400001FF" w:csb1="FFFF0000"/>
  </w:font>
  <w:font w:name="黑体">
    <w:altName w:val="汉仪中黑KW"/>
    <w:panose1 w:val="02010609060101010101"/>
    <w:charset w:val="86"/>
    <w:family w:val="modern"/>
    <w:pitch w:val="default"/>
    <w:sig w:usb0="00000000" w:usb1="00000000" w:usb2="00000016" w:usb3="00000000" w:csb0="00040001" w:csb1="00000000"/>
  </w:font>
  <w:font w:name="楷体">
    <w:altName w:val="汉仪楷体KW"/>
    <w:panose1 w:val="02010609060101010101"/>
    <w:charset w:val="86"/>
    <w:family w:val="modern"/>
    <w:pitch w:val="default"/>
    <w:sig w:usb0="00000000" w:usb1="00000000" w:usb2="00000016" w:usb3="00000000" w:csb0="00040001" w:csb1="00000000"/>
  </w:font>
  <w:font w:name="微软雅黑">
    <w:altName w:val="汉仪旗黑KW"/>
    <w:panose1 w:val="020B0503020204020204"/>
    <w:charset w:val="86"/>
    <w:family w:val="swiss"/>
    <w:pitch w:val="default"/>
    <w:sig w:usb0="00000000" w:usb1="00000000" w:usb2="00000016" w:usb3="00000000" w:csb0="0004001F" w:csb1="00000000"/>
  </w:font>
  <w:font w:name="FZSSK--GBK1-0">
    <w:altName w:val="苹方-简"/>
    <w:panose1 w:val="00000000000000000000"/>
    <w:charset w:val="86"/>
    <w:family w:val="auto"/>
    <w:pitch w:val="default"/>
    <w:sig w:usb0="00000000" w:usb1="00000000" w:usb2="00000010" w:usb3="00000000" w:csb0="00040000" w:csb1="00000000"/>
  </w:font>
  <w:font w:name="E-BZ">
    <w:altName w:val="苹方-简"/>
    <w:panose1 w:val="00000000000000000000"/>
    <w:charset w:val="86"/>
    <w:family w:val="auto"/>
    <w:pitch w:val="default"/>
    <w:sig w:usb0="00000000" w:usb1="00000000" w:usb2="00000010" w:usb3="00000000" w:csb0="00040000" w:csb1="00000000"/>
  </w:font>
  <w:font w:name="Calibri Light">
    <w:altName w:val="Helvetica Neue"/>
    <w:panose1 w:val="020F0302020204030204"/>
    <w:charset w:val="00"/>
    <w:family w:val="swiss"/>
    <w:pitch w:val="default"/>
    <w:sig w:usb0="00000000" w:usb1="00000000" w:usb2="00000009" w:usb3="00000000" w:csb0="000001FF" w:csb1="00000000"/>
  </w:font>
  <w:font w:name="汉仪中黑KW">
    <w:panose1 w:val="00020600040101010101"/>
    <w:charset w:val="86"/>
    <w:family w:val="auto"/>
    <w:pitch w:val="default"/>
    <w:sig w:usb0="A00002BF" w:usb1="18EF7CFA" w:usb2="00000016" w:usb3="00000000" w:csb0="00040000" w:csb1="00000000"/>
  </w:font>
  <w:font w:name="汉仪楷体KW">
    <w:panose1 w:val="00020600040101010101"/>
    <w:charset w:val="86"/>
    <w:family w:val="auto"/>
    <w:pitch w:val="default"/>
    <w:sig w:usb0="A00002BF" w:usb1="18EF7CFA" w:usb2="00000016" w:usb3="00000000" w:csb0="00040000" w:csb1="00000000"/>
  </w:font>
  <w:font w:name="汉仪旗黑KW">
    <w:panose1 w:val="00020600040101010101"/>
    <w:charset w:val="86"/>
    <w:family w:val="auto"/>
    <w:pitch w:val="default"/>
    <w:sig w:usb0="A00002BF" w:usb1="3ACF7CFA" w:usb2="00000016"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6"/>
  <w:doNotDisplayPageBoundaries/>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2CA526A"/>
    <w:rsid w:val="DABFD2B1"/>
    <w:rsid w:val="EFFF9639"/>
    <w:rsid w:val="FAB9387C"/>
    <w:rsid w:val="000168E7"/>
    <w:rsid w:val="000E0A17"/>
    <w:rsid w:val="0010073B"/>
    <w:rsid w:val="001032E7"/>
    <w:rsid w:val="001C6BA8"/>
    <w:rsid w:val="00283C4A"/>
    <w:rsid w:val="00390664"/>
    <w:rsid w:val="0043679C"/>
    <w:rsid w:val="00485116"/>
    <w:rsid w:val="004D6ED0"/>
    <w:rsid w:val="004E5DD1"/>
    <w:rsid w:val="00555F0E"/>
    <w:rsid w:val="005A552D"/>
    <w:rsid w:val="00673239"/>
    <w:rsid w:val="007139B1"/>
    <w:rsid w:val="007935CE"/>
    <w:rsid w:val="008A5662"/>
    <w:rsid w:val="008C3353"/>
    <w:rsid w:val="0094493B"/>
    <w:rsid w:val="009766DE"/>
    <w:rsid w:val="00A81CDD"/>
    <w:rsid w:val="00AA0FF5"/>
    <w:rsid w:val="00C01698"/>
    <w:rsid w:val="00C9033B"/>
    <w:rsid w:val="00CC0617"/>
    <w:rsid w:val="00CC341A"/>
    <w:rsid w:val="00EF2168"/>
    <w:rsid w:val="00F07F99"/>
    <w:rsid w:val="00FC3B19"/>
    <w:rsid w:val="023D6193"/>
    <w:rsid w:val="04867BC6"/>
    <w:rsid w:val="05F30727"/>
    <w:rsid w:val="0E8F515F"/>
    <w:rsid w:val="1A73176F"/>
    <w:rsid w:val="1B1D7DBB"/>
    <w:rsid w:val="229648B9"/>
    <w:rsid w:val="2641087B"/>
    <w:rsid w:val="27052D1C"/>
    <w:rsid w:val="2FEE6EDF"/>
    <w:rsid w:val="35AA6CBD"/>
    <w:rsid w:val="35FF785D"/>
    <w:rsid w:val="39BA4D02"/>
    <w:rsid w:val="3B6A7BD8"/>
    <w:rsid w:val="423E31EB"/>
    <w:rsid w:val="4EAA062B"/>
    <w:rsid w:val="552814AA"/>
    <w:rsid w:val="567D4A1C"/>
    <w:rsid w:val="5A797D26"/>
    <w:rsid w:val="61BE6C07"/>
    <w:rsid w:val="62CA526A"/>
    <w:rsid w:val="64AE31E8"/>
    <w:rsid w:val="6879327F"/>
    <w:rsid w:val="6E8BA4EF"/>
    <w:rsid w:val="6FF58F94"/>
    <w:rsid w:val="72DCEA6C"/>
    <w:rsid w:val="730429CF"/>
    <w:rsid w:val="7716136E"/>
    <w:rsid w:val="7D854390"/>
    <w:rsid w:val="7FFF4299"/>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semiHidden="0"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semiHidden="0"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2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semiHidden="0" w:qFormat="1"/>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iPriority="0" w:unhideWhenUsed="0"/>
    <w:lsdException w:name="Table Grid" w:semiHidden="0" w:uiPriority="0" w:unhideWhenUsed="0"/>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4"/>
      <w:lang w:val="en-US" w:eastAsia="zh-CN" w:bidi="ar-SA"/>
    </w:rPr>
  </w:style>
  <w:style w:type="paragraph" w:styleId="Heading4">
    <w:name w:val="heading 4"/>
    <w:basedOn w:val="Normal"/>
    <w:next w:val="Normal"/>
    <w:unhideWhenUsed/>
    <w:qFormat/>
    <w:pPr>
      <w:spacing w:before="100" w:beforeAutospacing="1" w:after="100" w:afterAutospacing="1"/>
      <w:jc w:val="left"/>
      <w:outlineLvl w:val="3"/>
    </w:pPr>
    <w:rPr>
      <w:rFonts w:ascii="宋体" w:eastAsia="宋体" w:hAnsi="宋体" w:cs="Times New Roman" w:hint="eastAsia"/>
      <w:b/>
      <w:kern w:val="0"/>
      <w:sz w:val="24"/>
    </w:rPr>
  </w:style>
  <w:style w:type="character" w:default="1" w:styleId="DefaultParagraphFont">
    <w:name w:val="Default Paragraph Font"/>
    <w:uiPriority w:val="1"/>
    <w:unhideWhenUsed/>
    <w:qFormat/>
  </w:style>
  <w:style w:type="table" w:default="1" w:styleId="TableNormal">
    <w:name w:val="Normal Table"/>
    <w:uiPriority w:val="99"/>
    <w:unhideWhenUsed/>
    <w:qFormat/>
    <w:tblPr>
      <w:tblCellMar>
        <w:top w:w="0" w:type="dxa"/>
        <w:left w:w="108" w:type="dxa"/>
        <w:bottom w:w="0" w:type="dxa"/>
        <w:right w:w="108" w:type="dxa"/>
      </w:tblCellMar>
    </w:tblPr>
  </w:style>
  <w:style w:type="paragraph" w:styleId="Footer">
    <w:name w:val="footer"/>
    <w:basedOn w:val="Normal"/>
    <w:link w:val="a"/>
    <w:qFormat/>
    <w:pPr>
      <w:tabs>
        <w:tab w:val="center" w:pos="4153"/>
        <w:tab w:val="right" w:pos="8306"/>
      </w:tabs>
      <w:snapToGrid w:val="0"/>
      <w:jc w:val="left"/>
    </w:pPr>
    <w:rPr>
      <w:sz w:val="18"/>
      <w:szCs w:val="18"/>
    </w:rPr>
  </w:style>
  <w:style w:type="paragraph" w:styleId="Header">
    <w:name w:val="header"/>
    <w:basedOn w:val="Normal"/>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qFormat/>
    <w:pPr>
      <w:spacing w:before="100" w:beforeAutospacing="1" w:after="100" w:afterAutospacing="1"/>
      <w:jc w:val="left"/>
    </w:pPr>
    <w:rPr>
      <w:rFonts w:cs="Times New Roman"/>
      <w:kern w:val="0"/>
      <w:sz w:val="24"/>
    </w:rPr>
  </w:style>
  <w:style w:type="character" w:styleId="Emphasis">
    <w:name w:val="Emphasis"/>
    <w:basedOn w:val="DefaultParagraphFont"/>
    <w:uiPriority w:val="20"/>
    <w:qFormat/>
    <w:rPr>
      <w:i/>
      <w:iCs/>
    </w:rPr>
  </w:style>
  <w:style w:type="paragraph" w:customStyle="1" w:styleId="1">
    <w:name w:val="正文1"/>
    <w:qFormat/>
    <w:pPr>
      <w:widowControl w:val="0"/>
      <w:jc w:val="both"/>
    </w:pPr>
    <w:rPr>
      <w:rFonts w:ascii="Calibri" w:eastAsia="宋体" w:hAnsi="Calibri" w:cs="Times New Roman"/>
      <w:kern w:val="2"/>
      <w:sz w:val="21"/>
      <w:lang w:val="en-US" w:eastAsia="zh-CN" w:bidi="ar-SA"/>
    </w:rPr>
  </w:style>
  <w:style w:type="paragraph" w:customStyle="1" w:styleId="00">
    <w:name w:val="正文_0_0"/>
    <w:qFormat/>
    <w:pPr>
      <w:widowControl w:val="0"/>
      <w:jc w:val="both"/>
    </w:pPr>
    <w:rPr>
      <w:rFonts w:ascii="Calibri" w:eastAsia="宋体" w:hAnsi="Calibri" w:cs="Times New Roman"/>
      <w:kern w:val="2"/>
      <w:sz w:val="21"/>
      <w:szCs w:val="22"/>
      <w:lang w:val="en-US" w:eastAsia="zh-CN" w:bidi="ar-SA"/>
    </w:rPr>
  </w:style>
  <w:style w:type="paragraph" w:customStyle="1" w:styleId="11">
    <w:name w:val="正文11"/>
    <w:basedOn w:val="0"/>
    <w:qFormat/>
    <w:pPr>
      <w:jc w:val="left"/>
    </w:pPr>
    <w:rPr>
      <w:rFonts w:ascii="Courier New" w:eastAsia="Courier New" w:hAnsi="Courier New"/>
      <w:color w:val="000000"/>
      <w:kern w:val="0"/>
      <w:sz w:val="24"/>
    </w:rPr>
  </w:style>
  <w:style w:type="paragraph" w:customStyle="1" w:styleId="0">
    <w:name w:val="正文_0"/>
    <w:qFormat/>
    <w:pPr>
      <w:widowControl w:val="0"/>
      <w:jc w:val="both"/>
    </w:pPr>
    <w:rPr>
      <w:rFonts w:ascii="Times New Roman" w:eastAsia="宋体" w:hAnsi="Times New Roman" w:cs="Times New Roman"/>
      <w:kern w:val="2"/>
      <w:sz w:val="21"/>
      <w:szCs w:val="24"/>
      <w:lang w:val="en-US" w:eastAsia="zh-CN" w:bidi="ar-SA"/>
    </w:rPr>
  </w:style>
  <w:style w:type="character" w:customStyle="1" w:styleId="a">
    <w:name w:val="页脚 字符"/>
    <w:basedOn w:val="DefaultParagraphFont"/>
    <w:link w:val="Footer"/>
    <w:qFormat/>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416</Words>
  <Characters>2372</Characters>
  <Application>Microsoft Office Word</Application>
  <DocSecurity>0</DocSecurity>
  <Lines>19</Lines>
  <Paragraphs>5</Paragraphs>
  <ScaleCrop>false</ScaleCrop>
  <Company/>
  <LinksUpToDate>false</LinksUpToDate>
  <CharactersWithSpaces>2783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泡泡</dc:creator>
  <cp:lastModifiedBy>airapple</cp:lastModifiedBy>
  <cp:revision>20</cp:revision>
  <cp:lastPrinted>2020-02-15T22:11:00Z</cp:lastPrinted>
  <dcterms:created xsi:type="dcterms:W3CDTF">2019-10-10T17:17:00Z</dcterms:created>
  <dcterms:modified xsi:type="dcterms:W3CDTF">2020-03-31T11:10:29Z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2052-1.3.1.1688</vt:lpwstr>
  </property>
</Properties>
</file>