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pStyle w:val="BodyText"/>
        <w:ind w:firstLine="6820" w:firstLineChars="31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试卷类型：A</w:t>
      </w:r>
    </w:p>
    <w:p>
      <w:pPr>
        <w:pStyle w:val="BodyText"/>
        <w:jc w:val="center"/>
        <w:rPr>
          <w:rFonts w:ascii="Times New Roman" w:hAnsi="Times New Roman" w:cs="Times New Roman" w:hint="default"/>
          <w:sz w:val="30"/>
          <w:szCs w:val="30"/>
        </w:rPr>
      </w:pPr>
      <w:r>
        <w:rPr>
          <w:rFonts w:ascii="Times New Roman" w:hAnsi="Times New Roman" w:cs="Times New Roman" w:hint="default"/>
          <w:sz w:val="30"/>
          <w:szCs w:val="30"/>
        </w:rPr>
        <w:t>山东新高考质量测评联盟10月联考试题</w:t>
      </w:r>
    </w:p>
    <w:p>
      <w:pPr>
        <w:pStyle w:val="BodyText"/>
        <w:jc w:val="center"/>
        <w:rPr>
          <w:rFonts w:ascii="Times New Roman" w:hAnsi="Times New Roman" w:cs="Times New Roman" w:hint="default"/>
          <w:sz w:val="30"/>
          <w:szCs w:val="30"/>
        </w:rPr>
      </w:pPr>
      <w:r>
        <w:rPr>
          <w:rFonts w:ascii="Times New Roman" w:hAnsi="Times New Roman" w:cs="Times New Roman" w:hint="default"/>
          <w:sz w:val="30"/>
          <w:szCs w:val="30"/>
        </w:rPr>
        <w:t>2020.10</w:t>
      </w:r>
    </w:p>
    <w:p>
      <w:pPr>
        <w:pStyle w:val="BodyText"/>
        <w:jc w:val="center"/>
        <w:rPr>
          <w:rFonts w:ascii="Times New Roman" w:hAnsi="Times New Roman" w:cs="Times New Roman" w:hint="default"/>
          <w:sz w:val="30"/>
          <w:szCs w:val="30"/>
        </w:rPr>
      </w:pPr>
      <w:r>
        <w:rPr>
          <w:rFonts w:ascii="Times New Roman" w:hAnsi="Times New Roman" w:cs="Times New Roman" w:hint="default"/>
          <w:sz w:val="30"/>
          <w:szCs w:val="30"/>
        </w:rPr>
        <w:t>高二英语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注意事项：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1.答题前，考生务必用0.5毫米黑色签字笔将自己的姓名、座号和考生号填写在答题卡和试卷规定的位置上。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2.选择题部分，用2B铅笔把答题卡上对应题目的答案标号涂黑；如需改动，用橡皮擦干净后，再选涂其他答案标号。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3.答非选择题部分时，必须用0.5毫米黑色签字笔作答，答案必须写在答题卡各题目指定区域内相应的位置；如需改动，先划掉原来的答案，然后再写上新的答案；不能使用涂改液、胶带纸、修正带。不按以上要求作答的答案无效。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第一部分 听力（共两节，满分30分）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第一节（共5小题；每小题1.5分，满分7.5分）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听下面5段对话。每段对话后有一个小题，从题中所给的A、B、C三个选项中选出最佳选项，并标在试卷的相应位置。听完每段对话后，你都有10秒钟的时间来回答有关小题和阅读下一小题。每段对话仅读一遍。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1.What does Danny need for the wedding?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A.A sweater.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      </w:t>
      </w:r>
      <w:r>
        <w:rPr>
          <w:rFonts w:ascii="Times New Roman" w:hAnsi="Times New Roman" w:cs="Times New Roman" w:hint="default"/>
        </w:rPr>
        <w:t>B.A T-shirt.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         </w:t>
      </w:r>
      <w:r>
        <w:rPr>
          <w:rFonts w:ascii="Times New Roman" w:hAnsi="Times New Roman" w:cs="Times New Roman" w:hint="default"/>
        </w:rPr>
        <w:t>C.A shirt.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2. Where is Rania's book?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A.Near a bag.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 </w:t>
      </w:r>
      <w:r>
        <w:rPr>
          <w:rFonts w:ascii="Times New Roman" w:hAnsi="Times New Roman" w:cs="Times New Roman" w:hint="default"/>
        </w:rPr>
        <w:t>B.On the floor.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      </w:t>
      </w:r>
      <w:r>
        <w:rPr>
          <w:rFonts w:ascii="Times New Roman" w:hAnsi="Times New Roman" w:cs="Times New Roman" w:hint="default"/>
        </w:rPr>
        <w:t>C.On the table.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3.What does Mike think of doing housework?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 Enjoyable.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    </w:t>
      </w:r>
      <w:r>
        <w:rPr>
          <w:rFonts w:ascii="Times New Roman" w:hAnsi="Times New Roman" w:cs="Times New Roman" w:hint="default"/>
        </w:rPr>
        <w:t>B.Easy.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                 </w:t>
      </w:r>
      <w:r>
        <w:rPr>
          <w:rFonts w:ascii="Times New Roman" w:hAnsi="Times New Roman" w:cs="Times New Roman" w:hint="default"/>
        </w:rPr>
        <w:t>C.Boring.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4.Why are most people against the new road?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A.It will be built too far away.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B.It will cause too much noise.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C.It will ruin the natural beauty.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5.What are the speakers mainly talking about?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A.A big sale.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      </w:t>
      </w:r>
      <w:r>
        <w:rPr>
          <w:rFonts w:ascii="Times New Roman" w:hAnsi="Times New Roman" w:cs="Times New Roman" w:hint="default"/>
        </w:rPr>
        <w:t>B.A new store.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           </w:t>
      </w:r>
      <w:r>
        <w:rPr>
          <w:rFonts w:ascii="Times New Roman" w:hAnsi="Times New Roman" w:cs="Times New Roman" w:hint="default"/>
        </w:rPr>
        <w:t>C.A weekend plan.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第二节（共15小题；每小题1.5分，满分22.5分）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听下面5段对话或独白。每段对话或独白后有几个小题，从题中所给的A、B、C三个选项中选出最佳选项，并标在试卷的相应位置。听每段对话或独白前，你将有时间阅读各个小题，每小题5秒钟；听完后，各小题将给出5秒钟的作答时间。每段对话或独白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读两遍。听下面一段对话，回答第6和第7两个小题。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6. What is John's problem?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A.He feels stressed.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</w:t>
      </w:r>
      <w:r>
        <w:rPr>
          <w:rFonts w:ascii="Times New Roman" w:hAnsi="Times New Roman" w:cs="Times New Roman" w:hint="default"/>
        </w:rPr>
        <w:t>B.He has a headache.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           </w:t>
      </w:r>
      <w:r>
        <w:rPr>
          <w:rFonts w:ascii="Times New Roman" w:hAnsi="Times New Roman" w:cs="Times New Roman" w:hint="default"/>
        </w:rPr>
        <w:t>C.He works at night.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7.What does the woman advise John to do in the end?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A.Get enough sleep.</w:t>
      </w:r>
      <w:r>
        <w:rPr>
          <w:rFonts w:ascii="Times New Roman" w:hAnsi="Times New Roman" w:cs="Times New Roman" w:hint="eastAsia"/>
          <w:lang w:val="en-US" w:eastAsia="zh-CN"/>
        </w:rPr>
        <w:t xml:space="preserve">         </w:t>
      </w:r>
      <w:r>
        <w:rPr>
          <w:rFonts w:ascii="Times New Roman" w:hAnsi="Times New Roman" w:cs="Times New Roman" w:hint="default"/>
        </w:rPr>
        <w:t>B.Go to the doctor's.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                </w:t>
      </w:r>
      <w:r>
        <w:rPr>
          <w:rFonts w:ascii="Times New Roman" w:hAnsi="Times New Roman" w:cs="Times New Roman" w:hint="default"/>
        </w:rPr>
        <w:t>C.Take some vitamins.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听下面一段对话，回答第8和第9两个小题。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8.What is the man dissatisfied with about the coat?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A.The color.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        </w:t>
      </w:r>
      <w:r>
        <w:rPr>
          <w:rFonts w:ascii="Times New Roman" w:hAnsi="Times New Roman" w:cs="Times New Roman" w:hint="default"/>
        </w:rPr>
        <w:t>B.The size.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                         </w:t>
      </w:r>
      <w:r>
        <w:rPr>
          <w:rFonts w:ascii="Times New Roman" w:hAnsi="Times New Roman" w:cs="Times New Roman" w:hint="default"/>
        </w:rPr>
        <w:t>C.The style.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9.How will the man deal with the coat?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A.Return it.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          </w:t>
      </w:r>
      <w:r>
        <w:rPr>
          <w:rFonts w:ascii="Times New Roman" w:hAnsi="Times New Roman" w:cs="Times New Roman" w:hint="default"/>
        </w:rPr>
        <w:t>B.Exchange it.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                    </w:t>
      </w:r>
      <w:r>
        <w:rPr>
          <w:rFonts w:ascii="Times New Roman" w:hAnsi="Times New Roman" w:cs="Times New Roman" w:hint="default"/>
        </w:rPr>
        <w:t>C.Keep it.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听下面一段对话，回答第10至第12三个小题。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10,Who is probably the man?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A.A witness.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        </w:t>
      </w:r>
      <w:r>
        <w:rPr>
          <w:rFonts w:ascii="Times New Roman" w:hAnsi="Times New Roman" w:cs="Times New Roman" w:hint="default"/>
        </w:rPr>
        <w:t>B.A doctor.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                    </w:t>
      </w:r>
      <w:r>
        <w:rPr>
          <w:rFonts w:ascii="Times New Roman" w:hAnsi="Times New Roman" w:cs="Times New Roman" w:hint="default"/>
        </w:rPr>
        <w:t>C.A policeman.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11. Which part of the woman's car was damaged?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 The front.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    </w:t>
      </w:r>
      <w:r>
        <w:rPr>
          <w:rFonts w:ascii="Times New Roman" w:hAnsi="Times New Roman" w:cs="Times New Roman" w:hint="default"/>
        </w:rPr>
        <w:t>B.The side.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                      </w:t>
      </w:r>
      <w:r>
        <w:rPr>
          <w:rFonts w:ascii="Times New Roman" w:hAnsi="Times New Roman" w:cs="Times New Roman" w:hint="default"/>
        </w:rPr>
        <w:t>C.The back.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12.What is the woman advised to do?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 Stay in the car.</w:t>
      </w:r>
      <w:r>
        <w:rPr>
          <w:rFonts w:ascii="Times New Roman" w:hAnsi="Times New Roman" w:cs="Times New Roman" w:hint="eastAsia"/>
          <w:lang w:val="en-US" w:eastAsia="zh-CN"/>
        </w:rPr>
        <w:t xml:space="preserve">          </w:t>
      </w:r>
      <w:r>
        <w:rPr>
          <w:rFonts w:ascii="Times New Roman" w:hAnsi="Times New Roman" w:cs="Times New Roman" w:hint="default"/>
        </w:rPr>
        <w:t>B.Talk to the other driver.</w:t>
      </w:r>
      <w:r>
        <w:rPr>
          <w:rFonts w:ascii="Times New Roman" w:hAnsi="Times New Roman" w:cs="Times New Roman" w:hint="eastAsia"/>
          <w:lang w:val="en-US" w:eastAsia="zh-CN"/>
        </w:rPr>
        <w:t xml:space="preserve">          </w:t>
      </w:r>
      <w:r>
        <w:rPr>
          <w:rFonts w:ascii="Times New Roman" w:hAnsi="Times New Roman" w:cs="Times New Roman" w:hint="default"/>
        </w:rPr>
        <w:t>C.Call the insurance company.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听下面一段对话，回答第13至第16四个小题。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13.What has Peters mother gone to do?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 Do the shopping.</w:t>
      </w:r>
      <w:r>
        <w:rPr>
          <w:rFonts w:ascii="Times New Roman" w:hAnsi="Times New Roman" w:cs="Times New Roman" w:hint="eastAsia"/>
          <w:lang w:val="en-US" w:eastAsia="zh-CN"/>
        </w:rPr>
        <w:t xml:space="preserve">        </w:t>
      </w:r>
      <w:r>
        <w:rPr>
          <w:rFonts w:ascii="Times New Roman" w:hAnsi="Times New Roman" w:cs="Times New Roman" w:hint="default"/>
        </w:rPr>
        <w:t>B.Have a swim.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        </w:t>
      </w:r>
      <w:r>
        <w:rPr>
          <w:rFonts w:ascii="Times New Roman" w:hAnsi="Times New Roman" w:cs="Times New Roman" w:hint="default"/>
        </w:rPr>
        <w:t>C.Meet her friend.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14. Where has Peter's father most probably gone?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A.The airport.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    </w:t>
      </w:r>
      <w:r>
        <w:rPr>
          <w:rFonts w:ascii="Times New Roman" w:hAnsi="Times New Roman" w:cs="Times New Roman" w:hint="default"/>
        </w:rPr>
        <w:t>B.The library.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       </w:t>
      </w:r>
      <w:r>
        <w:rPr>
          <w:rFonts w:ascii="Times New Roman" w:hAnsi="Times New Roman" w:cs="Times New Roman" w:hint="default"/>
        </w:rPr>
        <w:t>C.The supermarket.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15. Who went to post a letter?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 Peter.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</w:t>
      </w:r>
      <w:r>
        <w:rPr>
          <w:rFonts w:ascii="Times New Roman" w:hAnsi="Times New Roman" w:cs="Times New Roman" w:hint="default"/>
        </w:rPr>
        <w:t>B.Andy.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               </w:t>
      </w:r>
      <w:r>
        <w:rPr>
          <w:rFonts w:ascii="Times New Roman" w:hAnsi="Times New Roman" w:cs="Times New Roman" w:hint="default"/>
        </w:rPr>
        <w:t>C.Sara.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16.When did Peter meet his grandmother?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A.On Thursday.</w:t>
      </w:r>
      <w:r>
        <w:rPr>
          <w:rFonts w:ascii="Times New Roman" w:hAnsi="Times New Roman" w:cs="Times New Roman" w:hint="eastAsia"/>
          <w:lang w:val="en-US" w:eastAsia="zh-CN"/>
        </w:rPr>
        <w:t xml:space="preserve">  </w:t>
      </w:r>
      <w:r>
        <w:rPr>
          <w:rFonts w:ascii="Times New Roman" w:hAnsi="Times New Roman" w:cs="Times New Roman" w:hint="default"/>
        </w:rPr>
        <w:t>B.On Friday.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  </w:t>
      </w:r>
      <w:r>
        <w:rPr>
          <w:rFonts w:ascii="Times New Roman" w:hAnsi="Times New Roman" w:cs="Times New Roman" w:hint="default"/>
        </w:rPr>
        <w:t>C.On Saturday.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听下面一段独白，回答第17至第20四个小题。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17.What does Billy's father want him to be at first?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A.A miner.</w:t>
      </w:r>
      <w:r>
        <w:rPr>
          <w:rFonts w:ascii="Times New Roman" w:hAnsi="Times New Roman" w:cs="Times New Roman" w:hint="eastAsia"/>
          <w:lang w:val="en-US" w:eastAsia="zh-CN"/>
        </w:rPr>
        <w:t xml:space="preserve">         </w:t>
      </w:r>
      <w:r>
        <w:rPr>
          <w:rFonts w:ascii="Times New Roman" w:hAnsi="Times New Roman" w:cs="Times New Roman" w:hint="default"/>
        </w:rPr>
        <w:t>B.A teacher.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   </w:t>
      </w:r>
      <w:r>
        <w:rPr>
          <w:rFonts w:ascii="Times New Roman" w:hAnsi="Times New Roman" w:cs="Times New Roman" w:hint="default"/>
        </w:rPr>
        <w:t>C.A boxer.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18. Why does Billy's father oppose him learning ballet?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 He can't afford the tuition.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B.He doesn't think ballet is for boys.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C.He worries Billy can't make a living.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19.When does Billy's father begin to support him?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 After he gets some money.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B. After he sees Billy dancing.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C.After he talks with Billy's teacher.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20. What do we know about Billy?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 He becomes a top dancer.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B.He helps people in his town.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C.He makes a film about himself.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第二部分 阅读（共两节，满分50分）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第一节（共15小题；每小题2.5分，满分37.5分）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阅读下列短文，从每题所给的A、B、C、D四个选项中选出最佳选项。</w:t>
      </w:r>
    </w:p>
    <w:p>
      <w:pPr>
        <w:pStyle w:val="BodyText"/>
        <w:jc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There are about 7,500 apple varieties in the world.While 2,500 of those varieties are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being grown in the United States,the Gala,Fuji,and Honeycrisp varieties occupy American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market.Instead of sticking to the familiar,here are other delicious apples to try this fall. These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special fruits will be the apple of your eye.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  <w:b/>
          <w:bCs/>
        </w:rPr>
      </w:pPr>
      <w:r>
        <w:rPr>
          <w:rFonts w:ascii="Times New Roman" w:hAnsi="Times New Roman" w:cs="Times New Roman" w:hint="default"/>
          <w:b/>
          <w:bCs/>
        </w:rPr>
        <w:t>Cosmic Crisp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 cross between Honeycrisp and Enterprise,the Cosmic Crisp takes the best qualities of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both of these apples and combines them into a delicious and juicy apple. It's perfect eaten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plain,but when used in an apple pie, it maintains its firmness, making it a great apple for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baking.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  <w:b/>
          <w:bCs/>
        </w:rPr>
      </w:pPr>
      <w:r>
        <w:rPr>
          <w:rFonts w:ascii="Times New Roman" w:hAnsi="Times New Roman" w:cs="Times New Roman" w:hint="default"/>
          <w:b/>
          <w:bCs/>
        </w:rPr>
        <w:t>Swee Tango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The Swee Tango, as a cross between a Honeycrisp and a Zestar apple, takes on flavors of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honey and a bit of orange. Usually in apple recipes,other materials are added to improve the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apple flavor,but the Swee Tango stands strong on its own. So it's the perfect apple for apple-centric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dishes such as apple pie, and even baked apples.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  <w:b/>
          <w:bCs/>
        </w:rPr>
      </w:pPr>
      <w:r>
        <w:rPr>
          <w:rFonts w:ascii="Times New Roman" w:hAnsi="Times New Roman" w:cs="Times New Roman" w:hint="default"/>
          <w:b/>
          <w:bCs/>
        </w:rPr>
        <w:t>Ginger Gold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With a golden-green color, the Ginger Gold apple is pretty mild in flavor with a bit of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ginger as mentioned in its name. This variety is fully grown a bit earlier than most other apples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with their season beginning as early as August. So,if you're eager for fall, then the Ginger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Gold is the perfect apple to start baking your favorite fall treats.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  <w:b/>
          <w:bCs/>
        </w:rPr>
      </w:pPr>
      <w:r>
        <w:rPr>
          <w:rFonts w:ascii="Times New Roman" w:hAnsi="Times New Roman" w:cs="Times New Roman" w:hint="default"/>
          <w:b/>
          <w:bCs/>
        </w:rPr>
        <w:t>RubyFrost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Grown classically as one of American varieties, the RubyFrost allows apple lovers the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chance to enjoy this sweet fruit through the winter months. Not only can the RubyFrost stand a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bit of cold weather, they reach their finest flavor during the winter months, making it a great,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late season apple.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21.What do Cosmic Crisp and SweeTango have in common?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 They are of the same flavor.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B. They have one same parent.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C.They remain firm after baking.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D.They are strongly flavored.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22.How is Ginger Gold named?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A.By its colour and flavor.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B. By its harvest season.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C.By its usage for baking.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D.By its parents.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23.Which one may be the best choice for New Year celebrations in America?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A.Cosmic Crisp.</w:t>
      </w:r>
      <w:r>
        <w:rPr>
          <w:rFonts w:ascii="Times New Roman" w:hAnsi="Times New Roman" w:cs="Times New Roman" w:hint="eastAsia"/>
          <w:lang w:val="en-US" w:eastAsia="zh-CN"/>
        </w:rPr>
        <w:t xml:space="preserve">    </w:t>
      </w:r>
      <w:r>
        <w:rPr>
          <w:rFonts w:ascii="Times New Roman" w:hAnsi="Times New Roman" w:cs="Times New Roman" w:hint="default"/>
        </w:rPr>
        <w:t>B.RubyFrost.</w:t>
      </w:r>
      <w:r>
        <w:rPr>
          <w:rFonts w:ascii="Times New Roman" w:hAnsi="Times New Roman" w:cs="Times New Roman" w:hint="eastAsia"/>
          <w:lang w:val="en-US" w:eastAsia="zh-CN"/>
        </w:rPr>
        <w:t xml:space="preserve">      </w:t>
      </w:r>
      <w:r>
        <w:rPr>
          <w:rFonts w:ascii="Times New Roman" w:hAnsi="Times New Roman" w:cs="Times New Roman" w:hint="default"/>
        </w:rPr>
        <w:t>C.Ginger Gold.</w:t>
      </w:r>
      <w:r>
        <w:rPr>
          <w:rFonts w:ascii="Times New Roman" w:hAnsi="Times New Roman" w:cs="Times New Roman" w:hint="eastAsia"/>
          <w:lang w:val="en-US" w:eastAsia="zh-CN"/>
        </w:rPr>
        <w:t xml:space="preserve">     </w:t>
      </w:r>
      <w:r>
        <w:rPr>
          <w:rFonts w:ascii="Times New Roman" w:hAnsi="Times New Roman" w:cs="Times New Roman" w:hint="default"/>
        </w:rPr>
        <w:t>D.Swee Tango.</w:t>
      </w:r>
    </w:p>
    <w:p>
      <w:pPr>
        <w:pStyle w:val="BodyText"/>
        <w:jc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B</w:t>
      </w:r>
    </w:p>
    <w:p>
      <w:pPr>
        <w:pStyle w:val="BodyText"/>
        <w:ind w:firstLine="660" w:firstLineChars="3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Enya Vegnere, 19,left Joshua Henry,25,speechless when she used her own bank card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to pay for his food at a drive-through. In a video posted online by Joshua,Enya was filmed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paying for his meal after he phoned his mum to ask if she wanted anything from McDonald's. In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the video,Joshua can be heard asking the worker,"So you're gonna pay for my meal?" Enya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replied,"Yeah, for your care about your mum."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Joshua didn't expect to get a free meal,but it properly cheered him up after having a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depressing day with the fact that he was at high risk of a job cut. Joshua got in touch later to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express thanks. He said</w:t>
      </w:r>
      <w:r>
        <w:rPr>
          <w:rFonts w:ascii="Times New Roman" w:hAnsi="Times New Roman" w:cs="Times New Roman" w:hint="default"/>
          <w:b/>
          <w:bCs/>
          <w:u w:val="single"/>
        </w:rPr>
        <w:t xml:space="preserve"> it made his week</w:t>
      </w:r>
      <w:r>
        <w:rPr>
          <w:rFonts w:ascii="Times New Roman" w:hAnsi="Times New Roman" w:cs="Times New Roman" w:hint="default"/>
        </w:rPr>
        <w:t>.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Enya,who has worked at MeDonald's since January, is paid £ 7.25 per hour but has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spent more than £ 50 on random acts of kindness to customers in secret for months. She often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pays for a coffee here or a burger there when she feels people would appreciate it. Her colleagues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were unaware of her generous gestures,but they always go out of their way for customers. Thus,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she loves her work and work team, where everyone goes above and beyond.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eastAsia"/>
          <w:lang w:val="en-US" w:eastAsia="zh-CN"/>
        </w:rPr>
      </w:pPr>
      <w:r>
        <w:rPr>
          <w:rFonts w:ascii="Times New Roman" w:hAnsi="Times New Roman" w:cs="Times New Roman" w:hint="default"/>
        </w:rPr>
        <w:t>Some people do kind things with the expectation that they will get something back in return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but that's not Énya's way. Her motto is "takers eat better but givers sleep better". She doesn't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do it for recognition but thinks of it as nice things for people.Joshua had already paid forward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the act of kindness.Later, he bought a meal for the person in front, who was also thankful and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intended to pay it forward.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It is seldom known what someone is going through and what a kind gesture could do.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24.Why did Enya pay for Joshua's meal?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A.Because Enya loved her job.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B.Because Enya was being filmed.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C.Because Joshua was polite to her.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D.Because Joshua was considerate of his mum.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25.What does the underlined part in paragraph 2 mean?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A.It helped him secure his job.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B.It was beyond his expectation.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C.It put smiles back on his face.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D.</w:t>
      </w:r>
      <w:r>
        <w:rPr>
          <w:rFonts w:ascii="Times New Roman" w:hAnsi="Times New Roman" w:cs="Times New Roman" w:hint="eastAsia"/>
          <w:lang w:val="en-US" w:eastAsia="zh-CN"/>
        </w:rPr>
        <w:t>I</w:t>
      </w:r>
      <w:r>
        <w:rPr>
          <w:rFonts w:ascii="Times New Roman" w:hAnsi="Times New Roman" w:cs="Times New Roman" w:hint="default"/>
        </w:rPr>
        <w:t>t was an important week.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26.Which of the following can best describe Enya?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A.Kind and confident.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B.Polite and humorous.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C.Selfless and intelligent.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D. Warm-hearted and generous.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27.What can we learn from this text?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A.Love has magi</w:t>
      </w:r>
      <w:r>
        <w:rPr>
          <w:rFonts w:ascii="Times New Roman" w:hAnsi="Times New Roman" w:cs="Times New Roman" w:hint="eastAsia"/>
          <w:lang w:val="en-US" w:eastAsia="zh-CN"/>
        </w:rPr>
        <w:t>c</w:t>
      </w:r>
      <w:r>
        <w:rPr>
          <w:rFonts w:ascii="Times New Roman" w:hAnsi="Times New Roman" w:cs="Times New Roman" w:hint="default"/>
        </w:rPr>
        <w:t xml:space="preserve"> power.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B.One should work down to earth.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C.A friend in need is a friend indeed.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D.Actions speak louder than words.</w:t>
      </w:r>
    </w:p>
    <w:p>
      <w:pPr>
        <w:pStyle w:val="BodyText"/>
        <w:jc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There's been lots of concern recently about the potential dangers of microwave popcorn(爆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米花），but is this concern founded,or just overmuch fear-spreading? The answer is that many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of the chemicals that caused worry in earlier decades have been removed from microwave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popcorn,but some critics still are not satisfied.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＂You may consider popcorn to be a low-calorie,high-fiber snack,but microwave popcorn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isn't a healthy choice," explains nutrition expert Dan DeFigio. That's because microwave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popcorn bags were coated with perfluorinated chemicals (PFCs) to prevent oil substance from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leaking out.One particular type of PFC, known as perfluorooctanoic acid ( PFOA),has been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linked to certain cancers,but the American Cancer Society says the evidence is unsure and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more research is being done about this.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Nevertheless, in response to concerns about PFCs,the U.S.Food and Drug Administration（FDA) worked with popcorn makers back in 2011 to remove PFOA from their packaging.Three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more PFCs were banned in the next five years. So today's microwave popcorn doesn't have these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chemicals,but critics say that the alternatives could cause problems as the old ones,but less is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known about them.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That's not the only problem,however.The chemical that for decades lent buttery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deliciousness to popcom has also been connected in rare cases with major lung damage.Known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as diacetyl(二乙酰），it's long been a documented problem with workers in popcorn making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facilities,but also can be risky for people who just eat the snack a lot. A 2007 study published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in the journal Critical Reviews found that more than 80 percent of chemical release happened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when the bag was opened post-popping. Although diacetyl has been removed from most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products,some critics claim that the alternative to diacetyl is also harmful.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Most of the exposure(接触）to diacetyl came from inbreathing rather than eating popcorn.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Therefore, experts recommend at least waiting for the bag to cool before you open it to reduce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potentially harmful chemical exposure. Better yet, make your own fresh at home with an air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popper. If you like to flavor it, add organic butter or some cheese.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28. What can we know about PFOA from the text?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A.PFOA has been removed from PFCs.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B.PFOA can stop the leak of nutrition.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C.PFOA in popcorn bags leads to cancer.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drawing>
          <wp:inline>
            <wp:extent cx="254000" cy="254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524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default"/>
        </w:rPr>
        <w:t>D.PFOA doesn't exist in Popcorn bags in America currently.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29.According to the text, who are most probably exposed to diacetyl?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A.Critics claiming diacetyl is harmful.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B. Workers making popcorm in factories.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C.People making popcorn with an air popper.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D.Consumers eating microwave popcorn occasionally.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30.What does the last paragraph intend to tell us?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A.How to flavor popcorn.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B.How to make popeorm safer.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C.How to make popcorn at home.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D.How to find alternatives to diacetyl.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31.What is the best title of the text?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A.Is Popcom a Healthy Choice?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B.Should We Ban Microwave Popcorn?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C.Is Microwave Popcorn Really Dangerous?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D.Should PFCs Be Removed from Microwave Popcorn?</w:t>
      </w:r>
    </w:p>
    <w:p>
      <w:pPr>
        <w:pStyle w:val="BodyText"/>
        <w:jc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D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＂Let's go to grandpa's room and see if it still smells funny," said Tommy.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＂Last time it smelled like cheese..." replied Lil.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Sure,these lines from"Rugrats", a cartoon senies that aired in the 1990s,were meant to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be funny. But they also may have a basis in real life, relating to the widely held view that the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elderly send out a particular and easily recognizable body odor(气味）。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The smell has been described as unpleasant, or simply "old person".In one study,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Japanese researchers traced the odor to a chemical compound(化合物）called 2-nonenal.The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compound is a byproduct of other chemical breakdowns and sends out a "greasy" or"grassy"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odor as the molecules(分子）exit the skin and are released into the air. Researchers discovered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that 2-nonenal was the only odor compound whose presence became stronger with age.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In the study, in which 22 people aged between 26 and 75 were asked to wear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odor-collecting shirts to bed,researchers analyzed molecules that stuck to the cloth. The amount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of 2-nonenal was three times as much in the oldest subjects as it was in the middle-aged group.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The youngest members of the study produced the least amount of 2-nonenal. Researchers assume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the increase in 2-nonenal may have a lot to do with the breakdown of omega-7 unsaturated fatty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acids(不饱和脂肪酸），because these molecules were also present in the shirts worn by the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study's oldest subjects.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Although the biological purpose behind "old person" smell is still unclear, some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researchers believe it's connected to a built-in age-detecting feature possessed by humans and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animals.For instance, some animals can distinguish between older and younger animals by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smell alone, and some animals are driven to mate with older animals. I's possible that the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capability to tell the smell of older animals meant that long-term survivors were revealed and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these survivors had a genetic(基因的）advantage that boosted their chances of survival.In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truth,the scent called "old person" smell could be an advertisement for better genetic quality.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It gives a whole new meaning to the term "silver fox".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32.Why does the author use the lines from Rugrats?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A.To amuse readers.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B.To introduce the issue.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C.To recommend a TV series.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D.To analyze a phenomenon.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33.What did the Japanese researchers find in the study?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A.2-nonenal is on the rise with age.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B.Omega-7 gives out a "greasy" or "grassy" odor.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C.The youngest subjects produce the most amount of 2-nonenal.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D.The </w:t>
      </w:r>
      <w:r>
        <w:rPr>
          <w:rFonts w:ascii="Times New Roman" w:hAnsi="Times New Roman" w:cs="Times New Roman" w:hint="eastAsia"/>
          <w:lang w:val="en-US" w:eastAsia="zh-CN"/>
        </w:rPr>
        <w:t>r</w:t>
      </w:r>
      <w:r>
        <w:rPr>
          <w:rFonts w:ascii="Times New Roman" w:hAnsi="Times New Roman" w:cs="Times New Roman" w:hint="default"/>
        </w:rPr>
        <w:t>ise in 2-nonenal has little to do with the breakdown of omega-7.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34.What is the new meaning given to the term "silver fox"?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A.Old and smelly.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B.Greasy and grassy.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C.Better and advantageous.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D.Clever and knowledgeable.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35.What is the purpose of this text?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 To advocate respecting the elderly.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B.To explain the causes of old people's body odor.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C.To prove the advantages of "old person" smell.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D.To clarify the biological purpose behind "old person" smell.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第二节（共5小题；每小题2.5分，满分12.5分）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阅读下面短文，从短文后的选项中选出可以填入空白处的最佳选项，选项中有两项为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多余选项。</w:t>
      </w:r>
    </w:p>
    <w:p>
      <w:pPr>
        <w:pStyle w:val="BodyText"/>
        <w:ind w:firstLine="880" w:firstLineChars="4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How Mobile Technology has Changed Our Lives Forever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The invention of the mobile phone and mobile technology was incredible.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u w:val="single"/>
        </w:rPr>
        <w:t>36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Here we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highlight the most common ones that technology is changing our lives today.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·</w:t>
      </w:r>
      <w:r>
        <w:rPr>
          <w:rFonts w:ascii="Times New Roman" w:hAnsi="Times New Roman" w:cs="Times New Roman" w:hint="eastAsia"/>
          <w:lang w:val="en-US" w:eastAsia="zh-CN"/>
        </w:rPr>
        <w:t xml:space="preserve">     </w:t>
      </w:r>
      <w:r>
        <w:rPr>
          <w:rFonts w:hint="eastAsia"/>
          <w:color w:val="000000"/>
          <w:szCs w:val="21"/>
          <w:shd w:val="clear" w:color="auto" w:fill="FFFFFF"/>
        </w:rPr>
        <w:t>●</w:t>
      </w:r>
      <w:r>
        <w:rPr>
          <w:rFonts w:ascii="Times New Roman" w:hAnsi="Times New Roman" w:cs="Times New Roman" w:hint="default"/>
        </w:rPr>
        <w:t>Mobile technology has changed how we communicate.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The advancement of technology has made communication unbelievably fast and convenient.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In the past, writing a letter or finding a wired telephone was the best way to communicate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 xml:space="preserve">remotely with someone. </w:t>
      </w:r>
      <w:r>
        <w:rPr>
          <w:rFonts w:ascii="Times New Roman" w:hAnsi="Times New Roman" w:cs="Times New Roman" w:hint="default"/>
          <w:u w:val="single"/>
        </w:rPr>
        <w:t xml:space="preserve">37 </w:t>
      </w:r>
      <w:r>
        <w:rPr>
          <w:rFonts w:ascii="Times New Roman" w:hAnsi="Times New Roman" w:cs="Times New Roman" w:hint="default"/>
        </w:rPr>
        <w:t>You can send them a message on social media,text them,video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chat, email, or put a call through.</w:t>
      </w:r>
    </w:p>
    <w:p>
      <w:pPr>
        <w:pStyle w:val="BodyText"/>
        <w:ind w:firstLine="660" w:firstLineChars="300"/>
        <w:jc w:val="both"/>
        <w:rPr>
          <w:rFonts w:ascii="Times New Roman" w:hAnsi="Times New Roman" w:cs="Times New Roman" w:hint="default"/>
        </w:rPr>
      </w:pPr>
      <w:r>
        <w:rPr>
          <w:rFonts w:hint="eastAsia"/>
          <w:color w:val="000000"/>
          <w:szCs w:val="21"/>
          <w:shd w:val="clear" w:color="auto" w:fill="FFFFFF"/>
        </w:rPr>
        <w:t>●</w:t>
      </w:r>
      <w:r>
        <w:rPr>
          <w:rFonts w:ascii="Times New Roman" w:hAnsi="Times New Roman" w:cs="Times New Roman" w:hint="default"/>
        </w:rPr>
        <w:t>Mobile technology creates the"Everything" device.</w:t>
      </w:r>
    </w:p>
    <w:p>
      <w:pPr>
        <w:pStyle w:val="BodyText"/>
        <w:ind w:firstLine="660" w:firstLineChars="300"/>
        <w:jc w:val="both"/>
        <w:rPr>
          <w:rFonts w:ascii="Times New Roman" w:hAnsi="Times New Roman" w:cs="Times New Roman" w:hint="default"/>
          <w:u w:val="single"/>
        </w:rPr>
      </w:pPr>
      <w:r>
        <w:rPr>
          <w:rFonts w:ascii="Times New Roman" w:hAnsi="Times New Roman" w:cs="Times New Roman" w:hint="default"/>
        </w:rPr>
        <w:t>With many businesses mobile technologies have brought about,there are some products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that they have made out of date. Now just one device has replaced the portable(便携式的）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music player, alarm clock, GPS, calculator, camera, flashlight, calendar and much more.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u w:val="single"/>
        </w:rPr>
        <w:t>38</w:t>
      </w:r>
    </w:p>
    <w:p>
      <w:pPr>
        <w:pStyle w:val="BodyText"/>
        <w:ind w:firstLine="660" w:firstLineChars="300"/>
        <w:jc w:val="both"/>
        <w:rPr>
          <w:rFonts w:ascii="Times New Roman" w:hAnsi="Times New Roman" w:cs="Times New Roman" w:hint="default"/>
        </w:rPr>
      </w:pPr>
      <w:r>
        <w:rPr>
          <w:rFonts w:hint="eastAsia"/>
          <w:color w:val="000000"/>
          <w:szCs w:val="21"/>
          <w:shd w:val="clear" w:color="auto" w:fill="FFFFFF"/>
        </w:rPr>
        <w:t>●</w:t>
      </w:r>
      <w:r>
        <w:rPr>
          <w:rFonts w:ascii="Times New Roman" w:hAnsi="Times New Roman" w:cs="Times New Roman" w:hint="default"/>
        </w:rPr>
        <w:t>·Mobile technology leads to ever-present distraction.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In many places, it's a common sight to see just about everyone with a mobile phone within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 xml:space="preserve">arm's reach. In the first two ways listed above,that can be useful. </w:t>
      </w:r>
      <w:r>
        <w:rPr>
          <w:rFonts w:ascii="Times New Roman" w:hAnsi="Times New Roman" w:cs="Times New Roman" w:hint="default"/>
          <w:u w:val="single"/>
        </w:rPr>
        <w:t>39</w:t>
      </w:r>
      <w:r>
        <w:rPr>
          <w:rFonts w:ascii="Times New Roman" w:hAnsi="Times New Roman" w:cs="Times New Roman" w:hint="default"/>
        </w:rPr>
        <w:t xml:space="preserve"> As mobile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technologies have become more and more widespread in today's society, research has begun to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connect heavy day-to-day use with a number of side effects, the majority of which are related to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mental health.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  <w:u w:val="single"/>
        </w:rPr>
        <w:t>40</w:t>
      </w:r>
      <w:r>
        <w:rPr>
          <w:rFonts w:ascii="Times New Roman" w:hAnsi="Times New Roman" w:cs="Times New Roman" w:hint="default"/>
        </w:rPr>
        <w:t xml:space="preserve"> 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We should accept that mobile technologies are here to stay and improve our lives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for the better in spite of its shortcomings. In my opinion, its advantages far outweigh its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disadvantages.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A.We cannot ignore its disadvantages.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B. All in all, mobile devices greatly benefit our lives.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C. However, instant access is not always a good thing.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D.While these things do still exist, they are no longer absolutely essential.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E.Nowadays,you are blessed with more efficient options at your fingertips.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F.The conventional way of doing shopping has also changed beyond imagination.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G. Since then,advances in mobile technology have shaped our lives in various ways.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第三部分 语言运用（共三节，满分35分）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第一节（共15小题；每小题1分，满分15分）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阅读下面短文，从每小题所给的A、B、C、D四个选项中选出可以填入空白处的最佳选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项。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Kelly was a bright and busy kid. But in 2011, her feet began to turn inwards and the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 xml:space="preserve">condition slowly </w:t>
      </w:r>
      <w:r>
        <w:rPr>
          <w:rFonts w:ascii="Times New Roman" w:hAnsi="Times New Roman" w:cs="Times New Roman" w:hint="default"/>
          <w:u w:val="single"/>
        </w:rPr>
        <w:t>41</w:t>
      </w:r>
      <w:r>
        <w:rPr>
          <w:rFonts w:ascii="Times New Roman" w:hAnsi="Times New Roman" w:cs="Times New Roman" w:hint="default"/>
        </w:rPr>
        <w:t xml:space="preserve">.Over the next few years, she even needed </w:t>
      </w:r>
      <w:r>
        <w:rPr>
          <w:rFonts w:ascii="Times New Roman" w:hAnsi="Times New Roman" w:cs="Times New Roman" w:hint="default"/>
          <w:u w:val="single"/>
        </w:rPr>
        <w:t>42</w:t>
      </w:r>
      <w:r>
        <w:rPr>
          <w:rFonts w:ascii="Times New Roman" w:hAnsi="Times New Roman" w:cs="Times New Roman" w:hint="default"/>
        </w:rPr>
        <w:t xml:space="preserve"> to walk.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Throughout that time,experts in England had few </w:t>
      </w:r>
      <w:r>
        <w:rPr>
          <w:rFonts w:ascii="Times New Roman" w:hAnsi="Times New Roman" w:cs="Times New Roman" w:hint="default"/>
          <w:u w:val="single"/>
        </w:rPr>
        <w:t>43</w:t>
      </w:r>
      <w:r>
        <w:rPr>
          <w:rFonts w:ascii="Times New Roman" w:hAnsi="Times New Roman" w:cs="Times New Roman" w:hint="default"/>
        </w:rPr>
        <w:t>.They couldn't discover the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 xml:space="preserve">cause of the disease called dystonia(肌张力障碍）．Repeated tests all came back </w:t>
      </w:r>
      <w:r>
        <w:rPr>
          <w:rFonts w:ascii="Times New Roman" w:hAnsi="Times New Roman" w:cs="Times New Roman" w:hint="default"/>
          <w:u w:val="single"/>
        </w:rPr>
        <w:t>44</w:t>
      </w:r>
      <w:r>
        <w:rPr>
          <w:rFonts w:ascii="Times New Roman" w:hAnsi="Times New Roman" w:cs="Times New Roman" w:hint="default"/>
        </w:rPr>
        <w:t>,and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yet Kelly was clearly getting worse.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Meanwhile, relevant drugs didn't </w:t>
      </w:r>
      <w:r>
        <w:rPr>
          <w:rFonts w:ascii="Times New Roman" w:hAnsi="Times New Roman" w:cs="Times New Roman" w:hint="default"/>
          <w:u w:val="single"/>
        </w:rPr>
        <w:t>45</w:t>
      </w:r>
      <w:r>
        <w:rPr>
          <w:rFonts w:ascii="Times New Roman" w:hAnsi="Times New Roman" w:cs="Times New Roman" w:hint="default"/>
        </w:rPr>
        <w:t xml:space="preserve"> at all,By age four,Kelly'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s condition had spread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to her facial muscles, and she couldn't speak.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Dr.Mary King is an expert on rare genetic diseases. As the disease </w:t>
      </w:r>
      <w:r>
        <w:rPr>
          <w:rFonts w:ascii="Times New Roman" w:hAnsi="Times New Roman" w:cs="Times New Roman" w:hint="default"/>
          <w:u w:val="single"/>
        </w:rPr>
        <w:t>46</w:t>
      </w:r>
      <w:r>
        <w:rPr>
          <w:rFonts w:ascii="Times New Roman" w:hAnsi="Times New Roman" w:cs="Times New Roman" w:hint="default"/>
        </w:rPr>
        <w:t>，King was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consulted(咨询）on the case.King had her blood</w:t>
      </w:r>
      <w:r>
        <w:rPr>
          <w:rFonts w:ascii="Times New Roman" w:hAnsi="Times New Roman" w:cs="Times New Roman" w:hint="default"/>
          <w:u w:val="single"/>
        </w:rPr>
        <w:t xml:space="preserve"> 47</w:t>
      </w:r>
      <w:r>
        <w:rPr>
          <w:rFonts w:ascii="Times New Roman" w:hAnsi="Times New Roman" w:cs="Times New Roman" w:hint="default"/>
        </w:rPr>
        <w:t>.After the analysis,King's colleagues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u w:val="single"/>
        </w:rPr>
        <w:t>48</w:t>
      </w:r>
      <w:r>
        <w:rPr>
          <w:rFonts w:ascii="Times New Roman" w:hAnsi="Times New Roman" w:cs="Times New Roman" w:hint="default"/>
        </w:rPr>
        <w:t xml:space="preserve"> the problem in Kelly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's case-she had a mutation(突变）in a gene.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Even better news for Kelly was that many patients had</w:t>
      </w:r>
      <w:r>
        <w:rPr>
          <w:rFonts w:ascii="Times New Roman" w:hAnsi="Times New Roman" w:cs="Times New Roman" w:hint="default"/>
          <w:u w:val="single"/>
        </w:rPr>
        <w:t xml:space="preserve"> 49</w:t>
      </w:r>
      <w:r>
        <w:rPr>
          <w:rFonts w:ascii="Times New Roman" w:hAnsi="Times New Roman" w:cs="Times New Roman" w:hint="default"/>
        </w:rPr>
        <w:t xml:space="preserve"> well to DBS(深度脑刺激疗法）．DBS isn't </w:t>
      </w:r>
      <w:r>
        <w:rPr>
          <w:rFonts w:ascii="Times New Roman" w:hAnsi="Times New Roman" w:cs="Times New Roman" w:hint="default"/>
          <w:u w:val="single"/>
        </w:rPr>
        <w:t>50</w:t>
      </w:r>
      <w:r>
        <w:rPr>
          <w:rFonts w:ascii="Times New Roman" w:hAnsi="Times New Roman" w:cs="Times New Roman" w:hint="default"/>
        </w:rPr>
        <w:t xml:space="preserve"> tried with children,but it was Kelly'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s best chance for recovery. When King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called Kelly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 xml:space="preserve">'s doctors in England, she was in </w:t>
      </w:r>
      <w:r>
        <w:rPr>
          <w:rFonts w:ascii="Times New Roman" w:hAnsi="Times New Roman" w:cs="Times New Roman" w:hint="default"/>
          <w:u w:val="single"/>
        </w:rPr>
        <w:t>51</w:t>
      </w:r>
      <w:r>
        <w:rPr>
          <w:rFonts w:ascii="Times New Roman" w:hAnsi="Times New Roman" w:cs="Times New Roman" w:hint="default"/>
        </w:rPr>
        <w:t xml:space="preserve"> condition."Her parents were </w:t>
      </w:r>
      <w:r>
        <w:rPr>
          <w:rFonts w:ascii="Times New Roman" w:hAnsi="Times New Roman" w:cs="Times New Roman" w:hint="default"/>
          <w:u w:val="single"/>
        </w:rPr>
        <w:t>52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wondering i</w:t>
      </w:r>
      <w:r>
        <w:rPr>
          <w:rFonts w:ascii="Times New Roman" w:hAnsi="Times New Roman" w:cs="Times New Roman" w:hint="eastAsia"/>
          <w:lang w:val="en-US" w:eastAsia="zh-CN"/>
        </w:rPr>
        <w:t>f</w:t>
      </w:r>
      <w:r>
        <w:rPr>
          <w:rFonts w:ascii="Times New Roman" w:hAnsi="Times New Roman" w:cs="Times New Roman" w:hint="default"/>
        </w:rPr>
        <w:t xml:space="preserve"> she was going to survive." said King.Without a moment to lose,the British team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put her into operation.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In the following days, the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u w:val="single"/>
        </w:rPr>
        <w:t xml:space="preserve">53 </w:t>
      </w:r>
      <w:r>
        <w:rPr>
          <w:rFonts w:ascii="Times New Roman" w:hAnsi="Times New Roman" w:cs="Times New Roman" w:hint="default"/>
        </w:rPr>
        <w:t>in Kelly was amazing.Within several weeks, she was out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of bed and gradually</w:t>
      </w:r>
      <w:r>
        <w:rPr>
          <w:rFonts w:ascii="Times New Roman" w:hAnsi="Times New Roman" w:cs="Times New Roman" w:hint="default"/>
          <w:u w:val="single"/>
        </w:rPr>
        <w:t xml:space="preserve"> 54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her ability to move. Eventually, Kelly said her first word in four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years:"Mama."The high-tech treatment has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u w:val="single"/>
        </w:rPr>
        <w:t>55</w:t>
      </w:r>
      <w:r>
        <w:rPr>
          <w:rFonts w:ascii="Times New Roman" w:hAnsi="Times New Roman" w:cs="Times New Roman" w:hint="default"/>
        </w:rPr>
        <w:t xml:space="preserve"> the future of this lively little girl.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41.A.switched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B.settled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C.increased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D.spread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42.A.support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B.encouragement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C.interaction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D.advice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43.A.instructions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B.visions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C.answers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D.thoughts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44.A.general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B.normal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C.ordinary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D.common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45.A.work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B.react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C.benefit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D.matter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46.A.marched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B.improved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C.turned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D.worsened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47.A.drawn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B.donated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C.adjusted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D.absorbed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48.A.solved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B.spotted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C.presented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D.inquired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49.A.stuck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B.led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C.responded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D.contributed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50.A.ultimately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B.slightly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C.potentially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D.usually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51.A.identical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B.critical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C.secure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D.superb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52.A.anxious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B.annoyed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C.amazed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D.embarrassed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53.A.tendency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B.appeal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C.expectation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D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change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54.A.replaced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B.received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C.recovered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D.evaluated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55.A.faced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B.rescued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C.assessed</w:t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eastAsia"/>
          <w:lang w:val="en-US" w:eastAsia="zh-CN"/>
        </w:rPr>
        <w:tab/>
      </w:r>
      <w:r>
        <w:rPr>
          <w:rFonts w:ascii="Times New Roman" w:hAnsi="Times New Roman" w:cs="Times New Roman" w:hint="default"/>
        </w:rPr>
        <w:t>D.reflected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第二节（共10小题；每小题1分，满分10分）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阅读下面短文，在空白处填入1个适当的单词或括号内单词的正确形式。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Yuan Longping was born in 1930.Considering that farmers often had poor harvests and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sometimes even had a serious shortage of food to eat,he 56</w:t>
      </w:r>
      <w:r>
        <w:rPr>
          <w:rFonts w:ascii="Times New Roman" w:hAnsi="Times New Roman" w:cs="Times New Roman" w:hint="eastAsia"/>
          <w:lang w:val="en-US" w:eastAsia="zh-CN"/>
        </w:rPr>
        <w:t>______</w:t>
      </w:r>
      <w:r>
        <w:rPr>
          <w:rFonts w:ascii="Times New Roman" w:hAnsi="Times New Roman" w:cs="Times New Roman" w:hint="default"/>
        </w:rPr>
        <w:t>(choose) to study agriculture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and graduated from Southwest Agriculture College in 1953.Since then,Yuan has devoted his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life to 57</w:t>
      </w:r>
      <w:r>
        <w:rPr>
          <w:rFonts w:ascii="Times New Roman" w:hAnsi="Times New Roman" w:cs="Times New Roman" w:hint="eastAsia"/>
          <w:lang w:val="en-US" w:eastAsia="zh-CN"/>
        </w:rPr>
        <w:t>______</w:t>
      </w:r>
      <w:r>
        <w:rPr>
          <w:rFonts w:ascii="Times New Roman" w:hAnsi="Times New Roman" w:cs="Times New Roman" w:hint="default"/>
        </w:rPr>
        <w:t>(find) ways to boost rice yields. The common 58</w:t>
      </w:r>
      <w:r>
        <w:rPr>
          <w:rFonts w:ascii="Times New Roman" w:hAnsi="Times New Roman" w:cs="Times New Roman" w:hint="eastAsia"/>
          <w:lang w:val="en-US" w:eastAsia="zh-CN"/>
        </w:rPr>
        <w:t>_____</w:t>
      </w:r>
      <w:r>
        <w:rPr>
          <w:rFonts w:ascii="Times New Roman" w:hAnsi="Times New Roman" w:cs="Times New Roman" w:hint="default"/>
        </w:rPr>
        <w:t>(assume)then was that it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was impossible to develop a hybrid of self-pollinating plants.Through intense effort,he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overcame enormous technical difficulties to develop the first hybrid rice 59</w:t>
      </w:r>
      <w:r>
        <w:rPr>
          <w:rFonts w:ascii="Times New Roman" w:hAnsi="Times New Roman" w:cs="Times New Roman" w:hint="eastAsia"/>
          <w:lang w:val="en-US" w:eastAsia="zh-CN"/>
        </w:rPr>
        <w:t>______</w:t>
      </w:r>
      <w:r>
        <w:rPr>
          <w:rFonts w:ascii="Times New Roman" w:hAnsi="Times New Roman" w:cs="Times New Roman" w:hint="default"/>
        </w:rPr>
        <w:t xml:space="preserve"> could be used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for farming in 1974. This hybrid can attain a higher yield than 60</w:t>
      </w:r>
      <w:r>
        <w:rPr>
          <w:rFonts w:ascii="Times New Roman" w:hAnsi="Times New Roman" w:cs="Times New Roman" w:hint="eastAsia"/>
          <w:lang w:val="en-US" w:eastAsia="zh-CN"/>
        </w:rPr>
        <w:t>______</w:t>
      </w:r>
      <w:r>
        <w:rPr>
          <w:rFonts w:ascii="Times New Roman" w:hAnsi="Times New Roman" w:cs="Times New Roman" w:hint="default"/>
        </w:rPr>
        <w:t>(convention)crops.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Today,about 60 percent of domestic rice consumption in China is comprised of crops 61</w:t>
      </w:r>
      <w:r>
        <w:rPr>
          <w:rFonts w:ascii="Times New Roman" w:hAnsi="Times New Roman" w:cs="Times New Roman" w:hint="eastAsia"/>
          <w:lang w:val="en-US" w:eastAsia="zh-CN"/>
        </w:rPr>
        <w:t>_____</w:t>
      </w:r>
      <w:r>
        <w:rPr>
          <w:rFonts w:ascii="Times New Roman" w:hAnsi="Times New Roman" w:cs="Times New Roman" w:hint="default"/>
        </w:rPr>
        <w:t>（generate)from Yuan's hybrid strains. Yuan's innovation helps feed not just China,but many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other countries that depend on rice as well.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62 </w:t>
      </w:r>
      <w:r>
        <w:rPr>
          <w:rFonts w:ascii="Times New Roman" w:hAnsi="Times New Roman" w:cs="Times New Roman" w:hint="eastAsia"/>
          <w:lang w:val="en-US" w:eastAsia="zh-CN"/>
        </w:rPr>
        <w:t>______</w:t>
      </w:r>
      <w:r>
        <w:rPr>
          <w:rFonts w:ascii="Times New Roman" w:hAnsi="Times New Roman" w:cs="Times New Roman" w:hint="default"/>
        </w:rPr>
        <w:t>impresses people most is his ongoing ability 63</w:t>
      </w:r>
      <w:r>
        <w:rPr>
          <w:rFonts w:ascii="Times New Roman" w:hAnsi="Times New Roman" w:cs="Times New Roman" w:hint="eastAsia"/>
          <w:lang w:val="en-US" w:eastAsia="zh-CN"/>
        </w:rPr>
        <w:t>______</w:t>
      </w:r>
      <w:r>
        <w:rPr>
          <w:rFonts w:ascii="Times New Roman" w:hAnsi="Times New Roman" w:cs="Times New Roman" w:hint="default"/>
        </w:rPr>
        <w:t>(fulfil)his dreams.His latest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vision for "seawater rice" has also become a 64</w:t>
      </w:r>
      <w:r>
        <w:rPr>
          <w:rFonts w:ascii="Times New Roman" w:hAnsi="Times New Roman" w:cs="Times New Roman" w:hint="eastAsia"/>
          <w:lang w:val="en-US" w:eastAsia="zh-CN"/>
        </w:rPr>
        <w:t>______</w:t>
      </w:r>
      <w:r>
        <w:rPr>
          <w:rFonts w:ascii="Times New Roman" w:hAnsi="Times New Roman" w:cs="Times New Roman" w:hint="default"/>
        </w:rPr>
        <w:t>(real).Yuan Longping is still young at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heart and full of vision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 xml:space="preserve">65 </w:t>
      </w:r>
      <w:r>
        <w:rPr>
          <w:rFonts w:ascii="Times New Roman" w:hAnsi="Times New Roman" w:cs="Times New Roman" w:hint="eastAsia"/>
          <w:lang w:val="en-US" w:eastAsia="zh-CN"/>
        </w:rPr>
        <w:t>______</w:t>
      </w:r>
      <w:r>
        <w:rPr>
          <w:rFonts w:ascii="Times New Roman" w:hAnsi="Times New Roman" w:cs="Times New Roman" w:hint="default"/>
        </w:rPr>
        <w:t>his advanced years.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第三节 单词拼写（共10小题；每小题1分，满分10分）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根据汉语及首字母提示写出单词的正确形式，每空限填一词。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66. We will have a further discussion before we draw a final c</w:t>
      </w:r>
      <w:r>
        <w:rPr>
          <w:rFonts w:ascii="Times New Roman" w:hAnsi="Times New Roman" w:cs="Times New Roman" w:hint="eastAsia"/>
          <w:lang w:val="en-US" w:eastAsia="zh-CN"/>
        </w:rPr>
        <w:t>____________</w:t>
      </w:r>
      <w:r>
        <w:rPr>
          <w:rFonts w:ascii="Times New Roman" w:hAnsi="Times New Roman" w:cs="Times New Roman" w:hint="default"/>
        </w:rPr>
        <w:t>（结论）。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67.As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a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c</w:t>
      </w:r>
      <w:r>
        <w:rPr>
          <w:rFonts w:ascii="Times New Roman" w:hAnsi="Times New Roman" w:cs="Times New Roman" w:hint="eastAsia"/>
          <w:lang w:val="en-US" w:eastAsia="zh-CN"/>
        </w:rPr>
        <w:t>_______________</w:t>
      </w:r>
      <w:r>
        <w:rPr>
          <w:rFonts w:ascii="Times New Roman" w:hAnsi="Times New Roman" w:cs="Times New Roman" w:hint="default"/>
        </w:rPr>
        <w:t>（后果），he had to flee German.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68.She would try to p</w:t>
      </w:r>
      <w:r>
        <w:rPr>
          <w:rFonts w:ascii="Times New Roman" w:hAnsi="Times New Roman" w:cs="Times New Roman" w:hint="eastAsia"/>
          <w:lang w:val="en-US" w:eastAsia="zh-CN"/>
        </w:rPr>
        <w:t>___________</w:t>
      </w:r>
      <w:r>
        <w:rPr>
          <w:rFonts w:ascii="Times New Roman" w:hAnsi="Times New Roman" w:cs="Times New Roman" w:hint="default"/>
        </w:rPr>
        <w:t>（说服）local business leaders to contribute money to the cause.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69. Many different groups of people live happily in the a</w:t>
      </w:r>
      <w:r>
        <w:rPr>
          <w:rFonts w:ascii="Times New Roman" w:hAnsi="Times New Roman" w:cs="Times New Roman" w:hint="eastAsia"/>
          <w:lang w:val="en-US" w:eastAsia="zh-CN"/>
        </w:rPr>
        <w:t>___________</w:t>
      </w:r>
      <w:r>
        <w:rPr>
          <w:rFonts w:ascii="Times New Roman" w:hAnsi="Times New Roman" w:cs="Times New Roman" w:hint="default"/>
        </w:rPr>
        <w:t>缺乏）of new technology.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70.The park has plenty of restaurants with tasty food for every a</w:t>
      </w:r>
      <w:r>
        <w:rPr>
          <w:rFonts w:ascii="Times New Roman" w:hAnsi="Times New Roman" w:cs="Times New Roman" w:hint="eastAsia"/>
          <w:lang w:val="en-US" w:eastAsia="zh-CN"/>
        </w:rPr>
        <w:t>______________</w:t>
      </w:r>
      <w:r>
        <w:rPr>
          <w:rFonts w:ascii="Times New Roman" w:hAnsi="Times New Roman" w:cs="Times New Roman" w:hint="default"/>
        </w:rPr>
        <w:t>（食欲）。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71.1 am not a Sami,but in Sarek I</w:t>
      </w:r>
      <w:r>
        <w:rPr>
          <w:rFonts w:ascii="Times New Roman" w:hAnsi="Times New Roman" w:cs="Times New Roman" w:hint="default"/>
          <w:lang w:val="en-US" w:eastAsia="zh-CN"/>
        </w:rPr>
        <w:t>’</w:t>
      </w:r>
      <w:r>
        <w:rPr>
          <w:rFonts w:ascii="Times New Roman" w:hAnsi="Times New Roman" w:cs="Times New Roman" w:hint="default"/>
        </w:rPr>
        <w:t>ve a</w:t>
      </w:r>
      <w:r>
        <w:rPr>
          <w:rFonts w:ascii="Times New Roman" w:hAnsi="Times New Roman" w:cs="Times New Roman" w:hint="eastAsia"/>
          <w:lang w:val="en-US" w:eastAsia="zh-CN"/>
        </w:rPr>
        <w:t>_____________</w:t>
      </w:r>
      <w:r>
        <w:rPr>
          <w:rFonts w:ascii="Times New Roman" w:hAnsi="Times New Roman" w:cs="Times New Roman" w:hint="default"/>
        </w:rPr>
        <w:t>（采用）some of their habits.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72.We are looking for someone who is r</w:t>
      </w:r>
      <w:r>
        <w:rPr>
          <w:rFonts w:ascii="Times New Roman" w:hAnsi="Times New Roman" w:cs="Times New Roman" w:hint="eastAsia"/>
          <w:lang w:val="en-US" w:eastAsia="zh-CN"/>
        </w:rPr>
        <w:t>_____________</w:t>
      </w:r>
      <w:r>
        <w:rPr>
          <w:rFonts w:ascii="Times New Roman" w:hAnsi="Times New Roman" w:cs="Times New Roman" w:hint="default"/>
        </w:rPr>
        <w:t>（可靠的）and hard-working.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73.The crucial thing is using body language in a way that is a</w:t>
      </w:r>
      <w:r>
        <w:rPr>
          <w:rFonts w:ascii="Times New Roman" w:hAnsi="Times New Roman" w:cs="Times New Roman" w:hint="eastAsia"/>
          <w:lang w:val="en-US" w:eastAsia="zh-CN"/>
        </w:rPr>
        <w:t>___________</w:t>
      </w:r>
      <w:r>
        <w:rPr>
          <w:rFonts w:ascii="Times New Roman" w:hAnsi="Times New Roman" w:cs="Times New Roman" w:hint="default"/>
        </w:rPr>
        <w:t>（恰当的）to the culture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you are in.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74.Yuan was c</w:t>
      </w:r>
      <w:r>
        <w:rPr>
          <w:rFonts w:ascii="Times New Roman" w:hAnsi="Times New Roman" w:cs="Times New Roman" w:hint="eastAsia"/>
          <w:lang w:val="en-US" w:eastAsia="zh-CN"/>
        </w:rPr>
        <w:t>_______</w:t>
      </w:r>
      <w:r>
        <w:rPr>
          <w:rFonts w:ascii="Times New Roman" w:hAnsi="Times New Roman" w:cs="Times New Roman" w:hint="default"/>
        </w:rPr>
        <w:t>（确信）that the answer could be found in the creation of hybrid rnice.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75.Given that Yuan's hybrids have made him quite wealthy,one might think he would retire to a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life of </w:t>
      </w:r>
      <w:r>
        <w:rPr>
          <w:rFonts w:ascii="Times New Roman" w:hAnsi="Times New Roman" w:cs="Times New Roman" w:hint="eastAsia"/>
          <w:lang w:val="en-US" w:eastAsia="zh-CN"/>
        </w:rPr>
        <w:t>l_________________</w:t>
      </w:r>
      <w:r>
        <w:rPr>
          <w:rFonts w:ascii="Times New Roman" w:hAnsi="Times New Roman" w:cs="Times New Roman" w:hint="default"/>
        </w:rPr>
        <w:t>（闲暇）。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第四部分 写作（共两节，满分35分）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第一节（满分15分）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假如你是李华，你的英国朋友Tom将来中国旅游，发邮件向你询问中英日常生活肢体语言的异同。请你回复邮件，内容包括：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1.表示欢迎；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2.不同点：在中国，与长辈交谈时，低头避免直视等；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3.相似点：见面握手，微笑等。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注意：1.写作词数应为80左右；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2.请按如下格式在答题卡相应位置作答。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Dear Tom,</w:t>
      </w:r>
    </w:p>
    <w:p>
      <w:pPr>
        <w:pStyle w:val="BodyText"/>
        <w:jc w:val="both"/>
        <w:rPr>
          <w:rFonts w:ascii="Times New Roman" w:eastAsia="微软雅黑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_________________________________________________________________________________________________________________________________________________________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Yours,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Li Hua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</w:p>
    <w:p>
      <w:pPr>
        <w:pStyle w:val="BodyText"/>
        <w:jc w:val="both"/>
        <w:rPr>
          <w:rFonts w:ascii="Times New Roman" w:hAnsi="Times New Roman" w:cs="Times New Roman" w:hint="default"/>
        </w:rPr>
      </w:pP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第二节（满分20分）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阅读下面材料，根据其内容和所给段落开头语续写两段，使之构成一篇完整的短文。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Fifteen years ago, I was born in a big family.I had been taught that money couldn't buy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everything ever since I was a little kid. My parents are the most hard-working people I have ever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seen. As much as my parents tried to teach me these values, some could only be learned through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personal experiences.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As a child,I would sit in the church trying to concentrate on the words of the priest(牧师），but my attention was soon attracted by the shining gold and the diamonds worn by the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Saturday churchgoers. As my eyes began to wander,I noticed men dressed in their tailored suits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and shirts accompanied by women in their designer dresses with matching handbags and shoes.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My family, on the other hand, was the opposite of rich. Our hand-me-down clothes had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been washed so many times that the colors had become dull and lifeless.Although this revealed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the money struggles of our large family, our faces were always washed and hair neatly combed.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When sitting on the old big red and white truck after the service, I pictured the lives led by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those driving their brand-new cars,wishing I would be one of them.</w:t>
      </w:r>
    </w:p>
    <w:p>
      <w:pPr>
        <w:pStyle w:val="BodyText"/>
        <w:ind w:firstLine="440" w:firstLineChars="20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I never stopped those fantasies, even when I was in middle school.Since it was a private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school,most of the children came from wealthy families. As a result, 1 constantly felt ashamed.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Although I could hide my lack of wealth at school by wearing our school uniforms,my poverty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was embarrassingly apparent on weekends with my classmates wearing designer jeans and I had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no choice but to wear my sister's old jeans. I never fitted in with my classmates. To my relief.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there was only one girl named Julie who opened her heart to me.I was attached to her like a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shadow.Soon,her birthday was approaching.Julie invited me to attend her birthday party.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注意：1.续写词数应为120左右；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2.请按如下格式在答题卡的相应位置作答。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However,I grew upset as I couldn't afford a gift.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When she opened the gift box, my heart missed a beat.</w:t>
      </w:r>
    </w:p>
    <w:p>
      <w:pPr>
        <w:pStyle w:val="BodyText"/>
        <w:jc w:val="both"/>
        <w:rPr>
          <w:rFonts w:ascii="Times New Roman" w:hAnsi="Times New Roman" w:cs="Times New Roman" w:hint="default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num="1" w:space="72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6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30E0322"/>
    <w:rsid w:val="4B9463F7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 w:semiHidden="0"/>
    <w:lsdException w:name="toa heading"/>
    <w:lsdException w:name="List" w:semiHidden="0"/>
    <w:lsdException w:name="List Bullet" w:semiHidden="0"/>
    <w:lsdException w:name="List Number" w:semiHidden="0"/>
    <w:lsdException w:name="List 2" w:semiHidden="0"/>
    <w:lsdException w:name="List 3" w:semiHidden="0"/>
    <w:lsdException w:name="List 4"/>
    <w:lsdException w:name="List 5"/>
    <w:lsdException w:name="List Bullet 2" w:semiHidden="0"/>
    <w:lsdException w:name="List Bullet 3" w:semiHidden="0"/>
    <w:lsdException w:name="List Bullet 4"/>
    <w:lsdException w:name="List Bullet 5"/>
    <w:lsdException w:name="List Number 2" w:semiHidden="0"/>
    <w:lsdException w:name="List Number 3" w:semiHidden="0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 w:semiHidden="0"/>
    <w:lsdException w:name="Body Text Indent"/>
    <w:lsdException w:name="List Continue" w:semiHidden="0"/>
    <w:lsdException w:name="List Continue 2" w:semiHidden="0"/>
    <w:lsdException w:name="List Continue 3" w:semiHidden="0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 w:semiHidden="0"/>
    <w:lsdException w:name="Body Text 3" w:semiHidden="0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after="200" w:line="276" w:lineRule="auto"/>
    </w:pPr>
    <w:rPr>
      <w:rFonts w:ascii="微软雅黑" w:eastAsia="微软雅黑" w:hAnsi="微软雅黑" w:cstheme="minorBidi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Macro">
    <w:name w:val="macro"/>
    <w:link w:val="MacroTextChar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List3">
    <w:name w:val="List 3"/>
    <w:basedOn w:val="Normal"/>
    <w:uiPriority w:val="99"/>
    <w:unhideWhenUsed/>
    <w:pPr>
      <w:ind w:left="1080" w:hanging="360"/>
      <w:contextualSpacing/>
    </w:pPr>
  </w:style>
  <w:style w:type="paragraph" w:styleId="ListNumber2">
    <w:name w:val="List Number 2"/>
    <w:basedOn w:val="Normal"/>
    <w:uiPriority w:val="99"/>
    <w:unhideWhenUsed/>
    <w:pPr>
      <w:numPr>
        <w:ilvl w:val="0"/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pPr>
      <w:numPr>
        <w:ilvl w:val="0"/>
        <w:numId w:val="2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ListBullet">
    <w:name w:val="List Bullet"/>
    <w:basedOn w:val="Normal"/>
    <w:uiPriority w:val="99"/>
    <w:unhideWhenUsed/>
    <w:pPr>
      <w:numPr>
        <w:ilvl w:val="0"/>
        <w:numId w:val="3"/>
      </w:numPr>
      <w:contextualSpacing/>
    </w:pPr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pPr>
      <w:numPr>
        <w:ilvl w:val="0"/>
        <w:numId w:val="4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paragraph" w:styleId="ListNumber3">
    <w:name w:val="List Number 3"/>
    <w:basedOn w:val="Normal"/>
    <w:uiPriority w:val="99"/>
    <w:unhideWhenUsed/>
    <w:pPr>
      <w:numPr>
        <w:ilvl w:val="0"/>
        <w:numId w:val="5"/>
      </w:numPr>
      <w:contextualSpacing/>
    </w:pPr>
  </w:style>
  <w:style w:type="paragraph" w:styleId="List2">
    <w:name w:val="List 2"/>
    <w:basedOn w:val="Normal"/>
    <w:uiPriority w:val="99"/>
    <w:unhideWhenUsed/>
    <w:pPr>
      <w:ind w:left="720" w:hanging="360"/>
      <w:contextualSpacing/>
    </w:pPr>
  </w:style>
  <w:style w:type="paragraph" w:styleId="ListContinue">
    <w:name w:val="List Continue"/>
    <w:basedOn w:val="Normal"/>
    <w:uiPriority w:val="99"/>
    <w:unhideWhenUsed/>
    <w:pPr>
      <w:spacing w:after="120"/>
      <w:ind w:left="360"/>
      <w:contextualSpacing/>
    </w:pPr>
  </w:style>
  <w:style w:type="paragraph" w:styleId="ListBullet2">
    <w:name w:val="List Bullet 2"/>
    <w:basedOn w:val="Normal"/>
    <w:uiPriority w:val="99"/>
    <w:unhideWhenUsed/>
    <w:pPr>
      <w:numPr>
        <w:ilvl w:val="0"/>
        <w:numId w:val="6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List">
    <w:name w:val="List"/>
    <w:basedOn w:val="Normal"/>
    <w:uiPriority w:val="99"/>
    <w:unhideWhenUsed/>
    <w:pPr>
      <w:ind w:left="360" w:hanging="360"/>
      <w:contextualSpacing/>
    </w:p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paragraph" w:styleId="ListContinue2">
    <w:name w:val="List Continue 2"/>
    <w:basedOn w:val="Normal"/>
    <w:uiPriority w:val="99"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pPr>
      <w:spacing w:after="120"/>
      <w:ind w:left="108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LightShadingAccent1">
    <w:name w:val="Light Shading Accent 1"/>
    <w:basedOn w:val="TableNormal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LightShadingAccent3">
    <w:name w:val="Light Shading Accent 3"/>
    <w:basedOn w:val="TableNormal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">
    <w:name w:val="Light Shading Accent 4"/>
    <w:basedOn w:val="TableNormal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TableNormal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LightShadingAccent6">
    <w:name w:val="Light Shading Accent 6"/>
    <w:basedOn w:val="TableNormal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">
    <w:name w:val="Light List Accent 2"/>
    <w:basedOn w:val="TableNormal"/>
    <w:uiPriority w:val="61"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">
    <w:name w:val="Light List Accent 3"/>
    <w:basedOn w:val="TableNormal"/>
    <w:uiPriority w:val="61"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">
    <w:name w:val="Light List Accent 4"/>
    <w:basedOn w:val="TableNormal"/>
    <w:uiPriority w:val="61"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">
    <w:name w:val="Light List Accent 5"/>
    <w:basedOn w:val="TableNormal"/>
    <w:uiPriority w:val="61"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">
    <w:name w:val="Light List Accent 6"/>
    <w:basedOn w:val="TableNormal"/>
    <w:uiPriority w:val="61"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BFBFBF" w:themeFill="text1" w:themeFillTint="3F"/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LightGridAccent1">
    <w:name w:val="Light Grid Accent 1"/>
    <w:basedOn w:val="TableNormal"/>
    <w:uiPriority w:val="62"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LightGridAccent2">
    <w:name w:val="Light Grid Accent 2"/>
    <w:basedOn w:val="TableNormal"/>
    <w:uiPriority w:val="62"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3" w:themeFill="accent2" w:themeFillTint="3F"/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LightGridAccent3">
    <w:name w:val="Light Grid Accent 3"/>
    <w:basedOn w:val="TableNormal"/>
    <w:uiPriority w:val="62"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LightGridAccent4">
    <w:name w:val="Light Grid Accent 4"/>
    <w:basedOn w:val="TableNormal"/>
    <w:uiPriority w:val="62"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LightGridAccent5">
    <w:name w:val="Light Grid Accent 5"/>
    <w:basedOn w:val="TableNormal"/>
    <w:uiPriority w:val="62"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0" w:themeFill="accent5" w:themeFillTint="3F"/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LightGridAccent6">
    <w:name w:val="Light Grid Accent 6"/>
    <w:basedOn w:val="TableNormal"/>
    <w:uiPriority w:val="62"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5D1" w:themeFill="accent6" w:themeFillTint="3F"/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Borders>
        <w:top w:val="single" w:sz="8" w:space="0" w:color="3F3F3F" w:themeColor="text1" w:themeTint="BF"/>
        <w:left w:val="single" w:sz="8" w:space="0" w:color="3F3F3F" w:themeColor="text1" w:themeTint="BF"/>
        <w:bottom w:val="single" w:sz="8" w:space="0" w:color="3F3F3F" w:themeColor="text1" w:themeTint="BF"/>
        <w:right w:val="single" w:sz="8" w:space="0" w:color="3F3F3F" w:themeColor="text1" w:themeTint="BF"/>
        <w:insideH w:val="single" w:sz="8" w:space="0" w:color="3F3F3F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3F3F3F" w:themeColor="text1" w:themeTint="BF"/>
          <w:left w:val="single" w:sz="8" w:space="0" w:color="3F3F3F" w:themeColor="text1" w:themeTint="BF"/>
          <w:bottom w:val="single" w:sz="8" w:space="0" w:color="3F3F3F" w:themeColor="text1" w:themeTint="BF"/>
          <w:right w:val="single" w:sz="8" w:space="0" w:color="3F3F3F" w:themeColor="text1" w:themeTint="BF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 w:themeColor="text1" w:themeTint="BF"/>
          <w:left w:val="single" w:sz="8" w:space="0" w:color="3F3F3F" w:themeColor="text1" w:themeTint="BF"/>
          <w:bottom w:val="single" w:sz="8" w:space="0" w:color="3F3F3F" w:themeColor="text1" w:themeTint="BF"/>
          <w:right w:val="single" w:sz="8" w:space="0" w:color="3F3F3F" w:themeColor="text1" w:themeTint="BF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1Vert">
      <w:tblPr/>
      <w:tcPr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1Vert">
      <w:tblPr/>
      <w:tcPr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1Vert">
      <w:tblPr/>
      <w:tcPr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pPr>
      <w:spacing w:after="0" w:line="240" w:lineRule="auto"/>
    </w:pPr>
    <w:tblPr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B4CC82" w:themeColor="accent3" w:themeTint="BF"/>
          <w:left w:val="single" w:sz="8" w:space="0" w:color="B4CC82" w:themeColor="accent3" w:themeTint="BF"/>
          <w:bottom w:val="single" w:sz="8" w:space="0" w:color="B4CC82" w:themeColor="accent3" w:themeTint="BF"/>
          <w:right w:val="single" w:sz="8" w:space="0" w:color="B4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CC82" w:themeColor="accent3" w:themeTint="BF"/>
          <w:left w:val="single" w:sz="8" w:space="0" w:color="B4CC82" w:themeColor="accent3" w:themeTint="BF"/>
          <w:bottom w:val="single" w:sz="8" w:space="0" w:color="B4CC82" w:themeColor="accent3" w:themeTint="BF"/>
          <w:right w:val="single" w:sz="8" w:space="0" w:color="B4CC82" w:themeColor="accent3" w:themeTint="BF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1Vert">
      <w:tblPr/>
      <w:tcPr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1Vert">
      <w:tblPr/>
      <w:tcPr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1Vert">
      <w:tblPr/>
      <w:tcPr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1Vert">
      <w:tblPr/>
      <w:tcPr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Horz">
      <w:tblPr/>
      <w:tcPr>
        <w:shd w:val="clear" w:color="auto" w:fill="BFBFBF" w:themeFill="text1" w:themeFillTint="3F"/>
      </w:tcPr>
    </w:tblStylePr>
    <w:tblStylePr w:type="band1Vert">
      <w:tblPr/>
      <w:tcPr>
        <w:shd w:val="clear" w:color="auto" w:fill="BFBFBF" w:themeFill="text1" w:themeFillTint="3F"/>
      </w:tcPr>
    </w:tblStylePr>
  </w:style>
  <w:style w:type="table" w:styleId="MediumList1Accent1">
    <w:name w:val="Medium List 1 Accent 1"/>
    <w:basedOn w:val="TableNormal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Horz">
      <w:tblPr/>
      <w:tcPr>
        <w:shd w:val="clear" w:color="auto" w:fill="D3DFEE" w:themeFill="accent1" w:themeFillTint="3F"/>
      </w:tcPr>
    </w:tblStylePr>
    <w:tblStylePr w:type="band1Vert">
      <w:tblPr/>
      <w:tcPr>
        <w:shd w:val="clear" w:color="auto" w:fill="D3DFEE" w:themeFill="accent1" w:themeFillTint="3F"/>
      </w:tcPr>
    </w:tblStylePr>
  </w:style>
  <w:style w:type="table" w:styleId="MediumList1Accent2">
    <w:name w:val="Medium List 1 Accent 2"/>
    <w:basedOn w:val="TableNormal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Horz">
      <w:tblPr/>
      <w:tcPr>
        <w:shd w:val="clear" w:color="auto" w:fill="EFD3D3" w:themeFill="accent2" w:themeFillTint="3F"/>
      </w:tcPr>
    </w:tblStylePr>
    <w:tblStylePr w:type="band1Vert">
      <w:tblPr/>
      <w:tcPr>
        <w:shd w:val="clear" w:color="auto" w:fill="EFD3D3" w:themeFill="accent2" w:themeFillTint="3F"/>
      </w:tcPr>
    </w:tblStylePr>
  </w:style>
  <w:style w:type="table" w:styleId="MediumList1Accent3">
    <w:name w:val="Medium List 1 Accent 3"/>
    <w:basedOn w:val="TableNormal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Horz">
      <w:tblPr/>
      <w:tcPr>
        <w:shd w:val="clear" w:color="auto" w:fill="E6EED5" w:themeFill="accent3" w:themeFillTint="3F"/>
      </w:tcPr>
    </w:tblStylePr>
    <w:tblStylePr w:type="band1Vert">
      <w:tblPr/>
      <w:tcPr>
        <w:shd w:val="clear" w:color="auto" w:fill="E6EED5" w:themeFill="accent3" w:themeFillTint="3F"/>
      </w:tcPr>
    </w:tblStylePr>
  </w:style>
  <w:style w:type="table" w:styleId="MediumList1Accent4">
    <w:name w:val="Medium List 1 Accent 4"/>
    <w:basedOn w:val="TableNormal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Horz">
      <w:tblPr/>
      <w:tcPr>
        <w:shd w:val="clear" w:color="auto" w:fill="DFD8E8" w:themeFill="accent4" w:themeFillTint="3F"/>
      </w:tcPr>
    </w:tblStylePr>
    <w:tblStylePr w:type="band1Vert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TableNormal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Horz">
      <w:tblPr/>
      <w:tcPr>
        <w:shd w:val="clear" w:color="auto" w:fill="D2EAF0" w:themeFill="accent5" w:themeFillTint="3F"/>
      </w:tcPr>
    </w:tblStylePr>
    <w:tblStylePr w:type="band1Vert">
      <w:tblPr/>
      <w:tcPr>
        <w:shd w:val="clear" w:color="auto" w:fill="D2EAF0" w:themeFill="accent5" w:themeFillTint="3F"/>
      </w:tcPr>
    </w:tblStylePr>
  </w:style>
  <w:style w:type="table" w:styleId="MediumList1Accent6">
    <w:name w:val="Medium List 1 Accent 6"/>
    <w:basedOn w:val="TableNormal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Horz">
      <w:tblPr/>
      <w:tcPr>
        <w:shd w:val="clear" w:color="auto" w:fill="FDE5D1" w:themeFill="accent6" w:themeFillTint="3F"/>
      </w:tcPr>
    </w:tblStylePr>
    <w:tblStylePr w:type="band1Vert">
      <w:tblPr/>
      <w:tcPr>
        <w:shd w:val="clear" w:color="auto" w:fill="FDE5D1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Borders>
        <w:top w:val="single" w:sz="8" w:space="0" w:color="3F3F3F" w:themeColor="text1" w:themeTint="BF"/>
        <w:left w:val="single" w:sz="8" w:space="0" w:color="3F3F3F" w:themeColor="text1" w:themeTint="BF"/>
        <w:bottom w:val="single" w:sz="8" w:space="0" w:color="3F3F3F" w:themeColor="text1" w:themeTint="BF"/>
        <w:right w:val="single" w:sz="8" w:space="0" w:color="3F3F3F" w:themeColor="text1" w:themeTint="BF"/>
        <w:insideH w:val="single" w:sz="8" w:space="0" w:color="3F3F3F" w:themeColor="text1" w:themeTint="BF"/>
        <w:insideV w:val="single" w:sz="8" w:space="0" w:color="3F3F3F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firstCol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F3F3F" w:themeColor="text1" w:themeTint="BF"/>
        </w:tcBorders>
      </w:tcPr>
    </w:tblStylePr>
    <w:tblStylePr w:type="lastCol">
      <w:rPr>
        <w:b/>
        <w:bCs/>
      </w:rPr>
    </w:tblStylePr>
    <w:tblStylePr w:type="band1Horz">
      <w:tblPr/>
      <w:tcPr>
        <w:shd w:val="clear" w:color="auto" w:fill="7F7F7F" w:themeFill="text1" w:themeFillTint="7F"/>
      </w:tcPr>
    </w:tblStylePr>
    <w:tblStylePr w:type="band1Vert">
      <w:tblPr/>
      <w:tcPr>
        <w:shd w:val="clear" w:color="auto" w:fill="7F7F7F" w:themeFill="text1" w:themeFillTint="7F"/>
      </w:tcPr>
    </w:tblStylePr>
  </w:style>
  <w:style w:type="table" w:styleId="MediumGrid1Accent1">
    <w:name w:val="Medium Grid 1 Accent 1"/>
    <w:basedOn w:val="TableNormal"/>
    <w:uiPriority w:val="67"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firstCol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lastCol">
      <w:rPr>
        <w:b/>
        <w:bCs/>
      </w:rPr>
    </w:tblStylePr>
    <w:tblStylePr w:type="band1Horz">
      <w:tblPr/>
      <w:tcPr>
        <w:shd w:val="clear" w:color="auto" w:fill="A7C0DE" w:themeFill="accent1" w:themeFillTint="7F"/>
      </w:tcPr>
    </w:tblStylePr>
    <w:tblStylePr w:type="band1Vert">
      <w:tblPr/>
      <w:tcPr>
        <w:shd w:val="clear" w:color="auto" w:fill="A7C0DE" w:themeFill="accent1" w:themeFillTint="7F"/>
      </w:tcPr>
    </w:tblStylePr>
  </w:style>
  <w:style w:type="table" w:styleId="MediumGrid1Accent2">
    <w:name w:val="Medium Grid 1 Accent 2"/>
    <w:basedOn w:val="TableNormal"/>
    <w:uiPriority w:val="67"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firstCol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lastCol">
      <w:rPr>
        <w:b/>
        <w:bCs/>
      </w:rPr>
    </w:tblStylePr>
    <w:tblStylePr w:type="band1Horz">
      <w:tblPr/>
      <w:tcPr>
        <w:shd w:val="clear" w:color="auto" w:fill="DFA7A6" w:themeFill="accent2" w:themeFillTint="7F"/>
      </w:tcPr>
    </w:tblStylePr>
    <w:tblStylePr w:type="band1Vert">
      <w:tblPr/>
      <w:tcPr>
        <w:shd w:val="clear" w:color="auto" w:fill="DFA7A6" w:themeFill="accent2" w:themeFillTint="7F"/>
      </w:tcPr>
    </w:tblStylePr>
  </w:style>
  <w:style w:type="table" w:styleId="MediumGrid1Accent3">
    <w:name w:val="Medium Grid 1 Accent 3"/>
    <w:basedOn w:val="TableNormal"/>
    <w:uiPriority w:val="67"/>
    <w:pPr>
      <w:spacing w:after="0" w:line="240" w:lineRule="auto"/>
    </w:pPr>
    <w:tblPr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  <w:insideV w:val="single" w:sz="8" w:space="0" w:color="B4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firstCol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CC82" w:themeColor="accent3" w:themeTint="BF"/>
        </w:tcBorders>
      </w:tcPr>
    </w:tblStylePr>
    <w:tblStylePr w:type="lastCol">
      <w:rPr>
        <w:b/>
        <w:bCs/>
      </w:rPr>
    </w:tblStylePr>
    <w:tblStylePr w:type="band1Horz">
      <w:tblPr/>
      <w:tcPr>
        <w:shd w:val="clear" w:color="auto" w:fill="CDDDAC" w:themeFill="accent3" w:themeFillTint="7F"/>
      </w:tcPr>
    </w:tblStylePr>
    <w:tblStylePr w:type="band1Vert">
      <w:tblPr/>
      <w:tcPr>
        <w:shd w:val="clear" w:color="auto" w:fill="CDDDAC" w:themeFill="accent3" w:themeFillTint="7F"/>
      </w:tcPr>
    </w:tblStylePr>
  </w:style>
  <w:style w:type="table" w:styleId="MediumGrid1Accent4">
    <w:name w:val="Medium Grid 1 Accent 4"/>
    <w:basedOn w:val="TableNormal"/>
    <w:uiPriority w:val="67"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firstCol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lastCol">
      <w:rPr>
        <w:b/>
        <w:bCs/>
      </w:rPr>
    </w:tblStylePr>
    <w:tblStylePr w:type="band1Horz">
      <w:tblPr/>
      <w:tcPr>
        <w:shd w:val="clear" w:color="auto" w:fill="BFB1D0" w:themeFill="accent4" w:themeFillTint="7F"/>
      </w:tcPr>
    </w:tblStylePr>
    <w:tblStylePr w:type="band1Vert">
      <w:tblPr/>
      <w:tcPr>
        <w:shd w:val="clear" w:color="auto" w:fill="BFB1D0" w:themeFill="accent4" w:themeFillTint="7F"/>
      </w:tcPr>
    </w:tblStylePr>
  </w:style>
  <w:style w:type="table" w:styleId="MediumGrid1Accent5">
    <w:name w:val="Medium Grid 1 Accent 5"/>
    <w:basedOn w:val="TableNormal"/>
    <w:uiPriority w:val="67"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firstCol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lastCol">
      <w:rPr>
        <w:b/>
        <w:bCs/>
      </w:rPr>
    </w:tblStylePr>
    <w:tblStylePr w:type="band1Horz">
      <w:tblPr/>
      <w:tcPr>
        <w:shd w:val="clear" w:color="auto" w:fill="A5D5E2" w:themeFill="accent5" w:themeFillTint="7F"/>
      </w:tcPr>
    </w:tblStylePr>
    <w:tblStylePr w:type="band1Vert">
      <w:tblPr/>
      <w:tcPr>
        <w:shd w:val="clear" w:color="auto" w:fill="A5D5E2" w:themeFill="accent5" w:themeFillTint="7F"/>
      </w:tcPr>
    </w:tblStylePr>
  </w:style>
  <w:style w:type="table" w:styleId="MediumGrid1Accent6">
    <w:name w:val="Medium Grid 1 Accent 6"/>
    <w:basedOn w:val="TableNormal"/>
    <w:uiPriority w:val="67"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firstCol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lastCol">
      <w:rPr>
        <w:b/>
        <w:bCs/>
      </w:rPr>
    </w:tblStylePr>
    <w:tblStylePr w:type="band1Horz">
      <w:tblPr/>
      <w:tcPr>
        <w:shd w:val="clear" w:color="auto" w:fill="FBCAA2" w:themeFill="accent6" w:themeFillTint="7F"/>
      </w:tcPr>
    </w:tblStylePr>
    <w:tblStylePr w:type="band1Vert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7F7F7F" w:themeFill="text1" w:themeFillTint="7F"/>
      </w:tcPr>
    </w:tblStylePr>
    <w:tblStylePr w:type="band1Vert">
      <w:tblPr/>
      <w:tcPr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C0DE" w:themeFill="accent1" w:themeFillTint="7F"/>
      </w:tcPr>
    </w:tblStylePr>
    <w:tblStylePr w:type="band1Vert">
      <w:tblPr/>
      <w:tcPr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band1Vert">
      <w:tblPr/>
      <w:tcPr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band1Vert">
      <w:tblPr/>
      <w:tcPr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band1Vert">
      <w:tblPr/>
      <w:tcPr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band1Vert">
      <w:tblPr/>
      <w:tcPr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band1Vert">
      <w:tblPr/>
      <w:tcPr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7F7F7F" w:themeFill="text1" w:themeFillTint="7F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F7F7F" w:themeFill="text1" w:themeFillTint="7F"/>
      </w:tcPr>
    </w:tblStylePr>
  </w:style>
  <w:style w:type="table" w:styleId="MediumGrid3Accent1">
    <w:name w:val="Medium Grid 3 Accent 1"/>
    <w:basedOn w:val="TableNormal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C0DE" w:themeFill="accent1" w:themeFillTint="7F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C0DE" w:themeFill="accent1" w:themeFillTint="7F"/>
      </w:tcPr>
    </w:tblStylePr>
  </w:style>
  <w:style w:type="table" w:styleId="MediumGrid3Accent2">
    <w:name w:val="Medium Grid 3 Accent 2"/>
    <w:basedOn w:val="TableNormal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</w:style>
  <w:style w:type="table" w:styleId="MediumGrid3Accent3">
    <w:name w:val="Medium Grid 3 Accent 3"/>
    <w:basedOn w:val="TableNormal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</w:style>
  <w:style w:type="table" w:styleId="MediumGrid3Accent4">
    <w:name w:val="Medium Grid 3 Accent 4"/>
    <w:basedOn w:val="TableNormal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</w:style>
  <w:style w:type="table" w:styleId="MediumGrid3Accent5">
    <w:name w:val="Medium Grid 3 Accent 5"/>
    <w:basedOn w:val="TableNormal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</w:style>
  <w:style w:type="table" w:styleId="MediumGrid3Accent6">
    <w:name w:val="Medium Grid 3 Accent 6"/>
    <w:basedOn w:val="TableNormal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6091" w:themeFill="accent1" w:themeFillShade="BF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DarkList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734" w:themeFill="accent2" w:themeFillShade="BF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DarkList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9" w:themeFill="accent6" w:themeFillShade="BF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shd w:val="clear" w:color="auto" w:fill="7F7F7F" w:themeFill="text1" w:themeFillTint="7F"/>
      </w:tcPr>
    </w:tblStylePr>
    <w:tblStylePr w:type="band1Vert">
      <w:tblPr/>
      <w:tcPr>
        <w:shd w:val="clear" w:color="auto" w:fill="999999" w:themeFill="text1" w:themeFillTint="66"/>
      </w:tc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ColorfulShading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B4D74" w:themeFill="accent1" w:themeFillShade="99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6" w:space="0" w:color="FFFFFF" w:themeColor="background1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Horz">
      <w:tblPr/>
      <w:tcPr>
        <w:shd w:val="clear" w:color="auto" w:fill="A7C0DE" w:themeFill="accent1" w:themeFillTint="7F"/>
      </w:tcPr>
    </w:tblStylePr>
    <w:tblStylePr w:type="band1Vert">
      <w:tblPr/>
      <w:tcPr>
        <w:shd w:val="clear" w:color="auto" w:fill="B8CCE4" w:themeFill="accent1" w:themeFillTint="66"/>
      </w:tc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ColorfulShading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Horz">
      <w:tblPr/>
      <w:tcPr>
        <w:shd w:val="clear" w:color="auto" w:fill="DFA7A6" w:themeFill="accent2" w:themeFillTint="7F"/>
      </w:tcPr>
    </w:tblStylePr>
    <w:tblStylePr w:type="band1Vert">
      <w:tblPr/>
      <w:tcPr>
        <w:shd w:val="clear" w:color="auto" w:fill="E5B8B7" w:themeFill="accent2" w:themeFillTint="66"/>
      </w:tc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ColorfulShading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Horz">
      <w:tblPr/>
      <w:tcPr>
        <w:shd w:val="clear" w:color="auto" w:fill="CDDDAC" w:themeFill="accent3" w:themeFillTint="7F"/>
      </w:tcPr>
    </w:tblStylePr>
    <w:tblStylePr w:type="band1Vert">
      <w:tblPr/>
      <w:tcPr>
        <w:shd w:val="clear" w:color="auto" w:fill="D6E3BC" w:themeFill="accent3" w:themeFillTint="66"/>
      </w:tcPr>
    </w:tblStylePr>
  </w:style>
  <w:style w:type="table" w:styleId="ColorfulShading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A62" w:themeFill="accent4" w:themeFillShade="99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6" w:space="0" w:color="FFFFFF" w:themeColor="background1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Horz">
      <w:tblPr/>
      <w:tcPr>
        <w:shd w:val="clear" w:color="auto" w:fill="BFB1D0" w:themeFill="accent4" w:themeFillTint="7F"/>
      </w:tcPr>
    </w:tblStylePr>
    <w:tblStylePr w:type="band1Vert">
      <w:tblPr/>
      <w:tcPr>
        <w:shd w:val="clear" w:color="auto" w:fill="CCC0D9" w:themeFill="accent4" w:themeFillTint="66"/>
      </w:tc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ColorfulShading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Horz">
      <w:tblPr/>
      <w:tcPr>
        <w:shd w:val="clear" w:color="auto" w:fill="A5D5E2" w:themeFill="accent5" w:themeFillTint="7F"/>
      </w:tcPr>
    </w:tblStylePr>
    <w:tblStylePr w:type="band1Vert">
      <w:tblPr/>
      <w:tcPr>
        <w:shd w:val="clear" w:color="auto" w:fill="B6DDE8" w:themeFill="accent5" w:themeFillTint="66"/>
      </w:tc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ColorfulShading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7" w:themeFill="accent6" w:themeFillShade="99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6" w:space="0" w:color="FFFFFF" w:themeColor="background1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Horz">
      <w:tblPr/>
      <w:tcPr>
        <w:shd w:val="clear" w:color="auto" w:fill="FBCAA2" w:themeFill="accent6" w:themeFillTint="7F"/>
      </w:tcPr>
    </w:tblStylePr>
    <w:tblStylePr w:type="band1Vert">
      <w:tblPr/>
      <w:tcPr>
        <w:shd w:val="clear" w:color="auto" w:fill="FBD4B4" w:themeFill="accent6" w:themeFillTint="66"/>
      </w:tc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firstCol">
      <w:rPr>
        <w:b/>
        <w:bCs/>
      </w:r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lastCol">
      <w:rPr>
        <w:b/>
        <w:bCs/>
      </w:rPr>
    </w:tblStylePr>
    <w:tblStylePr w:type="band1Horz">
      <w:tblPr/>
      <w:tcPr>
        <w:shd w:val="clear" w:color="auto" w:fill="CCCCCC" w:themeFill="text1" w:themeFillTint="3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ColorfulListAccent1">
    <w:name w:val="Colorful List Accent 1"/>
    <w:basedOn w:val="TableNormal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firstCol">
      <w:rPr>
        <w:b/>
        <w:bCs/>
      </w:r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lastCol">
      <w:rPr>
        <w:b/>
        <w:bCs/>
      </w:rPr>
    </w:tblStylePr>
    <w:tblStylePr w:type="band1Horz">
      <w:tblPr/>
      <w:tcPr>
        <w:shd w:val="clear" w:color="auto" w:fill="DBE5F1" w:themeFill="accent1" w:themeFillTint="3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ListAccent2">
    <w:name w:val="Colorful List Accent 2"/>
    <w:basedOn w:val="TableNormal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firstCol">
      <w:rPr>
        <w:b/>
        <w:bCs/>
      </w:r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lastCol">
      <w:rPr>
        <w:b/>
        <w:bCs/>
      </w:rPr>
    </w:tblStylePr>
    <w:tblStylePr w:type="band1Horz">
      <w:tblPr/>
      <w:tcPr>
        <w:shd w:val="clear" w:color="auto" w:fill="F2DBDB" w:themeFill="accent2" w:themeFillTint="3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ColorfulListAccent3">
    <w:name w:val="Colorful List Accent 3"/>
    <w:basedOn w:val="TableNormal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firstCol">
      <w:rPr>
        <w:b/>
        <w:bCs/>
      </w:r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lastCol">
      <w:rPr>
        <w:b/>
        <w:bCs/>
      </w:rPr>
    </w:tblStylePr>
    <w:tblStylePr w:type="band1Horz">
      <w:tblPr/>
      <w:tcPr>
        <w:shd w:val="clear" w:color="auto" w:fill="EAF1DD" w:themeFill="accent3" w:themeFillTint="3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olorfulListAccent4">
    <w:name w:val="Colorful List Accent 4"/>
    <w:basedOn w:val="TableNormal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firstCol">
      <w:rPr>
        <w:b/>
        <w:bCs/>
      </w:r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lastCol">
      <w:rPr>
        <w:b/>
        <w:bCs/>
      </w:rPr>
    </w:tblStylePr>
    <w:tblStylePr w:type="band1Horz">
      <w:tblPr/>
      <w:tcPr>
        <w:shd w:val="clear" w:color="auto" w:fill="E5DFEC" w:themeFill="accent4" w:themeFillTint="3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ColorfulListAccent5">
    <w:name w:val="Colorful List Accent 5"/>
    <w:basedOn w:val="TableNormal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sz="12" w:space="0" w:color="FFFFFF" w:themeColor="background1"/>
        </w:tcBorders>
        <w:shd w:val="clear" w:color="auto" w:fill="F3730A" w:themeFill="accent6" w:themeFillShade="CC"/>
      </w:tcPr>
    </w:tblStylePr>
    <w:tblStylePr w:type="firstCol">
      <w:rPr>
        <w:b/>
        <w:bCs/>
      </w:r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lastCol">
      <w:rPr>
        <w:b/>
        <w:bCs/>
      </w:rPr>
    </w:tblStylePr>
    <w:tblStylePr w:type="band1Horz">
      <w:tblPr/>
      <w:tcPr>
        <w:shd w:val="clear" w:color="auto" w:fill="DAEEF3" w:themeFill="accent5" w:themeFillTint="3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ColorfulListAccent6">
    <w:name w:val="Colorful List Accent 6"/>
    <w:basedOn w:val="TableNormal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firstCol">
      <w:rPr>
        <w:b/>
        <w:bCs/>
      </w:r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lastCol">
      <w:rPr>
        <w:b/>
        <w:bCs/>
      </w:rPr>
    </w:tblStylePr>
    <w:tblStylePr w:type="band1Horz">
      <w:tblPr/>
      <w:tcPr>
        <w:shd w:val="clear" w:color="auto" w:fill="FDE9D9" w:themeFill="accent6" w:themeFillTint="3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Horz">
      <w:tblPr/>
      <w:tcPr>
        <w:shd w:val="clear" w:color="auto" w:fill="7F7F7F" w:themeFill="text1" w:themeFillTint="7F"/>
      </w:tcPr>
    </w:tblStylePr>
    <w:tblStylePr w:type="band1Vert">
      <w:tblPr/>
      <w:tcPr>
        <w:shd w:val="clear" w:color="auto" w:fill="7F7F7F" w:themeFill="text1" w:themeFillTint="7F"/>
      </w:tcPr>
    </w:tblStylePr>
  </w:style>
  <w:style w:type="table" w:styleId="ColorfulGridAccent1">
    <w:name w:val="Colorful Grid Accent 1"/>
    <w:basedOn w:val="TableNormal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Horz">
      <w:tblPr/>
      <w:tcPr>
        <w:shd w:val="clear" w:color="auto" w:fill="A7C0DE" w:themeFill="accent1" w:themeFillTint="7F"/>
      </w:tcPr>
    </w:tblStylePr>
    <w:tblStylePr w:type="band1Vert">
      <w:tblPr/>
      <w:tcPr>
        <w:shd w:val="clear" w:color="auto" w:fill="A7C0DE" w:themeFill="accent1" w:themeFillTint="7F"/>
      </w:tcPr>
    </w:tblStylePr>
  </w:style>
  <w:style w:type="table" w:styleId="ColorfulGridAccent2">
    <w:name w:val="Colorful Grid Accent 2"/>
    <w:basedOn w:val="TableNormal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Horz">
      <w:tblPr/>
      <w:tcPr>
        <w:shd w:val="clear" w:color="auto" w:fill="DFA7A6" w:themeFill="accent2" w:themeFillTint="7F"/>
      </w:tcPr>
    </w:tblStylePr>
    <w:tblStylePr w:type="band1Vert">
      <w:tblPr/>
      <w:tcPr>
        <w:shd w:val="clear" w:color="auto" w:fill="DFA7A6" w:themeFill="accent2" w:themeFillTint="7F"/>
      </w:tcPr>
    </w:tblStylePr>
  </w:style>
  <w:style w:type="table" w:styleId="ColorfulGridAccent3">
    <w:name w:val="Colorful Grid Accent 3"/>
    <w:basedOn w:val="TableNormal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Horz">
      <w:tblPr/>
      <w:tcPr>
        <w:shd w:val="clear" w:color="auto" w:fill="CDDDAC" w:themeFill="accent3" w:themeFillTint="7F"/>
      </w:tcPr>
    </w:tblStylePr>
    <w:tblStylePr w:type="band1Vert">
      <w:tblPr/>
      <w:tcPr>
        <w:shd w:val="clear" w:color="auto" w:fill="CDDDAC" w:themeFill="accent3" w:themeFillTint="7F"/>
      </w:tcPr>
    </w:tblStylePr>
  </w:style>
  <w:style w:type="table" w:styleId="ColorfulGridAccent4">
    <w:name w:val="Colorful Grid Accent 4"/>
    <w:basedOn w:val="TableNormal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Horz">
      <w:tblPr/>
      <w:tcPr>
        <w:shd w:val="clear" w:color="auto" w:fill="BFB1D0" w:themeFill="accent4" w:themeFillTint="7F"/>
      </w:tcPr>
    </w:tblStylePr>
    <w:tblStylePr w:type="band1Vert">
      <w:tblPr/>
      <w:tcPr>
        <w:shd w:val="clear" w:color="auto" w:fill="BFB1D0" w:themeFill="accent4" w:themeFillTint="7F"/>
      </w:tcPr>
    </w:tblStylePr>
  </w:style>
  <w:style w:type="table" w:styleId="ColorfulGridAccent5">
    <w:name w:val="Colorful Grid Accent 5"/>
    <w:basedOn w:val="TableNormal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Horz">
      <w:tblPr/>
      <w:tcPr>
        <w:shd w:val="clear" w:color="auto" w:fill="A5D5E2" w:themeFill="accent5" w:themeFillTint="7F"/>
      </w:tcPr>
    </w:tblStylePr>
    <w:tblStylePr w:type="band1Vert">
      <w:tblPr/>
      <w:tcPr>
        <w:shd w:val="clear" w:color="auto" w:fill="A5D5E2" w:themeFill="accent5" w:themeFillTint="7F"/>
      </w:tcPr>
    </w:tblStylePr>
  </w:style>
  <w:style w:type="table" w:styleId="ColorfulGridAccent6">
    <w:name w:val="Colorful Grid Accent 6"/>
    <w:basedOn w:val="TableNormal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Horz">
      <w:tblPr/>
      <w:tcPr>
        <w:shd w:val="clear" w:color="auto" w:fill="FBCAA2" w:themeFill="accent6" w:themeFillTint="7F"/>
      </w:tcPr>
    </w:tblStylePr>
    <w:tblStylePr w:type="band1Vert">
      <w:tblPr/>
      <w:tcPr>
        <w:shd w:val="clear" w:color="auto" w:fill="FBCAA2" w:themeFill="accent6" w:themeFillTint="7F"/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character" w:customStyle="1" w:styleId="BodyText2Char">
    <w:name w:val="Body Text 2 Char"/>
    <w:basedOn w:val="DefaultParagraphFont"/>
    <w:link w:val="BodyText2"/>
    <w:uiPriority w:val="99"/>
  </w:style>
  <w:style w:type="character" w:customStyle="1" w:styleId="BodyText3Char">
    <w:name w:val="Body Text 3 Char"/>
    <w:basedOn w:val="DefaultParagraphFont"/>
    <w:link w:val="BodyText3"/>
    <w:uiPriority w:val="99"/>
    <w:rPr>
      <w:sz w:val="16"/>
      <w:szCs w:val="16"/>
    </w:rPr>
  </w:style>
  <w:style w:type="character" w:customStyle="1" w:styleId="MacroTextChar">
    <w:name w:val="Macro Text Char"/>
    <w:basedOn w:val="DefaultParagraphFont"/>
    <w:link w:val="Macro"/>
    <w:uiPriority w:val="99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406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SubtleEmphasis">
    <w:name w:val="Subtle Emphasis"/>
    <w:basedOn w:val="DefaultParagraphFont"/>
    <w:uiPriority w:val="19"/>
    <w:qFormat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customStyle="1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爱拼才会赢</cp:lastModifiedBy>
  <cp:revision>1</cp:revision>
  <dcterms:created xsi:type="dcterms:W3CDTF">2013-12-23T23:15:00Z</dcterms:created>
  <dcterms:modified xsi:type="dcterms:W3CDTF">2020-11-03T08:52:24Z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