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ody>
    <w:p>
      <w:pPr>
        <w:jc w:val="center"/>
        <w:rPr>
          <w:rFonts w:ascii="楷体_GB2312" w:eastAsia="楷体_GB2312" w:hAnsi="楷体" w:hint="eastAsia"/>
          <w:b/>
          <w:sz w:val="32"/>
          <w:szCs w:val="32"/>
        </w:rPr>
      </w:pPr>
      <w:r>
        <w:rPr>
          <w:rFonts w:ascii="楷体_GB2312" w:eastAsia="楷体_GB2312" w:hAnsi="楷体" w:hint="eastAsia"/>
          <w:b/>
          <w:sz w:val="32"/>
          <w:szCs w:val="32"/>
        </w:rPr>
        <w:drawing>
          <wp:anchor simplePos="0" relativeHeight="251658240" behindDoc="0" locked="0" layoutInCell="1" allowOverlap="1">
            <wp:simplePos x="0" y="0"/>
            <wp:positionH relativeFrom="page">
              <wp:posOffset>12395200</wp:posOffset>
            </wp:positionH>
            <wp:positionV relativeFrom="topMargin">
              <wp:posOffset>12153900</wp:posOffset>
            </wp:positionV>
            <wp:extent cx="482600" cy="495300"/>
            <wp:wrapNone/>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4"/>
                    <a:stretch>
                      <a:fillRect/>
                    </a:stretch>
                  </pic:blipFill>
                  <pic:spPr>
                    <a:xfrm>
                      <a:off x="0" y="0"/>
                      <a:ext cx="482600" cy="495300"/>
                    </a:xfrm>
                    <a:prstGeom prst="rect">
                      <a:avLst/>
                    </a:prstGeom>
                  </pic:spPr>
                </pic:pic>
              </a:graphicData>
            </a:graphic>
          </wp:anchor>
        </w:drawing>
      </w:r>
      <w:r>
        <w:rPr>
          <w:rFonts w:ascii="楷体_GB2312" w:eastAsia="楷体_GB2312" w:hAnsi="楷体" w:hint="eastAsia"/>
          <w:b/>
          <w:sz w:val="32"/>
          <w:szCs w:val="32"/>
        </w:rPr>
        <w:t>宁波市</w:t>
      </w:r>
      <w:r>
        <w:rPr>
          <w:rFonts w:ascii="楷体_GB2312" w:eastAsia="楷体_GB2312" w:hAnsi="楷体" w:hint="eastAsia"/>
          <w:position w:val="-28"/>
          <w:sz w:val="32"/>
          <w:szCs w:val="32"/>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52.05pt;height:34.05pt;mso-position-horizontal-relative:page;mso-position-vertical-relative:page;mso-wrap-style:square" o:ole="" o:preferrelative="t" filled="f" stroked="f">
            <v:stroke linestyle="single"/>
            <v:imagedata r:id="rId5" o:title=""/>
            <v:path o:extrusionok="f"/>
            <o:lock v:ext="edit" aspectratio="t"/>
          </v:shape>
          <o:OLEObject Type="Embed" ProgID="Equation.3" ShapeID="Object 1" DrawAspect="Content" ObjectID="_1234567890" r:id="rId6"/>
        </w:object>
      </w:r>
      <w:r>
        <w:rPr>
          <w:rFonts w:ascii="楷体_GB2312" w:eastAsia="楷体_GB2312" w:hAnsi="楷体" w:hint="eastAsia"/>
          <w:b/>
          <w:sz w:val="32"/>
          <w:szCs w:val="32"/>
        </w:rPr>
        <w:t>期末九校联考 高一英语参考答案</w:t>
      </w:r>
    </w:p>
    <w:p>
      <w:pPr>
        <w:rPr>
          <w:b/>
          <w:bCs/>
          <w:szCs w:val="21"/>
        </w:rPr>
      </w:pPr>
      <w:r>
        <w:rPr>
          <w:b/>
          <w:bCs/>
          <w:szCs w:val="21"/>
        </w:rPr>
        <w:t>一、听力</w:t>
      </w:r>
    </w:p>
    <w:p>
      <w:pPr>
        <w:rPr>
          <w:kern w:val="0"/>
          <w:szCs w:val="21"/>
        </w:rPr>
      </w:pPr>
      <w:r>
        <w:rPr>
          <w:kern w:val="0"/>
          <w:szCs w:val="21"/>
        </w:rPr>
        <w:t>1-5 C</w:t>
      </w:r>
      <w:r>
        <w:rPr>
          <w:szCs w:val="21"/>
        </w:rPr>
        <w:t>BCBC</w:t>
      </w:r>
      <w:r>
        <w:rPr>
          <w:kern w:val="0"/>
          <w:szCs w:val="21"/>
        </w:rPr>
        <w:t xml:space="preserve">    </w:t>
      </w:r>
      <w:r>
        <w:rPr>
          <w:kern w:val="0"/>
          <w:szCs w:val="21"/>
        </w:rPr>
        <w:tab/>
      </w:r>
      <w:r>
        <w:rPr>
          <w:kern w:val="0"/>
          <w:szCs w:val="21"/>
        </w:rPr>
        <w:tab/>
      </w:r>
      <w:r>
        <w:rPr>
          <w:kern w:val="0"/>
          <w:szCs w:val="21"/>
        </w:rPr>
        <w:t xml:space="preserve">6-10 ACACA  </w:t>
      </w:r>
      <w:r>
        <w:rPr>
          <w:kern w:val="0"/>
          <w:szCs w:val="21"/>
        </w:rPr>
        <w:tab/>
      </w:r>
      <w:r>
        <w:rPr>
          <w:kern w:val="0"/>
          <w:szCs w:val="21"/>
        </w:rPr>
        <w:tab/>
      </w:r>
      <w:r>
        <w:rPr>
          <w:kern w:val="0"/>
          <w:szCs w:val="21"/>
        </w:rPr>
        <w:t>11-15 BCACB</w:t>
      </w:r>
      <w:r>
        <w:rPr>
          <w:kern w:val="0"/>
          <w:szCs w:val="21"/>
        </w:rPr>
        <w:tab/>
      </w:r>
      <w:r>
        <w:rPr>
          <w:kern w:val="0"/>
          <w:szCs w:val="21"/>
        </w:rPr>
        <w:tab/>
      </w:r>
      <w:r>
        <w:rPr>
          <w:kern w:val="0"/>
          <w:szCs w:val="21"/>
        </w:rPr>
        <w:t>16-20 AABCA</w:t>
      </w:r>
    </w:p>
    <w:p>
      <w:pPr>
        <w:rPr>
          <w:b/>
          <w:bCs/>
          <w:szCs w:val="21"/>
        </w:rPr>
      </w:pPr>
      <w:r>
        <w:rPr>
          <w:b/>
          <w:bCs/>
          <w:szCs w:val="21"/>
        </w:rPr>
        <w:t>二、阅读</w:t>
      </w:r>
    </w:p>
    <w:p>
      <w:pPr>
        <w:rPr>
          <w:szCs w:val="21"/>
        </w:rPr>
      </w:pPr>
      <w:r>
        <w:rPr>
          <w:szCs w:val="21"/>
        </w:rPr>
        <w:t>第一节</w:t>
      </w:r>
      <w:r>
        <w:rPr>
          <w:rFonts w:hint="eastAsia"/>
          <w:szCs w:val="21"/>
        </w:rPr>
        <w:t>：</w:t>
      </w:r>
    </w:p>
    <w:p>
      <w:pPr>
        <w:rPr>
          <w:szCs w:val="21"/>
        </w:rPr>
      </w:pPr>
      <w:r>
        <w:rPr>
          <w:szCs w:val="21"/>
        </w:rPr>
        <w:t>21-25 DBAAC</w:t>
      </w:r>
      <w:r>
        <w:rPr>
          <w:szCs w:val="21"/>
        </w:rPr>
        <w:tab/>
      </w:r>
      <w:r>
        <w:rPr>
          <w:szCs w:val="21"/>
        </w:rPr>
        <w:tab/>
      </w:r>
      <w:r>
        <w:rPr>
          <w:szCs w:val="21"/>
        </w:rPr>
        <w:t>26-30 DBABC</w:t>
      </w:r>
      <w:r>
        <w:rPr>
          <w:szCs w:val="21"/>
        </w:rPr>
        <w:tab/>
      </w:r>
      <w:r>
        <w:rPr>
          <w:szCs w:val="21"/>
        </w:rPr>
        <w:tab/>
      </w:r>
      <w:r>
        <w:rPr>
          <w:szCs w:val="21"/>
        </w:rPr>
        <w:t>31-35 CCBBD</w:t>
      </w:r>
    </w:p>
    <w:p>
      <w:pPr>
        <w:rPr>
          <w:szCs w:val="21"/>
        </w:rPr>
      </w:pPr>
      <w:r>
        <w:rPr>
          <w:szCs w:val="21"/>
        </w:rPr>
        <w:t>第二节</w:t>
      </w:r>
      <w:r>
        <w:rPr>
          <w:rFonts w:hint="eastAsia"/>
          <w:szCs w:val="21"/>
        </w:rPr>
        <w:t>：</w:t>
      </w:r>
    </w:p>
    <w:p>
      <w:pPr>
        <w:rPr>
          <w:szCs w:val="21"/>
        </w:rPr>
      </w:pPr>
      <w:r>
        <w:rPr>
          <w:szCs w:val="21"/>
        </w:rPr>
        <w:t xml:space="preserve">36-40 </w:t>
      </w:r>
      <w:r>
        <w:rPr>
          <w:rFonts w:hint="eastAsia"/>
          <w:szCs w:val="21"/>
          <w:lang w:val="en-US" w:eastAsia="zh-CN"/>
        </w:rPr>
        <w:t>C</w:t>
      </w:r>
      <w:r>
        <w:rPr>
          <w:szCs w:val="21"/>
        </w:rPr>
        <w:t>EFGB</w:t>
      </w:r>
    </w:p>
    <w:p>
      <w:pPr>
        <w:rPr>
          <w:b/>
          <w:bCs/>
          <w:szCs w:val="21"/>
        </w:rPr>
      </w:pPr>
      <w:r>
        <w:rPr>
          <w:b/>
          <w:bCs/>
          <w:szCs w:val="21"/>
        </w:rPr>
        <w:t>三、语言运用</w:t>
      </w:r>
    </w:p>
    <w:p>
      <w:pPr>
        <w:rPr>
          <w:szCs w:val="21"/>
        </w:rPr>
      </w:pPr>
      <w:r>
        <w:rPr>
          <w:szCs w:val="21"/>
        </w:rPr>
        <w:t>第一节</w:t>
      </w:r>
      <w:r>
        <w:rPr>
          <w:rFonts w:hint="eastAsia"/>
          <w:szCs w:val="21"/>
        </w:rPr>
        <w:t>：</w:t>
      </w:r>
      <w:r>
        <w:rPr>
          <w:szCs w:val="21"/>
        </w:rPr>
        <w:t>完形填空</w:t>
      </w:r>
    </w:p>
    <w:p>
      <w:pPr>
        <w:rPr>
          <w:szCs w:val="21"/>
        </w:rPr>
      </w:pPr>
      <w:r>
        <w:rPr>
          <w:szCs w:val="21"/>
        </w:rPr>
        <w:t>41-45 CABDB</w:t>
      </w:r>
      <w:r>
        <w:rPr>
          <w:szCs w:val="21"/>
        </w:rPr>
        <w:tab/>
      </w:r>
      <w:r>
        <w:rPr>
          <w:szCs w:val="21"/>
        </w:rPr>
        <w:tab/>
      </w:r>
      <w:r>
        <w:rPr>
          <w:szCs w:val="21"/>
        </w:rPr>
        <w:t xml:space="preserve">46-50 ACCDB </w:t>
      </w:r>
      <w:r>
        <w:rPr>
          <w:szCs w:val="21"/>
        </w:rPr>
        <w:tab/>
      </w:r>
      <w:r>
        <w:rPr>
          <w:szCs w:val="21"/>
        </w:rPr>
        <w:tab/>
      </w:r>
      <w:r>
        <w:rPr>
          <w:szCs w:val="21"/>
        </w:rPr>
        <w:t>51-55 DADBA</w:t>
      </w:r>
    </w:p>
    <w:p>
      <w:pPr>
        <w:rPr>
          <w:szCs w:val="21"/>
        </w:rPr>
      </w:pPr>
      <w:r>
        <w:rPr>
          <w:szCs w:val="21"/>
        </w:rPr>
        <w:t>第二节</w:t>
      </w:r>
      <w:r>
        <w:rPr>
          <w:rFonts w:hint="eastAsia"/>
          <w:szCs w:val="21"/>
        </w:rPr>
        <w:t>：</w:t>
      </w:r>
      <w:r>
        <w:rPr>
          <w:szCs w:val="21"/>
        </w:rPr>
        <w:t>语法填空</w:t>
      </w:r>
    </w:p>
    <w:p>
      <w:pPr>
        <w:rPr>
          <w:szCs w:val="21"/>
        </w:rPr>
      </w:pPr>
      <w:r>
        <w:rPr>
          <w:szCs w:val="21"/>
        </w:rPr>
        <w:t>56. are prized</w:t>
      </w:r>
      <w:r>
        <w:rPr>
          <w:szCs w:val="21"/>
        </w:rPr>
        <w:tab/>
      </w:r>
      <w:r>
        <w:rPr>
          <w:szCs w:val="21"/>
        </w:rPr>
        <w:tab/>
      </w:r>
      <w:r>
        <w:rPr>
          <w:szCs w:val="21"/>
        </w:rPr>
        <w:tab/>
      </w:r>
      <w:r>
        <w:rPr>
          <w:szCs w:val="21"/>
        </w:rPr>
        <w:t>57.</w:t>
      </w:r>
      <w:r>
        <w:rPr>
          <w:rFonts w:hint="eastAsia"/>
          <w:szCs w:val="21"/>
        </w:rPr>
        <w:t xml:space="preserve"> </w:t>
      </w:r>
      <w:r>
        <w:rPr>
          <w:szCs w:val="21"/>
        </w:rPr>
        <w:t>eagerness</w:t>
      </w:r>
      <w:r>
        <w:rPr>
          <w:szCs w:val="21"/>
        </w:rPr>
        <w:tab/>
      </w:r>
      <w:r>
        <w:rPr>
          <w:szCs w:val="21"/>
        </w:rPr>
        <w:tab/>
      </w:r>
      <w:r>
        <w:rPr>
          <w:szCs w:val="21"/>
        </w:rPr>
        <w:tab/>
      </w:r>
      <w:r>
        <w:rPr>
          <w:szCs w:val="21"/>
        </w:rPr>
        <w:t>58.</w:t>
      </w:r>
      <w:r>
        <w:rPr>
          <w:rFonts w:hint="eastAsia"/>
          <w:szCs w:val="21"/>
        </w:rPr>
        <w:t xml:space="preserve"> </w:t>
      </w:r>
      <w:r>
        <w:rPr>
          <w:szCs w:val="21"/>
        </w:rPr>
        <w:t>why</w:t>
      </w:r>
      <w:r>
        <w:rPr>
          <w:szCs w:val="21"/>
        </w:rPr>
        <w:tab/>
      </w:r>
      <w:r>
        <w:rPr>
          <w:szCs w:val="21"/>
        </w:rPr>
        <w:tab/>
      </w:r>
      <w:r>
        <w:rPr>
          <w:szCs w:val="21"/>
        </w:rPr>
        <w:tab/>
      </w:r>
      <w:r>
        <w:rPr>
          <w:szCs w:val="21"/>
        </w:rPr>
        <w:t>59.</w:t>
      </w:r>
      <w:r>
        <w:rPr>
          <w:rFonts w:hint="eastAsia"/>
          <w:szCs w:val="21"/>
        </w:rPr>
        <w:t xml:space="preserve"> </w:t>
      </w:r>
      <w:r>
        <w:rPr>
          <w:szCs w:val="21"/>
        </w:rPr>
        <w:t>greater</w:t>
      </w:r>
      <w:r>
        <w:rPr>
          <w:szCs w:val="21"/>
        </w:rPr>
        <w:tab/>
      </w:r>
      <w:r>
        <w:rPr>
          <w:szCs w:val="21"/>
        </w:rPr>
        <w:t xml:space="preserve"> </w:t>
      </w:r>
      <w:r>
        <w:rPr>
          <w:szCs w:val="21"/>
        </w:rPr>
        <w:tab/>
      </w:r>
      <w:r>
        <w:rPr>
          <w:szCs w:val="21"/>
        </w:rPr>
        <w:t>60.</w:t>
      </w:r>
      <w:r>
        <w:rPr>
          <w:rFonts w:hint="eastAsia"/>
          <w:szCs w:val="21"/>
        </w:rPr>
        <w:t xml:space="preserve"> </w:t>
      </w:r>
      <w:r>
        <w:rPr>
          <w:szCs w:val="21"/>
        </w:rPr>
        <w:t>gaining</w:t>
      </w:r>
    </w:p>
    <w:p>
      <w:pPr>
        <w:rPr>
          <w:szCs w:val="21"/>
        </w:rPr>
      </w:pPr>
      <w:r>
        <w:rPr>
          <w:szCs w:val="21"/>
        </w:rPr>
        <w:t>61.</w:t>
      </w:r>
      <w:r>
        <w:rPr>
          <w:rFonts w:hint="eastAsia"/>
          <w:szCs w:val="21"/>
        </w:rPr>
        <w:t xml:space="preserve"> </w:t>
      </w:r>
      <w:r>
        <w:rPr>
          <w:szCs w:val="21"/>
        </w:rPr>
        <w:t>Thus/Therefore/So</w:t>
      </w:r>
      <w:r>
        <w:rPr>
          <w:szCs w:val="21"/>
        </w:rPr>
        <w:tab/>
      </w:r>
      <w:r>
        <w:rPr>
          <w:szCs w:val="21"/>
        </w:rPr>
        <w:t>62.</w:t>
      </w:r>
      <w:r>
        <w:rPr>
          <w:rFonts w:hint="eastAsia"/>
          <w:szCs w:val="21"/>
        </w:rPr>
        <w:t xml:space="preserve"> </w:t>
      </w:r>
      <w:r>
        <w:rPr>
          <w:szCs w:val="21"/>
        </w:rPr>
        <w:t>A</w:t>
      </w:r>
      <w:r>
        <w:rPr>
          <w:szCs w:val="21"/>
        </w:rPr>
        <w:tab/>
      </w:r>
      <w:r>
        <w:rPr>
          <w:szCs w:val="21"/>
        </w:rPr>
        <w:tab/>
      </w:r>
      <w:r>
        <w:rPr>
          <w:szCs w:val="21"/>
        </w:rPr>
        <w:tab/>
      </w:r>
      <w:r>
        <w:rPr>
          <w:szCs w:val="21"/>
        </w:rPr>
        <w:tab/>
      </w:r>
      <w:r>
        <w:rPr>
          <w:szCs w:val="21"/>
        </w:rPr>
        <w:t>63.</w:t>
      </w:r>
      <w:r>
        <w:rPr>
          <w:rFonts w:hint="eastAsia"/>
          <w:szCs w:val="21"/>
        </w:rPr>
        <w:t xml:space="preserve"> </w:t>
      </w:r>
      <w:r>
        <w:rPr>
          <w:szCs w:val="21"/>
        </w:rPr>
        <w:t>those</w:t>
      </w:r>
      <w:r>
        <w:rPr>
          <w:szCs w:val="21"/>
        </w:rPr>
        <w:tab/>
      </w:r>
      <w:r>
        <w:rPr>
          <w:szCs w:val="21"/>
        </w:rPr>
        <w:tab/>
      </w:r>
      <w:r>
        <w:rPr>
          <w:szCs w:val="21"/>
        </w:rPr>
        <w:tab/>
      </w:r>
      <w:r>
        <w:rPr>
          <w:szCs w:val="21"/>
        </w:rPr>
        <w:t>64.</w:t>
      </w:r>
      <w:r>
        <w:rPr>
          <w:rFonts w:hint="eastAsia"/>
          <w:szCs w:val="21"/>
        </w:rPr>
        <w:t xml:space="preserve"> </w:t>
      </w:r>
      <w:r>
        <w:rPr>
          <w:szCs w:val="21"/>
        </w:rPr>
        <w:t>surrounded</w:t>
      </w:r>
      <w:r>
        <w:rPr>
          <w:szCs w:val="21"/>
        </w:rPr>
        <w:tab/>
      </w:r>
      <w:r>
        <w:rPr>
          <w:szCs w:val="21"/>
        </w:rPr>
        <w:tab/>
      </w:r>
      <w:r>
        <w:rPr>
          <w:szCs w:val="21"/>
        </w:rPr>
        <w:t>65.</w:t>
      </w:r>
      <w:r>
        <w:rPr>
          <w:rFonts w:hint="eastAsia"/>
          <w:szCs w:val="21"/>
        </w:rPr>
        <w:t xml:space="preserve"> </w:t>
      </w:r>
      <w:r>
        <w:rPr>
          <w:szCs w:val="21"/>
        </w:rPr>
        <w:t>which</w:t>
      </w:r>
    </w:p>
    <w:p>
      <w:pPr>
        <w:textAlignment w:val="center"/>
        <w:rPr>
          <w:b/>
          <w:bCs/>
          <w:szCs w:val="21"/>
        </w:rPr>
      </w:pPr>
      <w:r>
        <w:rPr>
          <w:b/>
          <w:bCs/>
          <w:szCs w:val="21"/>
        </w:rPr>
        <w:t>四、写作</w:t>
      </w:r>
    </w:p>
    <w:p>
      <w:pPr>
        <w:textAlignment w:val="center"/>
        <w:rPr>
          <w:szCs w:val="21"/>
        </w:rPr>
      </w:pPr>
      <w:r>
        <w:rPr>
          <w:szCs w:val="21"/>
        </w:rPr>
        <w:t>第一节</w:t>
      </w:r>
      <w:r>
        <w:rPr>
          <w:rFonts w:hint="eastAsia"/>
          <w:szCs w:val="21"/>
        </w:rPr>
        <w:t>：</w:t>
      </w:r>
      <w:r>
        <w:rPr>
          <w:szCs w:val="21"/>
        </w:rPr>
        <w:t>应用文</w:t>
      </w:r>
    </w:p>
    <w:p>
      <w:pPr>
        <w:jc w:val="center"/>
        <w:rPr>
          <w:b/>
          <w:bCs/>
          <w:szCs w:val="21"/>
        </w:rPr>
      </w:pPr>
      <w:r>
        <w:rPr>
          <w:b/>
          <w:bCs/>
          <w:szCs w:val="21"/>
        </w:rPr>
        <w:t>Run with the Music, Everyone!</w:t>
      </w:r>
    </w:p>
    <w:p>
      <w:pPr>
        <w:ind w:firstLine="420" w:firstLineChars="200"/>
        <w:rPr>
          <w:szCs w:val="21"/>
        </w:rPr>
      </w:pPr>
      <w:r>
        <w:rPr>
          <w:szCs w:val="21"/>
        </w:rPr>
        <w:t>Looking for the perfect companion to your morning run? Look no further than “Morning Glory” by Kevin MacLeod. This instrumental piece combines upbeat rhythms with uplifting melodies, creating the ideal soundtrack for your dawn workout.</w:t>
      </w:r>
    </w:p>
    <w:p>
      <w:pPr>
        <w:ind w:firstLine="420" w:firstLineChars="200"/>
        <w:rPr>
          <w:spacing w:val="-2"/>
          <w:szCs w:val="21"/>
        </w:rPr>
      </w:pPr>
      <w:r>
        <w:rPr>
          <w:spacing w:val="-2"/>
          <w:szCs w:val="21"/>
        </w:rPr>
        <w:t>As you lace up your shoes and hit the pavement, let the invigorating music propel you forward. The dynamic beats will synchronize with your strides, motivating you to push harder and go farther. With each step, feel the rush of strength as you immerse yourself in the exhilarating combination of motion and melody.</w:t>
      </w:r>
    </w:p>
    <w:p>
      <w:pPr>
        <w:ind w:firstLine="420" w:firstLineChars="200"/>
        <w:rPr>
          <w:szCs w:val="21"/>
        </w:rPr>
      </w:pPr>
      <w:r>
        <w:rPr>
          <w:szCs w:val="21"/>
        </w:rPr>
        <w:t>So, why wait? Start your day on the right foot and run with the music. Let “Morning Glory” inspire you to embrace the endless possibilities of a new day and elevate your morning routine to new heights.</w:t>
      </w:r>
    </w:p>
    <w:p>
      <w:pPr>
        <w:rPr>
          <w:szCs w:val="21"/>
        </w:rPr>
      </w:pPr>
    </w:p>
    <w:p>
      <w:pPr>
        <w:rPr>
          <w:szCs w:val="21"/>
        </w:rPr>
      </w:pPr>
      <w:r>
        <w:rPr>
          <w:szCs w:val="21"/>
        </w:rPr>
        <w:t>第二节</w:t>
      </w:r>
      <w:r>
        <w:rPr>
          <w:rFonts w:hint="eastAsia"/>
          <w:szCs w:val="21"/>
        </w:rPr>
        <w:t>：</w:t>
      </w:r>
      <w:r>
        <w:rPr>
          <w:szCs w:val="21"/>
        </w:rPr>
        <w:t>读后续写</w:t>
      </w:r>
    </w:p>
    <w:p>
      <w:pPr>
        <w:ind w:firstLine="420" w:firstLineChars="200"/>
        <w:rPr>
          <w:spacing w:val="-2"/>
          <w:szCs w:val="21"/>
        </w:rPr>
      </w:pPr>
      <w:r>
        <w:rPr>
          <w:spacing w:val="-2"/>
          <w:szCs w:val="21"/>
        </w:rPr>
        <w:t xml:space="preserve">Paragraph 1: </w:t>
      </w:r>
      <w:r>
        <w:rPr>
          <w:b/>
          <w:bCs/>
          <w:spacing w:val="-2"/>
          <w:szCs w:val="21"/>
        </w:rPr>
        <w:t>Curious about my reply, my friend asked, “Why was this snow so special?”</w:t>
      </w:r>
      <w:r>
        <w:rPr>
          <w:spacing w:val="-2"/>
          <w:szCs w:val="21"/>
        </w:rPr>
        <w:t xml:space="preserve"> I was still bathed in the ecstasy of seeing the snow, without even hearing my friend’s question, just exclaiming out aloud,  “Snow! I see it!” It was when my friend tapped on my shoulder that I realized I lost control of myself and was immersed in this blissful world. I explained with my choking words to my friend that my grandmother who had died several years ago kept her word to make it snow when I lived my life to the fullest. Seeing that snow was like seeing my grandmother and her long-awaited gift. At that moment, a surge of nostalgia rushed into my mind and I couldn’t help bursting into tears. My friend, standing beside me, comforted me in her reassuring voice and suggested me going back home to share the delight with my grandfather.</w:t>
      </w:r>
    </w:p>
    <w:p>
      <w:pPr>
        <w:ind w:firstLine="420" w:firstLineChars="200"/>
        <w:rPr>
          <w:szCs w:val="21"/>
        </w:rPr>
      </w:pPr>
      <w:r>
        <w:rPr>
          <w:szCs w:val="21"/>
        </w:rPr>
        <w:t xml:space="preserve">Paragraph 2: </w:t>
      </w:r>
      <w:r>
        <w:rPr>
          <w:b/>
          <w:bCs/>
          <w:szCs w:val="21"/>
        </w:rPr>
        <w:t xml:space="preserve">Hearing my friend’s advice, I decided to head for my grandfather’s home. </w:t>
      </w:r>
      <w:r>
        <w:rPr>
          <w:szCs w:val="21"/>
        </w:rPr>
        <w:t>When I opened the door, what greeted me was my grandfather’s affectionate smile as usual, which deeply tugged at my soft heartstrings. Without thinking twice, I instantly threw my arms around him, poured out my sentiment of missing for my grandmother and shared the pleasure of seeing the snow. My grandfather stroked my head fondly and then withdrew an elaborately-packed gift from the drawer. Inside, nestled in white paper, was a crystal snowflake with a card that read, “Happy Birthday!”</w:t>
      </w:r>
      <w:r>
        <w:rPr>
          <w:rFonts w:hint="eastAsia"/>
          <w:szCs w:val="21"/>
          <w:lang w:eastAsia="zh-CN"/>
        </w:rPr>
        <w:t xml:space="preserve"> </w:t>
      </w:r>
      <w:r>
        <w:rPr>
          <w:szCs w:val="21"/>
        </w:rPr>
        <w:t>Confused, I asked my grandfather how this could be. He explained that it was my grandmother’s final wish to give it to me when I lived my life to the fullest. At that moment, surrounded by the warmth of family and the magic of the falling snow, I realized that while my grandmother may no longer be with us physically, her love and legacy lived on in our hearts, forever etched in the delicate dance of snowflakes.</w:t>
      </w:r>
    </w:p>
    <w:p>
      <w:pPr>
        <w:rPr>
          <w:b/>
          <w:bCs/>
          <w:szCs w:val="21"/>
        </w:rPr>
      </w:pPr>
      <w:r>
        <w:rPr>
          <w:b/>
          <w:bCs/>
          <w:szCs w:val="21"/>
        </w:rPr>
        <w:t>听力原文：</w:t>
      </w:r>
    </w:p>
    <w:p>
      <w:pPr>
        <w:autoSpaceDE w:val="0"/>
        <w:autoSpaceDN w:val="0"/>
        <w:rPr>
          <w:b/>
          <w:bCs/>
          <w:szCs w:val="21"/>
        </w:rPr>
      </w:pPr>
      <w:r>
        <w:rPr>
          <w:b/>
          <w:bCs/>
          <w:szCs w:val="21"/>
          <w:lang w:val="en-GB"/>
        </w:rPr>
        <w:t xml:space="preserve">Text </w:t>
      </w:r>
      <w:r>
        <w:rPr>
          <w:b/>
          <w:bCs/>
          <w:szCs w:val="21"/>
        </w:rPr>
        <w:t>1</w:t>
      </w:r>
    </w:p>
    <w:p>
      <w:pPr>
        <w:autoSpaceDE w:val="0"/>
        <w:autoSpaceDN w:val="0"/>
        <w:ind w:left="315" w:hanging="315" w:hangingChars="150"/>
        <w:rPr>
          <w:szCs w:val="21"/>
          <w:lang w:val="en-GB"/>
        </w:rPr>
      </w:pPr>
      <w:r>
        <w:rPr>
          <w:szCs w:val="21"/>
          <w:lang w:val="en-GB"/>
        </w:rPr>
        <w:t xml:space="preserve">M: It’s </w:t>
      </w:r>
      <w:r>
        <w:rPr>
          <w:szCs w:val="21"/>
        </w:rPr>
        <w:t>burning hot</w:t>
      </w:r>
      <w:r>
        <w:rPr>
          <w:szCs w:val="21"/>
          <w:lang w:val="en-GB"/>
        </w:rPr>
        <w:t xml:space="preserve"> today. I’d like to have some blueberry ice cream.</w:t>
      </w:r>
    </w:p>
    <w:p>
      <w:pPr>
        <w:autoSpaceDE w:val="0"/>
        <w:autoSpaceDN w:val="0"/>
        <w:ind w:left="315" w:hanging="315" w:hangingChars="150"/>
        <w:rPr>
          <w:b/>
          <w:szCs w:val="21"/>
          <w:lang w:val="en-GB"/>
        </w:rPr>
      </w:pPr>
      <w:r>
        <w:rPr>
          <w:szCs w:val="21"/>
          <w:lang w:val="en-GB"/>
        </w:rPr>
        <w:t xml:space="preserve">W: </w:t>
      </w:r>
      <w:r>
        <w:rPr>
          <w:szCs w:val="21"/>
        </w:rPr>
        <w:t>But</w:t>
      </w:r>
      <w:r>
        <w:rPr>
          <w:szCs w:val="21"/>
          <w:lang w:val="en-GB"/>
        </w:rPr>
        <w:t xml:space="preserve"> there is no</w:t>
      </w:r>
      <w:r>
        <w:rPr>
          <w:szCs w:val="21"/>
        </w:rPr>
        <w:t xml:space="preserve"> blueberry ice cream</w:t>
      </w:r>
      <w:r>
        <w:rPr>
          <w:szCs w:val="21"/>
          <w:lang w:val="en-GB"/>
        </w:rPr>
        <w:t xml:space="preserve"> left.</w:t>
      </w:r>
      <w:r>
        <w:rPr>
          <w:b/>
          <w:szCs w:val="21"/>
          <w:lang w:val="en-GB"/>
        </w:rPr>
        <w:t xml:space="preserve"> Only</w:t>
      </w:r>
      <w:r>
        <w:rPr>
          <w:b/>
          <w:szCs w:val="21"/>
        </w:rPr>
        <w:t xml:space="preserve"> three types of ice cream for you to choose from:</w:t>
      </w:r>
      <w:r>
        <w:rPr>
          <w:b/>
          <w:szCs w:val="21"/>
          <w:lang w:val="en-GB"/>
        </w:rPr>
        <w:t xml:space="preserve"> strawberry, chocolate and orange.</w:t>
      </w:r>
    </w:p>
    <w:p>
      <w:pPr>
        <w:autoSpaceDE w:val="0"/>
        <w:autoSpaceDN w:val="0"/>
        <w:ind w:left="315" w:hanging="315" w:hangingChars="150"/>
        <w:rPr>
          <w:szCs w:val="21"/>
          <w:lang w:val="en-GB"/>
        </w:rPr>
      </w:pPr>
      <w:r>
        <w:rPr>
          <w:szCs w:val="21"/>
          <w:lang w:val="en-GB"/>
        </w:rPr>
        <w:t xml:space="preserve">M: </w:t>
      </w:r>
      <w:r>
        <w:rPr>
          <w:b/>
          <w:szCs w:val="21"/>
          <w:lang w:val="en-GB"/>
        </w:rPr>
        <w:t xml:space="preserve">Then the second </w:t>
      </w:r>
      <w:r>
        <w:rPr>
          <w:b/>
          <w:szCs w:val="21"/>
        </w:rPr>
        <w:t xml:space="preserve">one </w:t>
      </w:r>
      <w:r>
        <w:rPr>
          <w:b/>
          <w:szCs w:val="21"/>
          <w:lang w:val="en-GB"/>
        </w:rPr>
        <w:t>will be my first choice. (</w:t>
      </w:r>
      <w:r>
        <w:rPr>
          <w:b/>
          <w:szCs w:val="21"/>
        </w:rPr>
        <w:t>1</w:t>
      </w:r>
      <w:r>
        <w:rPr>
          <w:b/>
          <w:szCs w:val="21"/>
          <w:lang w:val="en-GB"/>
        </w:rPr>
        <w:t>)</w:t>
      </w:r>
    </w:p>
    <w:p>
      <w:pPr>
        <w:widowControl/>
        <w:ind w:left="315" w:hanging="315" w:hangingChars="150"/>
        <w:rPr>
          <w:b/>
          <w:bCs/>
          <w:szCs w:val="21"/>
        </w:rPr>
      </w:pPr>
      <w:r>
        <w:rPr>
          <w:b/>
          <w:bCs/>
          <w:kern w:val="0"/>
          <w:szCs w:val="21"/>
        </w:rPr>
        <w:t>Text 2</w:t>
      </w:r>
    </w:p>
    <w:p>
      <w:pPr>
        <w:widowControl/>
        <w:ind w:left="315" w:hanging="315" w:hangingChars="150"/>
        <w:rPr>
          <w:szCs w:val="21"/>
        </w:rPr>
      </w:pPr>
      <w:r>
        <w:rPr>
          <w:kern w:val="0"/>
          <w:szCs w:val="21"/>
        </w:rPr>
        <w:t xml:space="preserve">W: Hello, </w:t>
      </w:r>
      <w:r>
        <w:rPr>
          <w:b/>
          <w:bCs/>
          <w:kern w:val="0"/>
          <w:szCs w:val="21"/>
        </w:rPr>
        <w:t xml:space="preserve">Professor Smith. </w:t>
      </w:r>
      <w:r>
        <w:rPr>
          <w:kern w:val="0"/>
          <w:szCs w:val="21"/>
        </w:rPr>
        <w:t>How can I expand my vocabulary? The wider vocabulary I learn, the faster I can finish English novels.</w:t>
      </w:r>
    </w:p>
    <w:p>
      <w:pPr>
        <w:widowControl/>
        <w:ind w:left="315" w:hanging="315" w:hangingChars="150"/>
        <w:rPr>
          <w:b/>
          <w:bCs/>
          <w:kern w:val="0"/>
          <w:szCs w:val="21"/>
        </w:rPr>
      </w:pPr>
      <w:r>
        <w:rPr>
          <w:kern w:val="0"/>
          <w:szCs w:val="21"/>
        </w:rPr>
        <w:t>M: That’s a good question.</w:t>
      </w:r>
      <w:r>
        <w:rPr>
          <w:b/>
          <w:bCs/>
          <w:kern w:val="0"/>
          <w:szCs w:val="21"/>
        </w:rPr>
        <w:t xml:space="preserve"> </w:t>
      </w:r>
      <w:r>
        <w:rPr>
          <w:kern w:val="0"/>
          <w:szCs w:val="21"/>
        </w:rPr>
        <w:t xml:space="preserve">I’m leaving for a meeting now. </w:t>
      </w:r>
      <w:r>
        <w:rPr>
          <w:b/>
          <w:bCs/>
          <w:kern w:val="0"/>
          <w:szCs w:val="21"/>
        </w:rPr>
        <w:t xml:space="preserve">Why not come to my office this afternoon? </w:t>
      </w:r>
    </w:p>
    <w:p>
      <w:pPr>
        <w:widowControl/>
        <w:ind w:left="315" w:hanging="315" w:hangingChars="150"/>
        <w:rPr>
          <w:b/>
          <w:bCs/>
          <w:kern w:val="0"/>
          <w:szCs w:val="21"/>
        </w:rPr>
      </w:pPr>
      <w:r>
        <w:rPr>
          <w:kern w:val="0"/>
          <w:szCs w:val="21"/>
        </w:rPr>
        <w:t>W:</w:t>
      </w:r>
      <w:r>
        <w:rPr>
          <w:b/>
          <w:bCs/>
          <w:kern w:val="0"/>
          <w:szCs w:val="21"/>
        </w:rPr>
        <w:t xml:space="preserve"> Okay. Thanks. (2) </w:t>
      </w:r>
    </w:p>
    <w:p>
      <w:pPr>
        <w:ind w:left="315" w:hanging="315" w:hangingChars="150"/>
        <w:rPr>
          <w:b/>
          <w:bCs/>
          <w:kern w:val="0"/>
          <w:szCs w:val="21"/>
        </w:rPr>
      </w:pPr>
      <w:r>
        <w:rPr>
          <w:b/>
          <w:bCs/>
          <w:kern w:val="0"/>
          <w:szCs w:val="21"/>
        </w:rPr>
        <w:t>Text 3</w:t>
      </w:r>
    </w:p>
    <w:p>
      <w:pPr>
        <w:ind w:left="315" w:hanging="315" w:hangingChars="150"/>
        <w:rPr>
          <w:bCs/>
          <w:szCs w:val="21"/>
        </w:rPr>
      </w:pPr>
      <w:r>
        <w:rPr>
          <w:bCs/>
          <w:szCs w:val="21"/>
        </w:rPr>
        <w:t xml:space="preserve">M: Mom, can I use your phone for a while? My phone is dead. I need to tell Sam that I will be a little late for the party. </w:t>
      </w:r>
    </w:p>
    <w:p>
      <w:pPr>
        <w:ind w:left="315" w:hanging="315" w:hangingChars="150"/>
        <w:rPr>
          <w:b/>
          <w:szCs w:val="21"/>
        </w:rPr>
      </w:pPr>
      <w:r>
        <w:rPr>
          <w:bCs/>
          <w:szCs w:val="21"/>
        </w:rPr>
        <w:t xml:space="preserve">W: Certainly. But don’t worry. </w:t>
      </w:r>
      <w:r>
        <w:rPr>
          <w:b/>
          <w:szCs w:val="21"/>
        </w:rPr>
        <w:t>I can drive you to his house on my way to the Harbor House Restaurant. (3)</w:t>
      </w:r>
    </w:p>
    <w:p>
      <w:pPr>
        <w:widowControl/>
        <w:ind w:left="315" w:hanging="315" w:hangingChars="150"/>
        <w:rPr>
          <w:b/>
          <w:bCs/>
          <w:szCs w:val="21"/>
        </w:rPr>
      </w:pPr>
      <w:r>
        <w:rPr>
          <w:b/>
          <w:bCs/>
          <w:szCs w:val="21"/>
        </w:rPr>
        <w:t>Text 4</w:t>
      </w:r>
    </w:p>
    <w:p>
      <w:pPr>
        <w:widowControl/>
        <w:ind w:left="315" w:hanging="315" w:hangingChars="150"/>
        <w:rPr>
          <w:szCs w:val="21"/>
        </w:rPr>
      </w:pPr>
      <w:r>
        <w:rPr>
          <w:szCs w:val="21"/>
        </w:rPr>
        <w:t>M: Hannah, you’re going away soon?</w:t>
      </w:r>
    </w:p>
    <w:p>
      <w:pPr>
        <w:widowControl/>
        <w:ind w:left="315" w:hanging="315" w:hangingChars="150"/>
        <w:rPr>
          <w:szCs w:val="21"/>
        </w:rPr>
      </w:pPr>
      <w:r>
        <w:rPr>
          <w:szCs w:val="21"/>
        </w:rPr>
        <w:t xml:space="preserve">W: Yes. Parker and I will set out for London tomorrow. </w:t>
      </w:r>
      <w:r>
        <w:rPr>
          <w:b/>
          <w:bCs/>
          <w:szCs w:val="21"/>
        </w:rPr>
        <w:t>We’re going to attend a medical seminar the day after tomorrow.</w:t>
      </w:r>
      <w:r>
        <w:rPr>
          <w:szCs w:val="21"/>
        </w:rPr>
        <w:t xml:space="preserve"> </w:t>
      </w:r>
      <w:r>
        <w:rPr>
          <w:b/>
          <w:bCs/>
          <w:szCs w:val="21"/>
        </w:rPr>
        <w:t>(4)</w:t>
      </w:r>
      <w:r>
        <w:rPr>
          <w:szCs w:val="21"/>
        </w:rPr>
        <w:t xml:space="preserve"> Can you do me a favor and water the flowers in the garden before we come back?</w:t>
      </w:r>
    </w:p>
    <w:p>
      <w:pPr>
        <w:widowControl/>
        <w:ind w:left="315" w:hanging="315" w:hangingChars="150"/>
        <w:rPr>
          <w:szCs w:val="21"/>
        </w:rPr>
      </w:pPr>
      <w:r>
        <w:rPr>
          <w:szCs w:val="21"/>
        </w:rPr>
        <w:t>M: That’s okay.</w:t>
      </w:r>
    </w:p>
    <w:p>
      <w:pPr>
        <w:ind w:left="315" w:hanging="315" w:hangingChars="150"/>
        <w:rPr>
          <w:b/>
          <w:bCs/>
          <w:szCs w:val="21"/>
        </w:rPr>
      </w:pPr>
      <w:r>
        <w:rPr>
          <w:b/>
          <w:bCs/>
          <w:szCs w:val="21"/>
        </w:rPr>
        <w:t>Text 5（第5题为推断题）</w:t>
      </w:r>
    </w:p>
    <w:p>
      <w:pPr>
        <w:ind w:left="315" w:hanging="315" w:hangingChars="150"/>
        <w:rPr>
          <w:szCs w:val="21"/>
        </w:rPr>
      </w:pPr>
      <w:r>
        <w:rPr>
          <w:szCs w:val="21"/>
        </w:rPr>
        <w:t xml:space="preserve">M: Hey, Nancy! Why didn’t you wait for me at the entrance? </w:t>
      </w:r>
    </w:p>
    <w:p>
      <w:pPr>
        <w:ind w:left="315" w:hanging="315" w:hangingChars="150"/>
        <w:rPr>
          <w:szCs w:val="21"/>
        </w:rPr>
      </w:pPr>
      <w:r>
        <w:rPr>
          <w:szCs w:val="21"/>
        </w:rPr>
        <w:t xml:space="preserve">W: I thought you might have arrived early, Jason. Where have you been? </w:t>
      </w:r>
    </w:p>
    <w:p>
      <w:pPr>
        <w:ind w:left="315" w:hanging="315" w:hangingChars="150"/>
        <w:rPr>
          <w:szCs w:val="21"/>
        </w:rPr>
      </w:pPr>
      <w:r>
        <w:rPr>
          <w:szCs w:val="21"/>
        </w:rPr>
        <w:t>M: I went to the grocery store nearby to buy some drinks. Here you are.</w:t>
      </w:r>
    </w:p>
    <w:p>
      <w:pPr>
        <w:ind w:left="315" w:hanging="315" w:hangingChars="150"/>
        <w:rPr>
          <w:szCs w:val="21"/>
        </w:rPr>
      </w:pPr>
      <w:r>
        <w:rPr>
          <w:szCs w:val="21"/>
        </w:rPr>
        <w:t>W: Thanks. You just missed the first five minutes of the movie. Come on in and sit down.</w:t>
      </w:r>
    </w:p>
    <w:p>
      <w:pPr>
        <w:widowControl/>
        <w:ind w:left="315" w:hanging="315" w:hangingChars="150"/>
        <w:rPr>
          <w:b/>
          <w:bCs/>
          <w:szCs w:val="21"/>
        </w:rPr>
      </w:pPr>
      <w:r>
        <w:rPr>
          <w:b/>
          <w:bCs/>
          <w:szCs w:val="21"/>
        </w:rPr>
        <w:t>Text 6（第6题为主旨大意题）</w:t>
      </w:r>
    </w:p>
    <w:p>
      <w:pPr>
        <w:widowControl/>
        <w:ind w:left="315" w:hanging="315" w:hangingChars="150"/>
        <w:rPr>
          <w:szCs w:val="21"/>
        </w:rPr>
      </w:pPr>
      <w:r>
        <w:rPr>
          <w:szCs w:val="21"/>
        </w:rPr>
        <w:t>M: Brrr, why is it a bit cold? I’m sure the weatherman said that today would be warmer. He has never got it right, has he?</w:t>
      </w:r>
    </w:p>
    <w:p>
      <w:pPr>
        <w:widowControl/>
        <w:ind w:left="315" w:hanging="315" w:hangingChars="150"/>
        <w:rPr>
          <w:szCs w:val="21"/>
        </w:rPr>
      </w:pPr>
      <w:r>
        <w:rPr>
          <w:szCs w:val="21"/>
        </w:rPr>
        <w:t>W: I wouldn’t say that. He gets it right most of the time, but we only remember the times when he is wrong. Look! The sun has come out. It’s going to be a fine day, I believe. Are you in the mood for an outdoor activity? There’s only a 10-minute drive to reach the foot of the mountain.</w:t>
      </w:r>
    </w:p>
    <w:p>
      <w:pPr>
        <w:widowControl/>
        <w:ind w:left="315" w:hanging="315" w:hangingChars="150"/>
        <w:rPr>
          <w:szCs w:val="21"/>
        </w:rPr>
      </w:pPr>
      <w:r>
        <w:rPr>
          <w:szCs w:val="21"/>
        </w:rPr>
        <w:t xml:space="preserve">M: Well, I hope you’re right. In that case, I should take off my woolen hat and scarf. </w:t>
      </w:r>
    </w:p>
    <w:p>
      <w:pPr>
        <w:widowControl/>
        <w:ind w:left="315" w:hanging="315" w:hangingChars="150"/>
        <w:rPr>
          <w:szCs w:val="21"/>
        </w:rPr>
      </w:pPr>
      <w:r>
        <w:rPr>
          <w:szCs w:val="21"/>
        </w:rPr>
        <w:t xml:space="preserve">W: </w:t>
      </w:r>
      <w:r>
        <w:rPr>
          <w:b/>
          <w:bCs/>
          <w:szCs w:val="21"/>
        </w:rPr>
        <w:t xml:space="preserve">Yeah, that’ll probably be the right decision, because we have a hike ahead of us. (7) </w:t>
      </w:r>
    </w:p>
    <w:p>
      <w:pPr>
        <w:autoSpaceDE w:val="0"/>
        <w:autoSpaceDN w:val="0"/>
        <w:ind w:left="315" w:hanging="315" w:hangingChars="150"/>
        <w:rPr>
          <w:b/>
          <w:bCs/>
          <w:szCs w:val="21"/>
          <w:lang w:val="en-GB"/>
        </w:rPr>
      </w:pPr>
      <w:r>
        <w:rPr>
          <w:b/>
          <w:bCs/>
          <w:szCs w:val="21"/>
          <w:lang w:val="en-GB"/>
        </w:rPr>
        <w:t>Text 7</w:t>
      </w:r>
    </w:p>
    <w:p>
      <w:pPr>
        <w:autoSpaceDE w:val="0"/>
        <w:autoSpaceDN w:val="0"/>
        <w:ind w:left="315" w:hanging="315" w:hangingChars="150"/>
        <w:rPr>
          <w:b/>
          <w:szCs w:val="21"/>
          <w:lang w:val="en-GB"/>
        </w:rPr>
      </w:pPr>
      <w:r>
        <w:rPr>
          <w:szCs w:val="21"/>
          <w:lang w:val="en-GB"/>
        </w:rPr>
        <w:t xml:space="preserve">W: </w:t>
      </w:r>
      <w:r>
        <w:rPr>
          <w:b/>
          <w:szCs w:val="21"/>
          <w:lang w:val="en-GB"/>
        </w:rPr>
        <w:t xml:space="preserve">What a pity </w:t>
      </w:r>
      <w:r>
        <w:rPr>
          <w:b/>
          <w:szCs w:val="21"/>
        </w:rPr>
        <w:t xml:space="preserve">that </w:t>
      </w:r>
      <w:r>
        <w:rPr>
          <w:b/>
          <w:szCs w:val="21"/>
          <w:lang w:val="en-GB"/>
        </w:rPr>
        <w:t>our city team was only one point behind the winning team! They nearly won. (8)</w:t>
      </w:r>
    </w:p>
    <w:p>
      <w:pPr>
        <w:autoSpaceDE w:val="0"/>
        <w:autoSpaceDN w:val="0"/>
        <w:ind w:left="315" w:hanging="315" w:hangingChars="150"/>
        <w:rPr>
          <w:szCs w:val="21"/>
          <w:lang w:val="en-GB"/>
        </w:rPr>
      </w:pPr>
      <w:r>
        <w:rPr>
          <w:szCs w:val="21"/>
          <w:lang w:val="en-GB"/>
        </w:rPr>
        <w:t xml:space="preserve">M: Yes, but they did a great job and </w:t>
      </w:r>
      <w:r>
        <w:rPr>
          <w:szCs w:val="21"/>
        </w:rPr>
        <w:t>tried</w:t>
      </w:r>
      <w:r>
        <w:rPr>
          <w:szCs w:val="21"/>
          <w:lang w:val="en-GB"/>
        </w:rPr>
        <w:t xml:space="preserve"> their best in the baseball final today. </w:t>
      </w:r>
    </w:p>
    <w:p>
      <w:pPr>
        <w:autoSpaceDE w:val="0"/>
        <w:autoSpaceDN w:val="0"/>
        <w:ind w:left="315" w:hanging="315" w:hangingChars="150"/>
        <w:rPr>
          <w:szCs w:val="21"/>
          <w:lang w:val="en-GB"/>
        </w:rPr>
      </w:pPr>
      <w:r>
        <w:rPr>
          <w:szCs w:val="21"/>
          <w:lang w:val="en-GB"/>
        </w:rPr>
        <w:t>W: If the third base</w:t>
      </w:r>
      <w:r>
        <w:rPr>
          <w:szCs w:val="21"/>
        </w:rPr>
        <w:t>man</w:t>
      </w:r>
      <w:r>
        <w:rPr>
          <w:szCs w:val="21"/>
          <w:lang w:val="en-GB"/>
        </w:rPr>
        <w:t xml:space="preserve"> </w:t>
      </w:r>
      <w:r>
        <w:rPr>
          <w:szCs w:val="21"/>
        </w:rPr>
        <w:t xml:space="preserve">had </w:t>
      </w:r>
      <w:r>
        <w:rPr>
          <w:szCs w:val="21"/>
          <w:lang w:val="en-GB"/>
        </w:rPr>
        <w:t>rush</w:t>
      </w:r>
      <w:r>
        <w:rPr>
          <w:szCs w:val="21"/>
        </w:rPr>
        <w:t>ed</w:t>
      </w:r>
      <w:r>
        <w:rPr>
          <w:szCs w:val="21"/>
          <w:lang w:val="en-GB"/>
        </w:rPr>
        <w:t xml:space="preserve"> </w:t>
      </w:r>
      <w:r>
        <w:rPr>
          <w:szCs w:val="21"/>
        </w:rPr>
        <w:t>in</w:t>
      </w:r>
      <w:r>
        <w:rPr>
          <w:szCs w:val="21"/>
          <w:lang w:val="en-GB"/>
        </w:rPr>
        <w:t xml:space="preserve">to the home base, it could </w:t>
      </w:r>
      <w:r>
        <w:rPr>
          <w:szCs w:val="21"/>
        </w:rPr>
        <w:t xml:space="preserve">have </w:t>
      </w:r>
      <w:r>
        <w:rPr>
          <w:szCs w:val="21"/>
          <w:lang w:val="en-GB"/>
        </w:rPr>
        <w:t>be</w:t>
      </w:r>
      <w:r>
        <w:rPr>
          <w:szCs w:val="21"/>
        </w:rPr>
        <w:t>en</w:t>
      </w:r>
      <w:r>
        <w:rPr>
          <w:szCs w:val="21"/>
          <w:lang w:val="en-GB"/>
        </w:rPr>
        <w:t xml:space="preserve"> a </w:t>
      </w:r>
      <w:r>
        <w:rPr>
          <w:szCs w:val="21"/>
          <w:u w:val="wave"/>
          <w:lang w:val="en-GB"/>
        </w:rPr>
        <w:t>draw</w:t>
      </w:r>
      <w:r>
        <w:rPr>
          <w:szCs w:val="21"/>
          <w:lang w:val="en-GB"/>
        </w:rPr>
        <w:t>. In that case, the</w:t>
      </w:r>
      <w:r>
        <w:rPr>
          <w:szCs w:val="21"/>
        </w:rPr>
        <w:t>re</w:t>
      </w:r>
      <w:r>
        <w:rPr>
          <w:szCs w:val="21"/>
          <w:lang w:val="en-GB"/>
        </w:rPr>
        <w:t xml:space="preserve"> could </w:t>
      </w:r>
      <w:r>
        <w:rPr>
          <w:szCs w:val="21"/>
        </w:rPr>
        <w:t>have been</w:t>
      </w:r>
      <w:r>
        <w:rPr>
          <w:szCs w:val="21"/>
          <w:lang w:val="en-GB"/>
        </w:rPr>
        <w:t xml:space="preserve"> extra </w:t>
      </w:r>
      <w:r>
        <w:rPr>
          <w:szCs w:val="21"/>
          <w:u w:val="wave"/>
          <w:lang w:val="en-GB"/>
        </w:rPr>
        <w:t>inning</w:t>
      </w:r>
      <w:r>
        <w:rPr>
          <w:szCs w:val="21"/>
          <w:u w:val="wave"/>
        </w:rPr>
        <w:t>s</w:t>
      </w:r>
      <w:r>
        <w:rPr>
          <w:szCs w:val="21"/>
          <w:lang w:val="en-GB"/>
        </w:rPr>
        <w:t>. The result might change.</w:t>
      </w:r>
    </w:p>
    <w:p>
      <w:pPr>
        <w:autoSpaceDE w:val="0"/>
        <w:autoSpaceDN w:val="0"/>
        <w:ind w:left="315" w:hanging="315" w:hangingChars="150"/>
        <w:rPr>
          <w:spacing w:val="-3"/>
          <w:szCs w:val="21"/>
          <w:lang w:val="en-GB"/>
        </w:rPr>
      </w:pPr>
      <w:r>
        <w:rPr>
          <w:spacing w:val="-3"/>
          <w:szCs w:val="21"/>
          <w:lang w:val="en-GB"/>
        </w:rPr>
        <w:t xml:space="preserve">M: Anything may happen during </w:t>
      </w:r>
      <w:r>
        <w:rPr>
          <w:spacing w:val="-3"/>
          <w:szCs w:val="21"/>
        </w:rPr>
        <w:t>a</w:t>
      </w:r>
      <w:r>
        <w:rPr>
          <w:spacing w:val="-3"/>
          <w:szCs w:val="21"/>
          <w:lang w:val="en-GB"/>
        </w:rPr>
        <w:t xml:space="preserve"> game. It’s not an easy job. We should take their feelings into consideration.</w:t>
      </w:r>
    </w:p>
    <w:p>
      <w:pPr>
        <w:autoSpaceDE w:val="0"/>
        <w:autoSpaceDN w:val="0"/>
        <w:ind w:left="315" w:hanging="315" w:hangingChars="150"/>
        <w:rPr>
          <w:b/>
          <w:szCs w:val="21"/>
          <w:lang w:val="en-GB"/>
        </w:rPr>
      </w:pPr>
      <w:r>
        <w:rPr>
          <w:szCs w:val="21"/>
          <w:lang w:val="en-GB"/>
        </w:rPr>
        <w:t xml:space="preserve">W: You’re right. </w:t>
      </w:r>
      <w:r>
        <w:rPr>
          <w:b/>
          <w:szCs w:val="21"/>
          <w:lang w:val="en-GB"/>
        </w:rPr>
        <w:t xml:space="preserve">What also impressed me was the snacks in the stadium. The </w:t>
      </w:r>
      <w:r>
        <w:rPr>
          <w:b/>
          <w:szCs w:val="21"/>
          <w:u w:val="wave"/>
          <w:lang w:val="en-GB"/>
        </w:rPr>
        <w:t>chicken nuggets</w:t>
      </w:r>
      <w:r>
        <w:rPr>
          <w:b/>
          <w:szCs w:val="21"/>
          <w:lang w:val="en-GB"/>
        </w:rPr>
        <w:t xml:space="preserve"> were so delicious. I really want</w:t>
      </w:r>
      <w:r>
        <w:rPr>
          <w:b/>
          <w:szCs w:val="21"/>
        </w:rPr>
        <w:t>ed</w:t>
      </w:r>
      <w:r>
        <w:rPr>
          <w:b/>
          <w:szCs w:val="21"/>
          <w:lang w:val="en-GB"/>
        </w:rPr>
        <w:t xml:space="preserve"> to have more. (9)</w:t>
      </w:r>
    </w:p>
    <w:p>
      <w:pPr>
        <w:autoSpaceDE w:val="0"/>
        <w:autoSpaceDN w:val="0"/>
        <w:ind w:left="315" w:hanging="315" w:hangingChars="150"/>
        <w:rPr>
          <w:szCs w:val="21"/>
          <w:lang w:val="en-GB"/>
        </w:rPr>
      </w:pPr>
      <w:r>
        <w:rPr>
          <w:szCs w:val="21"/>
          <w:lang w:val="en-GB"/>
        </w:rPr>
        <w:t xml:space="preserve">M: </w:t>
      </w:r>
      <w:r>
        <w:rPr>
          <w:szCs w:val="21"/>
        </w:rPr>
        <w:t>They</w:t>
      </w:r>
      <w:r>
        <w:rPr>
          <w:szCs w:val="21"/>
          <w:lang w:val="en-GB"/>
        </w:rPr>
        <w:t xml:space="preserve"> </w:t>
      </w:r>
      <w:r>
        <w:rPr>
          <w:szCs w:val="21"/>
        </w:rPr>
        <w:t>were</w:t>
      </w:r>
      <w:r>
        <w:rPr>
          <w:szCs w:val="21"/>
          <w:lang w:val="en-GB"/>
        </w:rPr>
        <w:t xml:space="preserve"> a good match </w:t>
      </w:r>
      <w:r>
        <w:rPr>
          <w:szCs w:val="21"/>
        </w:rPr>
        <w:t>for</w:t>
      </w:r>
      <w:r>
        <w:rPr>
          <w:szCs w:val="21"/>
          <w:lang w:val="en-GB"/>
        </w:rPr>
        <w:t xml:space="preserve"> the beer</w:t>
      </w:r>
      <w:r>
        <w:rPr>
          <w:szCs w:val="21"/>
        </w:rPr>
        <w:t xml:space="preserve"> and</w:t>
      </w:r>
      <w:r>
        <w:rPr>
          <w:szCs w:val="21"/>
          <w:lang w:val="en-GB"/>
        </w:rPr>
        <w:t xml:space="preserve"> welcomed by the crowd.</w:t>
      </w:r>
    </w:p>
    <w:p>
      <w:pPr>
        <w:pStyle w:val="ListParagraph1"/>
        <w:numPr>
          <w:ilvl w:val="0"/>
          <w:numId w:val="1"/>
        </w:numPr>
        <w:ind w:left="0" w:firstLine="0" w:firstLineChars="0"/>
        <w:rPr>
          <w:rFonts w:cs="Times New Roman"/>
          <w:bCs/>
        </w:rPr>
      </w:pPr>
      <w:r>
        <w:rPr>
          <w:rFonts w:cs="Times New Roman"/>
          <w:bCs/>
        </w:rPr>
        <w:t>draw 平局；和局；不分胜负</w:t>
      </w:r>
    </w:p>
    <w:p>
      <w:pPr>
        <w:pStyle w:val="ListParagraph1"/>
        <w:numPr>
          <w:ilvl w:val="0"/>
          <w:numId w:val="1"/>
        </w:numPr>
        <w:ind w:left="0" w:firstLine="0" w:firstLineChars="0"/>
        <w:rPr>
          <w:rFonts w:cs="Times New Roman"/>
          <w:bCs/>
        </w:rPr>
      </w:pPr>
      <w:r>
        <w:rPr>
          <w:rFonts w:cs="Times New Roman"/>
          <w:bCs/>
        </w:rPr>
        <w:t>inning （棒球运动中的）局；回合</w:t>
      </w:r>
    </w:p>
    <w:p>
      <w:pPr>
        <w:pStyle w:val="ListParagraph1"/>
        <w:numPr>
          <w:ilvl w:val="0"/>
          <w:numId w:val="1"/>
        </w:numPr>
        <w:ind w:left="0" w:firstLine="0" w:firstLineChars="0"/>
        <w:rPr>
          <w:rFonts w:cs="Times New Roman"/>
          <w:bCs/>
        </w:rPr>
      </w:pPr>
      <w:r>
        <w:rPr>
          <w:rFonts w:cs="Times New Roman"/>
          <w:bCs/>
        </w:rPr>
        <w:t>chicken nuggets 鸡肉块</w:t>
      </w:r>
    </w:p>
    <w:p>
      <w:pPr>
        <w:rPr>
          <w:b/>
          <w:bCs/>
          <w:kern w:val="0"/>
          <w:szCs w:val="21"/>
        </w:rPr>
      </w:pPr>
      <w:r>
        <w:rPr>
          <w:b/>
          <w:bCs/>
          <w:kern w:val="0"/>
          <w:szCs w:val="21"/>
        </w:rPr>
        <w:t>Text 8（第12题为推断题）</w:t>
      </w:r>
    </w:p>
    <w:p>
      <w:pPr>
        <w:ind w:left="315" w:hanging="315" w:hangingChars="150"/>
        <w:rPr>
          <w:bCs/>
          <w:szCs w:val="21"/>
        </w:rPr>
      </w:pPr>
      <w:r>
        <w:rPr>
          <w:bCs/>
          <w:szCs w:val="21"/>
        </w:rPr>
        <w:t>M: What are you doing, Anna?</w:t>
      </w:r>
    </w:p>
    <w:p>
      <w:pPr>
        <w:ind w:left="315" w:hanging="315" w:hangingChars="150"/>
        <w:rPr>
          <w:bCs/>
          <w:szCs w:val="21"/>
        </w:rPr>
      </w:pPr>
      <w:r>
        <w:rPr>
          <w:bCs/>
          <w:szCs w:val="21"/>
        </w:rPr>
        <w:t xml:space="preserve">W: </w:t>
      </w:r>
      <w:r>
        <w:rPr>
          <w:b/>
          <w:szCs w:val="21"/>
        </w:rPr>
        <w:t>I am doing the crossword. (10)</w:t>
      </w:r>
      <w:r>
        <w:rPr>
          <w:bCs/>
          <w:szCs w:val="21"/>
        </w:rPr>
        <w:t xml:space="preserve"> I find it so funny. It could help me to think while I am organizing information with the help of the given clues. </w:t>
      </w:r>
      <w:r>
        <w:rPr>
          <w:b/>
          <w:szCs w:val="21"/>
        </w:rPr>
        <w:t>Most importantly, this one is totally about history. It’s a good way to improve my historical knowledge. (10)</w:t>
      </w:r>
    </w:p>
    <w:p>
      <w:pPr>
        <w:ind w:left="315" w:hanging="315" w:hangingChars="150"/>
        <w:rPr>
          <w:bCs/>
          <w:szCs w:val="21"/>
        </w:rPr>
      </w:pPr>
      <w:r>
        <w:rPr>
          <w:bCs/>
          <w:szCs w:val="21"/>
        </w:rPr>
        <w:t xml:space="preserve">M: It suits you, since you are a quiet person. However, my passion is going </w:t>
      </w:r>
      <w:r>
        <w:rPr>
          <w:bCs/>
          <w:szCs w:val="21"/>
          <w:u w:val="wave"/>
        </w:rPr>
        <w:t>zip lining</w:t>
      </w:r>
      <w:r>
        <w:rPr>
          <w:bCs/>
          <w:szCs w:val="21"/>
        </w:rPr>
        <w:t xml:space="preserve"> in the forest.</w:t>
      </w:r>
    </w:p>
    <w:p>
      <w:pPr>
        <w:ind w:left="315" w:hanging="315" w:hangingChars="150"/>
        <w:rPr>
          <w:bCs/>
          <w:szCs w:val="21"/>
        </w:rPr>
      </w:pPr>
      <w:r>
        <w:rPr>
          <w:bCs/>
          <w:szCs w:val="21"/>
        </w:rPr>
        <w:t>W: What’s that? I’ve never heard of it.</w:t>
      </w:r>
    </w:p>
    <w:p>
      <w:pPr>
        <w:ind w:left="315" w:hanging="315" w:hangingChars="150"/>
        <w:rPr>
          <w:bCs/>
          <w:spacing w:val="-2"/>
          <w:szCs w:val="21"/>
        </w:rPr>
      </w:pPr>
      <w:r>
        <w:rPr>
          <w:bCs/>
          <w:spacing w:val="-2"/>
          <w:szCs w:val="21"/>
        </w:rPr>
        <w:t xml:space="preserve">M: </w:t>
      </w:r>
      <w:r>
        <w:rPr>
          <w:b/>
          <w:bCs/>
          <w:spacing w:val="-2"/>
          <w:szCs w:val="21"/>
        </w:rPr>
        <w:t>Zip lining is a kind of activity that involves sliding down a cable or a rope in the air.</w:t>
      </w:r>
      <w:r>
        <w:rPr>
          <w:bCs/>
          <w:spacing w:val="-2"/>
          <w:szCs w:val="21"/>
        </w:rPr>
        <w:t xml:space="preserve"> </w:t>
      </w:r>
      <w:r>
        <w:rPr>
          <w:b/>
          <w:spacing w:val="-2"/>
          <w:szCs w:val="21"/>
        </w:rPr>
        <w:t>It’s considered as a fun activity now. But in the past, it was highly practical and used in the Himalayas and the Alps as a way of transportation, without damaging the natural environment. (11)</w:t>
      </w:r>
    </w:p>
    <w:p>
      <w:pPr>
        <w:ind w:left="315" w:hanging="315" w:hangingChars="150"/>
        <w:rPr>
          <w:bCs/>
          <w:szCs w:val="21"/>
        </w:rPr>
      </w:pPr>
      <w:r>
        <w:rPr>
          <w:bCs/>
          <w:szCs w:val="21"/>
        </w:rPr>
        <w:t>W: Oh, I guess I once saw people doing it on TV. It seems quite exciting but a bit dangerous.</w:t>
      </w:r>
    </w:p>
    <w:p>
      <w:pPr>
        <w:ind w:left="315" w:hanging="315" w:hangingChars="150"/>
        <w:rPr>
          <w:bCs/>
          <w:szCs w:val="21"/>
        </w:rPr>
      </w:pPr>
      <w:r>
        <w:rPr>
          <w:bCs/>
          <w:szCs w:val="21"/>
        </w:rPr>
        <w:t>M: You are right. I never treat it lightly while enjoying the beautiful scenery. I always pay attention to all the equipment like gloves and the helmet.</w:t>
      </w:r>
    </w:p>
    <w:p>
      <w:pPr>
        <w:ind w:left="315" w:hanging="315" w:hangingChars="150"/>
        <w:rPr>
          <w:bCs/>
          <w:szCs w:val="21"/>
        </w:rPr>
      </w:pPr>
      <w:r>
        <w:rPr>
          <w:bCs/>
          <w:szCs w:val="21"/>
        </w:rPr>
        <w:t>W: Hmm … I’d like to give it a shot someday.</w:t>
      </w:r>
    </w:p>
    <w:p>
      <w:pPr>
        <w:numPr>
          <w:ilvl w:val="0"/>
          <w:numId w:val="2"/>
        </w:numPr>
        <w:ind w:left="315" w:hanging="315" w:hangingChars="150"/>
        <w:rPr>
          <w:bCs/>
          <w:szCs w:val="21"/>
        </w:rPr>
      </w:pPr>
      <w:r>
        <w:rPr>
          <w:bCs/>
          <w:szCs w:val="21"/>
        </w:rPr>
        <w:t>zip lining 滑索</w:t>
      </w:r>
    </w:p>
    <w:p>
      <w:pPr>
        <w:autoSpaceDE w:val="0"/>
        <w:autoSpaceDN w:val="0"/>
        <w:ind w:left="315" w:hanging="315" w:hangingChars="150"/>
        <w:rPr>
          <w:szCs w:val="21"/>
          <w:lang w:val="en-GB"/>
        </w:rPr>
      </w:pPr>
      <w:r>
        <w:rPr>
          <w:b/>
          <w:bCs/>
          <w:szCs w:val="21"/>
          <w:lang w:val="en-GB"/>
        </w:rPr>
        <w:t>Text 9</w:t>
      </w:r>
    </w:p>
    <w:p>
      <w:pPr>
        <w:autoSpaceDE w:val="0"/>
        <w:autoSpaceDN w:val="0"/>
        <w:ind w:left="315" w:hanging="315" w:hangingChars="150"/>
        <w:rPr>
          <w:szCs w:val="21"/>
          <w:lang w:val="en-GB"/>
        </w:rPr>
      </w:pPr>
      <w:r>
        <w:rPr>
          <w:szCs w:val="21"/>
          <w:lang w:val="en-GB"/>
        </w:rPr>
        <w:t xml:space="preserve">M: </w:t>
      </w:r>
      <w:r>
        <w:rPr>
          <w:b/>
          <w:szCs w:val="21"/>
          <w:lang w:val="en-GB"/>
        </w:rPr>
        <w:t>Nancy, (13)</w:t>
      </w:r>
      <w:r>
        <w:rPr>
          <w:szCs w:val="21"/>
          <w:lang w:val="en-GB"/>
        </w:rPr>
        <w:t xml:space="preserve"> could you share something about yourself with me?</w:t>
      </w:r>
    </w:p>
    <w:p>
      <w:pPr>
        <w:autoSpaceDE w:val="0"/>
        <w:autoSpaceDN w:val="0"/>
        <w:ind w:left="315" w:hanging="315" w:hangingChars="150"/>
        <w:rPr>
          <w:szCs w:val="21"/>
          <w:lang w:val="en-GB"/>
        </w:rPr>
      </w:pPr>
      <w:r>
        <w:rPr>
          <w:szCs w:val="21"/>
          <w:lang w:val="en-GB"/>
        </w:rPr>
        <w:t xml:space="preserve">W: </w:t>
      </w:r>
      <w:r>
        <w:rPr>
          <w:b/>
          <w:szCs w:val="21"/>
          <w:lang w:val="en-GB"/>
        </w:rPr>
        <w:t xml:space="preserve">Well, I was born in Beijing and went to school there right through middle school. (13) </w:t>
      </w:r>
      <w:r>
        <w:rPr>
          <w:szCs w:val="21"/>
          <w:lang w:val="en-GB"/>
        </w:rPr>
        <w:t>After</w:t>
      </w:r>
      <w:r>
        <w:rPr>
          <w:szCs w:val="21"/>
        </w:rPr>
        <w:t xml:space="preserve"> that,</w:t>
      </w:r>
      <w:r>
        <w:rPr>
          <w:szCs w:val="21"/>
          <w:lang w:val="en-GB"/>
        </w:rPr>
        <w:t xml:space="preserve"> I moved to Shenzhen with my family </w:t>
      </w:r>
      <w:r>
        <w:rPr>
          <w:szCs w:val="21"/>
        </w:rPr>
        <w:t>and I finished</w:t>
      </w:r>
      <w:r>
        <w:rPr>
          <w:szCs w:val="21"/>
          <w:lang w:val="en-GB"/>
        </w:rPr>
        <w:t xml:space="preserve"> high school</w:t>
      </w:r>
      <w:r>
        <w:rPr>
          <w:szCs w:val="21"/>
        </w:rPr>
        <w:t xml:space="preserve"> there</w:t>
      </w:r>
      <w:r>
        <w:rPr>
          <w:szCs w:val="21"/>
          <w:lang w:val="en-GB"/>
        </w:rPr>
        <w:t xml:space="preserve">. I spent my college life in Shanghai. It was </w:t>
      </w:r>
      <w:r>
        <w:rPr>
          <w:szCs w:val="21"/>
        </w:rPr>
        <w:t>the</w:t>
      </w:r>
      <w:r>
        <w:rPr>
          <w:szCs w:val="21"/>
          <w:lang w:val="en-GB"/>
        </w:rPr>
        <w:t xml:space="preserve"> first time that I </w:t>
      </w:r>
      <w:r>
        <w:rPr>
          <w:szCs w:val="21"/>
        </w:rPr>
        <w:t xml:space="preserve">had </w:t>
      </w:r>
      <w:r>
        <w:rPr>
          <w:szCs w:val="21"/>
          <w:lang w:val="en-GB"/>
        </w:rPr>
        <w:t xml:space="preserve">lived on my own. </w:t>
      </w:r>
    </w:p>
    <w:p>
      <w:pPr>
        <w:autoSpaceDE w:val="0"/>
        <w:autoSpaceDN w:val="0"/>
        <w:ind w:left="315" w:hanging="315" w:hangingChars="150"/>
        <w:rPr>
          <w:szCs w:val="21"/>
          <w:lang w:val="en-GB"/>
        </w:rPr>
      </w:pPr>
      <w:r>
        <w:rPr>
          <w:szCs w:val="21"/>
          <w:lang w:val="en-GB"/>
        </w:rPr>
        <w:t>M: When did you graduate?</w:t>
      </w:r>
    </w:p>
    <w:p>
      <w:pPr>
        <w:autoSpaceDE w:val="0"/>
        <w:autoSpaceDN w:val="0"/>
        <w:ind w:left="315" w:hanging="315" w:hangingChars="150"/>
        <w:rPr>
          <w:szCs w:val="21"/>
          <w:lang w:val="en-GB"/>
        </w:rPr>
      </w:pPr>
      <w:r>
        <w:rPr>
          <w:szCs w:val="21"/>
          <w:lang w:val="en-GB"/>
        </w:rPr>
        <w:t xml:space="preserve">W: </w:t>
      </w:r>
      <w:r>
        <w:rPr>
          <w:b/>
          <w:szCs w:val="21"/>
          <w:lang w:val="en-GB"/>
        </w:rPr>
        <w:t>I started college in 2012 and graduated with a Master’s in English after seven</w:t>
      </w:r>
      <w:r>
        <w:rPr>
          <w:b/>
          <w:szCs w:val="21"/>
        </w:rPr>
        <w:t xml:space="preserve"> </w:t>
      </w:r>
      <w:r>
        <w:rPr>
          <w:b/>
          <w:szCs w:val="21"/>
          <w:lang w:val="en-GB"/>
        </w:rPr>
        <w:t>year</w:t>
      </w:r>
      <w:r>
        <w:rPr>
          <w:b/>
          <w:szCs w:val="21"/>
        </w:rPr>
        <w:t>s of</w:t>
      </w:r>
      <w:r>
        <w:rPr>
          <w:b/>
          <w:szCs w:val="21"/>
          <w:lang w:val="en-GB"/>
        </w:rPr>
        <w:t xml:space="preserve"> study. (14) </w:t>
      </w:r>
      <w:r>
        <w:rPr>
          <w:szCs w:val="21"/>
          <w:lang w:val="en-GB"/>
        </w:rPr>
        <w:t>Then</w:t>
      </w:r>
      <w:r>
        <w:rPr>
          <w:b/>
          <w:szCs w:val="21"/>
          <w:lang w:val="en-GB"/>
        </w:rPr>
        <w:t xml:space="preserve"> </w:t>
      </w:r>
      <w:r>
        <w:rPr>
          <w:szCs w:val="21"/>
          <w:lang w:val="en-GB"/>
        </w:rPr>
        <w:t>I returned to my hometown and started my career.</w:t>
      </w:r>
    </w:p>
    <w:p>
      <w:pPr>
        <w:autoSpaceDE w:val="0"/>
        <w:autoSpaceDN w:val="0"/>
        <w:ind w:left="315" w:hanging="315" w:hangingChars="150"/>
        <w:rPr>
          <w:szCs w:val="21"/>
          <w:lang w:val="en-GB"/>
        </w:rPr>
      </w:pPr>
      <w:r>
        <w:rPr>
          <w:szCs w:val="21"/>
          <w:lang w:val="en-GB"/>
        </w:rPr>
        <w:t>M: OK. Have you got any work experience?</w:t>
      </w:r>
    </w:p>
    <w:p>
      <w:pPr>
        <w:autoSpaceDE w:val="0"/>
        <w:autoSpaceDN w:val="0"/>
        <w:ind w:left="315" w:hanging="315" w:hangingChars="150"/>
        <w:rPr>
          <w:szCs w:val="21"/>
          <w:lang w:val="en-GB"/>
        </w:rPr>
      </w:pPr>
      <w:r>
        <w:rPr>
          <w:szCs w:val="21"/>
          <w:lang w:val="en-GB"/>
        </w:rPr>
        <w:t xml:space="preserve">W: </w:t>
      </w:r>
      <w:r>
        <w:rPr>
          <w:b/>
          <w:szCs w:val="21"/>
          <w:lang w:val="en-GB"/>
        </w:rPr>
        <w:t>Yes,</w:t>
      </w:r>
      <w:r>
        <w:rPr>
          <w:szCs w:val="21"/>
          <w:lang w:val="en-GB"/>
        </w:rPr>
        <w:t xml:space="preserve"> </w:t>
      </w:r>
      <w:r>
        <w:rPr>
          <w:b/>
          <w:szCs w:val="21"/>
          <w:lang w:val="en-GB"/>
        </w:rPr>
        <w:t>I have worked for two companies so far. Both are about English teaching. I help</w:t>
      </w:r>
      <w:r>
        <w:rPr>
          <w:b/>
          <w:szCs w:val="21"/>
        </w:rPr>
        <w:t>ed</w:t>
      </w:r>
      <w:r>
        <w:rPr>
          <w:b/>
          <w:szCs w:val="21"/>
          <w:lang w:val="en-GB"/>
        </w:rPr>
        <w:t xml:space="preserve"> students pass examinations to study abroad and t</w:t>
      </w:r>
      <w:r>
        <w:rPr>
          <w:b/>
          <w:szCs w:val="21"/>
        </w:rPr>
        <w:t>aught</w:t>
      </w:r>
      <w:r>
        <w:rPr>
          <w:b/>
          <w:szCs w:val="21"/>
          <w:lang w:val="en-GB"/>
        </w:rPr>
        <w:t xml:space="preserve"> middle school students to improve their grades respectively. (15)</w:t>
      </w:r>
    </w:p>
    <w:p>
      <w:pPr>
        <w:autoSpaceDE w:val="0"/>
        <w:autoSpaceDN w:val="0"/>
        <w:ind w:left="315" w:hanging="315" w:hangingChars="150"/>
        <w:rPr>
          <w:szCs w:val="21"/>
          <w:lang w:val="en-GB"/>
        </w:rPr>
      </w:pPr>
      <w:r>
        <w:rPr>
          <w:szCs w:val="21"/>
          <w:lang w:val="en-GB"/>
        </w:rPr>
        <w:t xml:space="preserve">M: How long did you work for </w:t>
      </w:r>
      <w:r>
        <w:rPr>
          <w:szCs w:val="21"/>
        </w:rPr>
        <w:t>the</w:t>
      </w:r>
      <w:r>
        <w:rPr>
          <w:szCs w:val="21"/>
          <w:lang w:val="en-GB"/>
        </w:rPr>
        <w:t xml:space="preserve"> first company?</w:t>
      </w:r>
    </w:p>
    <w:p>
      <w:pPr>
        <w:autoSpaceDE w:val="0"/>
        <w:autoSpaceDN w:val="0"/>
        <w:ind w:left="315" w:hanging="315" w:hangingChars="150"/>
        <w:rPr>
          <w:szCs w:val="21"/>
          <w:lang w:val="en-GB"/>
        </w:rPr>
      </w:pPr>
      <w:r>
        <w:rPr>
          <w:szCs w:val="21"/>
          <w:lang w:val="en-GB"/>
        </w:rPr>
        <w:t xml:space="preserve">W: About two years. I learned a lot there, so I’m very grateful to my </w:t>
      </w:r>
      <w:r>
        <w:rPr>
          <w:szCs w:val="21"/>
        </w:rPr>
        <w:t xml:space="preserve">former </w:t>
      </w:r>
      <w:r>
        <w:rPr>
          <w:szCs w:val="21"/>
          <w:lang w:val="en-GB"/>
        </w:rPr>
        <w:t>leaders and colleagues.</w:t>
      </w:r>
    </w:p>
    <w:p>
      <w:pPr>
        <w:autoSpaceDE w:val="0"/>
        <w:autoSpaceDN w:val="0"/>
        <w:ind w:left="315" w:hanging="315" w:hangingChars="150"/>
        <w:rPr>
          <w:szCs w:val="21"/>
          <w:lang w:val="en-GB"/>
        </w:rPr>
      </w:pPr>
      <w:r>
        <w:rPr>
          <w:szCs w:val="21"/>
          <w:lang w:val="en-GB"/>
        </w:rPr>
        <w:t xml:space="preserve">M: </w:t>
      </w:r>
      <w:r>
        <w:rPr>
          <w:b/>
          <w:szCs w:val="21"/>
          <w:lang w:val="en-GB"/>
        </w:rPr>
        <w:t xml:space="preserve">Why did you leave your second company? (16) </w:t>
      </w:r>
    </w:p>
    <w:p>
      <w:pPr>
        <w:autoSpaceDE w:val="0"/>
        <w:autoSpaceDN w:val="0"/>
        <w:ind w:left="315" w:hanging="315" w:hangingChars="150"/>
        <w:rPr>
          <w:szCs w:val="21"/>
          <w:lang w:val="en-GB"/>
        </w:rPr>
      </w:pPr>
      <w:r>
        <w:rPr>
          <w:szCs w:val="21"/>
          <w:lang w:val="en-GB"/>
        </w:rPr>
        <w:t xml:space="preserve">W: </w:t>
      </w:r>
      <w:r>
        <w:rPr>
          <w:b/>
          <w:szCs w:val="21"/>
          <w:lang w:val="en-GB"/>
        </w:rPr>
        <w:t xml:space="preserve">Well, I wasn’t well paid. </w:t>
      </w:r>
      <w:r>
        <w:rPr>
          <w:b/>
          <w:szCs w:val="21"/>
        </w:rPr>
        <w:t>I couldn’t feel</w:t>
      </w:r>
      <w:r>
        <w:rPr>
          <w:b/>
          <w:szCs w:val="21"/>
          <w:lang w:val="en-GB"/>
        </w:rPr>
        <w:t xml:space="preserve"> a sense of achievement when my effort</w:t>
      </w:r>
      <w:r>
        <w:rPr>
          <w:b/>
          <w:szCs w:val="21"/>
        </w:rPr>
        <w:t>s weren’t rewarded</w:t>
      </w:r>
      <w:r>
        <w:rPr>
          <w:b/>
          <w:szCs w:val="21"/>
          <w:lang w:val="en-GB"/>
        </w:rPr>
        <w:t>. (16)</w:t>
      </w:r>
    </w:p>
    <w:p>
      <w:pPr>
        <w:widowControl/>
        <w:rPr>
          <w:b/>
          <w:bCs/>
          <w:szCs w:val="21"/>
        </w:rPr>
      </w:pPr>
      <w:r>
        <w:rPr>
          <w:b/>
          <w:bCs/>
          <w:szCs w:val="21"/>
        </w:rPr>
        <w:t>Text 10（第17题为推断题）</w:t>
      </w:r>
    </w:p>
    <w:p>
      <w:pPr>
        <w:widowControl/>
        <w:ind w:firstLine="315" w:firstLineChars="150"/>
        <w:rPr>
          <w:szCs w:val="21"/>
        </w:rPr>
      </w:pPr>
      <w:r>
        <w:rPr>
          <w:szCs w:val="21"/>
        </w:rPr>
        <w:t xml:space="preserve">Good evening, everyone! Tonight, I’d like to share with you something about </w:t>
      </w:r>
      <w:r>
        <w:rPr>
          <w:szCs w:val="21"/>
          <w:u w:val="wave"/>
        </w:rPr>
        <w:t>the Bermuda Triangle</w:t>
      </w:r>
      <w:r>
        <w:rPr>
          <w:szCs w:val="21"/>
        </w:rPr>
        <w:t xml:space="preserve"> on the program. Have you ever heard about the Bermuda Triangle? It was </w:t>
      </w:r>
      <w:r>
        <w:rPr>
          <w:szCs w:val="21"/>
          <w:u w:val="wave"/>
        </w:rPr>
        <w:t>on everyone’s lips</w:t>
      </w:r>
      <w:r>
        <w:rPr>
          <w:szCs w:val="21"/>
        </w:rPr>
        <w:t xml:space="preserve"> from about 1950 till about 1980. During that time, people were convinced that mysterious powers were at work there, causing the disappearance of many airplanes and ships.</w:t>
      </w:r>
    </w:p>
    <w:p>
      <w:pPr>
        <w:widowControl/>
        <w:ind w:firstLine="315" w:firstLineChars="150"/>
        <w:rPr>
          <w:szCs w:val="21"/>
        </w:rPr>
      </w:pPr>
      <w:r>
        <w:rPr>
          <w:szCs w:val="21"/>
        </w:rPr>
        <w:t xml:space="preserve">The Bermuda Triangle is a large triangular area in the Atlantic Ocean. </w:t>
      </w:r>
      <w:r>
        <w:rPr>
          <w:b/>
          <w:bCs/>
          <w:szCs w:val="21"/>
        </w:rPr>
        <w:t>It became famous in 1950, after t</w:t>
      </w:r>
      <w:r>
        <w:rPr>
          <w:b/>
          <w:bCs/>
          <w:iCs/>
          <w:szCs w:val="21"/>
        </w:rPr>
        <w:t xml:space="preserve">he </w:t>
      </w:r>
      <w:r>
        <w:rPr>
          <w:b/>
          <w:bCs/>
          <w:i/>
          <w:szCs w:val="21"/>
          <w:u w:val="wave"/>
        </w:rPr>
        <w:t>Miami Herald</w:t>
      </w:r>
      <w:r>
        <w:rPr>
          <w:b/>
          <w:bCs/>
          <w:szCs w:val="21"/>
        </w:rPr>
        <w:t xml:space="preserve"> published an article by Edward Jones about five American planes disappearing within that area in 1945.</w:t>
      </w:r>
      <w:r>
        <w:rPr>
          <w:szCs w:val="21"/>
        </w:rPr>
        <w:t xml:space="preserve"> </w:t>
      </w:r>
      <w:r>
        <w:rPr>
          <w:b/>
          <w:bCs/>
          <w:szCs w:val="21"/>
        </w:rPr>
        <w:t xml:space="preserve">(18) </w:t>
      </w:r>
      <w:r>
        <w:rPr>
          <w:szCs w:val="21"/>
        </w:rPr>
        <w:t xml:space="preserve">A U.S. Navy search plane was sent out to look for them but it also vanished. </w:t>
      </w:r>
    </w:p>
    <w:p>
      <w:pPr>
        <w:widowControl/>
        <w:ind w:firstLine="315" w:firstLineChars="150"/>
        <w:rPr>
          <w:szCs w:val="21"/>
        </w:rPr>
      </w:pPr>
      <w:r>
        <w:rPr>
          <w:szCs w:val="21"/>
        </w:rPr>
        <w:t>People started wondering what had happened, and in 1964 Vincent Gaddis wrote an article called “The Deadly Bermuda Triangle”. It was followed by several books, and very quickly, almost everyone in the world was talking about the mysterious Bermuda Triangle.</w:t>
      </w:r>
    </w:p>
    <w:p>
      <w:pPr>
        <w:widowControl/>
        <w:ind w:firstLine="315" w:firstLineChars="150"/>
        <w:rPr>
          <w:szCs w:val="21"/>
        </w:rPr>
      </w:pPr>
      <w:r>
        <w:rPr>
          <w:b/>
          <w:bCs/>
          <w:szCs w:val="21"/>
        </w:rPr>
        <w:t>In 1975, however, a librarian by the name of Larry Kusche published a book. The book shows that the tales about the Bermuda Triangle and its dangers are mostly untrue.</w:t>
      </w:r>
      <w:r>
        <w:rPr>
          <w:szCs w:val="21"/>
        </w:rPr>
        <w:t xml:space="preserve"> </w:t>
      </w:r>
      <w:r>
        <w:rPr>
          <w:b/>
          <w:bCs/>
          <w:szCs w:val="21"/>
        </w:rPr>
        <w:t>(19)</w:t>
      </w:r>
      <w:r>
        <w:rPr>
          <w:szCs w:val="21"/>
        </w:rPr>
        <w:t xml:space="preserve"> He proved that planes or ships disappearing within the Bermuda Triangle are not more than anywhere else on the Earth, and that the Bermuda Triangle is just a sensational story.</w:t>
      </w:r>
    </w:p>
    <w:p>
      <w:pPr>
        <w:widowControl/>
        <w:ind w:firstLine="315" w:firstLineChars="150"/>
        <w:rPr>
          <w:b/>
          <w:bCs/>
          <w:szCs w:val="21"/>
        </w:rPr>
      </w:pPr>
      <w:r>
        <w:rPr>
          <w:b/>
          <w:bCs/>
          <w:szCs w:val="21"/>
        </w:rPr>
        <w:t>In 2013, a list of the world’s most dangerous shipping lanes was published. The Bermuda Triangle wasn’t even mentioned on the list! (20)</w:t>
      </w:r>
    </w:p>
    <w:p>
      <w:pPr>
        <w:pStyle w:val="ListParagraph"/>
        <w:numPr>
          <w:ilvl w:val="0"/>
          <w:numId w:val="3"/>
        </w:numPr>
        <w:ind w:left="0" w:firstLine="0" w:firstLineChars="0"/>
        <w:rPr>
          <w:rFonts w:ascii="Times New Roman" w:hAnsi="Times New Roman"/>
          <w:szCs w:val="21"/>
        </w:rPr>
      </w:pPr>
      <w:r>
        <w:rPr>
          <w:rFonts w:ascii="Times New Roman" w:hAnsi="Times New Roman"/>
          <w:szCs w:val="21"/>
        </w:rPr>
        <w:t>the Bermuda Triangle 百慕大三角</w:t>
      </w:r>
    </w:p>
    <w:p>
      <w:pPr>
        <w:pStyle w:val="ListParagraph"/>
        <w:numPr>
          <w:ilvl w:val="0"/>
          <w:numId w:val="3"/>
        </w:numPr>
        <w:ind w:left="0" w:firstLine="0" w:firstLineChars="0"/>
        <w:rPr>
          <w:rFonts w:ascii="Times New Roman" w:hAnsi="Times New Roman"/>
          <w:szCs w:val="21"/>
        </w:rPr>
      </w:pPr>
      <w:r>
        <w:rPr>
          <w:rFonts w:ascii="Times New Roman" w:hAnsi="Times New Roman"/>
          <w:szCs w:val="21"/>
        </w:rPr>
        <w:t>on everyone’s lips 大家都在谈论</w:t>
      </w:r>
    </w:p>
    <w:p>
      <w:pPr>
        <w:pStyle w:val="ListParagraph"/>
        <w:numPr>
          <w:ilvl w:val="0"/>
          <w:numId w:val="3"/>
        </w:numPr>
        <w:ind w:left="0" w:firstLine="0" w:firstLineChars="0"/>
        <w:rPr>
          <w:rFonts w:ascii="Times New Roman" w:hAnsi="Times New Roman"/>
          <w:szCs w:val="21"/>
        </w:rPr>
      </w:pPr>
      <w:r>
        <w:rPr>
          <w:rFonts w:ascii="Times New Roman" w:hAnsi="Times New Roman"/>
          <w:i/>
          <w:szCs w:val="21"/>
        </w:rPr>
        <w:t xml:space="preserve">Miami Herald </w:t>
      </w:r>
      <w:r>
        <w:rPr>
          <w:rFonts w:ascii="Times New Roman" w:hAnsi="Times New Roman"/>
          <w:szCs w:val="21"/>
        </w:rPr>
        <w:t>《迈阿密先驱报》</w:t>
      </w:r>
    </w:p>
    <w:p>
      <w:pPr>
        <w:wordWrap w:val="0"/>
        <w:jc w:val="right"/>
      </w:pPr>
      <w:r>
        <w:rPr>
          <w:rFonts w:ascii="黑体" w:eastAsia="黑体" w:hAnsi="黑体" w:hint="eastAsia"/>
          <w:b/>
          <w:bCs/>
          <w:kern w:val="0"/>
          <w:szCs w:val="21"/>
        </w:rPr>
        <w:t xml:space="preserve"> </w:t>
      </w:r>
    </w:p>
    <w:sectPr>
      <w:headerReference w:type="default" r:id="rId7"/>
      <w:footerReference w:type="even" r:id="rId8"/>
      <w:footerReference w:type="default" r:id="rId9"/>
      <w:pgSz w:w="10433" w:h="14742"/>
      <w:pgMar w:top="1134" w:right="680" w:bottom="1134" w:left="680" w:header="680" w:footer="680" w:gutter="0"/>
      <w:cols w:space="708"/>
      <w:rtlGutter w:val="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variable"/>
    <w:sig w:usb0="00000000" w:usb1="00000000" w:usb2="00000000" w:usb3="00000000" w:csb0="00040000" w:csb1="00000000"/>
  </w:font>
  <w:font w:name="Wingdings">
    <w:altName w:val="Wingdings"/>
    <w:panose1 w:val="05000000000000000000"/>
    <w:charset w:val="00"/>
    <w:family w:val="auto"/>
    <w:pitch w:val="default"/>
    <w:sig w:usb0="00000000" w:usb1="00000000" w:usb2="00000000" w:usb3="00000000" w:csb0="80000000" w:csb1="00000000"/>
  </w:font>
  <w:font w:name="Courier New">
    <w:altName w:val="Courier New"/>
    <w:panose1 w:val="02070309020205020404"/>
    <w:charset w:val="00"/>
    <w:family w:val="modern"/>
    <w:pitch w:val="default"/>
    <w:sig w:usb0="E0002AFF" w:usb1="C0007843" w:usb2="00000009" w:usb3="00000000" w:csb0="400001FF" w:csb1="FFFF0000"/>
  </w:font>
  <w:font w:name="等线 Light">
    <w:altName w:val="等线 Light"/>
    <w:panose1 w:val="02010600030101010101"/>
    <w:charset w:val="00"/>
    <w:family w:val="auto"/>
    <w:pitch w:val="default"/>
    <w:sig w:usb0="A00002BF" w:usb1="38CF7CFA" w:usb2="00000016" w:usb3="00000000" w:csb0="0004000F" w:csb1="00000000"/>
  </w:font>
  <w:font w:name="Helvetica">
    <w:altName w:val="Arial"/>
    <w:panose1 w:val="020B0604020202020204"/>
    <w:charset w:val="00"/>
    <w:family w:val="swiss"/>
    <w:pitch w:val="default"/>
    <w:sig w:usb0="E0002EFF" w:usb1="C000785B" w:usb2="00000009" w:usb3="00000000" w:csb0="000001FF" w:csb1="00000000"/>
  </w:font>
  <w:font w:name="ヒラギノ角ゴ Pro W3">
    <w:altName w:val="Times New Roman"/>
    <w:panose1 w:val="00000000000000000000"/>
    <w:charset w:val="00"/>
    <w:family w:val="roman"/>
    <w:pitch w:val="default"/>
    <w:sig w:usb0="00000000" w:usb1="00000000" w:usb2="00000000" w:usb3="00000000" w:csb0="00040001" w:csb1="00000000"/>
  </w:font>
  <w:font w:name="Calibri">
    <w:panose1 w:val="020F0502020204030204"/>
    <w:charset w:val="00"/>
    <w:family w:val="swiss"/>
    <w:pitch w:val="variable"/>
    <w:sig w:usb0="00000000" w:usb1="00000000" w:usb2="00000001" w:usb3="00000000" w:csb0="0000019F" w:csb1="00000000"/>
  </w:font>
  <w:font w:name="等线">
    <w:altName w:val="等线"/>
    <w:panose1 w:val="02010600030101010101"/>
    <w:charset w:val="00"/>
    <w:family w:val="auto"/>
    <w:pitch w:val="default"/>
    <w:sig w:usb0="A00002BF" w:usb1="38CF7CFA" w:usb2="00000016" w:usb3="00000000" w:csb0="0004000F" w:csb1="00000000"/>
  </w:font>
  <w:font w:name="Verdana">
    <w:altName w:val="Verdana"/>
    <w:panose1 w:val="020B0604030504040204"/>
    <w:charset w:val="00"/>
    <w:family w:val="swiss"/>
    <w:pitch w:val="default"/>
    <w:sig w:usb0="A00006FF" w:usb1="4000205B" w:usb2="00000010" w:usb3="00000000" w:csb0="2000019F" w:csb1="00000000"/>
  </w:font>
  <w:font w:name="楷体_GB2312">
    <w:altName w:val="楷体"/>
    <w:panose1 w:val="02010609030101010101"/>
    <w:charset w:val="00"/>
    <w:family w:val="modern"/>
    <w:pitch w:val="default"/>
    <w:sig w:usb0="00000001" w:usb1="080E0000" w:usb2="00000010" w:usb3="00000000" w:csb0="00040000" w:csb1="00000000"/>
  </w:font>
  <w:font w:name="黑体">
    <w:altName w:val="黑体"/>
    <w:panose1 w:val="02010609060101010101"/>
    <w:charset w:val="00"/>
    <w:family w:val="auto"/>
    <w:pitch w:val="default"/>
    <w:sig w:usb0="800002BF" w:usb1="38CF7CFA" w:usb2="00000016" w:usb3="00000000" w:csb0="00040001" w:csb1="00000000"/>
  </w:font>
  <w:font w:name="楷体">
    <w:altName w:val="楷体"/>
    <w:panose1 w:val="02010609060101010101"/>
    <w:charset w:val="00"/>
    <w:family w:val="modern"/>
    <w:pitch w:val="default"/>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framePr w:h="0" w:hRule="auto" w:wrap="around" w:vAnchor="text" w:hAnchor="margin" w:xAlign="center" w:yAlign="inline"/>
      <w:tabs>
        <w:tab w:val="center" w:pos="4153"/>
        <w:tab w:val="right" w:pos="8306"/>
      </w:tabs>
      <w:rPr>
        <w:rStyle w:val="PageNumber"/>
      </w:rPr>
    </w:pPr>
    <w:r>
      <w:fldChar w:fldCharType="begin"/>
    </w:r>
    <w:r>
      <w:rPr>
        <w:rStyle w:val="PageNumber"/>
      </w:rPr>
      <w:instrText xml:space="preserve">PAGE  </w:instrText>
    </w:r>
    <w:r>
      <w:fldChar w:fldCharType="separate"/>
    </w:r>
    <w:r>
      <w:fldChar w:fldCharType="end"/>
    </w:r>
  </w:p>
  <w:p>
    <w:pPr>
      <w:pStyle w:val="Footer"/>
      <w:tabs>
        <w:tab w:val="center" w:pos="4153"/>
        <w:tab w:val="right" w:pos="8306"/>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jc w:val="center"/>
      <w:rPr>
        <w:rFonts w:hint="eastAsia"/>
      </w:rPr>
    </w:pPr>
    <w:r>
      <w:rPr>
        <w:rStyle w:val="PageNumber"/>
        <w:rFonts w:ascii="楷体_GB2312" w:eastAsia="楷体_GB2312" w:hAnsi="黑体" w:hint="eastAsia"/>
        <w:sz w:val="21"/>
        <w:szCs w:val="21"/>
      </w:rPr>
      <w:t>宁波市九校联考高一英语参考答案　第</w:t>
    </w:r>
    <w:r>
      <w:rPr>
        <w:rFonts w:ascii="楷体_GB2312" w:eastAsia="楷体_GB2312" w:hAnsi="黑体" w:hint="eastAsia"/>
        <w:sz w:val="21"/>
        <w:szCs w:val="21"/>
      </w:rPr>
      <w:fldChar w:fldCharType="begin" w:dirty="1"/>
    </w:r>
    <w:r>
      <w:rPr>
        <w:rStyle w:val="PageNumber"/>
        <w:rFonts w:ascii="楷体_GB2312" w:eastAsia="楷体_GB2312" w:hAnsi="黑体" w:hint="eastAsia"/>
        <w:sz w:val="21"/>
        <w:szCs w:val="21"/>
      </w:rPr>
      <w:instrText xml:space="preserve"> PAGE </w:instrText>
    </w:r>
    <w:r>
      <w:rPr>
        <w:rFonts w:ascii="楷体_GB2312" w:eastAsia="楷体_GB2312" w:hAnsi="黑体"/>
        <w:sz w:val="21"/>
        <w:szCs w:val="21"/>
      </w:rPr>
      <w:fldChar w:fldCharType="separate"/>
    </w:r>
    <w:r>
      <w:rPr>
        <w:rStyle w:val="PageNumber"/>
        <w:rFonts w:ascii="楷体_GB2312" w:eastAsia="楷体_GB2312" w:hAnsi="黑体"/>
        <w:sz w:val="21"/>
        <w:szCs w:val="21"/>
      </w:rPr>
      <w:t>8</w:t>
    </w:r>
    <w:r>
      <w:rPr>
        <w:rFonts w:ascii="楷体_GB2312" w:eastAsia="楷体_GB2312" w:hAnsi="黑体" w:hint="eastAsia"/>
        <w:sz w:val="21"/>
        <w:szCs w:val="21"/>
      </w:rPr>
      <w:fldChar w:fldCharType="end"/>
    </w:r>
    <w:r>
      <w:rPr>
        <w:rStyle w:val="PageNumber"/>
        <w:rFonts w:ascii="楷体_GB2312" w:eastAsia="楷体_GB2312" w:hAnsi="黑体" w:hint="eastAsia"/>
        <w:sz w:val="21"/>
        <w:szCs w:val="21"/>
      </w:rPr>
      <w:t>页　共</w:t>
    </w:r>
    <w:r>
      <w:rPr>
        <w:rFonts w:ascii="楷体_GB2312" w:eastAsia="楷体_GB2312" w:hint="eastAsia"/>
        <w:sz w:val="21"/>
        <w:szCs w:val="21"/>
      </w:rPr>
      <w:fldChar w:fldCharType="begin" w:dirty="1"/>
    </w:r>
    <w:r>
      <w:rPr>
        <w:rStyle w:val="PageNumber"/>
        <w:rFonts w:ascii="楷体_GB2312" w:eastAsia="楷体_GB2312" w:hint="eastAsia"/>
        <w:sz w:val="21"/>
        <w:szCs w:val="21"/>
      </w:rPr>
      <w:instrText xml:space="preserve"> NUMPAGES </w:instrText>
    </w:r>
    <w:r>
      <w:rPr>
        <w:rFonts w:ascii="楷体_GB2312" w:eastAsia="楷体_GB2312" w:hint="eastAsia"/>
        <w:sz w:val="21"/>
        <w:szCs w:val="21"/>
      </w:rPr>
      <w:fldChar w:fldCharType="separate"/>
    </w:r>
    <w:r>
      <w:rPr>
        <w:rStyle w:val="PageNumber"/>
        <w:rFonts w:ascii="楷体_GB2312" w:eastAsia="楷体_GB2312" w:hint="eastAsia"/>
        <w:sz w:val="21"/>
        <w:szCs w:val="21"/>
      </w:rPr>
      <w:t>8</w:t>
    </w:r>
    <w:r>
      <w:rPr>
        <w:rFonts w:ascii="楷体_GB2312" w:eastAsia="楷体_GB2312" w:hint="eastAsia"/>
        <w:sz w:val="21"/>
        <w:szCs w:val="21"/>
      </w:rPr>
      <w:fldChar w:fldCharType="end"/>
    </w:r>
    <w:r>
      <w:rPr>
        <w:rStyle w:val="PageNumber"/>
        <w:rFonts w:ascii="楷体_GB2312" w:eastAsia="楷体_GB2312" w:hAnsi="黑体" w:hint="eastAsia"/>
        <w:sz w:val="21"/>
        <w:szCs w:val="21"/>
      </w:rPr>
      <w:t>页</w:t>
    </w: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C1537"/>
    <w:multiLevelType w:val="multilevel"/>
    <w:tmpl w:val="06BC15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4478A71A"/>
    <w:multiLevelType w:val="singleLevel"/>
    <w:tmpl w:val="4478A71A"/>
    <w:lvl w:ilvl="0">
      <w:start w:val="1"/>
      <w:numFmt w:val="bullet"/>
      <w:lvlText w:val=""/>
      <w:lvlJc w:val="left"/>
      <w:pPr>
        <w:ind w:left="420" w:hanging="420"/>
      </w:pPr>
      <w:rPr>
        <w:rFonts w:ascii="Wingdings" w:hAnsi="Wingdings" w:hint="default"/>
        <w:sz w:val="18"/>
        <w:szCs w:val="18"/>
      </w:rPr>
    </w:lvl>
  </w:abstractNum>
  <w:abstractNum w:abstractNumId="2">
    <w:nsid w:val="6A606062"/>
    <w:multiLevelType w:val="singleLevel"/>
    <w:tmpl w:val="6A606062"/>
    <w:lvl w:ilvl="0">
      <w:start w:val="1"/>
      <w:numFmt w:val="bullet"/>
      <w:lvlText w:val=""/>
      <w:lvlJc w:val="left"/>
      <w:pPr>
        <w:ind w:left="420" w:hanging="420"/>
      </w:pPr>
      <w:rPr>
        <w:rFonts w:ascii="Wingdings" w:hAnsi="Wingdings" w:hint="default"/>
        <w:sz w:val="18"/>
        <w:szCs w:val="18"/>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0"/>
  <w:drawingGridVerticalSpacing w:val="156"/>
  <w:displayHorizontalDrawingGridEvery w:val="0"/>
  <w:displayVerticalDrawingGridEvery w:val="2"/>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doNotBreakWrappedTables/>
    <w:doNotWrapTextWithPunct/>
    <w:doNotUseEastAsianBreak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4151FC"/>
    <w:rsid w:val="00C02FC6"/>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1"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1"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1"/>
    <w:lsdException w:name="annotation subject" w:semiHidden="0" w:uiPriority="0" w:unhideWhenUsed="0"/>
    <w:lsdException w:name="Table Simple 1" w:uiPriority="1"/>
    <w:lsdException w:name="Table Simple 2" w:uiPriority="1"/>
    <w:lsdException w:name="Table Simple 3" w:uiPriority="1"/>
    <w:lsdException w:name="Table Classic 1" w:uiPriority="1"/>
    <w:lsdException w:name="Table Classic 2" w:uiPriority="1"/>
    <w:lsdException w:name="Table Classic 3" w:uiPriority="1"/>
    <w:lsdException w:name="Table Classic 4" w:uiPriority="1"/>
    <w:lsdException w:name="Table Colorful 1" w:uiPriority="1"/>
    <w:lsdException w:name="Table Colorful 2" w:uiPriority="1"/>
    <w:lsdException w:name="Table Colorful 3" w:uiPriority="1"/>
    <w:lsdException w:name="Table Columns 1" w:uiPriority="1"/>
    <w:lsdException w:name="Table Columns 2" w:uiPriority="1"/>
    <w:lsdException w:name="Table Columns 3" w:uiPriority="1"/>
    <w:lsdException w:name="Table Columns 4" w:uiPriority="1"/>
    <w:lsdException w:name="Table Columns 5" w:uiPriority="1"/>
    <w:lsdException w:name="Table Grid 1" w:uiPriority="1"/>
    <w:lsdException w:name="Table Grid 2" w:uiPriority="1"/>
    <w:lsdException w:name="Table Grid 3" w:uiPriority="1"/>
    <w:lsdException w:name="Table Grid 4" w:uiPriority="1"/>
    <w:lsdException w:name="Table Grid 5" w:uiPriority="1"/>
    <w:lsdException w:name="Table Grid 6" w:uiPriority="1"/>
    <w:lsdException w:name="Table Grid 7" w:uiPriority="1"/>
    <w:lsdException w:name="Table Grid 8" w:uiPriority="1"/>
    <w:lsdException w:name="Table List 1" w:uiPriority="1"/>
    <w:lsdException w:name="Table List 2" w:uiPriority="1"/>
    <w:lsdException w:name="Table List 3" w:uiPriority="1"/>
    <w:lsdException w:name="Table List 4" w:uiPriority="1"/>
    <w:lsdException w:name="Table List 5" w:uiPriority="1"/>
    <w:lsdException w:name="Table List 6" w:uiPriority="1"/>
    <w:lsdException w:name="Table List 7" w:uiPriority="1"/>
    <w:lsdException w:name="Table List 8" w:uiPriority="1"/>
    <w:lsdException w:name="Table 3D effects 1" w:uiPriority="1"/>
    <w:lsdException w:name="Table 3D effects 2" w:uiPriority="1"/>
    <w:lsdException w:name="Table 3D effects 3" w:uiPriority="1"/>
    <w:lsdException w:name="Table Contemporary" w:uiPriority="1"/>
    <w:lsdException w:name="Table Elegant" w:uiPriority="1"/>
    <w:lsdException w:name="Table Professional" w:uiPriority="1"/>
    <w:lsdException w:name="Table Subtle 1" w:uiPriority="1"/>
    <w:lsdException w:name="Table Subtle 2" w:uiPriority="1"/>
    <w:lsdException w:name="Table Web 1" w:uiPriority="1"/>
    <w:lsdException w:name="Table Web 2" w:uiPriority="1"/>
    <w:lsdException w:name="Table Web 3" w:uiPriority="1"/>
    <w:lsdException w:name="Balloon Text" w:semiHidden="0" w:uiPriority="0" w:unhideWhenUsed="0"/>
    <w:lsdException w:name="Table Grid" w:semiHidden="0" w:uiPriority="0" w:unhideWhenUsed="0"/>
    <w:lsdException w:name="Table Theme" w:uiPriority="1"/>
    <w:lsdException w:name="Light Shading" w:uiPriority="1"/>
    <w:lsdException w:name="Light List" w:uiPriority="1"/>
    <w:lsdException w:name="Light Grid" w:uiPriority="1"/>
    <w:lsdException w:name="Medium Shading 1" w:uiPriority="1"/>
    <w:lsdException w:name="Medium Shading 2" w:uiPriority="1"/>
    <w:lsdException w:name="Medium List 1" w:uiPriority="1"/>
    <w:lsdException w:name="Medium List 2" w:uiPriority="1"/>
    <w:lsdException w:name="Medium Grid 1" w:uiPriority="1"/>
    <w:lsdException w:name="Medium Grid 2" w:uiPriority="1"/>
    <w:lsdException w:name="Medium Grid 3" w:uiPriority="1"/>
    <w:lsdException w:name="Dark List" w:uiPriority="1"/>
    <w:lsdException w:name="Colorful Shading" w:uiPriority="1"/>
    <w:lsdException w:name="Colorful List" w:uiPriority="1"/>
    <w:lsdException w:name="Colorful Grid" w:uiPriority="1"/>
    <w:lsdException w:name="Light Shading Accent 1" w:uiPriority="1"/>
    <w:lsdException w:name="Light List Accent 1" w:uiPriority="1"/>
    <w:lsdException w:name="Light Grid Accent 1" w:uiPriority="1"/>
    <w:lsdException w:name="Medium Shading 1 Accent 1" w:uiPriority="1"/>
    <w:lsdException w:name="Medium Shading 2 Accent 1" w:uiPriority="1"/>
    <w:lsdException w:name="Medium List 1 Accent 1" w:uiPriority="1"/>
    <w:lsdException w:name="List Paragraph" w:semiHidden="0" w:uiPriority="1" w:unhideWhenUsed="0" w:qFormat="1"/>
    <w:lsdException w:name="Medium List 2 Accent 1" w:uiPriority="1"/>
    <w:lsdException w:name="Medium Grid 1 Accent 1" w:uiPriority="1"/>
    <w:lsdException w:name="Medium Grid 2 Accent 1" w:uiPriority="1"/>
    <w:lsdException w:name="Medium Grid 3 Accent 1" w:uiPriority="1"/>
    <w:lsdException w:name="Dark List Accent 1" w:uiPriority="1"/>
    <w:lsdException w:name="Colorful Shading Accent 1" w:uiPriority="1"/>
    <w:lsdException w:name="Colorful List Accent 1" w:uiPriority="1"/>
    <w:lsdException w:name="Colorful Grid Accent 1" w:uiPriority="1"/>
    <w:lsdException w:name="Light Shading Accent 2" w:uiPriority="1"/>
    <w:lsdException w:name="Light List Accent 2" w:uiPriority="1"/>
    <w:lsdException w:name="Light Grid Accent 2" w:uiPriority="1"/>
    <w:lsdException w:name="Medium Shading 1 Accent 2" w:uiPriority="1"/>
    <w:lsdException w:name="Medium Shading 2 Accent 2" w:uiPriority="1"/>
    <w:lsdException w:name="Medium List 1 Accent 2" w:uiPriority="1"/>
    <w:lsdException w:name="Medium List 2 Accent 2" w:uiPriority="1"/>
    <w:lsdException w:name="Medium Grid 1 Accent 2" w:uiPriority="1"/>
    <w:lsdException w:name="Medium Grid 2 Accent 2" w:uiPriority="1"/>
    <w:lsdException w:name="Medium Grid 3 Accent 2" w:uiPriority="1"/>
    <w:lsdException w:name="Dark List Accent 2" w:uiPriority="1"/>
    <w:lsdException w:name="Colorful Shading Accent 2" w:uiPriority="1"/>
    <w:lsdException w:name="Colorful List Accent 2" w:uiPriority="1"/>
    <w:lsdException w:name="Colorful Grid Accent 2" w:uiPriority="1"/>
    <w:lsdException w:name="Light Shading Accent 3" w:uiPriority="1"/>
    <w:lsdException w:name="Light List Accent 3" w:uiPriority="1"/>
    <w:lsdException w:name="Light Grid Accent 3" w:uiPriority="1"/>
    <w:lsdException w:name="Medium Shading 1 Accent 3" w:uiPriority="1"/>
    <w:lsdException w:name="Medium Shading 2 Accent 3" w:uiPriority="1"/>
    <w:lsdException w:name="Medium List 1 Accent 3" w:uiPriority="1"/>
    <w:lsdException w:name="Medium List 2 Accent 3" w:uiPriority="1"/>
    <w:lsdException w:name="Medium Grid 1 Accent 3" w:uiPriority="1"/>
    <w:lsdException w:name="Medium Grid 2 Accent 3" w:uiPriority="1"/>
    <w:lsdException w:name="Medium Grid 3 Accent 3" w:uiPriority="1"/>
    <w:lsdException w:name="Dark List Accent 3" w:uiPriority="1"/>
    <w:lsdException w:name="Colorful Shading Accent 3" w:uiPriority="1"/>
    <w:lsdException w:name="Colorful List Accent 3" w:uiPriority="1"/>
    <w:lsdException w:name="Colorful Grid Accent 3" w:uiPriority="1"/>
    <w:lsdException w:name="Light Shading Accent 4" w:uiPriority="1"/>
    <w:lsdException w:name="Light List Accent 4" w:uiPriority="1"/>
    <w:lsdException w:name="Light Grid Accent 4" w:uiPriority="1"/>
    <w:lsdException w:name="Medium Shading 1 Accent 4" w:uiPriority="1"/>
    <w:lsdException w:name="Medium Shading 2 Accent 4" w:uiPriority="1"/>
    <w:lsdException w:name="Medium List 1 Accent 4" w:uiPriority="1"/>
    <w:lsdException w:name="Medium List 2 Accent 4" w:uiPriority="1"/>
    <w:lsdException w:name="Medium Grid 1 Accent 4" w:uiPriority="1"/>
    <w:lsdException w:name="Medium Grid 2 Accent 4" w:uiPriority="1"/>
    <w:lsdException w:name="Medium Grid 3 Accent 4" w:uiPriority="1"/>
    <w:lsdException w:name="Dark List Accent 4" w:uiPriority="1"/>
    <w:lsdException w:name="Colorful Shading Accent 4" w:uiPriority="1"/>
    <w:lsdException w:name="Colorful List Accent 4" w:uiPriority="1"/>
    <w:lsdException w:name="Colorful Grid Accent 4" w:uiPriority="1"/>
    <w:lsdException w:name="Light Shading Accent 5" w:uiPriority="1"/>
    <w:lsdException w:name="Light List Accent 5" w:uiPriority="1"/>
    <w:lsdException w:name="Light Grid Accent 5" w:uiPriority="1"/>
    <w:lsdException w:name="Medium Shading 1 Accent 5" w:uiPriority="1"/>
    <w:lsdException w:name="Medium Shading 2 Accent 5" w:uiPriority="1"/>
    <w:lsdException w:name="Medium List 1 Accent 5" w:uiPriority="1"/>
    <w:lsdException w:name="Medium List 2 Accent 5" w:uiPriority="1"/>
    <w:lsdException w:name="Medium Grid 1 Accent 5" w:uiPriority="1"/>
    <w:lsdException w:name="Medium Grid 2 Accent 5" w:uiPriority="1"/>
    <w:lsdException w:name="Medium Grid 3 Accent 5" w:uiPriority="1"/>
    <w:lsdException w:name="Dark List Accent 5" w:uiPriority="1"/>
    <w:lsdException w:name="Colorful Shading Accent 5" w:uiPriority="1"/>
    <w:lsdException w:name="Colorful List Accent 5" w:uiPriority="1"/>
    <w:lsdException w:name="Colorful Grid Accent 5" w:uiPriority="1"/>
    <w:lsdException w:name="Light Shading Accent 6" w:uiPriority="1"/>
    <w:lsdException w:name="Light List Accent 6" w:uiPriority="1"/>
    <w:lsdException w:name="Light Grid Accent 6" w:uiPriority="1"/>
    <w:lsdException w:name="Medium Shading 1 Accent 6" w:uiPriority="1"/>
    <w:lsdException w:name="Medium Shading 2 Accent 6" w:uiPriority="1"/>
    <w:lsdException w:name="Medium List 1 Accent 6" w:uiPriority="1"/>
    <w:lsdException w:name="Medium List 2 Accent 6" w:uiPriority="1"/>
    <w:lsdException w:name="Medium Grid 1 Accent 6" w:uiPriority="1"/>
    <w:lsdException w:name="Medium Grid 2 Accent 6" w:uiPriority="1"/>
    <w:lsdException w:name="Medium Grid 3 Accent 6" w:uiPriority="1"/>
    <w:lsdException w:name="Dark List Accent 6" w:uiPriority="1"/>
    <w:lsdException w:name="Colorful Shading Accent 6" w:uiPriority="1"/>
    <w:lsdException w:name="Colorful List Accent 6" w:uiPriority="1"/>
    <w:lsdException w:name="Colorful Grid Accent 6" w:uiPriority="1"/>
  </w:latentStyles>
  <w:style w:type="paragraph" w:default="1" w:styleId="Normal">
    <w:name w:val="Normal"/>
    <w:qFormat/>
    <w:pPr>
      <w:widowControl w:val="0"/>
      <w:jc w:val="both"/>
    </w:pPr>
    <w:rPr>
      <w:kern w:val="2"/>
      <w:sz w:val="21"/>
      <w:szCs w:val="24"/>
      <w:lang w:val="en-US" w:eastAsia="zh-CN" w:bidi="ar-SA"/>
    </w:rPr>
  </w:style>
  <w:style w:type="paragraph" w:styleId="Heading1">
    <w:name w:val="heading 1"/>
    <w:basedOn w:val="Normal"/>
    <w:next w:val="Normal"/>
    <w:link w:val="15"/>
    <w:qFormat/>
    <w:pPr>
      <w:keepNext/>
      <w:keepLines/>
      <w:spacing w:before="340" w:after="330" w:line="578" w:lineRule="auto"/>
      <w:outlineLvl w:val="0"/>
    </w:pPr>
    <w:rPr>
      <w:b/>
      <w:bCs/>
      <w:kern w:val="44"/>
      <w:sz w:val="44"/>
      <w:szCs w:val="44"/>
    </w:rPr>
  </w:style>
  <w:style w:type="character" w:default="1" w:styleId="DefaultParagraphFont">
    <w:name w:val="Default Paragraph Font"/>
    <w:semiHidden/>
  </w:style>
  <w:style w:type="table" w:default="1" w:styleId="TableNormal">
    <w:name w:val="Normal Table"/>
    <w:uiPriority w:val="99"/>
    <w:unhideWhenUsed/>
    <w:tblPr>
      <w:tblCellMar>
        <w:top w:w="0" w:type="dxa"/>
        <w:left w:w="108" w:type="dxa"/>
        <w:bottom w:w="0" w:type="dxa"/>
        <w:right w:w="108" w:type="dxa"/>
      </w:tblCellMar>
    </w:tblPr>
  </w:style>
  <w:style w:type="character" w:customStyle="1" w:styleId="a">
    <w:name w:val="批注框文本 字符"/>
    <w:rPr>
      <w:kern w:val="2"/>
      <w:sz w:val="18"/>
      <w:szCs w:val="18"/>
    </w:rPr>
  </w:style>
  <w:style w:type="character" w:customStyle="1" w:styleId="docbody">
    <w:name w:val="docbody"/>
    <w:basedOn w:val="DefaultParagraphFont"/>
  </w:style>
  <w:style w:type="character" w:customStyle="1" w:styleId="a0">
    <w:name w:val="页脚 字符"/>
    <w:uiPriority w:val="99"/>
    <w:rPr>
      <w:kern w:val="2"/>
      <w:sz w:val="18"/>
      <w:szCs w:val="18"/>
    </w:rPr>
  </w:style>
  <w:style w:type="character" w:customStyle="1" w:styleId="a1">
    <w:name w:val="批注文字 字符"/>
    <w:rPr>
      <w:kern w:val="2"/>
      <w:sz w:val="21"/>
      <w:szCs w:val="24"/>
    </w:rPr>
  </w:style>
  <w:style w:type="character" w:customStyle="1" w:styleId="1Char">
    <w:name w:val="标题1 Char"/>
    <w:link w:val="00"/>
    <w:locked/>
    <w:rPr>
      <w:rFonts w:ascii="宋体" w:hAnsi="Courier New"/>
      <w:kern w:val="2"/>
      <w:sz w:val="21"/>
      <w:szCs w:val="21"/>
    </w:rPr>
  </w:style>
  <w:style w:type="character" w:customStyle="1" w:styleId="a2">
    <w:name w:val="纯文本 字符"/>
    <w:uiPriority w:val="99"/>
    <w:semiHidden/>
    <w:locked/>
    <w:rPr>
      <w:rFonts w:ascii="宋体" w:eastAsia="宋体" w:hAnsi="Courier New" w:cs="Times New Roman"/>
      <w:sz w:val="21"/>
    </w:rPr>
  </w:style>
  <w:style w:type="character" w:customStyle="1" w:styleId="opdicttext22">
    <w:name w:val="op_dict_text22"/>
  </w:style>
  <w:style w:type="character" w:customStyle="1" w:styleId="apple-converted-space">
    <w:name w:val="apple-converted-space"/>
    <w:uiPriority w:val="99"/>
    <w:rPr>
      <w:rFonts w:cs="Times New Roman"/>
    </w:rPr>
  </w:style>
  <w:style w:type="character" w:customStyle="1" w:styleId="1">
    <w:name w:val="批注主题 字符1"/>
    <w:link w:val="CommentSubject"/>
    <w:rPr>
      <w:b/>
      <w:bCs/>
      <w:kern w:val="2"/>
      <w:sz w:val="21"/>
      <w:szCs w:val="24"/>
    </w:rPr>
  </w:style>
  <w:style w:type="character" w:customStyle="1" w:styleId="10">
    <w:name w:val="批注框文本 字符1"/>
    <w:link w:val="BalloonText"/>
    <w:rPr>
      <w:kern w:val="2"/>
      <w:sz w:val="18"/>
      <w:szCs w:val="18"/>
    </w:rPr>
  </w:style>
  <w:style w:type="character" w:customStyle="1" w:styleId="11">
    <w:name w:val="纯文本 字符1"/>
    <w:link w:val="PlainText"/>
    <w:locked/>
    <w:rPr>
      <w:rFonts w:ascii="宋体" w:hAnsi="Courier New" w:cs="Courier New"/>
      <w:kern w:val="2"/>
      <w:sz w:val="21"/>
      <w:szCs w:val="21"/>
    </w:rPr>
  </w:style>
  <w:style w:type="character" w:customStyle="1" w:styleId="12">
    <w:name w:val="批注文字 字符1"/>
    <w:link w:val="CommentText"/>
    <w:rPr>
      <w:kern w:val="2"/>
      <w:sz w:val="21"/>
      <w:szCs w:val="24"/>
    </w:rPr>
  </w:style>
  <w:style w:type="character" w:styleId="Emphasis">
    <w:name w:val="Emphasis"/>
    <w:qFormat/>
    <w:rPr>
      <w:rFonts w:cs="Times New Roman"/>
      <w:i/>
    </w:rPr>
  </w:style>
  <w:style w:type="character" w:customStyle="1" w:styleId="Char">
    <w:name w:val="选项 Char"/>
    <w:link w:val="a8"/>
    <w:rPr>
      <w:sz w:val="21"/>
      <w:szCs w:val="24"/>
    </w:rPr>
  </w:style>
  <w:style w:type="character" w:customStyle="1" w:styleId="a3">
    <w:name w:val="普通(网站) 字符"/>
    <w:link w:val="NormalWeb"/>
    <w:rPr>
      <w:rFonts w:ascii="宋体" w:eastAsia="宋体" w:hAnsi="宋体"/>
      <w:sz w:val="24"/>
      <w:lang w:val="en-US" w:eastAsia="zh-CN" w:bidi="ar-SA"/>
    </w:rPr>
  </w:style>
  <w:style w:type="character" w:customStyle="1" w:styleId="13">
    <w:name w:val="页脚 字符1"/>
    <w:link w:val="Footer"/>
    <w:locked/>
    <w:rPr>
      <w:kern w:val="2"/>
      <w:sz w:val="18"/>
      <w:szCs w:val="18"/>
    </w:rPr>
  </w:style>
  <w:style w:type="character" w:customStyle="1" w:styleId="14">
    <w:name w:val="页眉 字符1"/>
    <w:link w:val="Header"/>
    <w:rPr>
      <w:kern w:val="2"/>
      <w:sz w:val="18"/>
      <w:szCs w:val="18"/>
    </w:rPr>
  </w:style>
  <w:style w:type="character" w:customStyle="1" w:styleId="apple-style-span">
    <w:name w:val="apple-style-span"/>
    <w:basedOn w:val="DefaultParagraphFont"/>
  </w:style>
  <w:style w:type="character" w:styleId="CommentReference">
    <w:name w:val="annotation reference"/>
    <w:rPr>
      <w:sz w:val="21"/>
      <w:szCs w:val="21"/>
    </w:rPr>
  </w:style>
  <w:style w:type="character" w:styleId="Hyperlink">
    <w:name w:val="Hyperlink"/>
    <w:rPr>
      <w:color w:val="0000FF"/>
      <w:u w:val="single"/>
    </w:rPr>
  </w:style>
  <w:style w:type="character" w:customStyle="1" w:styleId="15">
    <w:name w:val="标题 1 字符"/>
    <w:link w:val="Heading1"/>
    <w:rPr>
      <w:b/>
      <w:bCs/>
      <w:kern w:val="44"/>
      <w:sz w:val="44"/>
      <w:szCs w:val="44"/>
    </w:rPr>
  </w:style>
  <w:style w:type="character" w:customStyle="1" w:styleId="a4">
    <w:name w:val="批注主题 字符"/>
    <w:rPr>
      <w:b/>
      <w:bCs/>
      <w:kern w:val="2"/>
      <w:sz w:val="21"/>
      <w:szCs w:val="24"/>
    </w:rPr>
  </w:style>
  <w:style w:type="character" w:styleId="PageNumber">
    <w:name w:val="page number"/>
    <w:basedOn w:val="DefaultParagraphFont"/>
    <w:qFormat/>
  </w:style>
  <w:style w:type="character" w:customStyle="1" w:styleId="p141">
    <w:name w:val="p141"/>
    <w:rPr>
      <w:sz w:val="24"/>
      <w:szCs w:val="24"/>
    </w:rPr>
  </w:style>
  <w:style w:type="character" w:styleId="Strong">
    <w:name w:val="Strong"/>
    <w:uiPriority w:val="99"/>
    <w:qFormat/>
    <w:rPr>
      <w:b/>
      <w:bCs/>
    </w:rPr>
  </w:style>
  <w:style w:type="character" w:customStyle="1" w:styleId="a5">
    <w:name w:val="页眉 字符"/>
    <w:rPr>
      <w:kern w:val="2"/>
      <w:sz w:val="18"/>
      <w:szCs w:val="18"/>
    </w:rPr>
  </w:style>
  <w:style w:type="character" w:customStyle="1" w:styleId="a6">
    <w:name w:val="标题 字符"/>
    <w:link w:val="Title"/>
    <w:rPr>
      <w:rFonts w:ascii="等线 Light" w:hAnsi="等线 Light" w:cs="Times New Roman"/>
      <w:b/>
      <w:bCs/>
      <w:kern w:val="2"/>
      <w:sz w:val="32"/>
      <w:szCs w:val="32"/>
    </w:rPr>
  </w:style>
  <w:style w:type="paragraph" w:customStyle="1" w:styleId="2">
    <w:name w:val="选项2"/>
    <w:basedOn w:val="a8"/>
    <w:qFormat/>
    <w:pPr>
      <w:ind w:firstLine="350" w:firstLineChars="350"/>
    </w:pPr>
  </w:style>
  <w:style w:type="paragraph" w:customStyle="1" w:styleId="reader-word-layer">
    <w:name w:val="reader-word-layer"/>
    <w:basedOn w:val="Normal"/>
    <w:pPr>
      <w:widowControl/>
      <w:spacing w:before="100" w:beforeAutospacing="1" w:after="100" w:afterAutospacing="1"/>
      <w:jc w:val="left"/>
    </w:pPr>
    <w:rPr>
      <w:rFonts w:ascii="宋体" w:hAnsi="宋体" w:cs="宋体"/>
      <w:kern w:val="0"/>
      <w:sz w:val="24"/>
    </w:rPr>
  </w:style>
  <w:style w:type="paragraph" w:customStyle="1" w:styleId="A7">
    <w:name w:val="正文 A"/>
    <w:rPr>
      <w:rFonts w:ascii="Helvetica" w:eastAsia="ヒラギノ角ゴ Pro W3" w:hAnsi="Helvetica"/>
      <w:color w:val="000000"/>
      <w:sz w:val="24"/>
      <w:lang w:val="en-US" w:eastAsia="zh-CN" w:bidi="ar-SA"/>
    </w:rPr>
  </w:style>
  <w:style w:type="paragraph" w:customStyle="1" w:styleId="0">
    <w:name w:val="正文_0"/>
    <w:qFormat/>
    <w:pPr>
      <w:widowControl w:val="0"/>
      <w:jc w:val="both"/>
    </w:pPr>
    <w:rPr>
      <w:rFonts w:ascii="Calibri" w:hAnsi="Calibri"/>
      <w:kern w:val="2"/>
      <w:sz w:val="21"/>
      <w:szCs w:val="22"/>
      <w:lang w:val="en-US" w:eastAsia="zh-CN" w:bidi="ar-SA"/>
    </w:rPr>
  </w:style>
  <w:style w:type="paragraph" w:styleId="ListParagraph">
    <w:name w:val="List Paragraph"/>
    <w:basedOn w:val="Normal"/>
    <w:uiPriority w:val="34"/>
    <w:qFormat/>
    <w:pPr>
      <w:ind w:firstLine="420" w:firstLineChars="200"/>
    </w:pPr>
    <w:rPr>
      <w:rFonts w:ascii="Calibri" w:hAnsi="Calibri"/>
      <w:szCs w:val="22"/>
    </w:rPr>
  </w:style>
  <w:style w:type="paragraph" w:customStyle="1" w:styleId="a8">
    <w:name w:val="选项"/>
    <w:basedOn w:val="a9"/>
    <w:link w:val="Char"/>
    <w:qFormat/>
    <w:pPr>
      <w:keepNext w:val="0"/>
      <w:ind w:firstLine="300" w:firstLineChars="300"/>
      <w:outlineLvl w:val="4"/>
    </w:pPr>
  </w:style>
  <w:style w:type="paragraph" w:customStyle="1" w:styleId="ListParagraph1">
    <w:name w:val="List Paragraph1"/>
    <w:basedOn w:val="Normal"/>
    <w:qFormat/>
    <w:pPr>
      <w:ind w:firstLine="420" w:firstLineChars="200"/>
    </w:pPr>
    <w:rPr>
      <w:rFonts w:cs="宋体"/>
      <w:szCs w:val="21"/>
    </w:rPr>
  </w:style>
  <w:style w:type="paragraph" w:customStyle="1" w:styleId="Char3CharCharCharCharCharChar">
    <w:name w:val=" Char3 Char Char Char Char Char Char"/>
    <w:basedOn w:val="Normal"/>
    <w:pPr>
      <w:widowControl/>
      <w:spacing w:line="300" w:lineRule="auto"/>
      <w:ind w:firstLine="200" w:firstLineChars="200"/>
    </w:pPr>
    <w:rPr>
      <w:szCs w:val="20"/>
    </w:rPr>
  </w:style>
  <w:style w:type="paragraph" w:styleId="HTMLPreformatted">
    <w:name w:val="HTML Preformatted"/>
    <w:basedOn w:val="Normal"/>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customStyle="1" w:styleId="ListParagraph0">
    <w:name w:val="List Paragraph_0"/>
    <w:basedOn w:val="Normal"/>
    <w:pPr>
      <w:ind w:firstLine="420" w:firstLineChars="200"/>
    </w:pPr>
    <w:rPr>
      <w:rFonts w:ascii="等线" w:eastAsia="等线" w:hAnsi="等线"/>
    </w:rPr>
  </w:style>
  <w:style w:type="paragraph" w:styleId="NormalWeb">
    <w:name w:val="Normal (Web)"/>
    <w:basedOn w:val="Normal"/>
    <w:link w:val="a3"/>
    <w:pPr>
      <w:widowControl/>
      <w:spacing w:before="100" w:beforeAutospacing="1" w:after="100" w:afterAutospacing="1" w:line="336" w:lineRule="auto"/>
      <w:jc w:val="left"/>
    </w:pPr>
    <w:rPr>
      <w:rFonts w:ascii="宋体" w:hAnsi="宋体"/>
      <w:kern w:val="0"/>
      <w:sz w:val="24"/>
      <w:szCs w:val="20"/>
    </w:rPr>
  </w:style>
  <w:style w:type="paragraph" w:customStyle="1" w:styleId="110">
    <w:name w:val="选项11"/>
    <w:basedOn w:val="a8"/>
    <w:qFormat/>
    <w:pPr>
      <w:tabs>
        <w:tab w:val="left" w:pos="735"/>
        <w:tab w:val="left" w:pos="3150"/>
        <w:tab w:val="left" w:pos="5670"/>
      </w:tabs>
    </w:pPr>
  </w:style>
  <w:style w:type="paragraph" w:styleId="Header">
    <w:name w:val="header"/>
    <w:basedOn w:val="Normal"/>
    <w:link w:val="14"/>
    <w:pPr>
      <w:pBdr>
        <w:bottom w:val="single" w:sz="6" w:space="1" w:color="auto"/>
      </w:pBdr>
      <w:tabs>
        <w:tab w:val="center" w:pos="4153"/>
        <w:tab w:val="right" w:pos="8306"/>
      </w:tabs>
      <w:snapToGrid w:val="0"/>
      <w:jc w:val="center"/>
    </w:pPr>
    <w:rPr>
      <w:sz w:val="18"/>
      <w:szCs w:val="18"/>
    </w:rPr>
  </w:style>
  <w:style w:type="paragraph" w:customStyle="1" w:styleId="00">
    <w:name w:val="纯文本_0"/>
    <w:basedOn w:val="Normal"/>
    <w:link w:val="1Char"/>
    <w:rPr>
      <w:rFonts w:ascii="宋体" w:hAnsi="Courier New"/>
      <w:szCs w:val="21"/>
    </w:rPr>
  </w:style>
  <w:style w:type="paragraph" w:styleId="CommentSubject">
    <w:name w:val="annotation subject"/>
    <w:basedOn w:val="CommentText"/>
    <w:next w:val="CommentText"/>
    <w:link w:val="1"/>
    <w:rPr>
      <w:b/>
      <w:bCs/>
    </w:rPr>
  </w:style>
  <w:style w:type="paragraph" w:styleId="Title">
    <w:name w:val="Title"/>
    <w:basedOn w:val="Normal"/>
    <w:next w:val="Normal"/>
    <w:link w:val="a6"/>
    <w:qFormat/>
    <w:pPr>
      <w:spacing w:before="240" w:after="60"/>
      <w:jc w:val="center"/>
      <w:outlineLvl w:val="0"/>
    </w:pPr>
    <w:rPr>
      <w:rFonts w:ascii="等线 Light" w:hAnsi="等线 Light" w:cs="Times New Roman"/>
      <w:b/>
      <w:bCs/>
      <w:sz w:val="32"/>
      <w:szCs w:val="32"/>
    </w:rPr>
  </w:style>
  <w:style w:type="paragraph" w:styleId="PlainText">
    <w:name w:val="Plain Text"/>
    <w:basedOn w:val="Normal"/>
    <w:link w:val="11"/>
    <w:qFormat/>
    <w:rPr>
      <w:rFonts w:ascii="宋体" w:hAnsi="Courier New" w:cs="Courier New"/>
      <w:szCs w:val="21"/>
    </w:rPr>
  </w:style>
  <w:style w:type="paragraph" w:customStyle="1" w:styleId="a9">
    <w:name w:val="设问"/>
    <w:basedOn w:val="Normal"/>
    <w:qFormat/>
    <w:pPr>
      <w:keepNext/>
      <w:widowControl/>
      <w:spacing w:line="300" w:lineRule="exact"/>
      <w:ind w:firstLine="200" w:firstLineChars="200"/>
      <w:contextualSpacing/>
      <w:outlineLvl w:val="3"/>
    </w:pPr>
    <w:rPr>
      <w:kern w:val="0"/>
    </w:rPr>
  </w:style>
  <w:style w:type="paragraph" w:styleId="Footer">
    <w:name w:val="footer"/>
    <w:basedOn w:val="Normal"/>
    <w:link w:val="13"/>
    <w:uiPriority w:val="99"/>
    <w:qFormat/>
    <w:pPr>
      <w:tabs>
        <w:tab w:val="center" w:pos="4153"/>
        <w:tab w:val="right" w:pos="8306"/>
      </w:tabs>
      <w:snapToGrid w:val="0"/>
      <w:jc w:val="left"/>
    </w:pPr>
    <w:rPr>
      <w:sz w:val="18"/>
      <w:szCs w:val="18"/>
    </w:rPr>
  </w:style>
  <w:style w:type="paragraph" w:styleId="CommentText">
    <w:name w:val="annotation text"/>
    <w:basedOn w:val="Normal"/>
    <w:link w:val="12"/>
    <w:pPr>
      <w:jc w:val="left"/>
    </w:pPr>
  </w:style>
  <w:style w:type="paragraph" w:customStyle="1" w:styleId="CharCharCharCharCharCharCharCharCharCharCharCharCharCharCharCharCharCharChar">
    <w:name w:val="Char Char Char Char Char Char Char Char Char Char Char Char Char Char Char Char Char Char Char"/>
    <w:basedOn w:val="Normal"/>
    <w:pPr>
      <w:widowControl/>
      <w:spacing w:line="300" w:lineRule="auto"/>
      <w:ind w:firstLine="200" w:firstLineChars="200"/>
    </w:pPr>
    <w:rPr>
      <w:rFonts w:ascii="Verdana" w:hAnsi="Verdana"/>
      <w:kern w:val="0"/>
      <w:szCs w:val="20"/>
      <w:lang w:eastAsia="en-US"/>
    </w:rPr>
  </w:style>
  <w:style w:type="paragraph" w:customStyle="1" w:styleId="Style1">
    <w:name w:val="_Style 1"/>
    <w:uiPriority w:val="99"/>
    <w:pPr>
      <w:widowControl w:val="0"/>
      <w:ind w:left="1260"/>
    </w:pPr>
    <w:rPr>
      <w:rFonts w:ascii="宋体" w:hAnsi="宋体"/>
      <w:kern w:val="2"/>
      <w:sz w:val="21"/>
      <w:szCs w:val="22"/>
      <w:lang w:val="en-US" w:eastAsia="zh-CN" w:bidi="ar-SA"/>
    </w:rPr>
  </w:style>
  <w:style w:type="paragraph" w:styleId="BalloonText">
    <w:name w:val="Balloon Text"/>
    <w:basedOn w:val="Normal"/>
    <w:link w:val="10"/>
    <w:rPr>
      <w:sz w:val="18"/>
      <w:szCs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wmf" /><Relationship Id="rId6" Type="http://schemas.openxmlformats.org/officeDocument/2006/relationships/oleObject" Target="embeddings/oleObject1.bin" /><Relationship Id="rId7" Type="http://schemas.openxmlformats.org/officeDocument/2006/relationships/header" Target="header1.xml" /><Relationship Id="rId8" Type="http://schemas.openxmlformats.org/officeDocument/2006/relationships/footer" Target="footer1.xml" /><Relationship Id="rId9" Type="http://schemas.openxmlformats.org/officeDocument/2006/relationships/footer" Target="footer2.xml" /></Relationships>
</file>

<file path=word/_rels/footer2.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157257600</TotalTime>
  <Pages>4</Pages>
  <Words>1384</Words>
  <Characters>7894</Characters>
  <Application>Microsoft Office Word</Application>
  <DocSecurity>0</DocSecurity>
  <Lines>65</Lines>
  <Paragraphs>18</Paragraphs>
  <ScaleCrop>false</ScaleCrop>
  <Company>雨林木风网络</Company>
  <LinksUpToDate>false</LinksUpToDate>
  <CharactersWithSpaces>9260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WwW.YlmF.CoM</dc:creator>
  <cp:lastModifiedBy>iPhone</cp:lastModifiedBy>
  <cp:revision>12</cp:revision>
  <cp:lastPrinted>2024-06-04T07:32:46Z</cp:lastPrinted>
  <dcterms:created xsi:type="dcterms:W3CDTF">2016-12-31T08:55:00Z</dcterms:created>
  <dcterms:modified xsi:type="dcterms:W3CDTF">2024-06-06T10:07:09Z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