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0"/>
        <w:jc w:val="center"/>
        <w:textAlignment w:val="auto"/>
        <w:rPr>
          <w:rFonts w:hint="default" w:ascii="Times New Roman" w:hAnsi="Times New Roman" w:cs="Times New Roman"/>
          <w:b w:val="0"/>
          <w:bCs w:val="0"/>
          <w:color w:val="000000"/>
          <w:spacing w:val="0"/>
          <w:w w:val="100"/>
          <w:position w:val="0"/>
          <w:sz w:val="28"/>
          <w:szCs w:val="28"/>
          <w:lang w:val="en-US" w:eastAsia="zh-CN"/>
        </w:rPr>
      </w:pPr>
      <w:r>
        <w:rPr>
          <w:rFonts w:hint="default" w:ascii="Times New Roman" w:hAnsi="Times New Roman" w:eastAsia="Times New Roman" w:cs="Times New Roman"/>
          <w:b w:val="0"/>
          <w:bCs w:val="0"/>
          <w:color w:val="000000"/>
          <w:spacing w:val="0"/>
          <w:w w:val="100"/>
          <w:position w:val="0"/>
          <w:sz w:val="28"/>
          <w:szCs w:val="28"/>
          <w:lang w:val="en-US" w:eastAsia="en-US" w:bidi="en-US"/>
        </w:rPr>
        <w:t>A10</w:t>
      </w:r>
      <w:r>
        <w:rPr>
          <w:rFonts w:hint="default" w:ascii="Times New Roman" w:hAnsi="Times New Roman" w:cs="Times New Roman"/>
          <w:b w:val="0"/>
          <w:bCs w:val="0"/>
          <w:color w:val="000000"/>
          <w:spacing w:val="0"/>
          <w:w w:val="100"/>
          <w:position w:val="0"/>
          <w:sz w:val="28"/>
          <w:szCs w:val="28"/>
        </w:rPr>
        <w:t>联盟</w:t>
      </w:r>
      <w:r>
        <w:rPr>
          <w:rFonts w:hint="default" w:ascii="Times New Roman" w:hAnsi="Times New Roman" w:eastAsia="Times New Roman" w:cs="Times New Roman"/>
          <w:b w:val="0"/>
          <w:bCs w:val="0"/>
          <w:color w:val="000000"/>
          <w:spacing w:val="0"/>
          <w:w w:val="100"/>
          <w:position w:val="0"/>
          <w:sz w:val="28"/>
          <w:szCs w:val="28"/>
        </w:rPr>
        <w:t>2023</w:t>
      </w:r>
      <w:r>
        <w:rPr>
          <w:rFonts w:hint="default" w:ascii="Times New Roman" w:hAnsi="Times New Roman" w:cs="Times New Roman"/>
          <w:b w:val="0"/>
          <w:bCs w:val="0"/>
          <w:color w:val="000000"/>
          <w:spacing w:val="0"/>
          <w:w w:val="100"/>
          <w:position w:val="0"/>
          <w:sz w:val="28"/>
          <w:szCs w:val="28"/>
        </w:rPr>
        <w:t>届高考最后一卷</w:t>
      </w:r>
      <w:r>
        <w:rPr>
          <w:rFonts w:hint="default" w:ascii="Times New Roman" w:hAnsi="Times New Roman" w:cs="Times New Roman"/>
          <w:b w:val="0"/>
          <w:bCs w:val="0"/>
          <w:color w:val="000000"/>
          <w:spacing w:val="0"/>
          <w:w w:val="100"/>
          <w:position w:val="0"/>
          <w:sz w:val="28"/>
          <w:szCs w:val="28"/>
          <w:lang w:val="en-US" w:eastAsia="zh-CN"/>
        </w:rPr>
        <w:t>英语试题解析</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340" w:lineRule="exact"/>
        <w:ind w:left="0" w:right="0" w:firstLine="0"/>
        <w:jc w:val="center"/>
        <w:textAlignment w:val="auto"/>
        <w:rPr>
          <w:rFonts w:hint="default" w:ascii="Times New Roman" w:hAnsi="Times New Roman" w:cs="Times New Roman"/>
          <w:color w:val="000000"/>
          <w:spacing w:val="0"/>
          <w:w w:val="100"/>
          <w:position w:val="0"/>
          <w:sz w:val="22"/>
          <w:szCs w:val="22"/>
          <w:lang w:val="en-US" w:eastAsia="zh-CN"/>
        </w:rPr>
      </w:pP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听力：</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1-5 BCBCA  6-10 ABCCA 11-15 ACBCA 16-20 BCBBA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阅读理解：</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21-23 CBA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21题属于“细节理解”题。根据文章第二段，“But Tuscany is not huge and there are good trains and buses between towns. Outside the historic centres you'll find two- and three-star hotels that are very serviceable, and locals know how to eat very well indeed without being highly charged.”（托斯卡纳并不大，城镇之间有很好的火车和公共汽车。在历史中心外，你会找到非常实用的二星和三星酒店，当地人知道如何在不花大钱的情况下吃得很好。），所以答案是C，选择离历史中心稍远一点的地方过夜。</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22题属于“细节理解”题。根据文章第三段，“Any time except high summer is good. Museums and galleries, as well as hotels and trains, see major demand in July and August.”（除了夏季高峰期，其他时间都很好。博物馆、画廊以及酒店和火车在7月和8月都有很大的需求。），所以答案是B，夏季游客较多。</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23题属于“细节理解”题。根据文章第五段中的火车票价格，“The best route goes by train from Florence to Siena (1.5 hours, £8), Siena to Empoli (1 hour, £6), Empoli to Pisa (30 mins, £5) and back to Florence (50 mins, £7.30).”（最佳路线是乘火车从佛罗伦萨到锡耶纳（1.5小时，8英镑），从锡耶纳到恩波利（1小时，6英镑），从恩波利到比萨（30分钟，5英镑）然后返回佛罗伦萨（50分钟，7.30英镑）。），所以总共需要支付：8 + 6 + 5 + 7.30 = £26.3，答案是A，£26.3。</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24-27 DABC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24题属于“词义猜测”题。根据文章第一段中的语境，“Mrs. DiMarco’s old peach tree, some of whose stout horizontal branches allowed us to sit shoulder to shoulder, eating sweet fruit.”（DiMarco夫人的老桃树，其中一些粗壮的横枝让我们能够肩并肩坐着吃甜美的水果。），所以答案是D，强壮的。</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25题属于“段落大意”题。第二段主要讲述了孩子们不再爬树的原因，可能是因为电脑游戏取代了爬树的活动，或者可能是因为爬猴架被认为太危险而在操场上逐渐消失。所以答案是A，为什么孩子们不爬树。</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26题属于“细节理解”题。通过提到Robert Frost的诗歌，作者想证明的是B，树枝是为孩子们爬树而存在的。</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27题属于“细节理解”题。根据文章最后一段，作者认为学生错过了什么：“Come on up,” I said "The air's fine." But he only laughed and waved me off. He didn't know what he was missing.（“上来吧，”我说，“空气很好。”但他只是笑着摆手。他不知道他错过了什么。），所以答案是C，爬树的乐趣。</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28-31 CACD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28题 C 细节理解题。定位到文章第一段，“A recent report says that more than one-fifth of the world</w:t>
      </w:r>
      <w:r>
        <w:rPr>
          <w:rFonts w:hint="default" w:ascii="Times New Roman" w:hAnsi="Times New Roman" w:eastAsia="宋体" w:cs="Times New Roman"/>
          <w:i w:val="0"/>
          <w:iCs w:val="0"/>
          <w:caps w:val="0"/>
          <w:color w:val="1D1C1D"/>
          <w:spacing w:val="0"/>
          <w:sz w:val="22"/>
          <w:szCs w:val="22"/>
          <w:shd w:val="clear" w:fill="FFFFFF"/>
          <w:lang w:val="en-US" w:eastAsia="zh-CN"/>
        </w:rPr>
        <w:t>’</w:t>
      </w:r>
      <w:r>
        <w:rPr>
          <w:rFonts w:hint="default" w:ascii="Times New Roman" w:hAnsi="Times New Roman" w:eastAsia="sans-serif" w:cs="Times New Roman"/>
          <w:i w:val="0"/>
          <w:iCs w:val="0"/>
          <w:caps w:val="0"/>
          <w:color w:val="1D1C1D"/>
          <w:spacing w:val="0"/>
          <w:sz w:val="22"/>
          <w:szCs w:val="22"/>
          <w:shd w:val="clear" w:fill="FFFFFF"/>
        </w:rPr>
        <w:t>s reptiles are at risk of going extinct.” 可知，超过20%的爬行动物物种面临灭绝的风险。故选C。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29题 A 细节理解题。定位到文章第三段，“The main reason these reptiles are faced with extinction is that humans are taking over more and more of their natural habitats.” 可知，至少有31种爬行动物物种灭绝的主要原因是栖息地的丧失。故选A。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30题 C 情感态度题。定位到文章第四段，“One service performed by reptiles humans should appreciate is that they are natural enemies to certain pests, like insects and rats, and therefore helping control their numbers.” 可知，作者认为爬行动物对人类有益，因为它们是某些害虫的天敌，有助于控制这些害虫的数量。故选C。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31题 D 推理判断题。定位到文章最后一段，“Protecting natural areas, especially rainforests, is at the top of the list.” 可知，Bruce认为保护爬行动物最重要的是保护它们的自然栖息地。故选D。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32-35 AACD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32题 A 细节理解题。定位到文章第二段，“The new desalination（脱盐）device produces water actually above the World Health Organization standards, just by pushing a button.” </w:t>
      </w:r>
      <w:r>
        <w:rPr>
          <w:rFonts w:hint="eastAsia" w:ascii="Times New Roman" w:hAnsi="Times New Roman" w:eastAsia="宋体" w:cs="Times New Roman"/>
          <w:i w:val="0"/>
          <w:iCs w:val="0"/>
          <w:caps w:val="0"/>
          <w:color w:val="1D1C1D"/>
          <w:spacing w:val="0"/>
          <w:sz w:val="22"/>
          <w:szCs w:val="22"/>
          <w:shd w:val="clear" w:fill="FFFFFF"/>
          <w:lang w:val="en-US" w:eastAsia="zh-CN"/>
        </w:rPr>
        <w:t xml:space="preserve">注意其中的“just pushing a button”, </w:t>
      </w:r>
      <w:r>
        <w:rPr>
          <w:rFonts w:hint="default" w:ascii="Times New Roman" w:hAnsi="Times New Roman" w:eastAsia="sans-serif" w:cs="Times New Roman"/>
          <w:i w:val="0"/>
          <w:iCs w:val="0"/>
          <w:caps w:val="0"/>
          <w:color w:val="1D1C1D"/>
          <w:spacing w:val="0"/>
          <w:sz w:val="22"/>
          <w:szCs w:val="22"/>
          <w:shd w:val="clear" w:fill="FFFFFF"/>
        </w:rPr>
        <w:t>可知，这个新的脱盐设备的优势是方便。故选A。</w:t>
      </w:r>
      <w:bookmarkStart w:id="0" w:name="_GoBack"/>
      <w:bookmarkEnd w:id="0"/>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33题 A 段落大意题。第三段主要通过对比新的脱盐设备和其他商业上可用的便携式脱盐设备来说明新设备的优势，因此这一段是通过对比来发展的。故选A。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34题 C </w:t>
      </w:r>
      <w:r>
        <w:rPr>
          <w:rFonts w:hint="eastAsia" w:ascii="Times New Roman" w:hAnsi="Times New Roman" w:eastAsia="宋体" w:cs="Times New Roman"/>
          <w:i w:val="0"/>
          <w:iCs w:val="0"/>
          <w:caps w:val="0"/>
          <w:color w:val="1D1C1D"/>
          <w:spacing w:val="0"/>
          <w:sz w:val="22"/>
          <w:szCs w:val="22"/>
          <w:shd w:val="clear" w:fill="FFFFFF"/>
          <w:lang w:val="en-US" w:eastAsia="zh-CN"/>
        </w:rPr>
        <w:t>细节理解题</w:t>
      </w:r>
      <w:r>
        <w:rPr>
          <w:rFonts w:hint="default" w:ascii="Times New Roman" w:hAnsi="Times New Roman" w:eastAsia="sans-serif" w:cs="Times New Roman"/>
          <w:i w:val="0"/>
          <w:iCs w:val="0"/>
          <w:caps w:val="0"/>
          <w:color w:val="1D1C1D"/>
          <w:spacing w:val="0"/>
          <w:sz w:val="22"/>
          <w:szCs w:val="22"/>
          <w:shd w:val="clear" w:fill="FFFFFF"/>
        </w:rPr>
        <w:t>。定位到文章第五段，“But best of all, it is designed to be used by average people and not engineers.” 可知，作者认为这个新设备最突出的优点是普通人也可以轻松操作。故选C。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35题 D 主旨大意题。根据文章的内容，主要介绍了这个新的便携式脱盐设备可以让海水在途中变得可以饮用。故选D。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eastAsia" w:ascii="Times New Roman" w:hAnsi="Times New Roman" w:eastAsia="宋体" w:cs="Times New Roman"/>
          <w:b/>
          <w:bCs/>
          <w:i w:val="0"/>
          <w:iCs w:val="0"/>
          <w:caps w:val="0"/>
          <w:color w:val="1D1C1D"/>
          <w:spacing w:val="0"/>
          <w:sz w:val="22"/>
          <w:szCs w:val="22"/>
          <w:shd w:val="clear" w:fill="FFFFFF"/>
          <w:lang w:val="en-US" w:eastAsia="zh-CN"/>
        </w:rPr>
        <w:t>七选五</w:t>
      </w:r>
      <w:r>
        <w:rPr>
          <w:rFonts w:hint="eastAsia" w:ascii="Times New Roman" w:hAnsi="Times New Roman" w:eastAsia="宋体" w:cs="Times New Roman"/>
          <w:b/>
          <w:bCs/>
          <w:i w:val="0"/>
          <w:iCs w:val="0"/>
          <w:caps w:val="0"/>
          <w:color w:val="1D1C1D"/>
          <w:spacing w:val="0"/>
          <w:sz w:val="22"/>
          <w:szCs w:val="22"/>
          <w:shd w:val="clear" w:fill="FFFFFF"/>
          <w:lang w:val="en-US" w:eastAsia="zh-CN"/>
        </w:rPr>
        <w:tab/>
      </w:r>
      <w:r>
        <w:rPr>
          <w:rFonts w:hint="default" w:ascii="Times New Roman" w:hAnsi="Times New Roman" w:eastAsia="宋体" w:cs="Times New Roman"/>
          <w:b/>
          <w:bCs/>
          <w:i w:val="0"/>
          <w:iCs w:val="0"/>
          <w:caps w:val="0"/>
          <w:color w:val="1D1C1D"/>
          <w:spacing w:val="0"/>
          <w:sz w:val="22"/>
          <w:szCs w:val="22"/>
          <w:shd w:val="clear" w:fill="FFFFFF"/>
          <w:lang w:val="en-US" w:eastAsia="zh-CN"/>
        </w:rPr>
        <w:t>36-40 CDGFA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第36题 C 设空前讲了道歉是如何平息冲突、修复关系、证明我们的品质并与不完美的人共存的。因此，设空中应提到道歉的好处</w:t>
      </w:r>
      <w:r>
        <w:rPr>
          <w:rFonts w:hint="default" w:ascii="Times New Roman" w:hAnsi="Times New Roman" w:eastAsia="宋体" w:cs="Times New Roman"/>
          <w:i w:val="0"/>
          <w:iCs w:val="0"/>
          <w:caps w:val="0"/>
          <w:color w:val="1D1C1D"/>
          <w:spacing w:val="0"/>
          <w:sz w:val="22"/>
          <w:szCs w:val="22"/>
          <w:shd w:val="clear" w:fill="FFFFFF"/>
          <w:lang w:eastAsia="zh-CN"/>
        </w:rPr>
        <w:t>。</w:t>
      </w:r>
      <w:r>
        <w:rPr>
          <w:rFonts w:hint="default" w:ascii="Times New Roman" w:hAnsi="Times New Roman" w:eastAsia="宋体" w:cs="Times New Roman"/>
          <w:i w:val="0"/>
          <w:iCs w:val="0"/>
          <w:caps w:val="0"/>
          <w:color w:val="1D1C1D"/>
          <w:spacing w:val="0"/>
          <w:sz w:val="22"/>
          <w:szCs w:val="22"/>
          <w:shd w:val="clear" w:fill="FFFFFF"/>
          <w:lang w:val="en-US" w:eastAsia="zh-CN"/>
        </w:rPr>
        <w:t>后面的”it”指的是C项中的“a good apology”。</w:t>
      </w:r>
      <w:r>
        <w:rPr>
          <w:rFonts w:hint="default" w:ascii="Times New Roman" w:hAnsi="Times New Roman" w:eastAsia="sans-serif" w:cs="Times New Roman"/>
          <w:i w:val="0"/>
          <w:iCs w:val="0"/>
          <w:caps w:val="0"/>
          <w:color w:val="1D1C1D"/>
          <w:spacing w:val="0"/>
          <w:sz w:val="22"/>
          <w:szCs w:val="22"/>
          <w:shd w:val="clear" w:fill="FFFFFF"/>
        </w:rPr>
        <w:t>C选项中的"道歉是更好的晚于早"符合要求，故选C。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第37题 D 设空前讲了不要急于道歉，设空后讲了你不能在受害者相信你完全理解你做错了什么之前提供有效的道歉。这两者之间存在因果关系，D选项中的"道歉是更好的晚于早"符合要求，故选D。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第38题 G 设空前讲了如果你处理的是相对较小的过错，可以考虑通过短信或面对面道歉。设空后讲了不要通过社交媒体道歉，这会让所有人感到羞耻。</w:t>
      </w:r>
      <w:r>
        <w:rPr>
          <w:rFonts w:hint="default" w:ascii="Times New Roman" w:hAnsi="Times New Roman" w:eastAsia="宋体" w:cs="Times New Roman"/>
          <w:i w:val="0"/>
          <w:iCs w:val="0"/>
          <w:caps w:val="0"/>
          <w:color w:val="1D1C1D"/>
          <w:spacing w:val="0"/>
          <w:sz w:val="22"/>
          <w:szCs w:val="22"/>
          <w:shd w:val="clear" w:fill="FFFFFF"/>
          <w:lang w:val="en-US" w:eastAsia="zh-CN"/>
        </w:rPr>
        <w:t>与G项中的“email”相呼应。</w:t>
      </w:r>
      <w:r>
        <w:rPr>
          <w:rFonts w:hint="default" w:ascii="Times New Roman" w:hAnsi="Times New Roman" w:eastAsia="sans-serif" w:cs="Times New Roman"/>
          <w:i w:val="0"/>
          <w:iCs w:val="0"/>
          <w:caps w:val="0"/>
          <w:color w:val="1D1C1D"/>
          <w:spacing w:val="0"/>
          <w:sz w:val="22"/>
          <w:szCs w:val="22"/>
          <w:shd w:val="clear" w:fill="FFFFFF"/>
        </w:rPr>
        <w:t>G选项中的"电子邮件通常更适合处理更严重的情况"符合要求，故选G。</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第39题 F 设空前讲了为什么你应该道歉，即使你们都有错。设空后讲了要专注于承担你应负责的冲突部分。F选项中的"所以我们也需要别人向我们道歉"符合要求，故选F。</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第40题 A 设空前讲了道歉时要注意选择用词，避免使用条件短语，如“如果”或“可能”。设空后讲了"但是"也是一个错误。A选项中的"它削弱了你的信息"符合要求，故选A。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完形填空：</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41-45 BDCAA 46-50 BDDBC 51-55 DABCA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【41题详解】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考查动词词义辨析。句意：另一个人正在专注地看杂志。absorbed表示“全神贯注的”，符合句意。故选B。</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【42题详解】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考查动词词义辨析。句意：如果我没有忘记在离开家之前带手机，我可能也会用手机自娱自乐。entertaining表示“娱乐的，使人愉快的”，符合句意。故选D。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【43题详解】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考查动词词义辨析。句意：如果我没有忘记在离开家之前给手机充电。charge表示“给...充电”，符合句意。故选C。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【44题详解】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考查副词词义辨析。句意：所以我耐心地坐在椅子上，当一对新人坐在远处的座位上。patiently表示“耐心地”，符合句意。故选A。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【45题详解】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考查名词词义辨析。句意：我的检查进行得很顺利。examination表示“检查，检测”，符合句意。故选A。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【46题详解】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考查动词词义辨析。句意：很自然地，我伸手去拿手机打电话，然后想起来了。reached for表示“伸手去拿”，符合句意。故选B。</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【47题详解】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考查形容词词义辨析。句意：手机像我的车一样没电了。Dead表示“没电的，失效的”，符合句意。故选D。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【48题详解】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考查名词词义辨析。句意：我必须使用里面的电话。phone表示“电话”，符合句意。故选D。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【49题详解】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考查动词词义辨析。句意：一些病人站起来跟着我去了我的车。followed表示“跟随”，符合句意。故选B。</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i w:val="0"/>
          <w:iCs w:val="0"/>
          <w:caps w:val="0"/>
          <w:color w:val="1D1C1D"/>
          <w:spacing w:val="0"/>
          <w:sz w:val="21"/>
          <w:szCs w:val="21"/>
          <w:shd w:val="clear" w:fill="FFFFFF"/>
          <w:lang w:val="en-US" w:eastAsia="zh-CN"/>
        </w:rPr>
      </w:pPr>
      <w:r>
        <w:rPr>
          <w:rFonts w:hint="default" w:ascii="Times New Roman" w:hAnsi="Times New Roman" w:eastAsia="sans-serif" w:cs="Times New Roman"/>
          <w:i w:val="0"/>
          <w:iCs w:val="0"/>
          <w:caps w:val="0"/>
          <w:color w:val="1D1C1D"/>
          <w:spacing w:val="0"/>
          <w:sz w:val="21"/>
          <w:szCs w:val="21"/>
          <w:shd w:val="clear" w:fill="FFFFFF"/>
        </w:rPr>
        <w:t>【50题详解】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考查名词词义辨析。句意：“总是有些东西出故障。”</w:t>
      </w:r>
      <w:r>
        <w:rPr>
          <w:rFonts w:hint="default" w:ascii="Times New Roman" w:hAnsi="Times New Roman" w:eastAsia="宋体" w:cs="Times New Roman"/>
          <w:i w:val="0"/>
          <w:iCs w:val="0"/>
          <w:caps w:val="0"/>
          <w:color w:val="1D1C1D"/>
          <w:spacing w:val="0"/>
          <w:sz w:val="21"/>
          <w:szCs w:val="21"/>
          <w:shd w:val="clear" w:fill="FFFFFF"/>
          <w:lang w:val="en-US" w:eastAsia="zh-CN"/>
        </w:rPr>
        <w:t>out of order” 发生故障。故选C.</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【51题详解】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考查名词词义辨析。句意：“我看到问题了。电池松了。”problem表示“问题，难题”，符合句意。故选D。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【52题详解】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考查名词词义辨析。句意：“这是个简单的修理。”fix表示“修理，修复”，符合句意。故选A。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【53题详解】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考查动词词义辨析。句意：当机械师竖起大拇指时，每个人都喊道：“现在试试！”called out表示“喊出”，符合句意。故选B。</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1"/>
          <w:szCs w:val="21"/>
          <w:shd w:val="clear" w:fill="FFFFFF"/>
        </w:rPr>
      </w:pPr>
      <w:r>
        <w:rPr>
          <w:rFonts w:hint="default" w:ascii="Times New Roman" w:hAnsi="Times New Roman" w:eastAsia="sans-serif" w:cs="Times New Roman"/>
          <w:i w:val="0"/>
          <w:iCs w:val="0"/>
          <w:caps w:val="0"/>
          <w:color w:val="1D1C1D"/>
          <w:spacing w:val="0"/>
          <w:sz w:val="21"/>
          <w:szCs w:val="21"/>
          <w:shd w:val="clear" w:fill="FFFFFF"/>
        </w:rPr>
        <w:t>【54题详解】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考查名词词义辨析。句意：当发动机立刻翻转时，一阵欢呼声响起。cheer表示“欢呼，喝彩”，符合句意。故选C。</w:t>
      </w:r>
    </w:p>
    <w:p>
      <w:pPr>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i w:val="0"/>
          <w:iCs w:val="0"/>
          <w:caps w:val="0"/>
          <w:color w:val="1D1C1D"/>
          <w:spacing w:val="0"/>
          <w:sz w:val="21"/>
          <w:szCs w:val="21"/>
          <w:shd w:val="clear" w:fill="FFFFFF"/>
          <w:lang w:eastAsia="zh-CN"/>
        </w:rPr>
      </w:pPr>
      <w:r>
        <w:rPr>
          <w:rFonts w:hint="default" w:ascii="Times New Roman" w:hAnsi="Times New Roman" w:eastAsia="sans-serif" w:cs="Times New Roman"/>
          <w:i w:val="0"/>
          <w:iCs w:val="0"/>
          <w:caps w:val="0"/>
          <w:color w:val="1D1C1D"/>
          <w:spacing w:val="0"/>
          <w:sz w:val="21"/>
          <w:szCs w:val="21"/>
          <w:shd w:val="clear" w:fill="FFFFFF"/>
        </w:rPr>
        <w:t>【55题详解】</w:t>
      </w:r>
      <w:r>
        <w:rPr>
          <w:rFonts w:hint="default" w:ascii="Times New Roman" w:hAnsi="Times New Roman" w:eastAsia="sans-serif" w:cs="Times New Roman"/>
          <w:i w:val="0"/>
          <w:iCs w:val="0"/>
          <w:caps w:val="0"/>
          <w:color w:val="1D1C1D"/>
          <w:spacing w:val="0"/>
          <w:sz w:val="21"/>
          <w:szCs w:val="21"/>
          <w:shd w:val="clear" w:fill="FFFFFF"/>
        </w:rPr>
        <w:br w:type="textWrapping"/>
      </w:r>
      <w:r>
        <w:rPr>
          <w:rFonts w:hint="default" w:ascii="Times New Roman" w:hAnsi="Times New Roman" w:eastAsia="sans-serif" w:cs="Times New Roman"/>
          <w:i w:val="0"/>
          <w:iCs w:val="0"/>
          <w:caps w:val="0"/>
          <w:color w:val="1D1C1D"/>
          <w:spacing w:val="0"/>
          <w:sz w:val="21"/>
          <w:szCs w:val="21"/>
          <w:shd w:val="clear" w:fill="FFFFFF"/>
        </w:rPr>
        <w:t>考查名词词义辨析。句意：我的候诊室团队比车库做得更好。garage表示“汽车修理厂，车库”，符合句意。故选A</w:t>
      </w:r>
      <w:r>
        <w:rPr>
          <w:rFonts w:hint="eastAsia" w:ascii="Times New Roman" w:hAnsi="Times New Roman" w:eastAsia="宋体" w:cs="Times New Roman"/>
          <w:i w:val="0"/>
          <w:iCs w:val="0"/>
          <w:caps w:val="0"/>
          <w:color w:val="1D1C1D"/>
          <w:spacing w:val="0"/>
          <w:sz w:val="21"/>
          <w:szCs w:val="21"/>
          <w:shd w:val="clear" w:fill="FFFFFF"/>
          <w:lang w:eastAsia="zh-CN"/>
        </w:rPr>
        <w:t>。</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bCs/>
          <w:i w:val="0"/>
          <w:iCs w:val="0"/>
          <w:caps w:val="0"/>
          <w:color w:val="1D1C1D"/>
          <w:spacing w:val="0"/>
          <w:sz w:val="22"/>
          <w:szCs w:val="22"/>
          <w:shd w:val="clear" w:fill="FFFFFF"/>
          <w:lang w:val="en-US" w:eastAsia="zh-CN"/>
        </w:rPr>
      </w:pPr>
      <w:r>
        <w:rPr>
          <w:rFonts w:hint="default" w:ascii="Times New Roman" w:hAnsi="Times New Roman" w:eastAsia="宋体" w:cs="Times New Roman"/>
          <w:b/>
          <w:bCs/>
          <w:i w:val="0"/>
          <w:iCs w:val="0"/>
          <w:caps w:val="0"/>
          <w:color w:val="1D1C1D"/>
          <w:spacing w:val="0"/>
          <w:sz w:val="22"/>
          <w:szCs w:val="22"/>
          <w:shd w:val="clear" w:fill="FFFFFF"/>
          <w:lang w:val="en-US" w:eastAsia="zh-CN"/>
        </w:rPr>
        <w:t>语法填空：</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56 places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57 a</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58 who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59 traditional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60 was listed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61 selection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62 to make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 xml:space="preserve">63 have carried </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64 to</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65 achieving</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8F8F8"/>
          <w:lang w:val="en-US" w:eastAsia="zh-CN"/>
        </w:rPr>
      </w:pP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【56题详解】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考查名词</w:t>
      </w:r>
      <w:r>
        <w:rPr>
          <w:rFonts w:hint="eastAsia" w:ascii="Times New Roman" w:hAnsi="Times New Roman" w:eastAsia="宋体" w:cs="Times New Roman"/>
          <w:i w:val="0"/>
          <w:iCs w:val="0"/>
          <w:caps w:val="0"/>
          <w:color w:val="1D1C1D"/>
          <w:spacing w:val="0"/>
          <w:sz w:val="22"/>
          <w:szCs w:val="22"/>
          <w:shd w:val="clear" w:fill="FFFFFF"/>
          <w:lang w:val="en-US" w:eastAsia="zh-CN"/>
        </w:rPr>
        <w:t>复数</w:t>
      </w:r>
      <w:r>
        <w:rPr>
          <w:rFonts w:hint="default" w:ascii="Times New Roman" w:hAnsi="Times New Roman" w:eastAsia="sans-serif" w:cs="Times New Roman"/>
          <w:i w:val="0"/>
          <w:iCs w:val="0"/>
          <w:caps w:val="0"/>
          <w:color w:val="1D1C1D"/>
          <w:spacing w:val="0"/>
          <w:sz w:val="22"/>
          <w:szCs w:val="22"/>
          <w:shd w:val="clear" w:fill="FFFFFF"/>
        </w:rPr>
        <w:t>。句意：经过72个复杂的步骤处理后，这些产品将被销售到全国56个地方，甚至是欧洲国家。此处表示地方，用名词"places"。故填places。</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【57题详解】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考查冠词。句意：齐村陶瓷工艺有超过7000年的历史。表示"一个"的历史，用不定冠词"a"。故填a。【58题详解】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考查定语从句。句意：据家族第六代陶瓷工艺继承人项彪介绍，项家族经过几代人的努力，使传统陶瓷工艺得以传承。该空引导定语从句，先行词是Xiang Biao，关系词在定语从句中作主语，指代人，用关系代词who引导。故填who。</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【59题详解】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考查形容词。句意：项家族经过几代人的努力，使传统陶瓷工艺得以传承。此处表示传统的，用形容词"traditional"。故填traditional。</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【60题详解】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考查动词时态和语态。句意：2013年，项陶瓷工作室被列为山东省级非物质文化遗产保护单位。此处表示被列为，用被动语态，且是过去的动作，所以用一般过去时的被动语态"was listed"。故填was listed。【61题详解】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考查名词。句意：他们不仅继承了祖先的古老技艺，还在原材料选择、产品实用性、创新和陶瓷产品配方研究方面取得了突破。此处表示选择，用名词"selection"。故填selection。</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【62题详解】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考查动词不定式。句意：我们有能力制作超过500种陶瓷产品。此处表示有能力做某事，用动词不定式"to make"</w:t>
      </w:r>
      <w:r>
        <w:rPr>
          <w:rFonts w:hint="eastAsia" w:ascii="Times New Roman" w:hAnsi="Times New Roman" w:eastAsia="宋体" w:cs="Times New Roman"/>
          <w:i w:val="0"/>
          <w:iCs w:val="0"/>
          <w:caps w:val="0"/>
          <w:color w:val="1D1C1D"/>
          <w:spacing w:val="0"/>
          <w:sz w:val="22"/>
          <w:szCs w:val="22"/>
          <w:shd w:val="clear" w:fill="FFFFFF"/>
          <w:lang w:val="en-US" w:eastAsia="zh-CN"/>
        </w:rPr>
        <w:t>作后置定语</w:t>
      </w:r>
      <w:r>
        <w:rPr>
          <w:rFonts w:hint="default" w:ascii="Times New Roman" w:hAnsi="Times New Roman" w:eastAsia="sans-serif" w:cs="Times New Roman"/>
          <w:i w:val="0"/>
          <w:iCs w:val="0"/>
          <w:caps w:val="0"/>
          <w:color w:val="1D1C1D"/>
          <w:spacing w:val="0"/>
          <w:sz w:val="22"/>
          <w:szCs w:val="22"/>
          <w:shd w:val="clear" w:fill="FFFFFF"/>
        </w:rPr>
        <w:t>。故填to make。</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【63题详解】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考查动词时态。句意：多年来，项彪和他的团队对窑进行了巨大的改进，使其更环保、节能。</w:t>
      </w:r>
      <w:r>
        <w:rPr>
          <w:rFonts w:hint="eastAsia" w:ascii="Times New Roman" w:hAnsi="Times New Roman" w:eastAsia="宋体" w:cs="Times New Roman"/>
          <w:i w:val="0"/>
          <w:iCs w:val="0"/>
          <w:caps w:val="0"/>
          <w:color w:val="1D1C1D"/>
          <w:spacing w:val="0"/>
          <w:sz w:val="22"/>
          <w:szCs w:val="22"/>
          <w:shd w:val="clear" w:fill="FFFFFF"/>
          <w:lang w:eastAsia="zh-CN"/>
        </w:rPr>
        <w:t>“</w:t>
      </w:r>
      <w:r>
        <w:rPr>
          <w:rFonts w:hint="eastAsia" w:ascii="Times New Roman" w:hAnsi="Times New Roman" w:eastAsia="宋体" w:cs="Times New Roman"/>
          <w:i w:val="0"/>
          <w:iCs w:val="0"/>
          <w:caps w:val="0"/>
          <w:color w:val="1D1C1D"/>
          <w:spacing w:val="0"/>
          <w:sz w:val="22"/>
          <w:szCs w:val="22"/>
          <w:shd w:val="clear" w:fill="FFFFFF"/>
          <w:lang w:val="en-US" w:eastAsia="zh-CN"/>
        </w:rPr>
        <w:t>over +一段时间”作状语</w:t>
      </w:r>
      <w:r>
        <w:rPr>
          <w:rFonts w:hint="default" w:ascii="Times New Roman" w:hAnsi="Times New Roman" w:eastAsia="sans-serif" w:cs="Times New Roman"/>
          <w:i w:val="0"/>
          <w:iCs w:val="0"/>
          <w:caps w:val="0"/>
          <w:color w:val="1D1C1D"/>
          <w:spacing w:val="0"/>
          <w:sz w:val="22"/>
          <w:szCs w:val="22"/>
          <w:shd w:val="clear" w:fill="FFFFFF"/>
        </w:rPr>
        <w:t>，用现在完成时"have carried"。故填have carried。</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【64题详解】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考查介词。句意：他们还通过为陶瓷产品添加新元素，为其注入了新的生命力。此处表示添加到某物上，用介词"to"。故填to。</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r>
        <w:rPr>
          <w:rFonts w:hint="default" w:ascii="Times New Roman" w:hAnsi="Times New Roman" w:eastAsia="sans-serif" w:cs="Times New Roman"/>
          <w:i w:val="0"/>
          <w:iCs w:val="0"/>
          <w:caps w:val="0"/>
          <w:color w:val="1D1C1D"/>
          <w:spacing w:val="0"/>
          <w:sz w:val="22"/>
          <w:szCs w:val="22"/>
          <w:shd w:val="clear" w:fill="FFFFFF"/>
        </w:rPr>
        <w:t>【65题详解】</w:t>
      </w:r>
      <w:r>
        <w:rPr>
          <w:rFonts w:hint="default" w:ascii="Times New Roman" w:hAnsi="Times New Roman" w:eastAsia="sans-serif" w:cs="Times New Roman"/>
          <w:i w:val="0"/>
          <w:iCs w:val="0"/>
          <w:caps w:val="0"/>
          <w:color w:val="1D1C1D"/>
          <w:spacing w:val="0"/>
          <w:sz w:val="22"/>
          <w:szCs w:val="22"/>
          <w:shd w:val="clear" w:fill="FFFFFF"/>
        </w:rPr>
        <w:br w:type="textWrapping"/>
      </w:r>
      <w:r>
        <w:rPr>
          <w:rFonts w:hint="default" w:ascii="Times New Roman" w:hAnsi="Times New Roman" w:eastAsia="sans-serif" w:cs="Times New Roman"/>
          <w:i w:val="0"/>
          <w:iCs w:val="0"/>
          <w:caps w:val="0"/>
          <w:color w:val="1D1C1D"/>
          <w:spacing w:val="0"/>
          <w:sz w:val="22"/>
          <w:szCs w:val="22"/>
          <w:shd w:val="clear" w:fill="FFFFFF"/>
        </w:rPr>
        <w:t>考查</w:t>
      </w:r>
      <w:r>
        <w:rPr>
          <w:rFonts w:hint="eastAsia" w:ascii="Times New Roman" w:hAnsi="Times New Roman" w:eastAsia="宋体" w:cs="Times New Roman"/>
          <w:i w:val="0"/>
          <w:iCs w:val="0"/>
          <w:caps w:val="0"/>
          <w:color w:val="1D1C1D"/>
          <w:spacing w:val="0"/>
          <w:sz w:val="22"/>
          <w:szCs w:val="22"/>
          <w:shd w:val="clear" w:fill="FFFFFF"/>
          <w:lang w:val="en-US" w:eastAsia="zh-CN"/>
        </w:rPr>
        <w:t>非谓语动词</w:t>
      </w:r>
      <w:r>
        <w:rPr>
          <w:rFonts w:hint="default" w:ascii="Times New Roman" w:hAnsi="Times New Roman" w:eastAsia="sans-serif" w:cs="Times New Roman"/>
          <w:i w:val="0"/>
          <w:iCs w:val="0"/>
          <w:caps w:val="0"/>
          <w:color w:val="1D1C1D"/>
          <w:spacing w:val="0"/>
          <w:sz w:val="22"/>
          <w:szCs w:val="22"/>
          <w:shd w:val="clear" w:fill="FFFFFF"/>
        </w:rPr>
        <w:t>。句意：他们每年可以制作并销售超过20万件陶瓷产品，实现年销售额58.15万美元。此处表示实现，用现在分词"achieving"。故填achieving。</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rPr>
      </w:pPr>
    </w:p>
    <w:p>
      <w:pPr>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i w:val="0"/>
          <w:iCs w:val="0"/>
          <w:caps w:val="0"/>
          <w:color w:val="1D1C1D"/>
          <w:spacing w:val="0"/>
          <w:sz w:val="22"/>
          <w:szCs w:val="22"/>
          <w:shd w:val="clear" w:fill="FFFFFF"/>
          <w:lang w:val="en-US" w:eastAsia="zh-CN"/>
        </w:rPr>
      </w:pPr>
      <w:r>
        <w:rPr>
          <w:rFonts w:hint="eastAsia" w:ascii="Times New Roman" w:hAnsi="Times New Roman" w:eastAsia="宋体" w:cs="Times New Roman"/>
          <w:i w:val="0"/>
          <w:iCs w:val="0"/>
          <w:caps w:val="0"/>
          <w:color w:val="1D1C1D"/>
          <w:spacing w:val="0"/>
          <w:sz w:val="22"/>
          <w:szCs w:val="22"/>
          <w:shd w:val="clear" w:fill="FFFFFF"/>
          <w:lang w:val="en-US" w:eastAsia="zh-CN"/>
        </w:rPr>
        <w:t>写作第一节</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i w:val="0"/>
          <w:iCs w:val="0"/>
          <w:caps w:val="0"/>
          <w:color w:val="1D1C1D"/>
          <w:spacing w:val="0"/>
          <w:sz w:val="22"/>
          <w:szCs w:val="22"/>
          <w:shd w:val="clear" w:fill="FFFFFF"/>
          <w:lang w:val="en-US" w:eastAsia="zh-CN"/>
        </w:rPr>
      </w:pP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2"/>
          <w:szCs w:val="22"/>
        </w:rPr>
      </w:pPr>
      <w:r>
        <w:rPr>
          <w:rFonts w:hint="default" w:ascii="Times New Roman" w:hAnsi="Times New Roman" w:cs="Times New Roman"/>
          <w:sz w:val="22"/>
          <w:szCs w:val="22"/>
        </w:rPr>
        <w:t>Dear John,</w:t>
      </w:r>
    </w:p>
    <w:p>
      <w:pPr>
        <w:pStyle w:val="2"/>
        <w:keepNext w:val="0"/>
        <w:keepLines w:val="0"/>
        <w:widowControl/>
        <w:suppressLineNumbers w:val="0"/>
        <w:spacing w:before="0" w:beforeAutospacing="0" w:after="0" w:afterAutospacing="0"/>
        <w:ind w:left="0" w:right="0" w:firstLine="420" w:firstLineChars="0"/>
        <w:rPr>
          <w:rFonts w:hint="default" w:ascii="Times New Roman" w:hAnsi="Times New Roman" w:cs="Times New Roman"/>
          <w:sz w:val="22"/>
          <w:szCs w:val="22"/>
        </w:rPr>
      </w:pPr>
      <w:r>
        <w:rPr>
          <w:rFonts w:hint="default" w:ascii="Times New Roman" w:hAnsi="Times New Roman" w:cs="Times New Roman"/>
          <w:sz w:val="22"/>
          <w:szCs w:val="22"/>
        </w:rPr>
        <w:t>My classmates and I have recently gone on an organized field trip to a wildlife sanctuary. I</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am writing to</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te</w:t>
      </w:r>
      <w:r>
        <w:rPr>
          <w:rFonts w:hint="eastAsia" w:ascii="Times New Roman" w:hAnsi="Times New Roman" w:cs="Times New Roman"/>
          <w:sz w:val="22"/>
          <w:szCs w:val="22"/>
          <w:lang w:val="en-US" w:eastAsia="zh-CN"/>
        </w:rPr>
        <w:t xml:space="preserve">ll </w:t>
      </w:r>
      <w:r>
        <w:rPr>
          <w:rFonts w:hint="default" w:ascii="Times New Roman" w:hAnsi="Times New Roman" w:cs="Times New Roman"/>
          <w:sz w:val="22"/>
          <w:szCs w:val="22"/>
        </w:rPr>
        <w:t>you about this unforgettable experience.</w:t>
      </w:r>
    </w:p>
    <w:p>
      <w:pPr>
        <w:pStyle w:val="2"/>
        <w:keepNext w:val="0"/>
        <w:keepLines w:val="0"/>
        <w:widowControl/>
        <w:suppressLineNumbers w:val="0"/>
        <w:spacing w:before="0" w:beforeAutospacing="0" w:after="0" w:afterAutospacing="0"/>
        <w:ind w:left="0" w:right="0" w:firstLine="420" w:firstLineChars="0"/>
        <w:rPr>
          <w:rFonts w:hint="default" w:ascii="Times New Roman" w:hAnsi="Times New Roman" w:cs="Times New Roman"/>
          <w:sz w:val="22"/>
          <w:szCs w:val="22"/>
        </w:rPr>
      </w:pPr>
      <w:r>
        <w:rPr>
          <w:rFonts w:hint="default" w:ascii="Times New Roman" w:hAnsi="Times New Roman" w:cs="Times New Roman"/>
          <w:sz w:val="22"/>
          <w:szCs w:val="22"/>
        </w:rPr>
        <w:t>Located in a distant mountain, The sanctuary covers an area of around 2,000 s</w:t>
      </w:r>
      <w:r>
        <w:rPr>
          <w:rFonts w:hint="eastAsia" w:ascii="Times New Roman" w:hAnsi="Times New Roman" w:cs="Times New Roman"/>
          <w:sz w:val="22"/>
          <w:szCs w:val="22"/>
          <w:lang w:val="en-US" w:eastAsia="zh-CN"/>
        </w:rPr>
        <w:t>qu</w:t>
      </w:r>
      <w:r>
        <w:rPr>
          <w:rFonts w:hint="default" w:ascii="Times New Roman" w:hAnsi="Times New Roman" w:cs="Times New Roman"/>
          <w:sz w:val="22"/>
          <w:szCs w:val="22"/>
        </w:rPr>
        <w:t xml:space="preserve">are </w:t>
      </w:r>
      <w:r>
        <w:rPr>
          <w:rFonts w:hint="eastAsia" w:ascii="Times New Roman" w:hAnsi="Times New Roman" w:cs="Times New Roman"/>
          <w:sz w:val="22"/>
          <w:szCs w:val="22"/>
          <w:lang w:val="en-US" w:eastAsia="zh-CN"/>
        </w:rPr>
        <w:t>mil</w:t>
      </w:r>
      <w:r>
        <w:rPr>
          <w:rFonts w:hint="default" w:ascii="Times New Roman" w:hAnsi="Times New Roman" w:cs="Times New Roman"/>
          <w:sz w:val="22"/>
          <w:szCs w:val="22"/>
        </w:rPr>
        <w:t>es. It is home to</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diverse wild plants and animals among which some are </w:t>
      </w:r>
      <w:r>
        <w:rPr>
          <w:rFonts w:hint="eastAsia" w:ascii="Times New Roman" w:hAnsi="Times New Roman" w:cs="Times New Roman"/>
          <w:sz w:val="22"/>
          <w:szCs w:val="22"/>
          <w:lang w:val="en-US" w:eastAsia="zh-CN"/>
        </w:rPr>
        <w:t>r</w:t>
      </w:r>
      <w:r>
        <w:rPr>
          <w:rFonts w:hint="default" w:ascii="Times New Roman" w:hAnsi="Times New Roman" w:cs="Times New Roman"/>
          <w:sz w:val="22"/>
          <w:szCs w:val="22"/>
        </w:rPr>
        <w:t>eported to be endangered The trip, aimed at raising our</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awareness of wildlife protection, was indeed edu</w:t>
      </w:r>
      <w:r>
        <w:rPr>
          <w:rFonts w:hint="eastAsia" w:ascii="Times New Roman" w:hAnsi="Times New Roman" w:cs="Times New Roman"/>
          <w:sz w:val="22"/>
          <w:szCs w:val="22"/>
          <w:lang w:val="en-US" w:eastAsia="zh-CN"/>
        </w:rPr>
        <w:t>c</w:t>
      </w:r>
      <w:r>
        <w:rPr>
          <w:rFonts w:hint="default" w:ascii="Times New Roman" w:hAnsi="Times New Roman" w:cs="Times New Roman"/>
          <w:sz w:val="22"/>
          <w:szCs w:val="22"/>
        </w:rPr>
        <w:t>ational and r</w:t>
      </w:r>
      <w:r>
        <w:rPr>
          <w:rFonts w:hint="eastAsia" w:ascii="Times New Roman" w:hAnsi="Times New Roman" w:cs="Times New Roman"/>
          <w:sz w:val="22"/>
          <w:szCs w:val="22"/>
          <w:lang w:val="en-US" w:eastAsia="zh-CN"/>
        </w:rPr>
        <w:t>e</w:t>
      </w:r>
      <w:r>
        <w:rPr>
          <w:rFonts w:hint="default" w:ascii="Times New Roman" w:hAnsi="Times New Roman" w:cs="Times New Roman"/>
          <w:sz w:val="22"/>
          <w:szCs w:val="22"/>
        </w:rPr>
        <w:t>warding, What impressed us most was the visit to</w:t>
      </w:r>
      <w:r>
        <w:rPr>
          <w:rFonts w:hint="eastAsia" w:ascii="Times New Roman" w:hAnsi="Times New Roman" w:cs="Times New Roman"/>
          <w:sz w:val="22"/>
          <w:szCs w:val="22"/>
          <w:lang w:val="en-US" w:eastAsia="zh-CN"/>
        </w:rPr>
        <w:t xml:space="preserve"> a</w:t>
      </w:r>
      <w:r>
        <w:rPr>
          <w:rFonts w:hint="default" w:ascii="Times New Roman" w:hAnsi="Times New Roman" w:cs="Times New Roman"/>
          <w:sz w:val="22"/>
          <w:szCs w:val="22"/>
        </w:rPr>
        <w:t xml:space="preserve"> research center, where we were fortunate enough to see quite a few rare animals.</w:t>
      </w:r>
    </w:p>
    <w:p>
      <w:pPr>
        <w:pStyle w:val="2"/>
        <w:keepNext w:val="0"/>
        <w:keepLines w:val="0"/>
        <w:widowControl/>
        <w:suppressLineNumbers w:val="0"/>
        <w:spacing w:before="0" w:beforeAutospacing="0" w:after="0" w:afterAutospacing="0"/>
        <w:ind w:left="0" w:right="0" w:firstLine="420" w:firstLineChars="0"/>
        <w:rPr>
          <w:rFonts w:hint="default" w:ascii="Times New Roman" w:hAnsi="Times New Roman" w:cs="Times New Roman"/>
          <w:sz w:val="22"/>
          <w:szCs w:val="22"/>
        </w:rPr>
      </w:pPr>
      <w:r>
        <w:rPr>
          <w:rFonts w:hint="default" w:ascii="Times New Roman" w:hAnsi="Times New Roman" w:cs="Times New Roman"/>
          <w:sz w:val="22"/>
          <w:szCs w:val="22"/>
        </w:rPr>
        <w:t>Hopefully you can write back and share with me your field trips.</w:t>
      </w: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2"/>
          <w:szCs w:val="22"/>
        </w:rPr>
      </w:pPr>
      <w:r>
        <w:rPr>
          <w:rFonts w:hint="default" w:ascii="Times New Roman" w:hAnsi="Times New Roman" w:cs="Times New Roman"/>
          <w:sz w:val="22"/>
          <w:szCs w:val="22"/>
        </w:rPr>
        <w:t>Yours,</w:t>
      </w: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2"/>
          <w:szCs w:val="22"/>
        </w:rPr>
      </w:pPr>
      <w:r>
        <w:rPr>
          <w:rFonts w:hint="default" w:ascii="Times New Roman" w:hAnsi="Times New Roman" w:cs="Times New Roman"/>
          <w:sz w:val="22"/>
          <w:szCs w:val="22"/>
        </w:rPr>
        <w:t>Li Hua</w:t>
      </w: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2"/>
          <w:szCs w:val="22"/>
        </w:rPr>
      </w:pPr>
    </w:p>
    <w:p>
      <w:pPr>
        <w:pStyle w:val="2"/>
        <w:keepNext w:val="0"/>
        <w:keepLines w:val="0"/>
        <w:widowControl/>
        <w:suppressLineNumbers w:val="0"/>
        <w:spacing w:before="0" w:beforeAutospacing="0" w:after="0" w:afterAutospacing="0"/>
        <w:ind w:left="0" w:right="0" w:firstLine="0"/>
        <w:rPr>
          <w:rFonts w:hint="default" w:ascii="Times New Roman" w:hAnsi="Times New Roman" w:cs="Times New Roman"/>
          <w:sz w:val="22"/>
          <w:szCs w:val="22"/>
        </w:rPr>
      </w:pPr>
      <w:r>
        <w:rPr>
          <w:rFonts w:hint="default" w:ascii="Times New Roman" w:hAnsi="Times New Roman" w:cs="Times New Roman"/>
          <w:sz w:val="22"/>
          <w:szCs w:val="22"/>
        </w:rPr>
        <w:t>第</w:t>
      </w:r>
      <w:r>
        <w:rPr>
          <w:rFonts w:hint="eastAsia" w:ascii="Times New Roman" w:hAnsi="Times New Roman" w:cs="Times New Roman"/>
          <w:sz w:val="22"/>
          <w:szCs w:val="22"/>
          <w:lang w:val="en-US" w:eastAsia="zh-CN"/>
        </w:rPr>
        <w:t>二</w:t>
      </w:r>
      <w:r>
        <w:rPr>
          <w:rFonts w:hint="default" w:ascii="Times New Roman" w:hAnsi="Times New Roman" w:cs="Times New Roman"/>
          <w:sz w:val="22"/>
          <w:szCs w:val="22"/>
        </w:rPr>
        <w:t>节</w:t>
      </w:r>
    </w:p>
    <w:p>
      <w:pPr>
        <w:pStyle w:val="2"/>
        <w:keepNext w:val="0"/>
        <w:keepLines w:val="0"/>
        <w:widowControl/>
        <w:suppressLineNumbers w:val="0"/>
        <w:spacing w:before="0" w:beforeAutospacing="0" w:after="0" w:afterAutospacing="0"/>
        <w:ind w:left="0" w:right="0" w:firstLine="420" w:firstLineChars="0"/>
        <w:rPr>
          <w:rFonts w:hint="default" w:ascii="Times New Roman" w:hAnsi="Times New Roman" w:cs="Times New Roman"/>
          <w:sz w:val="22"/>
          <w:szCs w:val="22"/>
        </w:rPr>
      </w:pPr>
      <w:r>
        <w:rPr>
          <w:rFonts w:hint="default" w:ascii="Times New Roman" w:hAnsi="Times New Roman" w:cs="Times New Roman"/>
          <w:sz w:val="22"/>
          <w:szCs w:val="22"/>
          <w:u w:val="single"/>
        </w:rPr>
        <w:t xml:space="preserve">Ten </w:t>
      </w:r>
      <w:r>
        <w:rPr>
          <w:rFonts w:hint="eastAsia" w:ascii="Times New Roman" w:hAnsi="Times New Roman" w:cs="Times New Roman"/>
          <w:sz w:val="22"/>
          <w:szCs w:val="22"/>
          <w:u w:val="single"/>
          <w:lang w:val="en-US" w:eastAsia="zh-CN"/>
        </w:rPr>
        <w:t>minutes later</w:t>
      </w:r>
      <w:r>
        <w:rPr>
          <w:rFonts w:hint="default" w:ascii="Times New Roman" w:hAnsi="Times New Roman" w:cs="Times New Roman"/>
          <w:sz w:val="22"/>
          <w:szCs w:val="22"/>
          <w:u w:val="single"/>
        </w:rPr>
        <w:t>, the officer was back</w:t>
      </w:r>
      <w:r>
        <w:rPr>
          <w:rFonts w:hint="default" w:ascii="Times New Roman" w:hAnsi="Times New Roman" w:cs="Times New Roman"/>
          <w:sz w:val="22"/>
          <w:szCs w:val="22"/>
        </w:rPr>
        <w:t>. With him were three soldiers armed with spades and some other</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search equipment. Without a word, the men began, removing the debris. They labored determinedly. When it was</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completely dark, someone brought a few lit lamps. Two hours later, a soldier called out,"Stop!" He stood in the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middle of a small hole. The wall had caved in at that spot. I recognized a part of a door. Beneath it, a small foot.</w:t>
      </w:r>
    </w:p>
    <w:p>
      <w:pPr>
        <w:pStyle w:val="2"/>
        <w:keepNext w:val="0"/>
        <w:keepLines w:val="0"/>
        <w:widowControl/>
        <w:suppressLineNumbers w:val="0"/>
        <w:spacing w:before="0" w:beforeAutospacing="0" w:after="0" w:afterAutospacing="0"/>
        <w:ind w:left="0" w:leftChars="0" w:right="0" w:firstLine="420" w:firstLineChars="0"/>
        <w:jc w:val="both"/>
        <w:rPr>
          <w:rFonts w:hint="default" w:ascii="Times New Roman" w:hAnsi="Times New Roman" w:cs="Times New Roman"/>
          <w:sz w:val="22"/>
          <w:szCs w:val="22"/>
        </w:rPr>
      </w:pPr>
      <w:r>
        <w:rPr>
          <w:rFonts w:hint="default" w:ascii="Times New Roman" w:hAnsi="Times New Roman" w:cs="Times New Roman"/>
          <w:sz w:val="22"/>
          <w:szCs w:val="22"/>
          <w:u w:val="single"/>
        </w:rPr>
        <w:t>Excitedly, the soldiers began to clear the hole</w:t>
      </w:r>
      <w:r>
        <w:rPr>
          <w:rFonts w:hint="default" w:ascii="Times New Roman" w:hAnsi="Times New Roman" w:cs="Times New Roman"/>
          <w:sz w:val="22"/>
          <w:szCs w:val="22"/>
        </w:rPr>
        <w:t>. Then, they lifted the door."She is alive!" someone said. It</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was a miracle. She had been buried under the debris for a hundred and sixteen hours. She had survived the</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earthquake and the cold nights. A cheer went up as the soldier wrapped her in a warm blanket and carried her to</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the tent where a temporary hospital had been set up. What was more fortunate was that after examination, my</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sister didn't suffer any big injuries. Later, whenever thinking of this, my sister always mentions that it was my</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persistence that saved her luckily. But in my mind, I want to thank that officer and his soldiers first.</w:t>
      </w:r>
    </w:p>
    <w:p>
      <w:pPr>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sans-serif" w:cs="Times New Roman"/>
          <w:i w:val="0"/>
          <w:iCs w:val="0"/>
          <w:caps w:val="0"/>
          <w:color w:val="1D1C1D"/>
          <w:spacing w:val="0"/>
          <w:sz w:val="22"/>
          <w:szCs w:val="22"/>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jExZTQ5MGViMGExNTc5MzBhOWU2OGNjODZiYjYifQ=="/>
  </w:docVars>
  <w:rsids>
    <w:rsidRoot w:val="17280EF4"/>
    <w:rsid w:val="057B562E"/>
    <w:rsid w:val="14A518C4"/>
    <w:rsid w:val="17280EF4"/>
    <w:rsid w:val="2E057F04"/>
    <w:rsid w:val="40906E4A"/>
    <w:rsid w:val="46A10373"/>
    <w:rsid w:val="4A1C41B3"/>
    <w:rsid w:val="644F16E5"/>
    <w:rsid w:val="68F176F2"/>
    <w:rsid w:val="6FAB48BC"/>
    <w:rsid w:val="72DD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Heading #1|1"/>
    <w:basedOn w:val="1"/>
    <w:uiPriority w:val="0"/>
    <w:pPr>
      <w:widowControl w:val="0"/>
      <w:shd w:val="clear" w:color="auto" w:fill="auto"/>
      <w:outlineLvl w:val="0"/>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3694</Words>
  <Characters>6337</Characters>
  <Lines>0</Lines>
  <Paragraphs>0</Paragraphs>
  <TotalTime>29</TotalTime>
  <ScaleCrop>false</ScaleCrop>
  <LinksUpToDate>false</LinksUpToDate>
  <CharactersWithSpaces>6978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2023-05-20T01:19:00Z</dcterms:created>
  <dc:creator>FredGao</dc:creator>
  <cp:lastModifiedBy>FredGao</cp:lastModifiedBy>
  <dcterms:modified xsi:type="dcterms:W3CDTF">2023-05-20T11:43:33Z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D4070ED2622B4DCFA8DEC91090011F9A_13</vt:lpwstr>
  </property>
</Properties>
</file>