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Yuanti SC" w:hAnsi="Yuanti SC" w:eastAsia="Yuanti SC" w:cs="宋体"/>
          <w:b/>
          <w:bCs/>
          <w:color w:val="000000"/>
          <w:kern w:val="0"/>
          <w:sz w:val="36"/>
          <w:szCs w:val="36"/>
        </w:rPr>
      </w:pPr>
      <w:r>
        <w:rPr>
          <w:rFonts w:ascii="Yuanti SC" w:hAnsi="Yuanti SC" w:eastAsia="Yuanti SC" w:cs="宋体"/>
          <w:b/>
          <w:bCs/>
          <w:color w:val="000000"/>
          <w:kern w:val="0"/>
          <w:sz w:val="36"/>
          <w:szCs w:val="36"/>
        </w:rPr>
        <w:t>浙江省名校新高考研究联盟（Z20联盟）2020届第三次联考</w:t>
      </w:r>
    </w:p>
    <w:p>
      <w:pPr>
        <w:widowControl/>
        <w:spacing w:line="360" w:lineRule="auto"/>
        <w:jc w:val="center"/>
        <w:rPr>
          <w:rFonts w:ascii="Yuanti SC" w:hAnsi="Yuanti SC" w:eastAsia="Yuanti SC" w:cs="宋体"/>
          <w:b/>
          <w:bCs/>
          <w:kern w:val="0"/>
          <w:sz w:val="28"/>
          <w:szCs w:val="28"/>
        </w:rPr>
      </w:pPr>
      <w:r>
        <w:rPr>
          <w:rFonts w:ascii="Yuanti SC" w:hAnsi="Yuanti SC" w:eastAsia="Yuanti SC" w:cs="宋体"/>
          <w:b/>
          <w:bCs/>
          <w:color w:val="000000"/>
          <w:kern w:val="0"/>
          <w:sz w:val="36"/>
          <w:szCs w:val="36"/>
        </w:rPr>
        <w:t>第I卷（选择题部分）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从题中所给的A、B、C三个选项中选出最佳选项，并标在试卷的相应位置。听每段对话或独白前，你将有时冋阅读各个小题，每小题5 秒钟，听完后各小题将给出5秒钟的作答时间。每段对话或独白读两遍。</w:t>
      </w:r>
    </w:p>
    <w:p>
      <w:pPr>
        <w:widowControl/>
        <w:shd w:val="clear" w:color="auto" w:fill="FFFFFF"/>
        <w:spacing w:line="360" w:lineRule="auto"/>
        <w:jc w:val="left"/>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第一部分：听力（共两节，满分30分）</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做题时，先将答案标在试卷上。录音内容结束后，你将有两分钟的时间将试卷上的答案转涂到 答题卡上。</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第一节：（共5小题；每小题1.5分，满分7.5分）</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听下面5段对话。每段对话后有一个小题,从题中所给的A、B、C三个选项中选出最佳选项， 并标在试卷的相应位置。听完每段对话后，你都有10秒钟的时间来回答有关小题和阅读下一小题。每段对话仅读一遍。</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 What will the man do tomorrow afternoon?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Go to the dentist.    B. Play basketball.     C. Watch a basketball game.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 Where should the woman take her train?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At Platform No. 6.    B. At Platform No. 5.   C. At Platform No. 3.</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 What are the speakers mainly talking about?</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Food for a trip.        B. Their favorite fruit.  C. The woman's health</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 How does the woman feel now?</w:t>
      </w:r>
    </w:p>
    <w:p>
      <w:pPr>
        <w:widowControl/>
        <w:shd w:val="clear" w:color="auto" w:fill="FFFFFF"/>
        <w:spacing w:line="360" w:lineRule="auto"/>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2"/>
          <w:szCs w:val="22"/>
        </w:rPr>
        <w:t>A. Relieved.             B. Shocked.          C. Worried</w:t>
      </w:r>
    </w:p>
    <w:p>
      <w:pPr>
        <w:widowControl/>
        <w:shd w:val="clear" w:color="auto" w:fill="FFFFFF"/>
        <w:spacing w:line="360" w:lineRule="auto"/>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2"/>
          <w:szCs w:val="22"/>
        </w:rPr>
        <w:t>5. Where does the conversation probably take place?</w:t>
      </w:r>
    </w:p>
    <w:p>
      <w:pPr>
        <w:widowControl/>
        <w:shd w:val="clear" w:color="auto" w:fill="FFFFFF"/>
        <w:spacing w:line="360" w:lineRule="auto"/>
        <w:ind w:firstLine="237" w:firstLineChars="100"/>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2"/>
          <w:szCs w:val="22"/>
        </w:rPr>
        <w:t>A. In the library.         B. At home.         C. In the office.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第二节：（共15小题；每小题1.5,满分22.5分）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听下面5段对话或独白。每段对话或独白后有几个小题。</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6. Where will Nancy go?</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To South Africa.       B. To Kenya.              C. To Russia.</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7. Why is the woman saving money?</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To travel abroad.      B. To pay a visit to Nancy. </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C. To take a language course.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听第7段材料，回答第8至10题。</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8. Why didn't the man take notes?</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He was absent-minded.</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He felt bored with the lecture.</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He had difficulty following the instructor.</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9. What is the woman's advice for the man?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Previewing the materials before the lecture.</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Taking down every word the instructor says.</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Asking the instructor for notes after class.</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10. How does the woman sound?</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Confident.             B. Helpful.                C. Proud.</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听第8段材料，回答第11至13题。</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11. When will the woman watch the movie? </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On Friday.             B. On Saturday.            C. On Sunday.</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12. Why does the woman give up getting the middle seats?</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They're sold out.</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B. They're too expensive.</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C. They're not next to each other.</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13. How does the woman pay for the tickets?</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In cash.                B. By credit card.          C. By check.</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听第9段材料，回答第14至16题。</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14. What do we know about Mr. Bourne's weekend?</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His wife and his son quarreled.</w:t>
      </w:r>
      <w:r>
        <w:rPr>
          <w:rFonts w:ascii="Yuanti SC" w:hAnsi="Yuanti SC" w:eastAsia="Yuanti SC" w:cs="宋体"/>
          <w:b/>
          <w:bCs/>
          <w:color w:val="333333"/>
          <w:spacing w:val="8"/>
          <w:kern w:val="0"/>
          <w:sz w:val="28"/>
          <w:szCs w:val="28"/>
        </w:rPr>
        <w:t xml:space="preserve">    </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His daughter got sick.</w:t>
      </w:r>
      <w:r>
        <w:rPr>
          <w:rFonts w:ascii="Yuanti SC" w:hAnsi="Yuanti SC" w:eastAsia="Yuanti SC" w:cs="宋体"/>
          <w:b/>
          <w:bCs/>
          <w:color w:val="333333"/>
          <w:spacing w:val="8"/>
          <w:kern w:val="0"/>
          <w:sz w:val="28"/>
          <w:szCs w:val="28"/>
        </w:rPr>
        <w:t xml:space="preserve">    </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He missed a football game.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15. What will the man do at noon?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Have a business lunch with Ms. Smith.</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Have a meeting with Mr. Peterson.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Have the regular managers5 meeting.</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16. What's probably the woman's job?</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A saleswoman.               B. A secretary.            C. A manager.</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听第10段材料，回答第17至20题。</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17. What does Volterman's Smart Wallet focus on?</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Its size.                      B. Its pattern.            C. Its security.</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18. What will inform you of your phone and wallet being apart?</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The alarm.                    B. The camera.           C. The GPS tracker.</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19. What will you receive if someone opens your wallet secretly?</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A picture of the thief.</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B. A sound from the phone.</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C. A message from the wallet.</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20. Why is Volterman's Smart Wallet suitable for travel?</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It doesn't need to be recharged.</w:t>
      </w:r>
      <w:r>
        <w:rPr>
          <w:rFonts w:ascii="Yuanti SC" w:hAnsi="Yuanti SC" w:eastAsia="Yuanti SC" w:cs="宋体"/>
          <w:b/>
          <w:bCs/>
          <w:color w:val="333333"/>
          <w:spacing w:val="8"/>
          <w:kern w:val="0"/>
          <w:sz w:val="28"/>
          <w:szCs w:val="28"/>
        </w:rPr>
        <w:t xml:space="preserve">  </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It is light and easy to carry.</w:t>
      </w:r>
      <w:r>
        <w:rPr>
          <w:rFonts w:ascii="Yuanti SC" w:hAnsi="Yuanti SC" w:eastAsia="Yuanti SC" w:cs="宋体"/>
          <w:b/>
          <w:bCs/>
          <w:color w:val="333333"/>
          <w:spacing w:val="8"/>
          <w:kern w:val="0"/>
          <w:sz w:val="28"/>
          <w:szCs w:val="28"/>
        </w:rPr>
        <w:t xml:space="preserve"> </w:t>
      </w:r>
    </w:p>
    <w:p>
      <w:pPr>
        <w:widowControl/>
        <w:shd w:val="clear" w:color="auto" w:fill="FFFFFF"/>
        <w:spacing w:line="360" w:lineRule="auto"/>
        <w:ind w:firstLine="237" w:firstLineChars="1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It can be used to take pictures.</w:t>
      </w:r>
    </w:p>
    <w:p>
      <w:pPr>
        <w:widowControl/>
        <w:shd w:val="clear" w:color="auto" w:fill="FFFFFF"/>
        <w:spacing w:line="360" w:lineRule="auto"/>
        <w:rPr>
          <w:rFonts w:ascii="Yuanti SC" w:hAnsi="Yuanti SC" w:eastAsia="Yuanti SC" w:cs="宋体"/>
          <w:b/>
          <w:bCs/>
          <w:color w:val="333333"/>
          <w:spacing w:val="8"/>
          <w:kern w:val="0"/>
          <w:sz w:val="28"/>
          <w:szCs w:val="28"/>
        </w:rPr>
      </w:pP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第二部分：阅读理解（共两节，满分35分）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第一节：（共10个小题；每小题2.5分，满分25分）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阅读下列短文，从每题所给的A、B；C和D四个选项中，选出最佳选项，并在答题卡上将该 项涂黑。</w:t>
      </w:r>
    </w:p>
    <w:p>
      <w:pPr>
        <w:widowControl/>
        <w:shd w:val="clear" w:color="auto" w:fill="FFFFFF"/>
        <w:spacing w:line="360" w:lineRule="auto"/>
        <w:jc w:val="center"/>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8"/>
          <w:szCs w:val="28"/>
        </w:rPr>
        <w:t>A</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At 63, Jerry Valencia was determined to get his college degree. He arrived early, sat front and center, and stood out in my classroom in more ways than one. He eagerly jumped into class discussions, with his humor and wisdom of experience. And he was always respectful of the other students’ views, as if each of them were a teacher. Jerry Valencia walked in with a smile—and he left with one too.</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One day, I spotted Valencia on campus. He said he would have to stop taking classes that term and reapply for next year. By then, he hoped to have earned enough money from construction jobs and have his student-loan（助学贷款）papers in order. He asked seriously whether he could still sit in on my communications class. Sure, I said. But he wouldn't get any credit.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Soon there he was again, back at his old desk, jumping into our discussions with as much energy and curiosity as any of the youngsters in class.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I overheard Valencia say he wanted to stay in school until he earned a master's degree, but it had taken him 12 years to finish community college, so he had a long way to go.</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Twelve years? He was in and out of school, he said, depending on whether he had money for classes. Most of his seven brothers and sisters didn't go to college, and none finished. Valencia was determined to be the first, despite his late start.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There is something splendidly unreasonable about Valencia's determination. At his current pace, he'll be 90 when he finally hangs all that paper on the wall. But that doesn't seem especially relevant. He's found all the youthful energy and the joy of learning.</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21. Which of the following best describes Jerry Valencia? </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Strict and reliable.            B. Quiet and hardworking.</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Active and determined.        D. Humorous and considerate.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22. Why couldn't Jerry Valencia finish community college as scheduled?</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He failed to earn enough credits.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He stopped for years to support his family.</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He often quit school due to financial difficulties.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He lost his job and couldn't afford the school fee.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23. Which of the following is the best title for the text?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Knowledge is Power           B. Never Too Old to Learn</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Time Waits for No Man        D. An Idle Youth, a Needy Age '</w:t>
      </w:r>
    </w:p>
    <w:p>
      <w:pPr>
        <w:widowControl/>
        <w:shd w:val="clear" w:color="auto" w:fill="FFFFFF"/>
        <w:spacing w:line="360" w:lineRule="auto"/>
        <w:jc w:val="center"/>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8"/>
          <w:szCs w:val="28"/>
        </w:rPr>
        <w:t>B</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Aristotle said the face was a window onto a person's mind. Today, facial expressions are still commonly thought to be a universally valid way to judge other people's feelings, regardless of age, sex and culture.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An analysis of hundreds of research papers that examined the relationship between facial expressions and underlying（潜在的）emotions, however, has uncovered a surprising conclusion: there is no good scientific evidence to suggest that there are such things as recognizable facial expressions for basic emotions across all cultures. Just because a person is not smiling does not mean that person is unhappy.</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This raises questions about the efforts of information-technology companies to develop Al algorithms（算法）. Microsoft, for example, claims its “Emotion API is able to work out what people are feeling by examining video of them. However, Aleix Martinez, a computer engineer at Ohio State University, expressed skepticism. He said that companies attempting to judge emotions from images of faces have failed to understand the importance of context（背景）.</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Dr. Martinez referred to an experiment in which participants were shown a close-up picture of a man's face, which was bright red with his mouth open in a scream. Based on this alone, most participants said the man was extremely angry. Then the view zoomed out to show a football player with his arms outstretched, celebrating a goal. His angry-looking face was, in fact, a show of pure joy.</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Given that people cannot guess each other's emotional states, Dr. Martinez sees no reason computers would be able to. "There are companies right now claiming to be able to do that and apply this to some places. ", he says. "For example, they require you to submit a video, and then this is analyzed by a machine-learning system. Depending on your facial expressions, they hire you or not, which I find really shocking and based on a wrong and dangerous assumption?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24. What is die second paragraph mainly about?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Basic facial expressions are universal.</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Most facial expressions are recognizable.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C. Emotions are as complex as facial expressions. </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Facial expressions don't necessarily show emotions.</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25. Why did Dr. Martinez refer to the experiment in Paragraph 4?</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A. To show different facial expressions of joy and anger. </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To introduce a new way to study underlying emotions.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To stress the importance of context in reading facial expressions.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To encourage more efforts to be made to develop Al algorithms.</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26. Where is the text probably from?</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A science magazine.            B. A business journal. </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 news report.                 D. A research paper.</w:t>
      </w:r>
    </w:p>
    <w:p>
      <w:pPr>
        <w:widowControl/>
        <w:shd w:val="clear" w:color="auto" w:fill="FFFFFF"/>
        <w:spacing w:line="360" w:lineRule="auto"/>
        <w:jc w:val="center"/>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8"/>
          <w:szCs w:val="28"/>
        </w:rPr>
        <w:t>C</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Just a few generations ago, speaking two languages was supposed to be bad for people. Tests in America found that bilingual（双语的）people had lower IQs. Later it became clear that those surveys were actually measuring the material poverty of immigrants; members of such families were more likely to be undernourished（营养不良的）and less motivated, not to mention the obvious fact that they often took the tests in a language that was not their best.</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How things have changed! In the past decade it has become almost common knowledge that bilingualism is good for people. Many research papers have suggested that two-tongued people enjoy a variety of advantages. Most notably, they have shown that bilinguals get dementia （痴呆）on average four years later than those speaking one language, and that they have a basket of abilities that aid people doing complex tasks, including focusing attention, and updating working memory.</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Why bilingualism would improve these abilities is unclear. Researchers assume that having two languages means putting aside one when speaking the other, a kind of constant mental exercise that makes the brain healthier. This in particular is thought to be the reason for a later start of dementia.</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   But some researchers say they could find no statistically significant advantage in any age group. It seems that if the </w:t>
      </w:r>
      <w:r>
        <w:rPr>
          <w:rFonts w:ascii="Yuanti SC" w:hAnsi="Yuanti SC" w:eastAsia="Yuanti SC" w:cs="宋体"/>
          <w:b/>
          <w:bCs/>
          <w:color w:val="333333"/>
          <w:spacing w:val="8"/>
          <w:kern w:val="0"/>
          <w:sz w:val="22"/>
          <w:szCs w:val="22"/>
          <w:u w:val="single"/>
        </w:rPr>
        <w:t>bonus</w:t>
      </w:r>
      <w:r>
        <w:rPr>
          <w:rFonts w:ascii="Yuanti SC" w:hAnsi="Yuanti SC" w:eastAsia="Yuanti SC" w:cs="宋体"/>
          <w:b/>
          <w:bCs/>
          <w:color w:val="333333"/>
          <w:spacing w:val="8"/>
          <w:kern w:val="0"/>
          <w:sz w:val="22"/>
          <w:szCs w:val="22"/>
        </w:rPr>
        <w:t> is real, it is not very noticeable and affected by many other factors.</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The bottom line is that learning another language sometimes contributes to an intellectual boost, though not always. But that has never been the main reason to do it. A second language expands the number of people you can talk to. Bilingualism may help you understand other people; one study found that bilingual children are better at grasping other opinions, perhaps because they are always keeping track of who speaks what, a regular reminder that everyone is different.</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27. Why did bilingual people show lower IQs in tests?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They didn't receive any education.</w:t>
      </w:r>
      <w:r>
        <w:rPr>
          <w:rFonts w:hint="eastAsia"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B. They didn't try their best in the tests.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They were less privileged immigrants.</w:t>
      </w:r>
      <w:r>
        <w:rPr>
          <w:rFonts w:hint="eastAsia"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D. They spent little time on a second language.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28. What may contribute to a later start of dementia of bilingual people?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Updated working memory.             B. Constant outdoor exercise.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Long exposure to complex tasks.        D. Frequent switches between languages.</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29. What does the word "bonus" refer to in Paragraph 4?</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High concentration.                  B. Bilingual advantage.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Unique brainpower.                  D. Language fluency.</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30. What is the author's attitude to learning another language?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Favorable.     B. Ambiguous.     C. Disapproving.    D. Doubtful</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第二节：（共5个小题；每小题2分，满分10分）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根据短文内容，从短文后的选项中选出能填入空白处的最佳选项。选项中有两项为多余选项。</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    Have you ever had someone tell you, "If you eat before bed, you're going to get fat! </w:t>
      </w:r>
      <w:r>
        <w:rPr>
          <w:rFonts w:ascii="Yuanti SC" w:hAnsi="Yuanti SC" w:eastAsia="Yuanti SC" w:cs="宋体"/>
          <w:b/>
          <w:bCs/>
          <w:color w:val="333333"/>
          <w:spacing w:val="8"/>
          <w:kern w:val="0"/>
          <w:sz w:val="22"/>
          <w:szCs w:val="22"/>
          <w:u w:val="single"/>
        </w:rPr>
        <w:t xml:space="preserve">  31  </w:t>
      </w:r>
      <w:r>
        <w:rPr>
          <w:rFonts w:ascii="Yuanti SC" w:hAnsi="Yuanti SC" w:eastAsia="Yuanti SC" w:cs="宋体"/>
          <w:b/>
          <w:bCs/>
          <w:color w:val="333333"/>
          <w:spacing w:val="8"/>
          <w:kern w:val="0"/>
          <w:sz w:val="22"/>
          <w:szCs w:val="22"/>
        </w:rPr>
        <w:t> But is eating late at night, specifically after 8 p.m., really going to make you gain weight?</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One theory is that your metabolism（新陈代谢）slows down when you're asleep. With a slower metabolism, fewer calories are being burned. Thus the calories you eat right before bed would not be burned off as much as they would be while you're awake. Although the science seems pretty sound, recent studies have shown that metabolism changes very little, if at all, while you are asleep. The heart is still beating, lungs are still working, and the brain is still very very active. </w:t>
      </w:r>
      <w:r>
        <w:rPr>
          <w:rFonts w:ascii="Yuanti SC" w:hAnsi="Yuanti SC" w:eastAsia="Yuanti SC" w:cs="宋体"/>
          <w:b/>
          <w:bCs/>
          <w:color w:val="333333"/>
          <w:spacing w:val="8"/>
          <w:kern w:val="0"/>
          <w:sz w:val="22"/>
          <w:szCs w:val="22"/>
          <w:u w:val="single"/>
        </w:rPr>
        <w:t xml:space="preserve">  32  </w:t>
      </w:r>
      <w:r>
        <w:rPr>
          <w:rFonts w:ascii="Yuanti SC" w:hAnsi="Yuanti SC" w:eastAsia="Yuanti SC" w:cs="宋体"/>
          <w:b/>
          <w:bCs/>
          <w:color w:val="333333"/>
          <w:spacing w:val="8"/>
          <w:kern w:val="0"/>
          <w:sz w:val="22"/>
          <w:szCs w:val="22"/>
        </w:rPr>
        <w:t> So while we are asleep, we are still burning calories.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u w:val="single"/>
        </w:rPr>
        <w:t xml:space="preserve">33    </w:t>
      </w:r>
      <w:r>
        <w:rPr>
          <w:rFonts w:ascii="Yuanti SC" w:hAnsi="Yuanti SC" w:eastAsia="Yuanti SC" w:cs="宋体"/>
          <w:b/>
          <w:bCs/>
          <w:color w:val="333333"/>
          <w:spacing w:val="8"/>
          <w:kern w:val="0"/>
          <w:sz w:val="22"/>
          <w:szCs w:val="22"/>
        </w:rPr>
        <w:t> Carbohydrates（碳水化合物）are one of your body's main sources of energy. When they go unused, they are stored primarily as fat. However, the time of day that carbohydrates are consumed does not play a role as to how much of it is stored as fat.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Actually, weight gain is based on the amount of calories being consumed overall and the amount of calories used overall. </w:t>
      </w:r>
      <w:r>
        <w:rPr>
          <w:rFonts w:ascii="Yuanti SC" w:hAnsi="Yuanti SC" w:eastAsia="Yuanti SC" w:cs="宋体"/>
          <w:b/>
          <w:bCs/>
          <w:color w:val="333333"/>
          <w:spacing w:val="8"/>
          <w:kern w:val="0"/>
          <w:sz w:val="22"/>
          <w:szCs w:val="22"/>
          <w:u w:val="single"/>
        </w:rPr>
        <w:t xml:space="preserve">   34   </w:t>
      </w:r>
      <w:r>
        <w:rPr>
          <w:rFonts w:ascii="Yuanti SC" w:hAnsi="Yuanti SC" w:eastAsia="Yuanti SC" w:cs="宋体"/>
          <w:b/>
          <w:bCs/>
          <w:color w:val="333333"/>
          <w:spacing w:val="8"/>
          <w:kern w:val="0"/>
          <w:sz w:val="22"/>
          <w:szCs w:val="22"/>
        </w:rPr>
        <w:t> It has little to do with the time when you eat. So how come individuals have higher BMIs when they snack at night? Although there is a relation between the two, it is simply a result of eating too many calories!</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Snacks that individuals tend to eat during the night are usually high in sugar and calories, such as ice cream, candy, potato chips, and soft drinks. The time these snacks are consumed does not matter. </w:t>
      </w:r>
      <w:r>
        <w:rPr>
          <w:rFonts w:ascii="Yuanti SC" w:hAnsi="Yuanti SC" w:eastAsia="Yuanti SC" w:cs="宋体"/>
          <w:b/>
          <w:bCs/>
          <w:color w:val="333333"/>
          <w:spacing w:val="8"/>
          <w:kern w:val="0"/>
          <w:sz w:val="22"/>
          <w:szCs w:val="22"/>
          <w:u w:val="single"/>
        </w:rPr>
        <w:t xml:space="preserve">  35    </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 All of these actions take energy.</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That being said, you will not get fat if you eat before bed.</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Anyone eating anytime after the morning will become fat.</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Food consumed late at night will more likely be stored away.</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E. Without ever questioning it, people quickly assume this to be true.</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F. Simply put, if you eat more calories than you bum, you will gain weight.</w:t>
      </w:r>
    </w:p>
    <w:p>
      <w:pPr>
        <w:widowControl/>
        <w:shd w:val="clear" w:color="auto" w:fill="FFFFFF"/>
        <w:spacing w:line="360" w:lineRule="auto"/>
        <w:ind w:firstLine="592" w:firstLineChars="25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G There's another theory about eating specifically carbohydrates before bed.</w:t>
      </w:r>
    </w:p>
    <w:p>
      <w:pPr>
        <w:widowControl/>
        <w:shd w:val="clear" w:color="auto" w:fill="FFFFFF"/>
        <w:spacing w:line="360" w:lineRule="auto"/>
        <w:rPr>
          <w:rFonts w:ascii="Yuanti SC" w:hAnsi="Yuanti SC" w:eastAsia="Yuanti SC" w:cs="宋体"/>
          <w:b/>
          <w:bCs/>
          <w:color w:val="333333"/>
          <w:spacing w:val="8"/>
          <w:kern w:val="0"/>
          <w:sz w:val="28"/>
          <w:szCs w:val="28"/>
        </w:rPr>
      </w:pP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第三部分：语言运用（共两节，满分45分）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第一节：完形填空（共20个小题；每小题1.5分，满分30分）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阅读下面短文，从短文后各题所给的A、B、C和D四个选项中，选出可以填入空白处的最佳 选项，并在答题卡上将该项涂黑。</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Wheeling her red chair and scissors around the city, a salon owner Katie Steller gives those less </w:t>
      </w:r>
      <w:r>
        <w:rPr>
          <w:rFonts w:ascii="Yuanti SC" w:hAnsi="Yuanti SC" w:eastAsia="Yuanti SC" w:cs="宋体"/>
          <w:b/>
          <w:bCs/>
          <w:color w:val="333333"/>
          <w:spacing w:val="8"/>
          <w:kern w:val="0"/>
          <w:sz w:val="22"/>
          <w:szCs w:val="22"/>
          <w:u w:val="single"/>
        </w:rPr>
        <w:t>   36   </w:t>
      </w:r>
      <w:r>
        <w:rPr>
          <w:rFonts w:ascii="Yuanti SC" w:hAnsi="Yuanti SC" w:eastAsia="Yuanti SC" w:cs="宋体"/>
          <w:b/>
          <w:bCs/>
          <w:color w:val="333333"/>
          <w:spacing w:val="8"/>
          <w:kern w:val="0"/>
          <w:sz w:val="22"/>
          <w:szCs w:val="22"/>
        </w:rPr>
        <w:t>strangers the gift of visibility one free hairdo at a time.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Steller is highly aware of the</w:t>
      </w:r>
      <w:r>
        <w:rPr>
          <w:rFonts w:ascii="Yuanti SC" w:hAnsi="Yuanti SC" w:eastAsia="Yuanti SC" w:cs="宋体"/>
          <w:b/>
          <w:bCs/>
          <w:color w:val="333333"/>
          <w:spacing w:val="8"/>
          <w:kern w:val="0"/>
          <w:sz w:val="22"/>
          <w:szCs w:val="22"/>
          <w:u w:val="single"/>
        </w:rPr>
        <w:t>   37   </w:t>
      </w:r>
      <w:r>
        <w:rPr>
          <w:rFonts w:ascii="Yuanti SC" w:hAnsi="Yuanti SC" w:eastAsia="Yuanti SC" w:cs="宋体"/>
          <w:b/>
          <w:bCs/>
          <w:color w:val="333333"/>
          <w:spacing w:val="8"/>
          <w:kern w:val="0"/>
          <w:sz w:val="22"/>
          <w:szCs w:val="22"/>
        </w:rPr>
        <w:t>of her cleanup job. She knows that a haircut can change a</w:t>
      </w:r>
      <w:r>
        <w:rPr>
          <w:rFonts w:ascii="Yuanti SC" w:hAnsi="Yuanti SC" w:eastAsia="Yuanti SC" w:cs="宋体"/>
          <w:b/>
          <w:bCs/>
          <w:color w:val="333333"/>
          <w:spacing w:val="8"/>
          <w:kern w:val="0"/>
          <w:sz w:val="22"/>
          <w:szCs w:val="22"/>
          <w:u w:val="single"/>
        </w:rPr>
        <w:t xml:space="preserve">   38   </w:t>
      </w:r>
      <w:r>
        <w:rPr>
          <w:rFonts w:ascii="Yuanti SC" w:hAnsi="Yuanti SC" w:eastAsia="Yuanti SC" w:cs="宋体"/>
          <w:b/>
          <w:bCs/>
          <w:color w:val="333333"/>
          <w:spacing w:val="8"/>
          <w:kern w:val="0"/>
          <w:sz w:val="22"/>
          <w:szCs w:val="22"/>
        </w:rPr>
        <w:t> . One changed hers: As a teen, she suffered from a disease which was so</w:t>
      </w:r>
      <w:r>
        <w:rPr>
          <w:rFonts w:ascii="Yuanti SC" w:hAnsi="Yuanti SC" w:eastAsia="Yuanti SC" w:cs="宋体"/>
          <w:b/>
          <w:bCs/>
          <w:color w:val="333333"/>
          <w:spacing w:val="8"/>
          <w:kern w:val="0"/>
          <w:sz w:val="22"/>
          <w:szCs w:val="22"/>
          <w:u w:val="single"/>
        </w:rPr>
        <w:t>   39   </w:t>
      </w:r>
      <w:r>
        <w:rPr>
          <w:rFonts w:ascii="Yuanti SC" w:hAnsi="Yuanti SC" w:eastAsia="Yuanti SC" w:cs="宋体"/>
          <w:b/>
          <w:bCs/>
          <w:color w:val="333333"/>
          <w:spacing w:val="8"/>
          <w:kern w:val="0"/>
          <w:sz w:val="22"/>
          <w:szCs w:val="22"/>
        </w:rPr>
        <w:t>that her hair soon thinned. Seeing this, her mother</w:t>
      </w:r>
      <w:r>
        <w:rPr>
          <w:rFonts w:ascii="Yuanti SC" w:hAnsi="Yuanti SC" w:eastAsia="Yuanti SC" w:cs="宋体"/>
          <w:b/>
          <w:bCs/>
          <w:color w:val="333333"/>
          <w:spacing w:val="8"/>
          <w:kern w:val="0"/>
          <w:sz w:val="22"/>
          <w:szCs w:val="22"/>
          <w:u w:val="single"/>
        </w:rPr>
        <w:t xml:space="preserve">   40  </w:t>
      </w:r>
      <w:r>
        <w:rPr>
          <w:rFonts w:ascii="Yuanti SC" w:hAnsi="Yuanti SC" w:eastAsia="Yuanti SC" w:cs="宋体"/>
          <w:b/>
          <w:bCs/>
          <w:color w:val="333333"/>
          <w:spacing w:val="8"/>
          <w:kern w:val="0"/>
          <w:sz w:val="22"/>
          <w:szCs w:val="22"/>
        </w:rPr>
        <w:t> Steller's first professional haircut. To sit down and have somebody look at her and </w:t>
      </w:r>
      <w:r>
        <w:rPr>
          <w:rFonts w:ascii="Yuanti SC" w:hAnsi="Yuanti SC" w:eastAsia="Yuanti SC" w:cs="宋体"/>
          <w:b/>
          <w:bCs/>
          <w:color w:val="333333"/>
          <w:spacing w:val="8"/>
          <w:kern w:val="0"/>
          <w:sz w:val="22"/>
          <w:szCs w:val="22"/>
          <w:u w:val="single"/>
        </w:rPr>
        <w:t xml:space="preserve">  41   </w:t>
      </w:r>
      <w:r>
        <w:rPr>
          <w:rFonts w:ascii="Yuanti SC" w:hAnsi="Yuanti SC" w:eastAsia="Yuanti SC" w:cs="宋体"/>
          <w:b/>
          <w:bCs/>
          <w:color w:val="333333"/>
          <w:spacing w:val="8"/>
          <w:kern w:val="0"/>
          <w:sz w:val="22"/>
          <w:szCs w:val="22"/>
        </w:rPr>
        <w:t>to her like a person and not just an </w:t>
      </w:r>
      <w:r>
        <w:rPr>
          <w:rFonts w:ascii="Yuanti SC" w:hAnsi="Yuanti SC" w:eastAsia="Yuanti SC" w:cs="宋体"/>
          <w:b/>
          <w:bCs/>
          <w:color w:val="333333"/>
          <w:spacing w:val="8"/>
          <w:kern w:val="0"/>
          <w:sz w:val="22"/>
          <w:szCs w:val="22"/>
          <w:u w:val="single"/>
        </w:rPr>
        <w:t xml:space="preserve">42   </w:t>
      </w:r>
      <w:r>
        <w:rPr>
          <w:rFonts w:ascii="Yuanti SC" w:hAnsi="Yuanti SC" w:eastAsia="Yuanti SC" w:cs="宋体"/>
          <w:b/>
          <w:bCs/>
          <w:color w:val="333333"/>
          <w:spacing w:val="8"/>
          <w:kern w:val="0"/>
          <w:sz w:val="22"/>
          <w:szCs w:val="22"/>
        </w:rPr>
        <w:t> made her feel cared about and less</w:t>
      </w:r>
      <w:r>
        <w:rPr>
          <w:rFonts w:ascii="Yuanti SC" w:hAnsi="Yuanti SC" w:eastAsia="Yuanti SC" w:cs="宋体"/>
          <w:b/>
          <w:bCs/>
          <w:color w:val="333333"/>
          <w:spacing w:val="8"/>
          <w:kern w:val="0"/>
          <w:sz w:val="22"/>
          <w:szCs w:val="22"/>
          <w:u w:val="single"/>
        </w:rPr>
        <w:t xml:space="preserve">   43  </w:t>
      </w:r>
      <w:r>
        <w:rPr>
          <w:rFonts w:ascii="Yuanti SC" w:hAnsi="Yuanti SC" w:eastAsia="Yuanti SC" w:cs="宋体"/>
          <w:b/>
          <w:bCs/>
          <w:color w:val="333333"/>
          <w:spacing w:val="8"/>
          <w:kern w:val="0"/>
          <w:sz w:val="22"/>
          <w:szCs w:val="22"/>
        </w:rPr>
        <w:t> .</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After that, Steller wanted to have her own salon so she could</w:t>
      </w:r>
      <w:r>
        <w:rPr>
          <w:rFonts w:ascii="Yuanti SC" w:hAnsi="Yuanti SC" w:eastAsia="Yuanti SC" w:cs="宋体"/>
          <w:b/>
          <w:bCs/>
          <w:color w:val="333333"/>
          <w:spacing w:val="8"/>
          <w:kern w:val="0"/>
          <w:sz w:val="22"/>
          <w:szCs w:val="22"/>
          <w:u w:val="single"/>
        </w:rPr>
        <w:t xml:space="preserve">   44  </w:t>
      </w:r>
      <w:r>
        <w:rPr>
          <w:rFonts w:ascii="Yuanti SC" w:hAnsi="Yuanti SC" w:eastAsia="Yuanti SC" w:cs="宋体"/>
          <w:b/>
          <w:bCs/>
          <w:color w:val="333333"/>
          <w:spacing w:val="8"/>
          <w:kern w:val="0"/>
          <w:sz w:val="22"/>
          <w:szCs w:val="22"/>
        </w:rPr>
        <w:t> people to feel the way she'd felt that day. Not long after finishing school, she</w:t>
      </w:r>
      <w:r>
        <w:rPr>
          <w:rFonts w:ascii="Yuanti SC" w:hAnsi="Yuanti SC" w:eastAsia="Yuanti SC" w:cs="宋体"/>
          <w:b/>
          <w:bCs/>
          <w:color w:val="333333"/>
          <w:spacing w:val="8"/>
          <w:kern w:val="0"/>
          <w:sz w:val="22"/>
          <w:szCs w:val="22"/>
          <w:u w:val="single"/>
        </w:rPr>
        <w:t xml:space="preserve">   45  </w:t>
      </w:r>
      <w:r>
        <w:rPr>
          <w:rFonts w:ascii="Yuanti SC" w:hAnsi="Yuanti SC" w:eastAsia="Yuanti SC" w:cs="宋体"/>
          <w:b/>
          <w:bCs/>
          <w:color w:val="333333"/>
          <w:spacing w:val="8"/>
          <w:kern w:val="0"/>
          <w:sz w:val="22"/>
          <w:szCs w:val="22"/>
        </w:rPr>
        <w:t> her Red Chair Project.</w:t>
      </w:r>
      <w:r>
        <w:rPr>
          <w:rFonts w:ascii="Yuanti SC" w:hAnsi="Yuanti SC" w:eastAsia="Yuanti SC" w:cs="宋体"/>
          <w:b/>
          <w:bCs/>
          <w:color w:val="333333"/>
          <w:spacing w:val="8"/>
          <w:kern w:val="0"/>
          <w:sz w:val="22"/>
          <w:szCs w:val="22"/>
          <w:u w:val="single"/>
        </w:rPr>
        <w:t xml:space="preserve">   46  </w:t>
      </w:r>
      <w:r>
        <w:rPr>
          <w:rFonts w:ascii="Yuanti SC" w:hAnsi="Yuanti SC" w:eastAsia="Yuanti SC" w:cs="宋体"/>
          <w:b/>
          <w:bCs/>
          <w:color w:val="333333"/>
          <w:spacing w:val="8"/>
          <w:kern w:val="0"/>
          <w:sz w:val="22"/>
          <w:szCs w:val="22"/>
        </w:rPr>
        <w:t> to people on the streets.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"Part of what</w:t>
      </w:r>
      <w:r>
        <w:rPr>
          <w:rFonts w:ascii="Yuanti SC" w:hAnsi="Yuanti SC" w:eastAsia="Yuanti SC" w:cs="宋体"/>
          <w:b/>
          <w:bCs/>
          <w:color w:val="333333"/>
          <w:spacing w:val="8"/>
          <w:kern w:val="0"/>
          <w:sz w:val="22"/>
          <w:szCs w:val="22"/>
          <w:u w:val="single"/>
        </w:rPr>
        <w:t xml:space="preserve">   47  </w:t>
      </w:r>
      <w:r>
        <w:rPr>
          <w:rFonts w:ascii="Yuanti SC" w:hAnsi="Yuanti SC" w:eastAsia="Yuanti SC" w:cs="宋体"/>
          <w:b/>
          <w:bCs/>
          <w:color w:val="333333"/>
          <w:spacing w:val="8"/>
          <w:kern w:val="0"/>
          <w:sz w:val="22"/>
          <w:szCs w:val="22"/>
        </w:rPr>
        <w:t> my heart was just how lonely some people looked," she said. MI thought maybe I'd go around and ask if they want free haircuts, though I couldn't</w:t>
      </w:r>
      <w:r>
        <w:rPr>
          <w:rFonts w:ascii="Yuanti SC" w:hAnsi="Yuanti SC" w:eastAsia="Yuanti SC" w:cs="宋体"/>
          <w:b/>
          <w:bCs/>
          <w:color w:val="333333"/>
          <w:spacing w:val="8"/>
          <w:kern w:val="0"/>
          <w:sz w:val="22"/>
          <w:szCs w:val="22"/>
          <w:u w:val="single"/>
        </w:rPr>
        <w:t xml:space="preserve">   48  </w:t>
      </w:r>
      <w:r>
        <w:rPr>
          <w:rFonts w:ascii="Yuanti SC" w:hAnsi="Yuanti SC" w:eastAsia="Yuanti SC" w:cs="宋体"/>
          <w:b/>
          <w:bCs/>
          <w:color w:val="333333"/>
          <w:spacing w:val="8"/>
          <w:kern w:val="0"/>
          <w:sz w:val="22"/>
          <w:szCs w:val="22"/>
        </w:rPr>
        <w:t> their problems."</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Steller listened to peopled</w:t>
      </w:r>
      <w:r>
        <w:rPr>
          <w:rFonts w:ascii="Yuanti SC" w:hAnsi="Yuanti SC" w:eastAsia="Yuanti SC" w:cs="宋体"/>
          <w:b/>
          <w:bCs/>
          <w:color w:val="333333"/>
          <w:spacing w:val="8"/>
          <w:kern w:val="0"/>
          <w:sz w:val="22"/>
          <w:szCs w:val="22"/>
          <w:u w:val="single"/>
        </w:rPr>
        <w:t xml:space="preserve">   49  </w:t>
      </w:r>
      <w:r>
        <w:rPr>
          <w:rFonts w:ascii="Yuanti SC" w:hAnsi="Yuanti SC" w:eastAsia="Yuanti SC" w:cs="宋体"/>
          <w:b/>
          <w:bCs/>
          <w:color w:val="333333"/>
          <w:spacing w:val="8"/>
          <w:kern w:val="0"/>
          <w:sz w:val="22"/>
          <w:szCs w:val="22"/>
        </w:rPr>
        <w:t> of loss, addiction, and </w:t>
      </w:r>
      <w:r>
        <w:rPr>
          <w:rFonts w:ascii="Yuanti SC" w:hAnsi="Yuanti SC" w:eastAsia="Yuanti SC" w:cs="宋体"/>
          <w:b/>
          <w:bCs/>
          <w:color w:val="333333"/>
          <w:spacing w:val="8"/>
          <w:kern w:val="0"/>
          <w:sz w:val="22"/>
          <w:szCs w:val="22"/>
          <w:u w:val="single"/>
        </w:rPr>
        <w:t xml:space="preserve">  50  </w:t>
      </w:r>
      <w:r>
        <w:rPr>
          <w:rFonts w:ascii="Yuanti SC" w:hAnsi="Yuanti SC" w:eastAsia="Yuanti SC" w:cs="宋体"/>
          <w:b/>
          <w:bCs/>
          <w:color w:val="333333"/>
          <w:spacing w:val="8"/>
          <w:kern w:val="0"/>
          <w:sz w:val="22"/>
          <w:szCs w:val="22"/>
        </w:rPr>
        <w:t> to get back on their feet. The attention</w:t>
      </w:r>
      <w:r>
        <w:rPr>
          <w:rFonts w:ascii="Yuanti SC" w:hAnsi="Yuanti SC" w:eastAsia="Yuanti SC" w:cs="宋体"/>
          <w:b/>
          <w:bCs/>
          <w:color w:val="333333"/>
          <w:spacing w:val="8"/>
          <w:kern w:val="0"/>
          <w:sz w:val="22"/>
          <w:szCs w:val="22"/>
          <w:u w:val="single"/>
        </w:rPr>
        <w:t xml:space="preserve">   51   </w:t>
      </w:r>
      <w:r>
        <w:rPr>
          <w:rFonts w:ascii="Yuanti SC" w:hAnsi="Yuanti SC" w:eastAsia="Yuanti SC" w:cs="宋体"/>
          <w:b/>
          <w:bCs/>
          <w:color w:val="333333"/>
          <w:spacing w:val="8"/>
          <w:kern w:val="0"/>
          <w:sz w:val="22"/>
          <w:szCs w:val="22"/>
        </w:rPr>
        <w:t>worked. When she was cutting a woman's hair one day, someone drove by and</w:t>
      </w:r>
      <w:r>
        <w:rPr>
          <w:rFonts w:ascii="Yuanti SC" w:hAnsi="Yuanti SC" w:eastAsia="Yuanti SC" w:cs="宋体"/>
          <w:b/>
          <w:bCs/>
          <w:color w:val="333333"/>
          <w:spacing w:val="8"/>
          <w:kern w:val="0"/>
          <w:sz w:val="22"/>
          <w:szCs w:val="22"/>
          <w:u w:val="single"/>
        </w:rPr>
        <w:t xml:space="preserve">   52  </w:t>
      </w:r>
      <w:r>
        <w:rPr>
          <w:rFonts w:ascii="Yuanti SC" w:hAnsi="Yuanti SC" w:eastAsia="Yuanti SC" w:cs="宋体"/>
          <w:b/>
          <w:bCs/>
          <w:color w:val="333333"/>
          <w:spacing w:val="8"/>
          <w:kern w:val="0"/>
          <w:sz w:val="22"/>
          <w:szCs w:val="22"/>
        </w:rPr>
        <w:t xml:space="preserve"> , you look</w:t>
      </w:r>
      <w:r>
        <w:rPr>
          <w:rFonts w:ascii="Yuanti SC" w:hAnsi="Yuanti SC" w:eastAsia="Yuanti SC" w:cs="宋体"/>
          <w:b/>
          <w:bCs/>
          <w:color w:val="333333"/>
          <w:spacing w:val="8"/>
          <w:kern w:val="0"/>
          <w:sz w:val="22"/>
          <w:szCs w:val="22"/>
          <w:u w:val="single"/>
        </w:rPr>
        <w:t xml:space="preserve">   53   </w:t>
      </w:r>
      <w:r>
        <w:rPr>
          <w:rFonts w:ascii="Yuanti SC" w:hAnsi="Yuanti SC" w:eastAsia="Yuanti SC" w:cs="宋体"/>
          <w:b/>
          <w:bCs/>
          <w:color w:val="333333"/>
          <w:spacing w:val="8"/>
          <w:kern w:val="0"/>
          <w:sz w:val="22"/>
          <w:szCs w:val="22"/>
        </w:rPr>
        <w:t>!” The woman in the chair</w:t>
      </w:r>
      <w:r>
        <w:rPr>
          <w:rFonts w:ascii="Yuanti SC" w:hAnsi="Yuanti SC" w:eastAsia="Yuanti SC" w:cs="宋体"/>
          <w:b/>
          <w:bCs/>
          <w:color w:val="333333"/>
          <w:spacing w:val="8"/>
          <w:kern w:val="0"/>
          <w:sz w:val="22"/>
          <w:szCs w:val="22"/>
          <w:u w:val="single"/>
        </w:rPr>
        <w:t xml:space="preserve">   54   </w:t>
      </w:r>
      <w:r>
        <w:rPr>
          <w:rFonts w:ascii="Yuanti SC" w:hAnsi="Yuanti SC" w:eastAsia="Yuanti SC" w:cs="宋体"/>
          <w:b/>
          <w:bCs/>
          <w:color w:val="333333"/>
          <w:spacing w:val="8"/>
          <w:kern w:val="0"/>
          <w:sz w:val="22"/>
          <w:szCs w:val="22"/>
        </w:rPr>
        <w:t>and said it was the first time that she had thought herself not invisible.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To date, Steller has given over 30 haircuts to people who are all living in poverty and it all began with a</w:t>
      </w:r>
      <w:r>
        <w:rPr>
          <w:rFonts w:ascii="Yuanti SC" w:hAnsi="Yuanti SC" w:eastAsia="Yuanti SC" w:cs="宋体"/>
          <w:b/>
          <w:bCs/>
          <w:color w:val="333333"/>
          <w:spacing w:val="8"/>
          <w:kern w:val="0"/>
          <w:sz w:val="22"/>
          <w:szCs w:val="22"/>
          <w:u w:val="single"/>
        </w:rPr>
        <w:t xml:space="preserve">   55  </w:t>
      </w:r>
      <w:r>
        <w:rPr>
          <w:rFonts w:ascii="Yuanti SC" w:hAnsi="Yuanti SC" w:eastAsia="Yuanti SC" w:cs="宋体"/>
          <w:b/>
          <w:bCs/>
          <w:color w:val="333333"/>
          <w:spacing w:val="8"/>
          <w:kern w:val="0"/>
          <w:sz w:val="22"/>
          <w:szCs w:val="22"/>
        </w:rPr>
        <w:t> in simple acts of kindness.</w:t>
      </w:r>
    </w:p>
    <w:tbl>
      <w:tblPr>
        <w:tblStyle w:val="3"/>
        <w:tblW w:w="10145" w:type="dxa"/>
        <w:tblInd w:w="0" w:type="dxa"/>
        <w:shd w:val="clear" w:color="auto" w:fill="FFFFFF"/>
        <w:tblLayout w:type="fixed"/>
        <w:tblCellMar>
          <w:top w:w="0" w:type="dxa"/>
          <w:left w:w="0" w:type="dxa"/>
          <w:bottom w:w="0" w:type="dxa"/>
          <w:right w:w="0" w:type="dxa"/>
        </w:tblCellMar>
      </w:tblPr>
      <w:tblGrid>
        <w:gridCol w:w="2129"/>
        <w:gridCol w:w="1941"/>
        <w:gridCol w:w="1821"/>
        <w:gridCol w:w="4254"/>
      </w:tblGrid>
      <w:tr>
        <w:tblPrEx>
          <w:tblLayout w:type="fixed"/>
          <w:tblCellMar>
            <w:top w:w="0" w:type="dxa"/>
            <w:left w:w="0" w:type="dxa"/>
            <w:bottom w:w="0" w:type="dxa"/>
            <w:right w:w="0" w:type="dxa"/>
          </w:tblCellMar>
        </w:tblPrEx>
        <w:trPr>
          <w:trHeight w:val="375"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36. A. fortunate</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friendly</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generous</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intelligent .</w:t>
            </w:r>
          </w:p>
        </w:tc>
      </w:tr>
      <w:tr>
        <w:tblPrEx>
          <w:shd w:val="clear" w:color="auto" w:fill="FFFFFF"/>
          <w:tblLayout w:type="fixed"/>
          <w:tblCellMar>
            <w:top w:w="0" w:type="dxa"/>
            <w:left w:w="0" w:type="dxa"/>
            <w:bottom w:w="0" w:type="dxa"/>
            <w:right w:w="0" w:type="dxa"/>
          </w:tblCellMar>
        </w:tblPrEx>
        <w:trPr>
          <w:trHeight w:val="360"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37. A. risk</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difficulty</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power</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D. profit </w:t>
            </w:r>
          </w:p>
        </w:tc>
      </w:tr>
      <w:tr>
        <w:tblPrEx>
          <w:tblLayout w:type="fixed"/>
          <w:tblCellMar>
            <w:top w:w="0" w:type="dxa"/>
            <w:left w:w="0" w:type="dxa"/>
            <w:bottom w:w="0" w:type="dxa"/>
            <w:right w:w="0" w:type="dxa"/>
          </w:tblCellMar>
        </w:tblPrEx>
        <w:trPr>
          <w:trHeight w:val="330"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38. A. habit</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life</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decision</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D. behavior </w:t>
            </w:r>
          </w:p>
        </w:tc>
      </w:tr>
      <w:tr>
        <w:tblPrEx>
          <w:tblLayout w:type="fixed"/>
          <w:tblCellMar>
            <w:top w:w="0" w:type="dxa"/>
            <w:left w:w="0" w:type="dxa"/>
            <w:bottom w:w="0" w:type="dxa"/>
            <w:right w:w="0" w:type="dxa"/>
          </w:tblCellMar>
        </w:tblPrEx>
        <w:trPr>
          <w:trHeight w:val="375"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39. A. severe</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common</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typical</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steady </w:t>
            </w:r>
          </w:p>
        </w:tc>
      </w:tr>
      <w:tr>
        <w:tblPrEx>
          <w:shd w:val="clear" w:color="auto" w:fill="FFFFFF"/>
          <w:tblLayout w:type="fixed"/>
          <w:tblCellMar>
            <w:top w:w="0" w:type="dxa"/>
            <w:left w:w="0" w:type="dxa"/>
            <w:bottom w:w="0" w:type="dxa"/>
            <w:right w:w="0" w:type="dxa"/>
          </w:tblCellMar>
        </w:tblPrEx>
        <w:trPr>
          <w:trHeight w:val="360"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40. A. relied on</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worried about</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objected to</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arranged for </w:t>
            </w:r>
          </w:p>
        </w:tc>
      </w:tr>
      <w:tr>
        <w:tblPrEx>
          <w:tblLayout w:type="fixed"/>
          <w:tblCellMar>
            <w:top w:w="0" w:type="dxa"/>
            <w:left w:w="0" w:type="dxa"/>
            <w:bottom w:w="0" w:type="dxa"/>
            <w:right w:w="0" w:type="dxa"/>
          </w:tblCellMar>
        </w:tblPrEx>
        <w:trPr>
          <w:trHeight w:val="360"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41. A. turn</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talk</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point</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hint="eastAsia"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dash</w:t>
            </w:r>
          </w:p>
        </w:tc>
      </w:tr>
      <w:tr>
        <w:tblPrEx>
          <w:shd w:val="clear" w:color="auto" w:fill="FFFFFF"/>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42. A. error</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ambition</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illness</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image</w:t>
            </w:r>
          </w:p>
        </w:tc>
      </w:tr>
      <w:tr>
        <w:tblPrEx>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43. A. alone</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confused</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frightened</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guilty</w:t>
            </w:r>
          </w:p>
        </w:tc>
      </w:tr>
      <w:tr>
        <w:tblPrEx>
          <w:shd w:val="clear" w:color="auto" w:fill="FFFFFF"/>
          <w:tblLayout w:type="fixed"/>
          <w:tblCellMar>
            <w:top w:w="0" w:type="dxa"/>
            <w:left w:w="0" w:type="dxa"/>
            <w:bottom w:w="0" w:type="dxa"/>
            <w:right w:w="0" w:type="dxa"/>
          </w:tblCellMar>
        </w:tblPrEx>
        <w:trPr>
          <w:trHeight w:val="330"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44</w:t>
            </w:r>
            <w:r>
              <w:rPr>
                <w:rFonts w:hint="eastAsia" w:ascii="微软雅黑" w:hAnsi="微软雅黑" w:eastAsia="微软雅黑" w:cs="微软雅黑"/>
                <w:b/>
                <w:bCs/>
                <w:color w:val="333333"/>
                <w:spacing w:val="8"/>
                <w:kern w:val="0"/>
                <w:sz w:val="22"/>
                <w:szCs w:val="22"/>
              </w:rPr>
              <w:t>.</w:t>
            </w:r>
            <w:r>
              <w:rPr>
                <w:rFonts w:ascii="微软雅黑" w:hAnsi="微软雅黑" w:eastAsia="微软雅黑" w:cs="微软雅黑"/>
                <w:b/>
                <w:bCs/>
                <w:color w:val="333333"/>
                <w:spacing w:val="8"/>
                <w:kern w:val="0"/>
                <w:sz w:val="22"/>
                <w:szCs w:val="22"/>
              </w:rPr>
              <w:t xml:space="preserve"> </w:t>
            </w:r>
            <w:r>
              <w:rPr>
                <w:rFonts w:ascii="Yuanti SC" w:hAnsi="Yuanti SC" w:eastAsia="Yuanti SC" w:cs="宋体"/>
                <w:b/>
                <w:bCs/>
                <w:color w:val="333333"/>
                <w:spacing w:val="8"/>
                <w:kern w:val="0"/>
                <w:sz w:val="22"/>
                <w:szCs w:val="22"/>
              </w:rPr>
              <w:t>A. instruct</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force</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train</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help</w:t>
            </w:r>
          </w:p>
        </w:tc>
      </w:tr>
      <w:tr>
        <w:tblPrEx>
          <w:tblLayout w:type="fixed"/>
          <w:tblCellMar>
            <w:top w:w="0" w:type="dxa"/>
            <w:left w:w="0" w:type="dxa"/>
            <w:bottom w:w="0" w:type="dxa"/>
            <w:right w:w="0" w:type="dxa"/>
          </w:tblCellMar>
        </w:tblPrEx>
        <w:trPr>
          <w:trHeight w:val="37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45. A. expanded</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began</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advertised</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abandoned</w:t>
            </w:r>
          </w:p>
        </w:tc>
      </w:tr>
      <w:tr>
        <w:tblPrEx>
          <w:shd w:val="clear" w:color="auto" w:fill="FFFFFF"/>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46. A. responding</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giving in</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praying</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reaching out</w:t>
            </w:r>
          </w:p>
        </w:tc>
      </w:tr>
      <w:tr>
        <w:tblPrEx>
          <w:tblLayout w:type="fixed"/>
          <w:tblCellMar>
            <w:top w:w="0" w:type="dxa"/>
            <w:left w:w="0" w:type="dxa"/>
            <w:bottom w:w="0" w:type="dxa"/>
            <w:right w:w="0" w:type="dxa"/>
          </w:tblCellMar>
        </w:tblPrEx>
        <w:trPr>
          <w:trHeight w:val="31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47. A. won</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warmed</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broke</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stole</w:t>
            </w:r>
          </w:p>
        </w:tc>
      </w:tr>
      <w:tr>
        <w:tblPrEx>
          <w:shd w:val="clear" w:color="auto" w:fill="FFFFFF"/>
          <w:tblLayout w:type="fixed"/>
          <w:tblCellMar>
            <w:top w:w="0" w:type="dxa"/>
            <w:left w:w="0" w:type="dxa"/>
            <w:bottom w:w="0" w:type="dxa"/>
            <w:right w:w="0" w:type="dxa"/>
          </w:tblCellMar>
        </w:tblPrEx>
        <w:trPr>
          <w:trHeight w:val="360"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48. A. fix</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present</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describe</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remember</w:t>
            </w:r>
          </w:p>
        </w:tc>
      </w:tr>
      <w:tr>
        <w:tblPrEx>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49. A. messages</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stories</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conclusions</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findings</w:t>
            </w:r>
          </w:p>
        </w:tc>
      </w:tr>
      <w:tr>
        <w:tblPrEx>
          <w:shd w:val="clear" w:color="auto" w:fill="FFFFFF"/>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50. A. chance</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struggle</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confidence</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duty</w:t>
            </w:r>
          </w:p>
        </w:tc>
      </w:tr>
      <w:tr>
        <w:tblPrEx>
          <w:shd w:val="clear" w:color="auto" w:fill="FFFFFF"/>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51. A. eventually</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rarely</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apparently</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nearly</w:t>
            </w:r>
          </w:p>
        </w:tc>
      </w:tr>
      <w:tr>
        <w:tblPrEx>
          <w:shd w:val="clear" w:color="auto" w:fill="FFFFFF"/>
          <w:tblLayout w:type="fixed"/>
          <w:tblCellMar>
            <w:top w:w="0" w:type="dxa"/>
            <w:left w:w="0" w:type="dxa"/>
            <w:bottom w:w="0" w:type="dxa"/>
            <w:right w:w="0" w:type="dxa"/>
          </w:tblCellMar>
        </w:tblPrEx>
        <w:trPr>
          <w:trHeight w:val="345" w:hRule="atLeast"/>
        </w:trPr>
        <w:tc>
          <w:tcPr>
            <w:tcW w:w="2129"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52. A. teased</w:t>
            </w:r>
          </w:p>
        </w:tc>
        <w:tc>
          <w:tcPr>
            <w:tcW w:w="194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complained</w:t>
            </w:r>
          </w:p>
        </w:tc>
        <w:tc>
          <w:tcPr>
            <w:tcW w:w="1821"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predicted</w:t>
            </w:r>
          </w:p>
        </w:tc>
        <w:tc>
          <w:tcPr>
            <w:tcW w:w="4254" w:type="dxa"/>
            <w:tcBorders>
              <w:top w:val="nil"/>
              <w:left w:val="nil"/>
              <w:bottom w:val="nil"/>
              <w:right w:val="nil"/>
            </w:tcBorders>
            <w:shd w:val="clear" w:color="auto" w:fill="FFFFFF"/>
            <w:tcMar>
              <w:top w:w="0" w:type="dxa"/>
              <w:left w:w="15" w:type="dxa"/>
              <w:bottom w:w="0" w:type="dxa"/>
              <w:right w:w="15" w:type="dxa"/>
            </w:tcMar>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yelled</w:t>
            </w:r>
          </w:p>
        </w:tc>
      </w:tr>
      <w:tr>
        <w:tblPrEx>
          <w:tblLayout w:type="fixed"/>
          <w:tblCellMar>
            <w:top w:w="0" w:type="dxa"/>
            <w:left w:w="0" w:type="dxa"/>
            <w:bottom w:w="0" w:type="dxa"/>
            <w:right w:w="0" w:type="dxa"/>
          </w:tblCellMar>
        </w:tblPrEx>
        <w:trPr>
          <w:trHeight w:val="315" w:hRule="atLeast"/>
        </w:trPr>
        <w:tc>
          <w:tcPr>
            <w:tcW w:w="2129"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53. A. cautious</w:t>
            </w:r>
          </w:p>
        </w:tc>
        <w:tc>
          <w:tcPr>
            <w:tcW w:w="194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B. happy</w:t>
            </w:r>
          </w:p>
        </w:tc>
        <w:tc>
          <w:tcPr>
            <w:tcW w:w="1821"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C. pale</w:t>
            </w:r>
          </w:p>
        </w:tc>
        <w:tc>
          <w:tcPr>
            <w:tcW w:w="4254" w:type="dxa"/>
            <w:tcBorders>
              <w:top w:val="nil"/>
              <w:left w:val="nil"/>
              <w:bottom w:val="nil"/>
              <w:right w:val="nil"/>
            </w:tcBorders>
            <w:shd w:val="clear" w:color="auto" w:fill="FFFFFF"/>
            <w:tcMar>
              <w:top w:w="0" w:type="dxa"/>
              <w:left w:w="15" w:type="dxa"/>
              <w:bottom w:w="0" w:type="dxa"/>
              <w:right w:w="15" w:type="dxa"/>
            </w:tcMar>
            <w:vAlign w:val="bottom"/>
          </w:tcPr>
          <w:p>
            <w:pPr>
              <w:widowControl/>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D. amazing</w:t>
            </w:r>
          </w:p>
        </w:tc>
      </w:tr>
    </w:tbl>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54.A.smiled        B.nodded        C. disagreed    D. sighed</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55.A.skill          B. tradittion      C.belief        D.lesson</w:t>
      </w:r>
    </w:p>
    <w:p>
      <w:pPr>
        <w:widowControl/>
        <w:spacing w:line="360" w:lineRule="auto"/>
        <w:jc w:val="center"/>
        <w:rPr>
          <w:rFonts w:ascii="Yuanti SC" w:hAnsi="Yuanti SC" w:eastAsia="Yuanti SC" w:cs="宋体"/>
          <w:b/>
          <w:bCs/>
          <w:kern w:val="0"/>
          <w:sz w:val="28"/>
          <w:szCs w:val="28"/>
        </w:rPr>
      </w:pPr>
      <w:r>
        <w:rPr>
          <w:rFonts w:ascii="Yuanti SC" w:hAnsi="Yuanti SC" w:eastAsia="Yuanti SC" w:cs="宋体"/>
          <w:b/>
          <w:bCs/>
          <w:kern w:val="0"/>
          <w:sz w:val="36"/>
          <w:szCs w:val="36"/>
        </w:rPr>
        <w:t>第II卷</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注意：将答案写在答题卡上。写在本试卷上无效。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第三部分：语言运用(共两节，满分45分)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第二节：(共10小题；每小题1.5分，满分15分)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阅读下面材料, 在空白处填入适当的内容(1个单词)或括号内单词的正确形式。</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The last hour of anyone's workday is not always fruitful. As the hours of high productivity start to fade, most of us begin watching the clock. But </w:t>
      </w:r>
      <w:r>
        <w:rPr>
          <w:rFonts w:ascii="Yuanti SC" w:hAnsi="Yuanti SC" w:eastAsia="Yuanti SC" w:cs="宋体"/>
          <w:b/>
          <w:bCs/>
          <w:color w:val="333333"/>
          <w:spacing w:val="8"/>
          <w:kern w:val="0"/>
          <w:sz w:val="22"/>
          <w:szCs w:val="22"/>
          <w:u w:val="single"/>
        </w:rPr>
        <w:t xml:space="preserve">56       </w:t>
      </w:r>
      <w:r>
        <w:rPr>
          <w:rFonts w:ascii="Yuanti SC" w:hAnsi="Yuanti SC" w:eastAsia="Yuanti SC" w:cs="宋体"/>
          <w:b/>
          <w:bCs/>
          <w:color w:val="333333"/>
          <w:spacing w:val="8"/>
          <w:kern w:val="0"/>
          <w:sz w:val="22"/>
          <w:szCs w:val="22"/>
        </w:rPr>
        <w:t>(end) the workday with purpose can boost success both inside and outside of the office.</w:t>
      </w:r>
    </w:p>
    <w:p>
      <w:pPr>
        <w:widowControl/>
        <w:shd w:val="clear" w:color="auto" w:fill="FFFFFF"/>
        <w:spacing w:line="360" w:lineRule="auto"/>
        <w:ind w:firstLine="474" w:firstLineChars="200"/>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2"/>
          <w:szCs w:val="22"/>
        </w:rPr>
        <w:t xml:space="preserve">While many of us spend our last hour of work making a to-do list for tomorrow,  </w:t>
      </w:r>
      <w:r>
        <w:rPr>
          <w:rFonts w:ascii="Yuanti SC" w:hAnsi="Yuanti SC" w:eastAsia="Yuanti SC" w:cs="宋体"/>
          <w:b/>
          <w:bCs/>
          <w:color w:val="333333"/>
          <w:spacing w:val="8"/>
          <w:kern w:val="0"/>
          <w:sz w:val="22"/>
          <w:szCs w:val="22"/>
          <w:u w:val="single"/>
        </w:rPr>
        <w:t xml:space="preserve">57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(success) people review the day they just had, instead. It is suggested that the last hour of a day </w:t>
      </w:r>
      <w:r>
        <w:rPr>
          <w:rFonts w:ascii="Yuanti SC" w:hAnsi="Yuanti SC" w:eastAsia="Yuanti SC" w:cs="宋体"/>
          <w:b/>
          <w:bCs/>
          <w:color w:val="333333"/>
          <w:spacing w:val="8"/>
          <w:kern w:val="0"/>
          <w:sz w:val="22"/>
          <w:szCs w:val="22"/>
          <w:u w:val="single"/>
        </w:rPr>
        <w:t xml:space="preserve">58       </w:t>
      </w:r>
      <w:r>
        <w:rPr>
          <w:rFonts w:ascii="Yuanti SC" w:hAnsi="Yuanti SC" w:eastAsia="Yuanti SC" w:cs="宋体"/>
          <w:b/>
          <w:bCs/>
          <w:color w:val="333333"/>
          <w:spacing w:val="8"/>
          <w:kern w:val="0"/>
          <w:sz w:val="22"/>
          <w:szCs w:val="22"/>
        </w:rPr>
        <w:t xml:space="preserve"> (spend) on reflection—the failures and successes, however large or small. Documenting our accomplishments will be helpful to our professional  </w:t>
      </w:r>
      <w:r>
        <w:rPr>
          <w:rFonts w:ascii="Yuanti SC" w:hAnsi="Yuanti SC" w:eastAsia="Yuanti SC" w:cs="宋体"/>
          <w:b/>
          <w:bCs/>
          <w:color w:val="333333"/>
          <w:spacing w:val="8"/>
          <w:kern w:val="0"/>
          <w:sz w:val="22"/>
          <w:szCs w:val="22"/>
          <w:u w:val="single"/>
        </w:rPr>
        <w:t xml:space="preserve">59        </w:t>
      </w:r>
      <w:r>
        <w:rPr>
          <w:rFonts w:ascii="Yuanti SC" w:hAnsi="Yuanti SC" w:eastAsia="Yuanti SC" w:cs="宋体"/>
          <w:b/>
          <w:bCs/>
          <w:color w:val="333333"/>
          <w:spacing w:val="8"/>
          <w:kern w:val="0"/>
          <w:sz w:val="22"/>
          <w:szCs w:val="22"/>
        </w:rPr>
        <w:t xml:space="preserve"> (grow) and bring more joy into our job. Besides,</w:t>
      </w:r>
      <w:r>
        <w:rPr>
          <w:rFonts w:ascii="Yuanti SC" w:hAnsi="Yuanti SC" w:eastAsia="Yuanti SC" w:cs="宋体"/>
          <w:b/>
          <w:bCs/>
          <w:color w:val="333333"/>
          <w:spacing w:val="8"/>
          <w:kern w:val="0"/>
          <w:sz w:val="22"/>
          <w:szCs w:val="22"/>
          <w:u w:val="single"/>
        </w:rPr>
        <w:t xml:space="preserve"> 60       </w:t>
      </w:r>
      <w:r>
        <w:rPr>
          <w:rFonts w:ascii="Yuanti SC" w:hAnsi="Yuanti SC" w:eastAsia="Yuanti SC" w:cs="宋体"/>
          <w:b/>
          <w:bCs/>
          <w:color w:val="333333"/>
          <w:spacing w:val="8"/>
          <w:kern w:val="0"/>
          <w:sz w:val="22"/>
          <w:szCs w:val="22"/>
        </w:rPr>
        <w:t> action list is highly recommended. Forget the terrible “to-do” list, experts say. Rather than detailing the tasks that need to get done, action lists can encourage us to focus </w:t>
      </w:r>
      <w:r>
        <w:rPr>
          <w:rFonts w:ascii="Yuanti SC" w:hAnsi="Yuanti SC" w:eastAsia="Yuanti SC" w:cs="宋体"/>
          <w:b/>
          <w:bCs/>
          <w:color w:val="333333"/>
          <w:spacing w:val="8"/>
          <w:kern w:val="0"/>
          <w:sz w:val="22"/>
          <w:szCs w:val="22"/>
          <w:u w:val="single"/>
        </w:rPr>
        <w:t xml:space="preserve">61       </w:t>
      </w:r>
      <w:r>
        <w:rPr>
          <w:rFonts w:ascii="Yuanti SC" w:hAnsi="Yuanti SC" w:eastAsia="Yuanti SC" w:cs="宋体"/>
          <w:b/>
          <w:bCs/>
          <w:color w:val="333333"/>
          <w:spacing w:val="8"/>
          <w:kern w:val="0"/>
          <w:sz w:val="22"/>
          <w:szCs w:val="22"/>
        </w:rPr>
        <w:t> finding solutions and </w:t>
      </w:r>
      <w:r>
        <w:rPr>
          <w:rFonts w:ascii="Yuanti SC" w:hAnsi="Yuanti SC" w:eastAsia="Yuanti SC" w:cs="宋体"/>
          <w:b/>
          <w:bCs/>
          <w:color w:val="333333"/>
          <w:spacing w:val="8"/>
          <w:kern w:val="0"/>
          <w:sz w:val="22"/>
          <w:szCs w:val="22"/>
          <w:u w:val="single"/>
        </w:rPr>
        <w:t xml:space="preserve">62       </w:t>
      </w:r>
      <w:r>
        <w:rPr>
          <w:rFonts w:ascii="Yuanti SC" w:hAnsi="Yuanti SC" w:eastAsia="Yuanti SC" w:cs="宋体"/>
          <w:b/>
          <w:bCs/>
          <w:color w:val="333333"/>
          <w:spacing w:val="8"/>
          <w:kern w:val="0"/>
          <w:sz w:val="22"/>
          <w:szCs w:val="22"/>
        </w:rPr>
        <w:t> (effective) accomplishing our projects. Before heading to happy hour, write down three to five goals we have for the next 24 hours. This </w:t>
      </w:r>
      <w:r>
        <w:rPr>
          <w:rFonts w:ascii="Yuanti SC" w:hAnsi="Yuanti SC" w:eastAsia="Yuanti SC" w:cs="宋体"/>
          <w:b/>
          <w:bCs/>
          <w:color w:val="333333"/>
          <w:spacing w:val="8"/>
          <w:kern w:val="0"/>
          <w:sz w:val="22"/>
          <w:szCs w:val="22"/>
          <w:u w:val="single"/>
        </w:rPr>
        <w:t xml:space="preserve">63         </w:t>
      </w:r>
      <w:r>
        <w:rPr>
          <w:rFonts w:ascii="Yuanti SC" w:hAnsi="Yuanti SC" w:eastAsia="Yuanti SC" w:cs="宋体"/>
          <w:b/>
          <w:bCs/>
          <w:color w:val="333333"/>
          <w:spacing w:val="8"/>
          <w:kern w:val="0"/>
          <w:sz w:val="22"/>
          <w:szCs w:val="22"/>
        </w:rPr>
        <w:t> (provide) us with not only a concrete and positive way to begin tomorrow, but it will allow us </w:t>
      </w:r>
      <w:r>
        <w:rPr>
          <w:rFonts w:ascii="Yuanti SC" w:hAnsi="Yuanti SC" w:eastAsia="Yuanti SC" w:cs="宋体"/>
          <w:b/>
          <w:bCs/>
          <w:color w:val="333333"/>
          <w:spacing w:val="8"/>
          <w:kern w:val="0"/>
          <w:sz w:val="22"/>
          <w:szCs w:val="22"/>
          <w:u w:val="single"/>
        </w:rPr>
        <w:t xml:space="preserve">64         </w:t>
      </w:r>
      <w:r>
        <w:rPr>
          <w:rFonts w:ascii="Yuanti SC" w:hAnsi="Yuanti SC" w:eastAsia="Yuanti SC" w:cs="宋体"/>
          <w:b/>
          <w:bCs/>
          <w:color w:val="333333"/>
          <w:spacing w:val="8"/>
          <w:kern w:val="0"/>
          <w:sz w:val="22"/>
          <w:szCs w:val="22"/>
        </w:rPr>
        <w:t>(see) possibilities that we overlooked before.</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xml:space="preserve">     </w:t>
      </w:r>
      <w:r>
        <w:rPr>
          <w:rFonts w:ascii="Yuanti SC" w:hAnsi="Yuanti SC" w:eastAsia="Yuanti SC" w:cs="宋体"/>
          <w:b/>
          <w:bCs/>
          <w:color w:val="333333"/>
          <w:spacing w:val="8"/>
          <w:kern w:val="0"/>
          <w:sz w:val="22"/>
          <w:szCs w:val="22"/>
          <w:u w:val="single"/>
        </w:rPr>
        <w:t xml:space="preserve">65         </w:t>
      </w:r>
      <w:r>
        <w:rPr>
          <w:rFonts w:ascii="Yuanti SC" w:hAnsi="Yuanti SC" w:eastAsia="Yuanti SC" w:cs="宋体"/>
          <w:b/>
          <w:bCs/>
          <w:color w:val="333333"/>
          <w:spacing w:val="8"/>
          <w:kern w:val="0"/>
          <w:sz w:val="22"/>
          <w:szCs w:val="22"/>
        </w:rPr>
        <w:t>you aim to hit the ground running tomorrow or just want to feel some closure as you leave, learn to end your workday with a bang.</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第四部分：写作(共两节，满分40分)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第一节：应用文写作(满分15分)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假如你是李华，来自英国的交换生George邀请你本周末做一日游向导，但你因有事不能前往。请给他写一封邮件，内容包括：</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 说明理由；</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2. 景点推荐；</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3. 注意事项。</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注意：</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 词数80字左右;</w:t>
      </w:r>
      <w:r>
        <w:rPr>
          <w:rFonts w:ascii="Yuanti SC" w:hAnsi="Yuanti SC" w:eastAsia="Yuanti SC" w:cs="宋体"/>
          <w:b/>
          <w:bCs/>
          <w:color w:val="333333"/>
          <w:spacing w:val="8"/>
          <w:kern w:val="0"/>
          <w:sz w:val="28"/>
          <w:szCs w:val="28"/>
        </w:rPr>
        <w:t xml:space="preserve">   </w:t>
      </w:r>
      <w:r>
        <w:rPr>
          <w:rFonts w:ascii="Yuanti SC" w:hAnsi="Yuanti SC" w:eastAsia="Yuanti SC" w:cs="宋体"/>
          <w:b/>
          <w:bCs/>
          <w:color w:val="333333"/>
          <w:spacing w:val="8"/>
          <w:kern w:val="0"/>
          <w:sz w:val="22"/>
          <w:szCs w:val="22"/>
        </w:rPr>
        <w:t>2. 可以适当增加细节,以使行文连贯。</w:t>
      </w:r>
    </w:p>
    <w:p>
      <w:pPr>
        <w:widowControl/>
        <w:shd w:val="clear" w:color="auto" w:fill="FFFFFF"/>
        <w:spacing w:line="360" w:lineRule="auto"/>
        <w:rPr>
          <w:rFonts w:ascii="Yuanti SC" w:hAnsi="Yuanti SC" w:eastAsia="Yuanti SC" w:cs="宋体"/>
          <w:b/>
          <w:bCs/>
          <w:color w:val="333333"/>
          <w:spacing w:val="8"/>
          <w:kern w:val="0"/>
          <w:sz w:val="28"/>
          <w:szCs w:val="28"/>
          <w:u w:val="single"/>
        </w:rPr>
      </w:pPr>
      <w:r>
        <w:rPr>
          <w:rFonts w:ascii="Yuanti SC" w:hAnsi="Yuanti SC" w:eastAsia="Yuanti SC" w:cs="宋体"/>
          <w:b/>
          <w:bCs/>
          <w:color w:val="333333"/>
          <w:spacing w:val="8"/>
          <w:kern w:val="0"/>
          <w:sz w:val="28"/>
          <w:szCs w:val="28"/>
          <w:u w:val="single"/>
        </w:rPr>
        <w:t xml:space="preserve">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Times New Roman"/>
          <w:b/>
          <w:bCs/>
          <w:color w:val="000000"/>
          <w:kern w:val="0"/>
          <w:szCs w:val="21"/>
        </w:rPr>
        <w:t>第二节.读后续写（满分</w:t>
      </w:r>
      <w:r>
        <w:rPr>
          <w:rFonts w:ascii="Yuanti SC" w:hAnsi="Yuanti SC" w:eastAsia="Yuanti SC" w:cs="Times New Roman"/>
          <w:b/>
          <w:bCs/>
          <w:color w:val="000000"/>
          <w:kern w:val="0"/>
          <w:sz w:val="24"/>
        </w:rPr>
        <w:t>25</w:t>
      </w:r>
      <w:r>
        <w:rPr>
          <w:rFonts w:ascii="Yuanti SC" w:hAnsi="Yuanti SC" w:eastAsia="Yuanti SC" w:cs="Times New Roman"/>
          <w:b/>
          <w:bCs/>
          <w:color w:val="000000"/>
          <w:kern w:val="0"/>
          <w:szCs w:val="21"/>
        </w:rPr>
        <w:t>分）</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阅读下面短文，根据所给情节进行续写，使之构成一个完整的故事。</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    "Missy," I called my wife, "did you put the banana skin on my desk?" "No, honey. Meghan probably did." As I'd feared, she had missed my real purpose of the question which was to make it clear to her that she hadn't done her job: defend my </w:t>
      </w:r>
      <w:r>
        <w:rPr>
          <w:rFonts w:ascii="Yuanti SC" w:hAnsi="Yuanti SC" w:eastAsia="Yuanti SC" w:cs="宋体"/>
          <w:b/>
          <w:bCs/>
          <w:color w:val="333333"/>
          <w:spacing w:val="8"/>
          <w:kern w:val="0"/>
          <w:sz w:val="22"/>
          <w:szCs w:val="22"/>
          <w:u w:val="single"/>
        </w:rPr>
        <w:t>desk</w:t>
      </w:r>
      <w:r>
        <w:rPr>
          <w:rFonts w:ascii="Yuanti SC" w:hAnsi="Yuanti SC" w:eastAsia="Yuanti SC" w:cs="宋体"/>
          <w:b/>
          <w:bCs/>
          <w:color w:val="333333"/>
          <w:spacing w:val="8"/>
          <w:kern w:val="0"/>
          <w:sz w:val="22"/>
          <w:szCs w:val="22"/>
        </w:rPr>
        <w:t> against the invader--our naughty girl. I abandoned the conversation.</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I sat here at the desk, and stared at the screen. I waited patiently for ideas to come to me, exam questions for a test I would give my English students. My wife was off to a reunion somewhere, but I was not alone. Meghan, our 22-month-old daughter, kept me </w:t>
      </w:r>
      <w:r>
        <w:rPr>
          <w:rFonts w:ascii="Yuanti SC" w:hAnsi="Yuanti SC" w:eastAsia="Yuanti SC" w:cs="宋体"/>
          <w:b/>
          <w:bCs/>
          <w:color w:val="333333"/>
          <w:spacing w:val="8"/>
          <w:kern w:val="0"/>
          <w:sz w:val="22"/>
          <w:szCs w:val="22"/>
          <w:u w:val="single"/>
        </w:rPr>
        <w:t>company</w:t>
      </w:r>
      <w:r>
        <w:rPr>
          <w:rFonts w:ascii="Yuanti SC" w:hAnsi="Yuanti SC" w:eastAsia="Yuanti SC" w:cs="宋体"/>
          <w:b/>
          <w:bCs/>
          <w:color w:val="333333"/>
          <w:spacing w:val="8"/>
          <w:kern w:val="0"/>
          <w:sz w:val="22"/>
          <w:szCs w:val="22"/>
        </w:rPr>
        <w:t>. Yet her plans that day seemed to go against mine.</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She followed a daily routine that was both time-consuming and challenging. It included certain basic tasks: watching the fish, sweeping the carpet in her room, climbing up and down her bed.</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At first I could </w:t>
      </w:r>
      <w:r>
        <w:rPr>
          <w:rFonts w:ascii="Yuanti SC" w:hAnsi="Yuanti SC" w:eastAsia="Yuanti SC" w:cs="宋体"/>
          <w:b/>
          <w:bCs/>
          <w:color w:val="333333"/>
          <w:spacing w:val="8"/>
          <w:kern w:val="0"/>
          <w:sz w:val="22"/>
          <w:szCs w:val="22"/>
          <w:u w:val="single"/>
        </w:rPr>
        <w:t>concentrate on</w:t>
      </w:r>
      <w:r>
        <w:rPr>
          <w:rFonts w:ascii="Yuanti SC" w:hAnsi="Yuanti SC" w:eastAsia="Yuanti SC" w:cs="宋体"/>
          <w:b/>
          <w:bCs/>
          <w:color w:val="333333"/>
          <w:spacing w:val="8"/>
          <w:kern w:val="0"/>
          <w:sz w:val="22"/>
          <w:szCs w:val="22"/>
        </w:rPr>
        <w:t> designing my test paper. But I was soon sidetracked(分心的). I had not counted on the arrival of the "bib-bibs”(“Bib</w:t>
      </w:r>
      <w:r>
        <w:rPr>
          <w:rFonts w:hint="eastAsia" w:ascii="微软雅黑" w:hAnsi="微软雅黑" w:eastAsia="微软雅黑" w:cs="微软雅黑"/>
          <w:b/>
          <w:bCs/>
          <w:color w:val="333333"/>
          <w:spacing w:val="8"/>
          <w:kern w:val="0"/>
          <w:sz w:val="22"/>
          <w:szCs w:val="22"/>
        </w:rPr>
        <w:t>-</w:t>
      </w:r>
      <w:r>
        <w:rPr>
          <w:rFonts w:ascii="Yuanti SC" w:hAnsi="Yuanti SC" w:eastAsia="Yuanti SC" w:cs="宋体"/>
          <w:b/>
          <w:bCs/>
          <w:color w:val="333333"/>
          <w:spacing w:val="8"/>
          <w:kern w:val="0"/>
          <w:sz w:val="22"/>
          <w:szCs w:val="22"/>
        </w:rPr>
        <w:t>bibs" were birds). "Bib-bibs, bib-bibs Meghan screamed </w:t>
      </w:r>
      <w:r>
        <w:rPr>
          <w:rFonts w:ascii="Yuanti SC" w:hAnsi="Yuanti SC" w:eastAsia="Yuanti SC" w:cs="宋体"/>
          <w:b/>
          <w:bCs/>
          <w:color w:val="333333"/>
          <w:spacing w:val="8"/>
          <w:kern w:val="0"/>
          <w:sz w:val="22"/>
          <w:szCs w:val="22"/>
          <w:u w:val="single"/>
        </w:rPr>
        <w:t>excitedly</w:t>
      </w:r>
      <w:r>
        <w:rPr>
          <w:rFonts w:ascii="Yuanti SC" w:hAnsi="Yuanti SC" w:eastAsia="Yuanti SC" w:cs="宋体"/>
          <w:b/>
          <w:bCs/>
          <w:color w:val="333333"/>
          <w:spacing w:val="8"/>
          <w:kern w:val="0"/>
          <w:sz w:val="22"/>
          <w:szCs w:val="22"/>
        </w:rPr>
        <w:t>, her eyes alive with </w:t>
      </w:r>
      <w:r>
        <w:rPr>
          <w:rFonts w:ascii="Yuanti SC" w:hAnsi="Yuanti SC" w:eastAsia="Yuanti SC" w:cs="宋体"/>
          <w:b/>
          <w:bCs/>
          <w:color w:val="333333"/>
          <w:spacing w:val="8"/>
          <w:kern w:val="0"/>
          <w:sz w:val="22"/>
          <w:szCs w:val="22"/>
          <w:u w:val="single"/>
        </w:rPr>
        <w:t>expectation</w:t>
      </w:r>
      <w:r>
        <w:rPr>
          <w:rFonts w:ascii="Yuanti SC" w:hAnsi="Yuanti SC" w:eastAsia="Yuanti SC" w:cs="宋体"/>
          <w:b/>
          <w:bCs/>
          <w:color w:val="333333"/>
          <w:spacing w:val="8"/>
          <w:kern w:val="0"/>
          <w:sz w:val="22"/>
          <w:szCs w:val="22"/>
        </w:rPr>
        <w:t>. She insisted that I go with her to the window.</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"In a second. Just let me finish this question. " I said. She </w:t>
      </w:r>
      <w:r>
        <w:rPr>
          <w:rFonts w:ascii="Yuanti SC" w:hAnsi="Yuanti SC" w:eastAsia="Yuanti SC" w:cs="宋体"/>
          <w:b/>
          <w:bCs/>
          <w:color w:val="333333"/>
          <w:spacing w:val="8"/>
          <w:kern w:val="0"/>
          <w:sz w:val="22"/>
          <w:szCs w:val="22"/>
          <w:u w:val="single"/>
        </w:rPr>
        <w:t>pulled</w:t>
      </w:r>
      <w:r>
        <w:rPr>
          <w:rFonts w:ascii="Yuanti SC" w:hAnsi="Yuanti SC" w:eastAsia="Yuanti SC" w:cs="宋体"/>
          <w:b/>
          <w:bCs/>
          <w:color w:val="333333"/>
          <w:spacing w:val="8"/>
          <w:kern w:val="0"/>
          <w:sz w:val="22"/>
          <w:szCs w:val="22"/>
        </w:rPr>
        <w:t> me by the hand (two fingers, actually) toward the window. I saw myself as a fool, being led to watch the bib-bibs. And we did watch them. They chattered and leaped back and forth on the lawn just outside our apartment window. Meghan was absorbed, but as I watched them, I still thought about my </w:t>
      </w:r>
      <w:r>
        <w:rPr>
          <w:rFonts w:ascii="Yuanti SC" w:hAnsi="Yuanti SC" w:eastAsia="Yuanti SC" w:cs="宋体"/>
          <w:b/>
          <w:bCs/>
          <w:color w:val="333333"/>
          <w:spacing w:val="8"/>
          <w:kern w:val="0"/>
          <w:sz w:val="22"/>
          <w:szCs w:val="22"/>
          <w:u w:val="single"/>
        </w:rPr>
        <w:t>work</w:t>
      </w:r>
      <w:r>
        <w:rPr>
          <w:rFonts w:ascii="Yuanti SC" w:hAnsi="Yuanti SC" w:eastAsia="Yuanti SC" w:cs="宋体"/>
          <w:b/>
          <w:bCs/>
          <w:color w:val="333333"/>
          <w:spacing w:val="8"/>
          <w:kern w:val="0"/>
          <w:sz w:val="22"/>
          <w:szCs w:val="22"/>
        </w:rPr>
        <w:t>.</w:t>
      </w:r>
    </w:p>
    <w:p>
      <w:pPr>
        <w:widowControl/>
        <w:shd w:val="clear" w:color="auto" w:fill="FFFFFF"/>
        <w:spacing w:line="360" w:lineRule="auto"/>
        <w:ind w:firstLine="474" w:firstLineChars="200"/>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Suddenly she rushed out from the room, and I heard her naked feet slapping against the wooden floor outside. She </w:t>
      </w:r>
      <w:r>
        <w:rPr>
          <w:rFonts w:ascii="Yuanti SC" w:hAnsi="Yuanti SC" w:eastAsia="Yuanti SC" w:cs="宋体"/>
          <w:b/>
          <w:bCs/>
          <w:color w:val="333333"/>
          <w:spacing w:val="8"/>
          <w:kern w:val="0"/>
          <w:sz w:val="22"/>
          <w:szCs w:val="22"/>
          <w:u w:val="single"/>
        </w:rPr>
        <w:t>returned</w:t>
      </w:r>
      <w:r>
        <w:rPr>
          <w:rFonts w:ascii="Yuanti SC" w:hAnsi="Yuanti SC" w:eastAsia="Yuanti SC" w:cs="宋体"/>
          <w:b/>
          <w:bCs/>
          <w:color w:val="333333"/>
          <w:spacing w:val="8"/>
          <w:kern w:val="0"/>
          <w:sz w:val="22"/>
          <w:szCs w:val="22"/>
        </w:rPr>
        <w:t> with her doll, </w:t>
      </w:r>
      <w:r>
        <w:rPr>
          <w:rFonts w:ascii="Yuanti SC" w:hAnsi="Yuanti SC" w:eastAsia="Yuanti SC" w:cs="宋体"/>
          <w:b/>
          <w:bCs/>
          <w:color w:val="333333"/>
          <w:spacing w:val="8"/>
          <w:kern w:val="0"/>
          <w:sz w:val="22"/>
          <w:szCs w:val="22"/>
          <w:u w:val="single"/>
        </w:rPr>
        <w:t>Dumpty</w:t>
      </w:r>
      <w:r>
        <w:rPr>
          <w:rFonts w:ascii="Yuanti SC" w:hAnsi="Yuanti SC" w:eastAsia="Yuanti SC" w:cs="宋体"/>
          <w:b/>
          <w:bCs/>
          <w:color w:val="333333"/>
          <w:spacing w:val="8"/>
          <w:kern w:val="0"/>
          <w:sz w:val="22"/>
          <w:szCs w:val="22"/>
        </w:rPr>
        <w:t xml:space="preserve">. She held him up to the window, stretching him out by his two arms and whispering into his nonexistent ear, "Bib-bibs, Dumpty, bib-bibs! Then I left them in conversation and returned to my desk.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注意：</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 所续写短文的词数应为150左右；</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 .应使用5个以上短文中标有下划线的关键词语；</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1. 续写部分分为两段,每段的开头语己为你写好；</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2. 续写完成后，请用下划线标出你所使用的关键词语。</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Paragraph 1：</w:t>
      </w:r>
    </w:p>
    <w:p>
      <w:pPr>
        <w:widowControl/>
        <w:shd w:val="clear" w:color="auto" w:fill="FFFFFF"/>
        <w:spacing w:line="360" w:lineRule="auto"/>
        <w:ind w:firstLine="474" w:firstLineChars="200"/>
        <w:rPr>
          <w:rFonts w:ascii="Yuanti SC" w:hAnsi="Yuanti SC" w:eastAsia="Yuanti SC" w:cs="宋体"/>
          <w:b/>
          <w:bCs/>
          <w:i/>
          <w:iCs/>
          <w:color w:val="333333"/>
          <w:spacing w:val="8"/>
          <w:kern w:val="0"/>
          <w:sz w:val="22"/>
          <w:szCs w:val="22"/>
        </w:rPr>
      </w:pPr>
      <w:r>
        <w:rPr>
          <w:rFonts w:ascii="Yuanti SC" w:hAnsi="Yuanti SC" w:eastAsia="Yuanti SC" w:cs="宋体"/>
          <w:b/>
          <w:bCs/>
          <w:i/>
          <w:iCs/>
          <w:color w:val="333333"/>
          <w:spacing w:val="8"/>
          <w:kern w:val="0"/>
          <w:sz w:val="22"/>
          <w:szCs w:val="22"/>
        </w:rPr>
        <w:t>Unfortunately, she came again soon, with her shoes in hands and preparing for an outing.  </w:t>
      </w:r>
    </w:p>
    <w:p>
      <w:pPr>
        <w:widowControl/>
        <w:shd w:val="clear" w:color="auto" w:fill="FFFFFF"/>
        <w:spacing w:line="360" w:lineRule="auto"/>
        <w:rPr>
          <w:rFonts w:ascii="Yuanti SC" w:hAnsi="Yuanti SC" w:eastAsia="Yuanti SC" w:cs="宋体"/>
          <w:b/>
          <w:bCs/>
          <w:i/>
          <w:iCs/>
          <w:color w:val="333333"/>
          <w:spacing w:val="8"/>
          <w:kern w:val="0"/>
          <w:sz w:val="28"/>
          <w:szCs w:val="28"/>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2"/>
          <w:szCs w:val="22"/>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8"/>
          <w:szCs w:val="28"/>
          <w:u w:val="single"/>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8"/>
          <w:szCs w:val="28"/>
          <w:u w:val="single"/>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8"/>
          <w:szCs w:val="28"/>
          <w:u w:val="single"/>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8"/>
          <w:szCs w:val="28"/>
          <w:u w:val="single"/>
        </w:rPr>
        <w:t>                                                                  </w:t>
      </w:r>
    </w:p>
    <w:p>
      <w:pPr>
        <w:widowControl/>
        <w:shd w:val="clear" w:color="auto" w:fill="FFFFFF"/>
        <w:spacing w:line="360" w:lineRule="auto"/>
        <w:rPr>
          <w:rFonts w:ascii="Yuanti SC" w:hAnsi="Yuanti SC" w:eastAsia="Yuanti SC" w:cs="宋体"/>
          <w:b/>
          <w:bCs/>
          <w:color w:val="333333"/>
          <w:spacing w:val="8"/>
          <w:kern w:val="0"/>
          <w:sz w:val="28"/>
          <w:szCs w:val="28"/>
        </w:rPr>
      </w:pPr>
      <w:r>
        <w:rPr>
          <w:rFonts w:ascii="Yuanti SC" w:hAnsi="Yuanti SC" w:eastAsia="Yuanti SC" w:cs="宋体"/>
          <w:b/>
          <w:bCs/>
          <w:color w:val="333333"/>
          <w:spacing w:val="8"/>
          <w:kern w:val="0"/>
          <w:sz w:val="22"/>
          <w:szCs w:val="22"/>
        </w:rPr>
        <w:t>Paragraph 2:</w:t>
      </w:r>
    </w:p>
    <w:p>
      <w:pPr>
        <w:widowControl/>
        <w:shd w:val="clear" w:color="auto" w:fill="FFFFFF"/>
        <w:spacing w:line="360" w:lineRule="auto"/>
        <w:ind w:firstLine="592" w:firstLineChars="250"/>
        <w:rPr>
          <w:rFonts w:ascii="Yuanti SC" w:hAnsi="Yuanti SC" w:eastAsia="Yuanti SC" w:cs="宋体"/>
          <w:b/>
          <w:bCs/>
          <w:i/>
          <w:iCs/>
          <w:color w:val="333333"/>
          <w:spacing w:val="8"/>
          <w:kern w:val="0"/>
          <w:sz w:val="28"/>
          <w:szCs w:val="28"/>
        </w:rPr>
      </w:pPr>
      <w:r>
        <w:rPr>
          <w:rFonts w:ascii="Yuanti SC" w:hAnsi="Yuanti SC" w:eastAsia="Yuanti SC" w:cs="宋体"/>
          <w:b/>
          <w:bCs/>
          <w:i/>
          <w:iCs/>
          <w:color w:val="333333"/>
          <w:spacing w:val="8"/>
          <w:kern w:val="0"/>
          <w:sz w:val="22"/>
          <w:szCs w:val="22"/>
        </w:rPr>
        <w:t>Out of the comer of my eye I could see the little girl sobbing because I didn't have time for her.  </w:t>
      </w:r>
      <w:r>
        <w:rPr>
          <w:rFonts w:ascii="Yuanti SC" w:hAnsi="Yuanti SC" w:eastAsia="Yuanti SC" w:cs="宋体"/>
          <w:b/>
          <w:bCs/>
          <w:color w:val="333333"/>
          <w:spacing w:val="8"/>
          <w:kern w:val="0"/>
          <w:sz w:val="28"/>
          <w:szCs w:val="28"/>
          <w:u w:val="single"/>
        </w:rPr>
        <w:t xml:space="preserve">                                                                                                                                                                                                                                                                                                                                                                  </w:t>
      </w:r>
      <w:bookmarkStart w:id="0" w:name="_GoBack"/>
      <w:bookmarkEnd w:id="0"/>
    </w:p>
    <w:sectPr>
      <w:pgSz w:w="11906" w:h="16838"/>
      <w:pgMar w:top="851" w:right="851" w:bottom="85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Yuanti SC">
    <w:altName w:val="宋体"/>
    <w:panose1 w:val="02010600040101010101"/>
    <w:charset w:val="86"/>
    <w:family w:val="auto"/>
    <w:pitch w:val="default"/>
    <w:sig w:usb0="00000000" w:usb1="00000000" w:usb2="00000016" w:usb3="00000000" w:csb0="0004001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BC7"/>
    <w:rsid w:val="003B3BC7"/>
    <w:rsid w:val="005E5CB3"/>
    <w:rsid w:val="006347CE"/>
    <w:rsid w:val="00770DDB"/>
    <w:rsid w:val="008A4890"/>
    <w:rsid w:val="009E6739"/>
    <w:rsid w:val="00A27A4D"/>
    <w:rsid w:val="00C155BF"/>
    <w:rsid w:val="00DD4B7C"/>
    <w:rsid w:val="00EC1C8F"/>
    <w:rsid w:val="4F9E0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styleId="5">
    <w:name w:val="Strong"/>
    <w:basedOn w:val="4"/>
    <w:qFormat/>
    <w:uiPriority w:val="22"/>
    <w:rPr>
      <w:b/>
      <w:bCs/>
    </w:rPr>
  </w:style>
  <w:style w:type="character" w:styleId="6">
    <w:name w:val="Emphasis"/>
    <w:basedOn w:val="4"/>
    <w:qFormat/>
    <w:uiPriority w:val="20"/>
    <w:rPr>
      <w:i/>
      <w:iCs/>
    </w:rPr>
  </w:style>
  <w:style w:type="character" w:customStyle="1" w:styleId="7">
    <w:name w:val="audio_card_desc"/>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4147</Words>
  <Characters>15236</Characters>
  <Lines>147</Lines>
  <Paragraphs>41</Paragraphs>
  <TotalTime>37</TotalTime>
  <ScaleCrop>false</ScaleCrop>
  <LinksUpToDate>false</LinksUpToDate>
  <CharactersWithSpaces>20419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2020-06-18T09:52:00Z</dcterms:created>
  <dc:creator>A</dc:creator>
  <cp:lastModifiedBy>南山有谷堆</cp:lastModifiedBy>
  <dcterms:modified xsi:type="dcterms:W3CDTF">2020-06-21T11:24:51Z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