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A5" w:rsidRPr="00607A26" w:rsidRDefault="00540E48" w:rsidP="00003DA5">
      <w:pPr>
        <w:ind w:left="720"/>
        <w:jc w:val="center"/>
        <w:rPr>
          <w:rFonts w:ascii="Times New Roman" w:hAnsi="Times New Roman" w:cs="Times New Roman"/>
          <w:b/>
          <w:bCs/>
          <w:szCs w:val="21"/>
        </w:rPr>
      </w:pPr>
      <w:r w:rsidRPr="00607A26">
        <w:rPr>
          <w:rFonts w:ascii="Times New Roman" w:hAnsiTheme="minorEastAsia" w:cs="Times New Roman"/>
          <w:b/>
          <w:bCs/>
          <w:szCs w:val="21"/>
        </w:rPr>
        <w:t>高中英语应用文写作</w:t>
      </w:r>
      <w:r w:rsidRPr="00607A26">
        <w:rPr>
          <w:rFonts w:ascii="Times New Roman" w:hAnsi="Times New Roman" w:cs="Times New Roman"/>
          <w:b/>
          <w:bCs/>
          <w:szCs w:val="21"/>
        </w:rPr>
        <w:t>---</w:t>
      </w:r>
      <w:r w:rsidR="009C55EB" w:rsidRPr="00607A26">
        <w:rPr>
          <w:rFonts w:ascii="Times New Roman" w:hAnsiTheme="minorEastAsia" w:cs="Times New Roman"/>
          <w:b/>
          <w:bCs/>
          <w:szCs w:val="21"/>
        </w:rPr>
        <w:t>发言稿</w:t>
      </w:r>
    </w:p>
    <w:p w:rsidR="00540E48" w:rsidRPr="00607A26" w:rsidRDefault="00540E48" w:rsidP="00003DA5">
      <w:pPr>
        <w:ind w:left="720"/>
        <w:jc w:val="left"/>
        <w:rPr>
          <w:rFonts w:ascii="Times New Roman" w:hAnsi="Times New Roman" w:cs="Times New Roman"/>
          <w:b/>
          <w:szCs w:val="21"/>
        </w:rPr>
      </w:pPr>
      <w:r w:rsidRPr="00607A26">
        <w:rPr>
          <w:rFonts w:ascii="Times New Roman" w:hAnsiTheme="minorEastAsia" w:cs="Times New Roman"/>
          <w:b/>
          <w:szCs w:val="21"/>
        </w:rPr>
        <w:t>设计理念：</w:t>
      </w:r>
    </w:p>
    <w:p w:rsidR="00540E48" w:rsidRPr="00607A26" w:rsidRDefault="00540E48" w:rsidP="00540E48">
      <w:pPr>
        <w:pStyle w:val="a6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szCs w:val="21"/>
        </w:rPr>
      </w:pPr>
      <w:r w:rsidRPr="00607A26">
        <w:rPr>
          <w:rFonts w:ascii="Times New Roman" w:hAnsi="Times New Roman" w:cs="Times New Roman"/>
          <w:b/>
          <w:szCs w:val="21"/>
        </w:rPr>
        <w:tab/>
      </w:r>
      <w:r w:rsidRPr="00607A26">
        <w:rPr>
          <w:rFonts w:ascii="Times New Roman" w:hAnsiTheme="minorEastAsia" w:cs="Times New Roman"/>
          <w:b/>
          <w:szCs w:val="21"/>
        </w:rPr>
        <w:t>通过本节课的教学，了解</w:t>
      </w:r>
      <w:r w:rsidR="009C55EB" w:rsidRPr="00607A26">
        <w:rPr>
          <w:rFonts w:ascii="Times New Roman" w:hAnsiTheme="minorEastAsia" w:cs="Times New Roman"/>
          <w:b/>
          <w:bCs/>
          <w:szCs w:val="21"/>
          <w:u w:val="single"/>
        </w:rPr>
        <w:t>发言稿</w:t>
      </w:r>
      <w:r w:rsidRPr="00607A26">
        <w:rPr>
          <w:rFonts w:ascii="Times New Roman" w:hAnsiTheme="minorEastAsia" w:cs="Times New Roman"/>
          <w:b/>
          <w:szCs w:val="21"/>
        </w:rPr>
        <w:t>的</w:t>
      </w:r>
      <w:r w:rsidR="00003DA5" w:rsidRPr="00607A26">
        <w:rPr>
          <w:rFonts w:ascii="Times New Roman" w:hAnsiTheme="minorEastAsia" w:cs="Times New Roman"/>
          <w:b/>
          <w:szCs w:val="21"/>
        </w:rPr>
        <w:t>写作思路</w:t>
      </w:r>
      <w:r w:rsidRPr="00607A26">
        <w:rPr>
          <w:rFonts w:ascii="Times New Roman" w:hAnsiTheme="minorEastAsia" w:cs="Times New Roman"/>
          <w:b/>
          <w:szCs w:val="21"/>
        </w:rPr>
        <w:t>及</w:t>
      </w:r>
      <w:r w:rsidR="00003DA5" w:rsidRPr="00607A26">
        <w:rPr>
          <w:rFonts w:ascii="Times New Roman" w:hAnsiTheme="minorEastAsia" w:cs="Times New Roman"/>
          <w:b/>
          <w:szCs w:val="21"/>
        </w:rPr>
        <w:t>基本框架</w:t>
      </w:r>
      <w:r w:rsidRPr="00607A26">
        <w:rPr>
          <w:rFonts w:ascii="Times New Roman" w:hAnsiTheme="minorEastAsia" w:cs="Times New Roman"/>
          <w:b/>
          <w:szCs w:val="21"/>
        </w:rPr>
        <w:t>，</w:t>
      </w:r>
      <w:r w:rsidR="00003DA5" w:rsidRPr="00607A26">
        <w:rPr>
          <w:rFonts w:ascii="Times New Roman" w:hAnsiTheme="minorEastAsia" w:cs="Times New Roman"/>
          <w:b/>
          <w:szCs w:val="21"/>
        </w:rPr>
        <w:t>突破常规</w:t>
      </w:r>
      <w:r w:rsidRPr="00607A26">
        <w:rPr>
          <w:rFonts w:ascii="Times New Roman" w:hAnsiTheme="minorEastAsia" w:cs="Times New Roman"/>
          <w:b/>
          <w:szCs w:val="21"/>
        </w:rPr>
        <w:t>另辟蹊径，从框架、内容、</w:t>
      </w:r>
      <w:r w:rsidR="008E2AD9" w:rsidRPr="00607A26">
        <w:rPr>
          <w:rFonts w:ascii="Times New Roman" w:hAnsiTheme="minorEastAsia" w:cs="Times New Roman"/>
          <w:b/>
          <w:szCs w:val="21"/>
        </w:rPr>
        <w:t>语气</w:t>
      </w:r>
      <w:r w:rsidRPr="00607A26">
        <w:rPr>
          <w:rFonts w:ascii="Times New Roman" w:hAnsiTheme="minorEastAsia" w:cs="Times New Roman"/>
          <w:b/>
          <w:szCs w:val="21"/>
        </w:rPr>
        <w:t>和</w:t>
      </w:r>
      <w:r w:rsidR="008E2AD9" w:rsidRPr="00607A26">
        <w:rPr>
          <w:rFonts w:ascii="Times New Roman" w:hAnsiTheme="minorEastAsia" w:cs="Times New Roman"/>
          <w:b/>
          <w:szCs w:val="21"/>
        </w:rPr>
        <w:t>语言</w:t>
      </w:r>
      <w:r w:rsidRPr="00607A26">
        <w:rPr>
          <w:rFonts w:ascii="Times New Roman" w:hAnsiTheme="minorEastAsia" w:cs="Times New Roman"/>
          <w:b/>
          <w:szCs w:val="21"/>
        </w:rPr>
        <w:t>四个方面分析</w:t>
      </w:r>
      <w:r w:rsidR="009C55EB" w:rsidRPr="00607A26">
        <w:rPr>
          <w:rFonts w:ascii="Times New Roman" w:hAnsiTheme="minorEastAsia" w:cs="Times New Roman"/>
          <w:b/>
          <w:bCs/>
          <w:szCs w:val="21"/>
          <w:u w:val="single"/>
        </w:rPr>
        <w:t>发言稿</w:t>
      </w:r>
      <w:r w:rsidR="00003DA5" w:rsidRPr="00607A26">
        <w:rPr>
          <w:rFonts w:ascii="Times New Roman" w:hAnsiTheme="minorEastAsia" w:cs="Times New Roman"/>
          <w:b/>
          <w:szCs w:val="21"/>
        </w:rPr>
        <w:t>的基本写作手法，选择不同类别典型</w:t>
      </w:r>
      <w:r w:rsidRPr="00607A26">
        <w:rPr>
          <w:rFonts w:ascii="Times New Roman" w:hAnsiTheme="minorEastAsia" w:cs="Times New Roman"/>
          <w:b/>
          <w:szCs w:val="21"/>
        </w:rPr>
        <w:t>的</w:t>
      </w:r>
      <w:r w:rsidR="009C55EB" w:rsidRPr="00607A26">
        <w:rPr>
          <w:rFonts w:ascii="Times New Roman" w:hAnsiTheme="minorEastAsia" w:cs="Times New Roman"/>
          <w:b/>
          <w:bCs/>
          <w:szCs w:val="21"/>
          <w:u w:val="single"/>
        </w:rPr>
        <w:t>发言稿</w:t>
      </w:r>
      <w:r w:rsidR="007D497E" w:rsidRPr="00607A26">
        <w:rPr>
          <w:rFonts w:ascii="Times New Roman" w:hAnsi="Times New Roman" w:cs="Times New Roman"/>
          <w:b/>
          <w:bCs/>
          <w:szCs w:val="21"/>
          <w:u w:val="single"/>
        </w:rPr>
        <w:t>—</w:t>
      </w:r>
      <w:r w:rsidR="007D497E" w:rsidRPr="00607A26">
        <w:rPr>
          <w:rFonts w:ascii="Times New Roman" w:hAnsiTheme="minorEastAsia" w:cs="Times New Roman"/>
          <w:b/>
          <w:bCs/>
          <w:szCs w:val="21"/>
        </w:rPr>
        <w:t>演讲的主题，话题和现象的列举</w:t>
      </w:r>
      <w:r w:rsidR="00003DA5" w:rsidRPr="00607A26">
        <w:rPr>
          <w:rFonts w:ascii="Times New Roman" w:hAnsiTheme="minorEastAsia" w:cs="Times New Roman"/>
          <w:b/>
          <w:szCs w:val="21"/>
        </w:rPr>
        <w:t>作为</w:t>
      </w:r>
      <w:r w:rsidRPr="00607A26">
        <w:rPr>
          <w:rFonts w:ascii="Times New Roman" w:hAnsiTheme="minorEastAsia" w:cs="Times New Roman"/>
          <w:b/>
          <w:szCs w:val="21"/>
        </w:rPr>
        <w:t>范</w:t>
      </w:r>
      <w:r w:rsidR="00003DA5" w:rsidRPr="00607A26">
        <w:rPr>
          <w:rFonts w:ascii="Times New Roman" w:hAnsiTheme="minorEastAsia" w:cs="Times New Roman"/>
          <w:b/>
          <w:szCs w:val="21"/>
        </w:rPr>
        <w:t>本，结合本人的教学实践</w:t>
      </w:r>
      <w:r w:rsidRPr="00607A26">
        <w:rPr>
          <w:rFonts w:ascii="Times New Roman" w:hAnsiTheme="minorEastAsia" w:cs="Times New Roman"/>
          <w:b/>
          <w:szCs w:val="21"/>
        </w:rPr>
        <w:t>设计</w:t>
      </w:r>
      <w:r w:rsidR="008E2AD9" w:rsidRPr="00607A26">
        <w:rPr>
          <w:rFonts w:ascii="Times New Roman" w:hAnsiTheme="minorEastAsia" w:cs="Times New Roman"/>
          <w:b/>
          <w:szCs w:val="21"/>
        </w:rPr>
        <w:t>一堂应用文考</w:t>
      </w:r>
      <w:r w:rsidRPr="00607A26">
        <w:rPr>
          <w:rFonts w:ascii="Times New Roman" w:hAnsiTheme="minorEastAsia" w:cs="Times New Roman"/>
          <w:b/>
          <w:szCs w:val="21"/>
        </w:rPr>
        <w:t>题与</w:t>
      </w:r>
      <w:r w:rsidR="003E3067" w:rsidRPr="00607A26">
        <w:rPr>
          <w:rFonts w:ascii="Times New Roman" w:hAnsiTheme="minorEastAsia" w:cs="Times New Roman"/>
          <w:b/>
          <w:szCs w:val="21"/>
        </w:rPr>
        <w:t>多篇</w:t>
      </w:r>
      <w:r w:rsidRPr="00607A26">
        <w:rPr>
          <w:rFonts w:ascii="Times New Roman" w:hAnsiTheme="minorEastAsia" w:cs="Times New Roman"/>
          <w:b/>
          <w:szCs w:val="21"/>
        </w:rPr>
        <w:t>范文习作</w:t>
      </w:r>
      <w:r w:rsidR="00003DA5" w:rsidRPr="00607A26">
        <w:rPr>
          <w:rFonts w:ascii="Times New Roman" w:hAnsiTheme="minorEastAsia" w:cs="Times New Roman"/>
          <w:b/>
          <w:szCs w:val="21"/>
        </w:rPr>
        <w:t>相结合</w:t>
      </w:r>
      <w:r w:rsidRPr="00607A26">
        <w:rPr>
          <w:rFonts w:ascii="Times New Roman" w:hAnsiTheme="minorEastAsia" w:cs="Times New Roman"/>
          <w:b/>
          <w:szCs w:val="21"/>
        </w:rPr>
        <w:t>的赏析课。</w:t>
      </w:r>
    </w:p>
    <w:p w:rsidR="009C55EB" w:rsidRPr="00607A26" w:rsidRDefault="009C55EB" w:rsidP="009C55EB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Cs w:val="21"/>
        </w:rPr>
      </w:pPr>
      <w:r w:rsidRPr="00607A26">
        <w:rPr>
          <w:rFonts w:ascii="Times New Roman" w:hAnsiTheme="minorEastAsia" w:cs="Times New Roman"/>
          <w:b/>
          <w:szCs w:val="21"/>
        </w:rPr>
        <w:t>教学目标：</w:t>
      </w:r>
      <w:r w:rsidRPr="00607A26">
        <w:rPr>
          <w:rFonts w:ascii="Times New Roman" w:hAnsi="Times New Roman" w:cs="Times New Roman"/>
          <w:b/>
          <w:szCs w:val="21"/>
        </w:rPr>
        <w:t xml:space="preserve"> </w:t>
      </w:r>
      <w:r w:rsidRPr="00607A26">
        <w:rPr>
          <w:rFonts w:ascii="Times New Roman" w:hAnsi="Times New Roman" w:cs="Times New Roman"/>
          <w:b/>
          <w:bCs/>
          <w:szCs w:val="21"/>
          <w:u w:val="single"/>
        </w:rPr>
        <w:t>Teaching Goals</w:t>
      </w:r>
    </w:p>
    <w:p w:rsidR="009C55EB" w:rsidRPr="00607A26" w:rsidRDefault="00D86BD8" w:rsidP="009C55EB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Cs w:val="21"/>
        </w:rPr>
      </w:pPr>
      <w:r w:rsidRPr="00607A26">
        <w:rPr>
          <w:rFonts w:ascii="Times New Roman" w:hAnsi="Times New Roman" w:cs="Times New Roman"/>
          <w:b/>
          <w:bCs/>
          <w:szCs w:val="21"/>
        </w:rPr>
        <w:t>After t</w:t>
      </w:r>
      <w:r w:rsidR="009C55EB" w:rsidRPr="00607A26">
        <w:rPr>
          <w:rFonts w:ascii="Times New Roman" w:hAnsi="Times New Roman" w:cs="Times New Roman"/>
          <w:b/>
          <w:bCs/>
          <w:szCs w:val="21"/>
        </w:rPr>
        <w:t>eaching this lesson, you will</w:t>
      </w:r>
    </w:p>
    <w:p w:rsidR="009C55EB" w:rsidRPr="00607A26" w:rsidRDefault="009C55EB" w:rsidP="009C55EB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  <w:szCs w:val="21"/>
        </w:rPr>
      </w:pPr>
      <w:r w:rsidRPr="00607A26">
        <w:rPr>
          <w:rFonts w:ascii="Times New Roman" w:hAnsi="Times New Roman" w:cs="Times New Roman"/>
          <w:b/>
          <w:bCs/>
          <w:szCs w:val="21"/>
        </w:rPr>
        <w:t xml:space="preserve">learn about the </w:t>
      </w:r>
      <w:r w:rsidRPr="00607A26">
        <w:rPr>
          <w:rFonts w:ascii="Times New Roman" w:hAnsi="Times New Roman" w:cs="Times New Roman"/>
          <w:b/>
          <w:bCs/>
          <w:szCs w:val="21"/>
          <w:u w:val="single"/>
        </w:rPr>
        <w:t>layout</w:t>
      </w:r>
      <w:r w:rsidRPr="00607A26">
        <w:rPr>
          <w:rFonts w:ascii="Times New Roman" w:hAnsi="Times New Roman" w:cs="Times New Roman"/>
          <w:b/>
          <w:bCs/>
          <w:szCs w:val="21"/>
        </w:rPr>
        <w:t xml:space="preserve"> and </w:t>
      </w:r>
      <w:r w:rsidRPr="00607A26">
        <w:rPr>
          <w:rFonts w:ascii="Times New Roman" w:hAnsi="Times New Roman" w:cs="Times New Roman"/>
          <w:b/>
          <w:bCs/>
          <w:szCs w:val="21"/>
          <w:u w:val="single"/>
        </w:rPr>
        <w:t>contents</w:t>
      </w:r>
      <w:r w:rsidRPr="00607A26">
        <w:rPr>
          <w:rFonts w:ascii="Times New Roman" w:hAnsi="Times New Roman" w:cs="Times New Roman"/>
          <w:b/>
          <w:bCs/>
          <w:szCs w:val="21"/>
        </w:rPr>
        <w:t xml:space="preserve"> of a </w:t>
      </w:r>
      <w:r w:rsidRPr="00607A26">
        <w:rPr>
          <w:rFonts w:ascii="Times New Roman" w:hAnsi="Times New Roman" w:cs="Times New Roman"/>
          <w:b/>
          <w:bCs/>
          <w:szCs w:val="21"/>
          <w:u w:val="single"/>
        </w:rPr>
        <w:t>speech</w:t>
      </w:r>
      <w:r w:rsidRPr="00607A26">
        <w:rPr>
          <w:rFonts w:ascii="Times New Roman" w:hAnsi="Times New Roman" w:cs="Times New Roman"/>
          <w:b/>
          <w:bCs/>
          <w:szCs w:val="21"/>
        </w:rPr>
        <w:t>;</w:t>
      </w:r>
    </w:p>
    <w:p w:rsidR="009C55EB" w:rsidRPr="00607A26" w:rsidRDefault="009C55EB" w:rsidP="009C55EB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  <w:szCs w:val="21"/>
        </w:rPr>
      </w:pPr>
      <w:r w:rsidRPr="00607A26">
        <w:rPr>
          <w:rFonts w:ascii="Times New Roman" w:hAnsi="Times New Roman" w:cs="Times New Roman"/>
          <w:b/>
          <w:bCs/>
          <w:szCs w:val="21"/>
        </w:rPr>
        <w:t xml:space="preserve">write the </w:t>
      </w:r>
      <w:r w:rsidRPr="00607A26">
        <w:rPr>
          <w:rFonts w:ascii="Times New Roman" w:hAnsi="Times New Roman" w:cs="Times New Roman"/>
          <w:b/>
          <w:bCs/>
          <w:szCs w:val="21"/>
          <w:u w:val="single"/>
        </w:rPr>
        <w:t>Speaking Notes</w:t>
      </w:r>
      <w:r w:rsidRPr="00607A26">
        <w:rPr>
          <w:rFonts w:ascii="Times New Roman" w:hAnsi="Times New Roman" w:cs="Times New Roman"/>
          <w:b/>
          <w:bCs/>
          <w:szCs w:val="21"/>
        </w:rPr>
        <w:t xml:space="preserve"> completely correctly;</w:t>
      </w:r>
    </w:p>
    <w:p w:rsidR="009C55EB" w:rsidRPr="00607A26" w:rsidRDefault="009C55EB" w:rsidP="009C55EB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  <w:szCs w:val="21"/>
        </w:rPr>
      </w:pPr>
      <w:r w:rsidRPr="00607A26">
        <w:rPr>
          <w:rFonts w:ascii="Times New Roman" w:hAnsi="Times New Roman" w:cs="Times New Roman"/>
          <w:b/>
          <w:bCs/>
          <w:szCs w:val="21"/>
        </w:rPr>
        <w:t xml:space="preserve">Polish your speech more </w:t>
      </w:r>
      <w:r w:rsidRPr="00607A26">
        <w:rPr>
          <w:rFonts w:ascii="Times New Roman" w:hAnsi="Times New Roman" w:cs="Times New Roman"/>
          <w:b/>
          <w:bCs/>
          <w:szCs w:val="21"/>
          <w:u w:val="single"/>
        </w:rPr>
        <w:t>accurate</w:t>
      </w:r>
      <w:r w:rsidRPr="00607A26">
        <w:rPr>
          <w:rFonts w:ascii="Times New Roman" w:hAnsi="Times New Roman" w:cs="Times New Roman"/>
          <w:b/>
          <w:bCs/>
          <w:szCs w:val="21"/>
        </w:rPr>
        <w:t>;</w:t>
      </w:r>
    </w:p>
    <w:p w:rsidR="009C55EB" w:rsidRPr="00607A26" w:rsidRDefault="009C55EB" w:rsidP="009C55EB">
      <w:pPr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  <w:szCs w:val="21"/>
        </w:rPr>
      </w:pPr>
      <w:r w:rsidRPr="00607A26">
        <w:rPr>
          <w:rFonts w:ascii="Times New Roman" w:hAnsi="Times New Roman" w:cs="Times New Roman"/>
          <w:b/>
          <w:bCs/>
          <w:szCs w:val="21"/>
        </w:rPr>
        <w:t xml:space="preserve">know </w:t>
      </w:r>
      <w:r w:rsidRPr="00607A26">
        <w:rPr>
          <w:rFonts w:ascii="Times New Roman" w:hAnsi="Times New Roman" w:cs="Times New Roman"/>
          <w:b/>
          <w:bCs/>
          <w:szCs w:val="21"/>
          <w:u w:val="single"/>
        </w:rPr>
        <w:t>what</w:t>
      </w:r>
      <w:r w:rsidRPr="00607A26">
        <w:rPr>
          <w:rFonts w:ascii="Times New Roman" w:hAnsi="Times New Roman" w:cs="Times New Roman"/>
          <w:b/>
          <w:bCs/>
          <w:szCs w:val="21"/>
        </w:rPr>
        <w:t xml:space="preserve"> a good Speaking Note </w:t>
      </w:r>
      <w:r w:rsidRPr="00607A26">
        <w:rPr>
          <w:rFonts w:ascii="Times New Roman" w:hAnsi="Times New Roman" w:cs="Times New Roman"/>
          <w:b/>
          <w:bCs/>
          <w:szCs w:val="21"/>
          <w:u w:val="single"/>
        </w:rPr>
        <w:t>is like</w:t>
      </w:r>
      <w:r w:rsidRPr="00607A26">
        <w:rPr>
          <w:rFonts w:ascii="Times New Roman" w:hAnsi="Times New Roman" w:cs="Times New Roman"/>
          <w:b/>
          <w:bCs/>
          <w:szCs w:val="21"/>
        </w:rPr>
        <w:t>.</w:t>
      </w:r>
    </w:p>
    <w:p w:rsidR="00540E48" w:rsidRPr="00607A26" w:rsidRDefault="00540E48" w:rsidP="00540E48">
      <w:pPr>
        <w:pStyle w:val="a6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bCs/>
          <w:szCs w:val="21"/>
        </w:rPr>
      </w:pPr>
      <w:r w:rsidRPr="00607A26">
        <w:rPr>
          <w:rFonts w:ascii="Times New Roman" w:hAnsiTheme="minorEastAsia" w:cs="Times New Roman"/>
          <w:b/>
          <w:bCs/>
          <w:szCs w:val="21"/>
        </w:rPr>
        <w:t>教学步骤：</w:t>
      </w:r>
    </w:p>
    <w:p w:rsidR="009C55EB" w:rsidRPr="00607A26" w:rsidRDefault="00540E48" w:rsidP="00D96953">
      <w:pPr>
        <w:pStyle w:val="a6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szCs w:val="21"/>
        </w:rPr>
      </w:pPr>
      <w:r w:rsidRPr="00607A26">
        <w:rPr>
          <w:rFonts w:ascii="Times New Roman" w:hAnsi="Times New Roman" w:cs="Times New Roman"/>
          <w:b/>
          <w:bCs/>
          <w:szCs w:val="21"/>
        </w:rPr>
        <w:t>Step1</w:t>
      </w:r>
      <w:r w:rsidRPr="00607A26">
        <w:rPr>
          <w:rFonts w:ascii="Times New Roman" w:hAnsiTheme="minorEastAsia" w:cs="Times New Roman"/>
          <w:b/>
          <w:bCs/>
          <w:szCs w:val="21"/>
        </w:rPr>
        <w:t>：导入：</w:t>
      </w:r>
      <w:r w:rsidR="009C55EB" w:rsidRPr="00607A26">
        <w:rPr>
          <w:rFonts w:ascii="Times New Roman" w:hAnsi="Times New Roman" w:cs="Times New Roman"/>
          <w:b/>
          <w:bCs/>
          <w:szCs w:val="21"/>
        </w:rPr>
        <w:t>Lead in</w:t>
      </w:r>
    </w:p>
    <w:p w:rsidR="008E451B" w:rsidRPr="00607A26" w:rsidRDefault="008E451B" w:rsidP="008E451B">
      <w:pPr>
        <w:spacing w:line="276" w:lineRule="auto"/>
        <w:rPr>
          <w:rFonts w:ascii="Times New Roman" w:hAnsi="Times New Roman" w:cs="Times New Roman"/>
          <w:b/>
          <w:szCs w:val="21"/>
        </w:rPr>
      </w:pPr>
      <w:r w:rsidRPr="00607A26">
        <w:rPr>
          <w:rFonts w:ascii="Times New Roman" w:hAnsi="Times New Roman" w:cs="Times New Roman"/>
          <w:b/>
          <w:bCs/>
          <w:szCs w:val="21"/>
        </w:rPr>
        <w:t xml:space="preserve">Write </w:t>
      </w:r>
      <w:r w:rsidRPr="00607A26">
        <w:rPr>
          <w:rFonts w:ascii="Times New Roman" w:hAnsi="Times New Roman" w:cs="Times New Roman"/>
          <w:b/>
          <w:bCs/>
          <w:szCs w:val="21"/>
          <w:u w:val="single"/>
        </w:rPr>
        <w:t>speeches/Speaking Notes</w:t>
      </w:r>
      <w:r w:rsidRPr="00607A26">
        <w:rPr>
          <w:rFonts w:ascii="Times New Roman" w:hAnsi="Times New Roman" w:cs="Times New Roman"/>
          <w:b/>
          <w:bCs/>
          <w:szCs w:val="21"/>
        </w:rPr>
        <w:t xml:space="preserve"> to</w:t>
      </w:r>
    </w:p>
    <w:p w:rsidR="008E451B" w:rsidRPr="00607A26" w:rsidRDefault="008E451B" w:rsidP="00C306FB">
      <w:pPr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b/>
          <w:szCs w:val="21"/>
        </w:rPr>
      </w:pPr>
      <w:r w:rsidRPr="00607A26">
        <w:rPr>
          <w:rFonts w:ascii="Times New Roman" w:hAnsi="Times New Roman" w:cs="Times New Roman"/>
          <w:b/>
          <w:bCs/>
          <w:szCs w:val="21"/>
          <w:u w:val="single"/>
        </w:rPr>
        <w:t>employees</w:t>
      </w:r>
    </w:p>
    <w:p w:rsidR="008E451B" w:rsidRPr="00607A26" w:rsidRDefault="008E451B" w:rsidP="00C306FB">
      <w:pPr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b/>
          <w:szCs w:val="21"/>
        </w:rPr>
      </w:pPr>
      <w:r w:rsidRPr="00607A26">
        <w:rPr>
          <w:rFonts w:ascii="Times New Roman" w:hAnsi="Times New Roman" w:cs="Times New Roman"/>
          <w:b/>
          <w:bCs/>
          <w:szCs w:val="21"/>
        </w:rPr>
        <w:t>co-workers</w:t>
      </w:r>
    </w:p>
    <w:p w:rsidR="008E451B" w:rsidRPr="00607A26" w:rsidRDefault="008E451B" w:rsidP="00C306FB">
      <w:pPr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b/>
          <w:szCs w:val="21"/>
        </w:rPr>
      </w:pPr>
      <w:r w:rsidRPr="00607A26">
        <w:rPr>
          <w:rFonts w:ascii="Times New Roman" w:hAnsi="Times New Roman" w:cs="Times New Roman"/>
          <w:b/>
          <w:bCs/>
          <w:szCs w:val="21"/>
        </w:rPr>
        <w:t>customers</w:t>
      </w:r>
    </w:p>
    <w:p w:rsidR="008E451B" w:rsidRPr="00607A26" w:rsidRDefault="008E451B" w:rsidP="00C306FB">
      <w:pPr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b/>
          <w:szCs w:val="21"/>
        </w:rPr>
      </w:pPr>
      <w:r w:rsidRPr="00607A26">
        <w:rPr>
          <w:rFonts w:ascii="Times New Roman" w:hAnsi="Times New Roman" w:cs="Times New Roman"/>
          <w:b/>
          <w:bCs/>
          <w:szCs w:val="21"/>
          <w:u w:val="single"/>
        </w:rPr>
        <w:t>clients</w:t>
      </w:r>
    </w:p>
    <w:p w:rsidR="008E451B" w:rsidRPr="00607A26" w:rsidRDefault="008E451B" w:rsidP="00C306FB">
      <w:pPr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b/>
          <w:szCs w:val="21"/>
        </w:rPr>
      </w:pPr>
      <w:r w:rsidRPr="00607A26">
        <w:rPr>
          <w:rFonts w:ascii="Times New Roman" w:hAnsi="Times New Roman" w:cs="Times New Roman"/>
          <w:b/>
          <w:bCs/>
          <w:szCs w:val="21"/>
          <w:u w:val="single"/>
        </w:rPr>
        <w:t>neighbors</w:t>
      </w:r>
    </w:p>
    <w:p w:rsidR="008E451B" w:rsidRPr="00607A26" w:rsidRDefault="008E451B" w:rsidP="00C306FB">
      <w:pPr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b/>
          <w:szCs w:val="21"/>
        </w:rPr>
      </w:pPr>
      <w:r w:rsidRPr="00607A26">
        <w:rPr>
          <w:rFonts w:ascii="Times New Roman" w:hAnsi="Times New Roman" w:cs="Times New Roman"/>
          <w:b/>
          <w:bCs/>
          <w:szCs w:val="21"/>
        </w:rPr>
        <w:t>students</w:t>
      </w:r>
    </w:p>
    <w:p w:rsidR="008E451B" w:rsidRPr="00607A26" w:rsidRDefault="008E451B" w:rsidP="00C306FB">
      <w:pPr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b/>
          <w:szCs w:val="21"/>
        </w:rPr>
      </w:pPr>
      <w:r w:rsidRPr="00607A26">
        <w:rPr>
          <w:rFonts w:ascii="Times New Roman" w:hAnsi="Times New Roman" w:cs="Times New Roman"/>
          <w:b/>
          <w:bCs/>
          <w:szCs w:val="21"/>
          <w:u w:val="single"/>
        </w:rPr>
        <w:t>teachers</w:t>
      </w:r>
    </w:p>
    <w:p w:rsidR="008E451B" w:rsidRPr="00607A26" w:rsidRDefault="008E451B" w:rsidP="00C306FB">
      <w:pPr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b/>
          <w:szCs w:val="21"/>
        </w:rPr>
      </w:pPr>
      <w:r w:rsidRPr="00607A26">
        <w:rPr>
          <w:rFonts w:ascii="Times New Roman" w:hAnsi="Times New Roman" w:cs="Times New Roman"/>
          <w:b/>
          <w:bCs/>
          <w:szCs w:val="21"/>
        </w:rPr>
        <w:t xml:space="preserve">members </w:t>
      </w:r>
      <w:r w:rsidRPr="00607A26">
        <w:rPr>
          <w:rFonts w:ascii="Times New Roman" w:hAnsi="Times New Roman" w:cs="Times New Roman"/>
          <w:b/>
          <w:bCs/>
          <w:szCs w:val="21"/>
          <w:u w:val="single"/>
        </w:rPr>
        <w:t>of club</w:t>
      </w:r>
    </w:p>
    <w:p w:rsidR="008E451B" w:rsidRPr="00607A26" w:rsidRDefault="008E451B" w:rsidP="00C306FB">
      <w:pPr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b/>
          <w:szCs w:val="21"/>
        </w:rPr>
      </w:pPr>
      <w:r w:rsidRPr="00607A26">
        <w:rPr>
          <w:rFonts w:ascii="Times New Roman" w:hAnsi="Times New Roman" w:cs="Times New Roman"/>
          <w:b/>
          <w:bCs/>
          <w:szCs w:val="21"/>
        </w:rPr>
        <w:t xml:space="preserve">members of </w:t>
      </w:r>
      <w:r w:rsidRPr="00607A26">
        <w:rPr>
          <w:rFonts w:ascii="Times New Roman" w:hAnsi="Times New Roman" w:cs="Times New Roman"/>
          <w:b/>
          <w:bCs/>
          <w:szCs w:val="21"/>
          <w:u w:val="single"/>
        </w:rPr>
        <w:t>organization</w:t>
      </w:r>
    </w:p>
    <w:p w:rsidR="008E451B" w:rsidRPr="00607A26" w:rsidRDefault="008E451B" w:rsidP="00C306FB">
      <w:pPr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b/>
          <w:szCs w:val="21"/>
        </w:rPr>
      </w:pPr>
      <w:r w:rsidRPr="00607A26">
        <w:rPr>
          <w:rFonts w:ascii="Times New Roman" w:hAnsi="Times New Roman" w:cs="Times New Roman"/>
          <w:b/>
          <w:bCs/>
          <w:szCs w:val="21"/>
          <w:u w:val="single"/>
        </w:rPr>
        <w:t xml:space="preserve">members of </w:t>
      </w:r>
      <w:r w:rsidRPr="00607A26">
        <w:rPr>
          <w:rFonts w:ascii="Times New Roman" w:hAnsi="Times New Roman" w:cs="Times New Roman"/>
          <w:b/>
          <w:bCs/>
          <w:szCs w:val="21"/>
        </w:rPr>
        <w:t>temple</w:t>
      </w:r>
    </w:p>
    <w:p w:rsidR="009F2F09" w:rsidRPr="00607A26" w:rsidRDefault="008E451B" w:rsidP="00C306FB">
      <w:pPr>
        <w:pStyle w:val="a6"/>
        <w:numPr>
          <w:ilvl w:val="0"/>
          <w:numId w:val="3"/>
        </w:numPr>
        <w:ind w:firstLineChars="0"/>
        <w:rPr>
          <w:rFonts w:ascii="Times New Roman" w:hAnsi="Times New Roman" w:cs="Times New Roman"/>
          <w:b/>
          <w:szCs w:val="21"/>
        </w:rPr>
      </w:pPr>
      <w:r w:rsidRPr="00607A26">
        <w:rPr>
          <w:rFonts w:ascii="Times New Roman" w:hAnsi="Times New Roman" w:cs="Times New Roman"/>
          <w:b/>
          <w:bCs/>
          <w:szCs w:val="21"/>
        </w:rPr>
        <w:t xml:space="preserve">members of </w:t>
      </w:r>
      <w:r w:rsidRPr="00607A26">
        <w:rPr>
          <w:rFonts w:ascii="Times New Roman" w:hAnsi="Times New Roman" w:cs="Times New Roman"/>
          <w:b/>
          <w:bCs/>
          <w:szCs w:val="21"/>
          <w:u w:val="single"/>
        </w:rPr>
        <w:t>church</w:t>
      </w:r>
    </w:p>
    <w:p w:rsidR="00C306FB" w:rsidRPr="00607A26" w:rsidRDefault="00610CF2" w:rsidP="00610CF2">
      <w:pPr>
        <w:spacing w:line="276" w:lineRule="auto"/>
        <w:ind w:left="420"/>
        <w:rPr>
          <w:rFonts w:ascii="Times New Roman" w:hAnsi="Times New Roman" w:cs="Times New Roman"/>
          <w:b/>
          <w:bCs/>
          <w:szCs w:val="21"/>
          <w:u w:val="single"/>
        </w:rPr>
      </w:pPr>
      <w:r w:rsidRPr="00607A26">
        <w:rPr>
          <w:rFonts w:ascii="Times New Roman" w:hAnsi="Times New Roman" w:cs="Times New Roman"/>
          <w:b/>
          <w:bCs/>
          <w:szCs w:val="21"/>
        </w:rPr>
        <w:sym w:font="Wingdings" w:char="F0D8"/>
      </w:r>
      <w:r w:rsidR="00786912" w:rsidRPr="00607A26">
        <w:rPr>
          <w:rFonts w:ascii="Times New Roman" w:hAnsi="Times New Roman" w:cs="Times New Roman" w:hint="eastAsia"/>
          <w:b/>
          <w:bCs/>
          <w:szCs w:val="21"/>
        </w:rPr>
        <w:t xml:space="preserve"> S</w:t>
      </w:r>
      <w:r w:rsidR="0043225E" w:rsidRPr="00607A26">
        <w:rPr>
          <w:rFonts w:ascii="Times New Roman" w:hAnsi="Times New Roman" w:cs="Times New Roman"/>
          <w:b/>
          <w:bCs/>
          <w:szCs w:val="21"/>
        </w:rPr>
        <w:t>tep 2</w:t>
      </w:r>
      <w:r w:rsidR="00C306FB" w:rsidRPr="00607A26">
        <w:rPr>
          <w:rFonts w:ascii="Times New Roman" w:hAnsiTheme="minorEastAsia" w:cs="Times New Roman"/>
          <w:b/>
          <w:bCs/>
          <w:szCs w:val="21"/>
        </w:rPr>
        <w:t>：解析演讲主题</w:t>
      </w:r>
    </w:p>
    <w:p w:rsidR="00857DBF" w:rsidRPr="00607A26" w:rsidRDefault="00857DBF" w:rsidP="003133EF">
      <w:pPr>
        <w:pStyle w:val="a5"/>
        <w:spacing w:before="0" w:beforeAutospacing="0" w:after="0" w:afterAutospacing="0" w:line="276" w:lineRule="auto"/>
        <w:ind w:firstLineChars="200" w:firstLine="422"/>
        <w:jc w:val="both"/>
        <w:textAlignment w:val="baseline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607A26">
        <w:rPr>
          <w:rFonts w:ascii="Times New Roman" w:eastAsiaTheme="minorEastAsia" w:hAnsi="Times New Roman" w:cs="Times New Roman"/>
          <w:b/>
          <w:bCs/>
          <w:sz w:val="21"/>
          <w:szCs w:val="21"/>
        </w:rPr>
        <w:t>Step 3</w:t>
      </w:r>
      <w:r w:rsidRPr="00607A26">
        <w:rPr>
          <w:rFonts w:ascii="Times New Roman" w:eastAsiaTheme="minorEastAsia" w:hAnsiTheme="minorEastAsia" w:cs="Times New Roman"/>
          <w:b/>
          <w:bCs/>
          <w:sz w:val="21"/>
          <w:szCs w:val="21"/>
        </w:rPr>
        <w:t>：</w:t>
      </w:r>
      <w:r w:rsidRPr="00607A26">
        <w:rPr>
          <w:rFonts w:ascii="Times New Roman" w:eastAsiaTheme="minorEastAsia" w:hAnsiTheme="minorEastAsia" w:cs="Times New Roman"/>
          <w:b/>
          <w:bCs/>
          <w:sz w:val="21"/>
          <w:szCs w:val="21"/>
          <w:u w:val="single"/>
        </w:rPr>
        <w:t>发言稿写作格式：</w:t>
      </w:r>
      <w:r w:rsidRPr="00607A26">
        <w:rPr>
          <w:rFonts w:ascii="Times New Roman" w:eastAsiaTheme="minorEastAsia" w:hAnsiTheme="minorEastAsia" w:cs="Times New Roman"/>
          <w:b/>
          <w:kern w:val="2"/>
          <w:sz w:val="21"/>
          <w:szCs w:val="21"/>
          <w:u w:val="dashDotHeavy"/>
          <w:shd w:val="clear" w:color="auto" w:fill="FFFFFF"/>
        </w:rPr>
        <w:t>标题。称呼、开头语、正文、结语</w:t>
      </w:r>
      <w:r w:rsidRPr="00607A26">
        <w:rPr>
          <w:rFonts w:ascii="Times New Roman" w:eastAsiaTheme="minorEastAsia" w:hAnsiTheme="minorEastAsia" w:cs="Times New Roman"/>
          <w:b/>
          <w:bCs/>
          <w:sz w:val="21"/>
          <w:szCs w:val="21"/>
        </w:rPr>
        <w:t>，</w:t>
      </w:r>
      <w:r w:rsidRPr="00607A26">
        <w:rPr>
          <w:rFonts w:ascii="Times New Roman" w:eastAsiaTheme="minorEastAsia" w:hAnsiTheme="minorEastAsia" w:cs="Times New Roman"/>
          <w:b/>
          <w:sz w:val="21"/>
          <w:szCs w:val="21"/>
        </w:rPr>
        <w:t>应当遵照英文书信的格式</w:t>
      </w:r>
      <w:r w:rsidRPr="00607A26">
        <w:rPr>
          <w:rFonts w:ascii="Times New Roman" w:eastAsiaTheme="minorEastAsia" w:hAnsiTheme="minorEastAsia" w:cs="Times New Roman"/>
          <w:b/>
          <w:sz w:val="21"/>
          <w:szCs w:val="21"/>
          <w:shd w:val="clear" w:color="auto" w:fill="FFFFFF"/>
        </w:rPr>
        <w:t>。</w:t>
      </w:r>
    </w:p>
    <w:p w:rsidR="00540E48" w:rsidRPr="00607A26" w:rsidRDefault="00527E77" w:rsidP="00527E77">
      <w:pPr>
        <w:pStyle w:val="a6"/>
        <w:spacing w:line="276" w:lineRule="auto"/>
        <w:ind w:left="420" w:firstLineChars="0" w:firstLine="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S</w:t>
      </w:r>
      <w:r w:rsidR="000168E6" w:rsidRPr="00527E77">
        <w:rPr>
          <w:rFonts w:ascii="Times New Roman" w:hAnsi="Times New Roman" w:cs="Times New Roman"/>
          <w:b/>
          <w:bCs/>
          <w:szCs w:val="21"/>
        </w:rPr>
        <w:t>tep 4</w:t>
      </w:r>
      <w:r>
        <w:rPr>
          <w:rFonts w:ascii="Times New Roman" w:hAnsi="Times New Roman" w:cs="Times New Roman" w:hint="eastAsia"/>
          <w:b/>
          <w:bCs/>
          <w:szCs w:val="21"/>
        </w:rPr>
        <w:t>：</w:t>
      </w:r>
      <w:r w:rsidR="00540E48" w:rsidRPr="00607A26">
        <w:rPr>
          <w:rFonts w:ascii="Times New Roman" w:hAnsi="Times New Roman" w:cs="Times New Roman"/>
          <w:b/>
          <w:bCs/>
          <w:szCs w:val="21"/>
        </w:rPr>
        <w:tab/>
      </w:r>
      <w:r w:rsidR="00540E48" w:rsidRPr="00607A26">
        <w:rPr>
          <w:rFonts w:ascii="Times New Roman" w:hAnsiTheme="minorEastAsia" w:cs="Times New Roman"/>
          <w:b/>
          <w:bCs/>
          <w:szCs w:val="21"/>
        </w:rPr>
        <w:t>从</w:t>
      </w:r>
      <w:r w:rsidR="009C55EB" w:rsidRPr="00607A26">
        <w:rPr>
          <w:rFonts w:ascii="Times New Roman" w:hAnsiTheme="minorEastAsia" w:cs="Times New Roman"/>
          <w:b/>
          <w:bCs/>
          <w:szCs w:val="21"/>
          <w:u w:val="single"/>
        </w:rPr>
        <w:t>发言稿</w:t>
      </w:r>
      <w:r w:rsidR="00540E48" w:rsidRPr="00607A26">
        <w:rPr>
          <w:rFonts w:ascii="Times New Roman" w:hAnsiTheme="minorEastAsia" w:cs="Times New Roman"/>
          <w:b/>
          <w:bCs/>
          <w:szCs w:val="21"/>
        </w:rPr>
        <w:t>的框架、内容、语言、语气四个方面剖析</w:t>
      </w:r>
      <w:r w:rsidR="009C55EB" w:rsidRPr="00607A26">
        <w:rPr>
          <w:rFonts w:ascii="Times New Roman" w:hAnsiTheme="minorEastAsia" w:cs="Times New Roman"/>
          <w:b/>
          <w:szCs w:val="21"/>
          <w:u w:val="single"/>
        </w:rPr>
        <w:t>发言稿</w:t>
      </w:r>
      <w:r w:rsidR="00540E48" w:rsidRPr="00607A26">
        <w:rPr>
          <w:rFonts w:ascii="Times New Roman" w:hAnsiTheme="minorEastAsia" w:cs="Times New Roman"/>
          <w:b/>
          <w:bCs/>
          <w:szCs w:val="21"/>
        </w:rPr>
        <w:t>的具体写作要求</w:t>
      </w:r>
      <w:r w:rsidR="000F5224" w:rsidRPr="00607A26">
        <w:rPr>
          <w:rFonts w:ascii="Times New Roman" w:hAnsiTheme="minorEastAsia" w:cs="Times New Roman" w:hint="eastAsia"/>
          <w:b/>
          <w:bCs/>
          <w:szCs w:val="21"/>
        </w:rPr>
        <w:t xml:space="preserve">, </w:t>
      </w:r>
      <w:r w:rsidR="00540E48" w:rsidRPr="00607A26">
        <w:rPr>
          <w:rFonts w:ascii="Times New Roman" w:hAnsiTheme="minorEastAsia" w:cs="Times New Roman"/>
          <w:b/>
          <w:bCs/>
          <w:szCs w:val="21"/>
        </w:rPr>
        <w:t>再深入分析</w:t>
      </w:r>
      <w:r w:rsidR="009C55EB" w:rsidRPr="00607A26">
        <w:rPr>
          <w:rFonts w:ascii="Times New Roman" w:hAnsiTheme="minorEastAsia" w:cs="Times New Roman"/>
          <w:b/>
          <w:bCs/>
          <w:szCs w:val="21"/>
          <w:u w:val="single"/>
        </w:rPr>
        <w:t>发言稿</w:t>
      </w:r>
      <w:r w:rsidR="00540E48" w:rsidRPr="00607A26">
        <w:rPr>
          <w:rFonts w:ascii="Times New Roman" w:hAnsiTheme="minorEastAsia" w:cs="Times New Roman"/>
          <w:b/>
          <w:bCs/>
          <w:szCs w:val="21"/>
        </w:rPr>
        <w:t>基本框架的三个段落的组成部分</w:t>
      </w:r>
    </w:p>
    <w:p w:rsidR="003E3067" w:rsidRPr="00607A26" w:rsidRDefault="003E3067" w:rsidP="003E3067">
      <w:pPr>
        <w:pStyle w:val="a6"/>
        <w:numPr>
          <w:ilvl w:val="0"/>
          <w:numId w:val="2"/>
        </w:numPr>
        <w:spacing w:line="276" w:lineRule="auto"/>
        <w:ind w:firstLineChars="0"/>
        <w:rPr>
          <w:rFonts w:ascii="Times New Roman" w:hAnsi="Times New Roman" w:cs="Times New Roman"/>
          <w:b/>
          <w:szCs w:val="21"/>
          <w:bdr w:val="single" w:sz="4" w:space="0" w:color="auto"/>
        </w:rPr>
      </w:pPr>
      <w:r w:rsidRPr="00607A26">
        <w:rPr>
          <w:rFonts w:ascii="Times New Roman" w:hAnsiTheme="minorEastAsia" w:cs="Times New Roman"/>
          <w:b/>
          <w:szCs w:val="21"/>
          <w:bdr w:val="single" w:sz="4" w:space="0" w:color="auto"/>
        </w:rPr>
        <w:t>发言稿的结构：</w:t>
      </w:r>
    </w:p>
    <w:p w:rsidR="00F31D6B" w:rsidRPr="00607A26" w:rsidRDefault="00F31D6B" w:rsidP="00F31D6B">
      <w:pPr>
        <w:spacing w:line="276" w:lineRule="auto"/>
        <w:rPr>
          <w:rFonts w:ascii="Times New Roman" w:hAnsi="Times New Roman" w:cs="Times New Roman"/>
          <w:b/>
          <w:bCs/>
          <w:szCs w:val="21"/>
        </w:rPr>
      </w:pPr>
      <w:r w:rsidRPr="00607A26">
        <w:rPr>
          <w:rFonts w:ascii="Times New Roman" w:hAnsi="Times New Roman" w:cs="Times New Roman"/>
          <w:b/>
          <w:bCs/>
          <w:szCs w:val="21"/>
        </w:rPr>
        <w:t>Framework/structure of speech draft</w:t>
      </w:r>
      <w:r w:rsidRPr="00607A26">
        <w:rPr>
          <w:rFonts w:ascii="Times New Roman" w:hAnsiTheme="minorEastAsia" w:cs="Times New Roman"/>
          <w:b/>
          <w:bCs/>
          <w:szCs w:val="21"/>
        </w:rPr>
        <w:t>发言稿写作框架</w:t>
      </w:r>
    </w:p>
    <w:p w:rsidR="00F31D6B" w:rsidRPr="00607A26" w:rsidRDefault="00F31D6B" w:rsidP="00F31D6B">
      <w:pPr>
        <w:spacing w:line="276" w:lineRule="auto"/>
        <w:rPr>
          <w:rFonts w:ascii="Times New Roman" w:hAnsi="Times New Roman" w:cs="Times New Roman"/>
          <w:b/>
          <w:bCs/>
          <w:szCs w:val="21"/>
        </w:rPr>
      </w:pPr>
      <w:r w:rsidRPr="00607A26">
        <w:rPr>
          <w:rFonts w:ascii="Times New Roman" w:hAnsi="Times New Roman" w:cs="Times New Roman"/>
          <w:b/>
          <w:bCs/>
          <w:szCs w:val="21"/>
        </w:rPr>
        <w:t>What should be included i</w:t>
      </w:r>
      <w:bookmarkStart w:id="0" w:name="_GoBack"/>
      <w:bookmarkEnd w:id="0"/>
      <w:r w:rsidRPr="00607A26">
        <w:rPr>
          <w:rFonts w:ascii="Times New Roman" w:hAnsi="Times New Roman" w:cs="Times New Roman"/>
          <w:b/>
          <w:bCs/>
          <w:szCs w:val="21"/>
        </w:rPr>
        <w:t>n a speech draft?</w:t>
      </w:r>
    </w:p>
    <w:p w:rsidR="00F31D6B" w:rsidRPr="00607A26" w:rsidRDefault="00F31D6B" w:rsidP="00F31D6B">
      <w:pPr>
        <w:spacing w:line="276" w:lineRule="auto"/>
        <w:rPr>
          <w:rFonts w:ascii="Times New Roman" w:hAnsi="Times New Roman" w:cs="Times New Roman"/>
          <w:b/>
          <w:szCs w:val="21"/>
        </w:rPr>
      </w:pPr>
      <w:r w:rsidRPr="00607A26">
        <w:rPr>
          <w:rFonts w:ascii="Times New Roman" w:hAnsi="Times New Roman" w:cs="Times New Roman"/>
          <w:b/>
          <w:bCs/>
          <w:szCs w:val="21"/>
        </w:rPr>
        <w:t>Dear ______,</w:t>
      </w:r>
    </w:p>
    <w:p w:rsidR="00F31D6B" w:rsidRPr="00607A26" w:rsidRDefault="00F31D6B" w:rsidP="00F31D6B">
      <w:pPr>
        <w:spacing w:line="276" w:lineRule="auto"/>
        <w:rPr>
          <w:rFonts w:ascii="Times New Roman" w:hAnsi="Times New Roman" w:cs="Times New Roman"/>
          <w:b/>
          <w:bCs/>
          <w:szCs w:val="21"/>
        </w:rPr>
      </w:pPr>
      <w:r w:rsidRPr="00607A26">
        <w:rPr>
          <w:rFonts w:ascii="Times New Roman" w:hAnsi="Times New Roman" w:cs="Times New Roman"/>
          <w:b/>
          <w:bCs/>
          <w:szCs w:val="21"/>
        </w:rPr>
        <w:t xml:space="preserve">Beginning - </w:t>
      </w:r>
    </w:p>
    <w:p w:rsidR="00F31D6B" w:rsidRPr="00607A26" w:rsidRDefault="00F31D6B" w:rsidP="00F31D6B">
      <w:pPr>
        <w:spacing w:line="276" w:lineRule="auto"/>
        <w:rPr>
          <w:rFonts w:ascii="Times New Roman" w:hAnsi="Times New Roman" w:cs="Times New Roman"/>
          <w:b/>
          <w:szCs w:val="21"/>
          <w:u w:val="single"/>
        </w:rPr>
      </w:pPr>
      <w:r w:rsidRPr="00607A26">
        <w:rPr>
          <w:rFonts w:ascii="Times New Roman" w:hAnsiTheme="minorEastAsia" w:cs="Times New Roman"/>
          <w:b/>
          <w:szCs w:val="21"/>
          <w:u w:val="single"/>
        </w:rPr>
        <w:t>开头段</w:t>
      </w:r>
      <w:r w:rsidRPr="00607A26">
        <w:rPr>
          <w:rFonts w:ascii="Times New Roman" w:hAnsi="Times New Roman" w:cs="Times New Roman"/>
          <w:b/>
          <w:szCs w:val="21"/>
          <w:u w:val="single"/>
        </w:rPr>
        <w:t>—</w:t>
      </w:r>
      <w:r w:rsidRPr="00607A26">
        <w:rPr>
          <w:rFonts w:ascii="Times New Roman" w:hAnsiTheme="minorEastAsia" w:cs="Times New Roman"/>
          <w:b/>
          <w:szCs w:val="21"/>
        </w:rPr>
        <w:t>【</w:t>
      </w:r>
      <w:r w:rsidRPr="00607A26">
        <w:rPr>
          <w:rFonts w:ascii="Times New Roman" w:hAnsiTheme="minorEastAsia" w:cs="Times New Roman"/>
          <w:b/>
          <w:szCs w:val="21"/>
          <w:u w:val="single"/>
        </w:rPr>
        <w:t>明确发言主题，</w:t>
      </w:r>
      <w:r w:rsidRPr="00607A26">
        <w:rPr>
          <w:rFonts w:ascii="Times New Roman" w:hAnsi="Times New Roman" w:cs="Times New Roman"/>
          <w:b/>
          <w:szCs w:val="21"/>
          <w:u w:val="single"/>
        </w:rPr>
        <w:t>+</w:t>
      </w:r>
      <w:r w:rsidRPr="00607A26">
        <w:rPr>
          <w:rFonts w:ascii="Times New Roman" w:hAnsiTheme="minorEastAsia" w:cs="Times New Roman"/>
          <w:b/>
          <w:szCs w:val="21"/>
        </w:rPr>
        <w:t>简单的自我介绍</w:t>
      </w:r>
      <w:r w:rsidRPr="00607A26">
        <w:rPr>
          <w:rFonts w:ascii="Times New Roman" w:hAnsi="Times New Roman" w:cs="Times New Roman"/>
          <w:b/>
          <w:szCs w:val="21"/>
        </w:rPr>
        <w:t>+</w:t>
      </w:r>
      <w:r w:rsidRPr="00607A26">
        <w:rPr>
          <w:rFonts w:ascii="Times New Roman" w:hAnsiTheme="minorEastAsia" w:cs="Times New Roman"/>
          <w:b/>
          <w:szCs w:val="21"/>
          <w:u w:val="single"/>
        </w:rPr>
        <w:t>开门见山，吸引</w:t>
      </w:r>
      <w:r w:rsidRPr="00607A26">
        <w:rPr>
          <w:rFonts w:ascii="Times New Roman" w:hAnsiTheme="minorEastAsia" w:cs="Times New Roman"/>
          <w:b/>
          <w:szCs w:val="21"/>
        </w:rPr>
        <w:t>听众或读者的注意力】</w:t>
      </w:r>
      <w:r w:rsidRPr="00607A26">
        <w:rPr>
          <w:rFonts w:ascii="Times New Roman" w:hAnsiTheme="minorEastAsia" w:cs="Times New Roman"/>
          <w:b/>
          <w:szCs w:val="21"/>
          <w:u w:val="single"/>
        </w:rPr>
        <w:t>；</w:t>
      </w:r>
    </w:p>
    <w:p w:rsidR="00F31D6B" w:rsidRPr="00607A26" w:rsidRDefault="00F31D6B" w:rsidP="00F31D6B">
      <w:pPr>
        <w:spacing w:line="276" w:lineRule="auto"/>
        <w:rPr>
          <w:rFonts w:ascii="Times New Roman" w:hAnsi="Times New Roman" w:cs="Times New Roman"/>
          <w:b/>
          <w:bCs/>
          <w:szCs w:val="21"/>
        </w:rPr>
      </w:pPr>
      <w:r w:rsidRPr="00607A26">
        <w:rPr>
          <w:rFonts w:ascii="Times New Roman" w:hAnsi="Times New Roman" w:cs="Times New Roman"/>
          <w:b/>
          <w:bCs/>
          <w:szCs w:val="21"/>
        </w:rPr>
        <w:t xml:space="preserve">        </w:t>
      </w:r>
      <w:r w:rsidRPr="00607A26">
        <w:rPr>
          <w:rFonts w:ascii="Times New Roman" w:hAnsi="Times New Roman" w:cs="Times New Roman"/>
          <w:b/>
          <w:bCs/>
          <w:szCs w:val="21"/>
        </w:rPr>
        <w:sym w:font="Wingdings" w:char="F0D8"/>
      </w:r>
      <w:r w:rsidRPr="00607A26">
        <w:rPr>
          <w:rFonts w:ascii="Times New Roman" w:hAnsi="Times New Roman" w:cs="Times New Roman"/>
          <w:b/>
          <w:bCs/>
          <w:szCs w:val="21"/>
        </w:rPr>
        <w:t>Why are you writing speech draft?</w:t>
      </w:r>
    </w:p>
    <w:p w:rsidR="00F31D6B" w:rsidRPr="00607A26" w:rsidRDefault="00F31D6B" w:rsidP="00F31D6B">
      <w:pPr>
        <w:spacing w:line="276" w:lineRule="auto"/>
        <w:rPr>
          <w:rFonts w:ascii="Times New Roman" w:hAnsi="Times New Roman" w:cs="Times New Roman"/>
          <w:b/>
          <w:bCs/>
          <w:szCs w:val="21"/>
        </w:rPr>
      </w:pPr>
      <w:r w:rsidRPr="00607A26">
        <w:rPr>
          <w:rFonts w:ascii="Times New Roman" w:hAnsi="Times New Roman" w:cs="Times New Roman"/>
          <w:b/>
          <w:bCs/>
          <w:szCs w:val="21"/>
        </w:rPr>
        <w:t>Body Arrangements -</w:t>
      </w:r>
    </w:p>
    <w:p w:rsidR="00F31D6B" w:rsidRPr="00607A26" w:rsidRDefault="00F31D6B" w:rsidP="00F31D6B">
      <w:pPr>
        <w:spacing w:line="276" w:lineRule="auto"/>
        <w:rPr>
          <w:rFonts w:ascii="Times New Roman" w:hAnsi="Times New Roman" w:cs="Times New Roman"/>
          <w:b/>
          <w:bCs/>
          <w:szCs w:val="21"/>
        </w:rPr>
      </w:pPr>
      <w:r w:rsidRPr="00607A26">
        <w:rPr>
          <w:rFonts w:ascii="Times New Roman" w:hAnsiTheme="minorEastAsia" w:cs="Times New Roman"/>
          <w:b/>
          <w:szCs w:val="21"/>
        </w:rPr>
        <w:t>中间段</w:t>
      </w:r>
      <w:r w:rsidRPr="00607A26">
        <w:rPr>
          <w:rFonts w:ascii="Times New Roman" w:hAnsi="Times New Roman" w:cs="Times New Roman"/>
          <w:b/>
          <w:bCs/>
          <w:szCs w:val="21"/>
        </w:rPr>
        <w:t>---</w:t>
      </w:r>
      <w:r w:rsidR="00242AE3" w:rsidRPr="00607A26">
        <w:rPr>
          <w:rFonts w:ascii="Times New Roman" w:hAnsiTheme="minorEastAsia" w:cs="Times New Roman"/>
          <w:b/>
          <w:szCs w:val="21"/>
        </w:rPr>
        <w:t>【</w:t>
      </w:r>
      <w:r w:rsidRPr="00607A26">
        <w:rPr>
          <w:rFonts w:ascii="Times New Roman" w:hAnsiTheme="minorEastAsia" w:cs="Times New Roman"/>
          <w:b/>
          <w:szCs w:val="21"/>
        </w:rPr>
        <w:t>观点鲜明</w:t>
      </w:r>
      <w:r w:rsidRPr="00607A26">
        <w:rPr>
          <w:rFonts w:ascii="Times New Roman" w:hAnsi="Times New Roman" w:cs="Times New Roman"/>
          <w:b/>
          <w:bCs/>
          <w:szCs w:val="21"/>
        </w:rPr>
        <w:t xml:space="preserve">to </w:t>
      </w:r>
      <w:r w:rsidRPr="00607A26">
        <w:rPr>
          <w:rFonts w:ascii="Times New Roman" w:hAnsi="Times New Roman" w:cs="Times New Roman"/>
          <w:b/>
          <w:bCs/>
          <w:szCs w:val="21"/>
          <w:u w:val="wavyHeavy"/>
          <w:em w:val="dot"/>
        </w:rPr>
        <w:t>the point</w:t>
      </w:r>
      <w:r w:rsidRPr="00607A26">
        <w:rPr>
          <w:rFonts w:ascii="Times New Roman" w:hAnsi="Times New Roman" w:cs="Times New Roman"/>
          <w:b/>
          <w:bCs/>
          <w:szCs w:val="21"/>
        </w:rPr>
        <w:t xml:space="preserve"> </w:t>
      </w:r>
      <w:r w:rsidRPr="00607A26">
        <w:rPr>
          <w:rFonts w:ascii="Times New Roman" w:hAnsi="Times New Roman" w:cs="Times New Roman"/>
          <w:b/>
          <w:szCs w:val="21"/>
          <w:u w:val="single"/>
        </w:rPr>
        <w:sym w:font="Wingdings" w:char="F0DC"/>
      </w:r>
      <w:r w:rsidRPr="00607A26">
        <w:rPr>
          <w:rFonts w:ascii="Times New Roman" w:hAnsiTheme="minorEastAsia" w:cs="Times New Roman"/>
          <w:b/>
          <w:szCs w:val="21"/>
          <w:u w:val="single"/>
        </w:rPr>
        <w:t>实事求是</w:t>
      </w:r>
      <w:r w:rsidRPr="00607A26">
        <w:rPr>
          <w:rFonts w:ascii="Times New Roman" w:hAnsi="Times New Roman" w:cs="Times New Roman"/>
          <w:b/>
          <w:bCs/>
          <w:szCs w:val="21"/>
          <w:u w:val="wavyHeavy"/>
          <w:em w:val="dot"/>
        </w:rPr>
        <w:t>seek truth</w:t>
      </w:r>
      <w:r w:rsidRPr="00607A26">
        <w:rPr>
          <w:rFonts w:ascii="Times New Roman" w:hAnsi="Times New Roman" w:cs="Times New Roman"/>
          <w:b/>
          <w:szCs w:val="21"/>
          <w:shd w:val="clear" w:color="auto" w:fill="FFFFFF"/>
        </w:rPr>
        <w:t xml:space="preserve"> from facts</w:t>
      </w:r>
      <w:r w:rsidRPr="00607A26">
        <w:rPr>
          <w:rFonts w:ascii="Times New Roman" w:hAnsi="Times New Roman" w:cs="Times New Roman"/>
          <w:b/>
          <w:szCs w:val="21"/>
        </w:rPr>
        <w:sym w:font="Wingdings" w:char="F0E8"/>
      </w:r>
      <w:r w:rsidRPr="00607A26">
        <w:rPr>
          <w:rFonts w:ascii="Times New Roman" w:hAnsiTheme="minorEastAsia" w:cs="Times New Roman"/>
          <w:b/>
          <w:szCs w:val="21"/>
        </w:rPr>
        <w:t>条理清楚</w:t>
      </w:r>
      <w:r w:rsidRPr="00607A26">
        <w:rPr>
          <w:rFonts w:ascii="Times New Roman" w:hAnsi="Times New Roman" w:cs="Times New Roman"/>
          <w:b/>
          <w:szCs w:val="21"/>
          <w:shd w:val="clear" w:color="auto" w:fill="FFFFFF"/>
        </w:rPr>
        <w:t>Clear organization</w:t>
      </w:r>
      <w:r w:rsidRPr="00607A26">
        <w:rPr>
          <w:rFonts w:ascii="Times New Roman" w:hAnsi="Times New Roman" w:cs="Times New Roman"/>
          <w:b/>
          <w:szCs w:val="21"/>
          <w:u w:val="single"/>
        </w:rPr>
        <w:sym w:font="Wingdings" w:char="F0E8"/>
      </w:r>
      <w:r w:rsidRPr="00607A26">
        <w:rPr>
          <w:rFonts w:ascii="Times New Roman" w:hAnsiTheme="minorEastAsia" w:cs="Times New Roman"/>
          <w:b/>
          <w:szCs w:val="21"/>
          <w:u w:val="single"/>
        </w:rPr>
        <w:t>简洁明快</w:t>
      </w:r>
      <w:r w:rsidRPr="00607A26">
        <w:rPr>
          <w:rFonts w:ascii="Times New Roman" w:hAnsi="Times New Roman" w:cs="Times New Roman"/>
          <w:b/>
          <w:szCs w:val="21"/>
          <w:shd w:val="clear" w:color="auto" w:fill="FFFFFF"/>
        </w:rPr>
        <w:t xml:space="preserve">Simple and </w:t>
      </w:r>
      <w:r w:rsidRPr="00607A26">
        <w:rPr>
          <w:rFonts w:ascii="Times New Roman" w:hAnsi="Times New Roman" w:cs="Times New Roman"/>
          <w:b/>
          <w:bCs/>
          <w:szCs w:val="21"/>
          <w:u w:val="wavyHeavy"/>
          <w:em w:val="dot"/>
        </w:rPr>
        <w:t>Clear</w:t>
      </w:r>
      <w:r w:rsidRPr="00607A26">
        <w:rPr>
          <w:rFonts w:ascii="Times New Roman" w:hAnsi="Times New Roman" w:cs="Times New Roman"/>
          <w:b/>
          <w:szCs w:val="21"/>
          <w:shd w:val="clear" w:color="auto" w:fill="FFFFFF"/>
        </w:rPr>
        <w:t xml:space="preserve"> language</w:t>
      </w:r>
      <w:r w:rsidRPr="00607A26">
        <w:rPr>
          <w:rFonts w:ascii="Times New Roman" w:hAnsiTheme="minorEastAsia" w:cs="Times New Roman"/>
          <w:b/>
          <w:szCs w:val="21"/>
        </w:rPr>
        <w:t>】</w:t>
      </w:r>
    </w:p>
    <w:p w:rsidR="00F31D6B" w:rsidRPr="00607A26" w:rsidRDefault="00F31D6B" w:rsidP="00F31D6B">
      <w:pPr>
        <w:pStyle w:val="a6"/>
        <w:numPr>
          <w:ilvl w:val="0"/>
          <w:numId w:val="14"/>
        </w:numPr>
        <w:spacing w:after="202" w:line="276" w:lineRule="auto"/>
        <w:ind w:firstLineChars="0"/>
        <w:rPr>
          <w:rFonts w:ascii="Times New Roman" w:hAnsi="Times New Roman" w:cs="Times New Roman"/>
          <w:b/>
          <w:szCs w:val="21"/>
        </w:rPr>
      </w:pPr>
      <w:r w:rsidRPr="00607A26">
        <w:rPr>
          <w:rFonts w:ascii="Times New Roman" w:hAnsi="Times New Roman" w:cs="Times New Roman"/>
          <w:b/>
          <w:bCs/>
          <w:szCs w:val="21"/>
          <w:u w:val="single"/>
        </w:rPr>
        <w:t>What’s the point of speech?</w:t>
      </w:r>
    </w:p>
    <w:p w:rsidR="00F31D6B" w:rsidRPr="00607A26" w:rsidRDefault="00F31D6B" w:rsidP="00F31D6B">
      <w:pPr>
        <w:spacing w:line="276" w:lineRule="auto"/>
        <w:rPr>
          <w:rFonts w:ascii="Times New Roman" w:hAnsi="Times New Roman" w:cs="Times New Roman"/>
          <w:b/>
          <w:bCs/>
          <w:szCs w:val="21"/>
        </w:rPr>
      </w:pPr>
      <w:r w:rsidRPr="00607A26">
        <w:rPr>
          <w:rFonts w:ascii="Times New Roman" w:hAnsi="Times New Roman" w:cs="Times New Roman"/>
          <w:b/>
          <w:bCs/>
          <w:szCs w:val="21"/>
        </w:rPr>
        <w:lastRenderedPageBreak/>
        <w:t xml:space="preserve">Ending -- I </w:t>
      </w:r>
      <w:proofErr w:type="spellStart"/>
      <w:r w:rsidRPr="00607A26">
        <w:rPr>
          <w:rFonts w:ascii="Times New Roman" w:hAnsi="Times New Roman" w:cs="Times New Roman"/>
          <w:b/>
          <w:bCs/>
          <w:szCs w:val="21"/>
        </w:rPr>
        <w:t>believe+I</w:t>
      </w:r>
      <w:proofErr w:type="spellEnd"/>
      <w:r w:rsidRPr="00607A26">
        <w:rPr>
          <w:rFonts w:ascii="Times New Roman" w:hAnsi="Times New Roman" w:cs="Times New Roman"/>
          <w:b/>
          <w:bCs/>
          <w:szCs w:val="21"/>
        </w:rPr>
        <w:t xml:space="preserve"> </w:t>
      </w:r>
      <w:proofErr w:type="spellStart"/>
      <w:r w:rsidRPr="00607A26">
        <w:rPr>
          <w:rFonts w:ascii="Times New Roman" w:hAnsi="Times New Roman" w:cs="Times New Roman"/>
          <w:b/>
          <w:bCs/>
          <w:szCs w:val="21"/>
        </w:rPr>
        <w:t>expect+I</w:t>
      </w:r>
      <w:proofErr w:type="spellEnd"/>
      <w:r w:rsidRPr="00607A26">
        <w:rPr>
          <w:rFonts w:ascii="Times New Roman" w:hAnsi="Times New Roman" w:cs="Times New Roman"/>
          <w:b/>
          <w:bCs/>
          <w:szCs w:val="21"/>
        </w:rPr>
        <w:t xml:space="preserve"> hope</w:t>
      </w:r>
    </w:p>
    <w:p w:rsidR="00F31D6B" w:rsidRPr="00607A26" w:rsidRDefault="00F31D6B" w:rsidP="00242AE3">
      <w:pPr>
        <w:pStyle w:val="a5"/>
        <w:spacing w:before="0" w:beforeAutospacing="0" w:after="0" w:afterAutospacing="0" w:line="276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607A26">
        <w:rPr>
          <w:rFonts w:ascii="Times New Roman" w:eastAsiaTheme="minorEastAsia" w:hAnsiTheme="minorEastAsia" w:cs="Times New Roman"/>
          <w:b/>
          <w:sz w:val="21"/>
          <w:szCs w:val="21"/>
          <w:u w:val="single"/>
        </w:rPr>
        <w:t>结尾段</w:t>
      </w:r>
      <w:r w:rsidRPr="00607A26">
        <w:rPr>
          <w:rFonts w:ascii="Times New Roman" w:eastAsiaTheme="minorEastAsia" w:hAnsi="Times New Roman" w:cs="Times New Roman"/>
          <w:b/>
          <w:sz w:val="21"/>
          <w:szCs w:val="21"/>
          <w:u w:val="single"/>
        </w:rPr>
        <w:t>—</w:t>
      </w:r>
      <w:r w:rsidRPr="00607A26">
        <w:rPr>
          <w:rFonts w:ascii="Times New Roman" w:eastAsiaTheme="minorEastAsia" w:hAnsiTheme="minorEastAsia" w:cs="Times New Roman"/>
          <w:b/>
          <w:bCs/>
          <w:sz w:val="21"/>
          <w:szCs w:val="21"/>
        </w:rPr>
        <w:t>【</w:t>
      </w:r>
      <w:r w:rsidRPr="00607A26">
        <w:rPr>
          <w:rFonts w:ascii="Times New Roman" w:eastAsiaTheme="minorEastAsia" w:hAnsi="Times New Roman" w:cs="Times New Roman"/>
          <w:b/>
          <w:bCs/>
          <w:sz w:val="21"/>
          <w:szCs w:val="21"/>
          <w:u w:val="wavyHeavy"/>
          <w:em w:val="dot"/>
        </w:rPr>
        <w:t>conclude</w:t>
      </w:r>
      <w:r w:rsidRPr="00607A26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the speech</w:t>
      </w:r>
      <w:r w:rsidRPr="00607A26">
        <w:rPr>
          <w:rFonts w:ascii="Times New Roman" w:eastAsiaTheme="minorEastAsia" w:hAnsi="Times New Roman" w:cs="Times New Roman"/>
          <w:b/>
          <w:sz w:val="21"/>
          <w:szCs w:val="21"/>
        </w:rPr>
        <w:sym w:font="Wingdings" w:char="F0E8"/>
      </w:r>
      <w:r w:rsidRPr="00607A26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Pr="00607A26">
        <w:rPr>
          <w:rFonts w:ascii="Times New Roman" w:eastAsiaTheme="minorEastAsia" w:hAnsiTheme="minorEastAsia" w:cs="Times New Roman"/>
          <w:b/>
          <w:sz w:val="21"/>
          <w:szCs w:val="21"/>
        </w:rPr>
        <w:t>加深印象</w:t>
      </w:r>
      <w:r w:rsidRPr="00607A26">
        <w:rPr>
          <w:rFonts w:ascii="Times New Roman" w:eastAsiaTheme="minorEastAsia" w:hAnsi="Times New Roman" w:cs="Times New Roman"/>
          <w:b/>
          <w:bCs/>
          <w:sz w:val="21"/>
          <w:szCs w:val="21"/>
        </w:rPr>
        <w:sym w:font="Wingdings" w:char="F0E8"/>
      </w:r>
      <w:r w:rsidRPr="00607A26">
        <w:rPr>
          <w:rFonts w:ascii="Times New Roman" w:eastAsiaTheme="minorEastAsia" w:hAnsiTheme="minorEastAsia" w:cs="Times New Roman"/>
          <w:b/>
          <w:bCs/>
          <w:sz w:val="21"/>
          <w:szCs w:val="21"/>
        </w:rPr>
        <w:t>提出希望</w:t>
      </w:r>
      <w:r w:rsidRPr="00607A26">
        <w:rPr>
          <w:rFonts w:ascii="Times New Roman" w:eastAsiaTheme="minorEastAsia" w:hAnsi="Times New Roman" w:cs="Times New Roman"/>
          <w:b/>
          <w:bCs/>
          <w:sz w:val="21"/>
          <w:szCs w:val="21"/>
          <w:u w:val="single"/>
        </w:rPr>
        <w:sym w:font="Wingdings" w:char="F0E8"/>
      </w:r>
      <w:r w:rsidRPr="00607A26">
        <w:rPr>
          <w:rFonts w:ascii="Times New Roman" w:eastAsiaTheme="minorEastAsia" w:hAnsiTheme="minorEastAsia" w:cs="Times New Roman"/>
          <w:b/>
          <w:bCs/>
          <w:sz w:val="21"/>
          <w:szCs w:val="21"/>
          <w:u w:val="single"/>
        </w:rPr>
        <w:t>表达美好祝愿】</w:t>
      </w:r>
    </w:p>
    <w:p w:rsidR="00E25509" w:rsidRPr="00527E77" w:rsidRDefault="00786912" w:rsidP="00527E77">
      <w:pPr>
        <w:ind w:firstLineChars="200" w:firstLine="422"/>
        <w:rPr>
          <w:rFonts w:ascii="Times New Roman" w:hAnsi="Times New Roman" w:cs="Times New Roman"/>
          <w:b/>
          <w:bCs/>
          <w:szCs w:val="21"/>
        </w:rPr>
      </w:pPr>
      <w:r w:rsidRPr="00527E77">
        <w:rPr>
          <w:rFonts w:ascii="Times New Roman" w:hAnsi="Times New Roman" w:cs="Times New Roman"/>
          <w:b/>
          <w:bCs/>
          <w:szCs w:val="21"/>
        </w:rPr>
        <w:t>Step 5</w:t>
      </w:r>
      <w:r w:rsidRPr="00527E77">
        <w:rPr>
          <w:rFonts w:ascii="Times New Roman" w:hAnsiTheme="minorEastAsia" w:cs="Times New Roman"/>
          <w:b/>
          <w:bCs/>
          <w:szCs w:val="21"/>
        </w:rPr>
        <w:t>：</w:t>
      </w:r>
      <w:r w:rsidR="00E25509" w:rsidRPr="00607A26">
        <w:rPr>
          <w:bdr w:val="single" w:sz="4" w:space="0" w:color="auto"/>
        </w:rPr>
        <w:sym w:font="Wingdings" w:char="F05E"/>
      </w:r>
      <w:r w:rsidR="005477FC" w:rsidRPr="00527E77">
        <w:rPr>
          <w:rFonts w:ascii="Times New Roman" w:hAnsi="Times New Roman" w:cs="Times New Roman" w:hint="eastAsia"/>
          <w:b/>
          <w:szCs w:val="21"/>
          <w:bdr w:val="single" w:sz="4" w:space="0" w:color="auto"/>
        </w:rPr>
        <w:t>解析</w:t>
      </w:r>
      <w:r w:rsidR="00E25509" w:rsidRPr="00527E77">
        <w:rPr>
          <w:rFonts w:ascii="Times New Roman" w:hAnsiTheme="minorEastAsia" w:cs="Times New Roman"/>
          <w:b/>
          <w:szCs w:val="21"/>
          <w:bdr w:val="single" w:sz="4" w:space="0" w:color="auto"/>
        </w:rPr>
        <w:t>怎样写好发言稿</w:t>
      </w:r>
    </w:p>
    <w:p w:rsidR="00005990" w:rsidRPr="00607A26" w:rsidRDefault="000168E6" w:rsidP="00242AE3">
      <w:pPr>
        <w:ind w:left="420" w:firstLine="420"/>
        <w:rPr>
          <w:rFonts w:ascii="Times New Roman" w:hAnsi="Times New Roman" w:cs="Times New Roman"/>
          <w:b/>
          <w:szCs w:val="21"/>
        </w:rPr>
      </w:pPr>
      <w:r w:rsidRPr="00607A26">
        <w:rPr>
          <w:rFonts w:ascii="Times New Roman" w:hAnsiTheme="minorEastAsia" w:cs="Times New Roman"/>
          <w:b/>
          <w:szCs w:val="21"/>
        </w:rPr>
        <w:t>为学生</w:t>
      </w:r>
      <w:r w:rsidR="00003DA5" w:rsidRPr="00607A26">
        <w:rPr>
          <w:rFonts w:ascii="Times New Roman" w:hAnsiTheme="minorEastAsia" w:cs="Times New Roman"/>
          <w:b/>
          <w:szCs w:val="21"/>
        </w:rPr>
        <w:t>提供</w:t>
      </w:r>
      <w:r w:rsidR="00A827D3" w:rsidRPr="00607A26">
        <w:rPr>
          <w:rFonts w:ascii="Times New Roman" w:hAnsiTheme="minorEastAsia" w:cs="Times New Roman"/>
          <w:b/>
          <w:szCs w:val="21"/>
        </w:rPr>
        <w:t>积极有效的</w:t>
      </w:r>
      <w:r w:rsidR="00DD0171" w:rsidRPr="00607A26">
        <w:rPr>
          <w:rFonts w:ascii="Times New Roman" w:hAnsiTheme="minorEastAsia" w:cs="Times New Roman"/>
          <w:b/>
          <w:szCs w:val="21"/>
        </w:rPr>
        <w:t>词、词块、句子和段落</w:t>
      </w:r>
      <w:r w:rsidR="00003DA5" w:rsidRPr="00607A26">
        <w:rPr>
          <w:rFonts w:ascii="Times New Roman" w:hAnsiTheme="minorEastAsia" w:cs="Times New Roman"/>
          <w:b/>
          <w:szCs w:val="21"/>
        </w:rPr>
        <w:t>，</w:t>
      </w:r>
      <w:r w:rsidR="008D797A" w:rsidRPr="00607A26">
        <w:rPr>
          <w:rFonts w:ascii="Times New Roman" w:hAnsiTheme="minorEastAsia" w:cs="Times New Roman"/>
          <w:b/>
          <w:szCs w:val="21"/>
        </w:rPr>
        <w:t>做好写作</w:t>
      </w:r>
      <w:r w:rsidR="00DD0171" w:rsidRPr="00607A26">
        <w:rPr>
          <w:rFonts w:ascii="Times New Roman" w:hAnsiTheme="minorEastAsia" w:cs="Times New Roman"/>
          <w:b/>
          <w:szCs w:val="21"/>
        </w:rPr>
        <w:t>的充分准备</w:t>
      </w:r>
    </w:p>
    <w:p w:rsidR="00DD0171" w:rsidRPr="00607A26" w:rsidRDefault="00DD0171" w:rsidP="00DD0171">
      <w:pPr>
        <w:ind w:firstLine="420"/>
        <w:rPr>
          <w:rFonts w:ascii="Times New Roman" w:hAnsi="Times New Roman" w:cs="Times New Roman"/>
          <w:b/>
          <w:szCs w:val="21"/>
        </w:rPr>
      </w:pPr>
      <w:r w:rsidRPr="00607A26">
        <w:rPr>
          <w:rFonts w:ascii="Times New Roman" w:hAnsi="Times New Roman" w:cs="Times New Roman"/>
          <w:b/>
          <w:szCs w:val="21"/>
        </w:rPr>
        <w:t>S</w:t>
      </w:r>
      <w:r w:rsidR="000168E6" w:rsidRPr="00607A26">
        <w:rPr>
          <w:rFonts w:ascii="Times New Roman" w:hAnsi="Times New Roman" w:cs="Times New Roman"/>
          <w:b/>
          <w:szCs w:val="21"/>
        </w:rPr>
        <w:t xml:space="preserve">tep </w:t>
      </w:r>
      <w:r w:rsidR="00786912" w:rsidRPr="00607A26">
        <w:rPr>
          <w:rFonts w:ascii="Times New Roman" w:hAnsi="Times New Roman" w:cs="Times New Roman" w:hint="eastAsia"/>
          <w:b/>
          <w:szCs w:val="21"/>
        </w:rPr>
        <w:t>6</w:t>
      </w:r>
      <w:r w:rsidR="008D797A" w:rsidRPr="00607A26">
        <w:rPr>
          <w:rFonts w:ascii="Times New Roman" w:hAnsiTheme="minorEastAsia" w:cs="Times New Roman"/>
          <w:b/>
          <w:szCs w:val="21"/>
        </w:rPr>
        <w:t>：让</w:t>
      </w:r>
      <w:r w:rsidRPr="00607A26">
        <w:rPr>
          <w:rFonts w:ascii="Times New Roman" w:hAnsiTheme="minorEastAsia" w:cs="Times New Roman"/>
          <w:b/>
          <w:szCs w:val="21"/>
        </w:rPr>
        <w:t>学生</w:t>
      </w:r>
      <w:r w:rsidR="008D797A" w:rsidRPr="00607A26">
        <w:rPr>
          <w:rFonts w:ascii="Times New Roman" w:hAnsiTheme="minorEastAsia" w:cs="Times New Roman"/>
          <w:b/>
          <w:szCs w:val="21"/>
        </w:rPr>
        <w:t>掌握</w:t>
      </w:r>
      <w:r w:rsidR="008E2AD9" w:rsidRPr="00607A26">
        <w:rPr>
          <w:rFonts w:ascii="Times New Roman" w:hAnsiTheme="minorEastAsia" w:cs="Times New Roman"/>
          <w:b/>
          <w:szCs w:val="21"/>
        </w:rPr>
        <w:t>如何评判</w:t>
      </w:r>
      <w:r w:rsidRPr="00607A26">
        <w:rPr>
          <w:rFonts w:ascii="Times New Roman" w:hAnsiTheme="minorEastAsia" w:cs="Times New Roman"/>
          <w:b/>
          <w:szCs w:val="21"/>
        </w:rPr>
        <w:t>一篇好的</w:t>
      </w:r>
      <w:r w:rsidR="009C55EB" w:rsidRPr="00607A26">
        <w:rPr>
          <w:rFonts w:ascii="Times New Roman" w:hAnsiTheme="minorEastAsia" w:cs="Times New Roman"/>
          <w:b/>
          <w:bCs/>
          <w:szCs w:val="21"/>
          <w:u w:val="single"/>
        </w:rPr>
        <w:t>发言稿</w:t>
      </w:r>
      <w:r w:rsidRPr="00607A26">
        <w:rPr>
          <w:rFonts w:ascii="Times New Roman" w:hAnsiTheme="minorEastAsia" w:cs="Times New Roman"/>
          <w:b/>
          <w:szCs w:val="21"/>
        </w:rPr>
        <w:t>的</w:t>
      </w:r>
      <w:r w:rsidR="008E2AD9" w:rsidRPr="00607A26">
        <w:rPr>
          <w:rFonts w:ascii="Times New Roman" w:hAnsiTheme="minorEastAsia" w:cs="Times New Roman"/>
          <w:b/>
          <w:szCs w:val="21"/>
        </w:rPr>
        <w:t>基本</w:t>
      </w:r>
      <w:r w:rsidRPr="00607A26">
        <w:rPr>
          <w:rFonts w:ascii="Times New Roman" w:hAnsiTheme="minorEastAsia" w:cs="Times New Roman"/>
          <w:b/>
          <w:szCs w:val="21"/>
        </w:rPr>
        <w:t>标准</w:t>
      </w:r>
    </w:p>
    <w:p w:rsidR="00DD0171" w:rsidRPr="00607A26" w:rsidRDefault="00DD0171" w:rsidP="00DD0171">
      <w:pPr>
        <w:ind w:firstLine="420"/>
        <w:rPr>
          <w:rFonts w:ascii="Times New Roman" w:hAnsi="Times New Roman" w:cs="Times New Roman"/>
          <w:b/>
          <w:szCs w:val="21"/>
        </w:rPr>
      </w:pPr>
      <w:r w:rsidRPr="00607A26">
        <w:rPr>
          <w:rFonts w:ascii="Times New Roman" w:hAnsi="Times New Roman" w:cs="Times New Roman"/>
          <w:b/>
          <w:szCs w:val="21"/>
        </w:rPr>
        <w:t>S</w:t>
      </w:r>
      <w:r w:rsidR="000168E6" w:rsidRPr="00607A26">
        <w:rPr>
          <w:rFonts w:ascii="Times New Roman" w:hAnsi="Times New Roman" w:cs="Times New Roman"/>
          <w:b/>
          <w:szCs w:val="21"/>
        </w:rPr>
        <w:t xml:space="preserve">tep </w:t>
      </w:r>
      <w:r w:rsidR="00786912" w:rsidRPr="00607A26">
        <w:rPr>
          <w:rFonts w:ascii="Times New Roman" w:hAnsi="Times New Roman" w:cs="Times New Roman" w:hint="eastAsia"/>
          <w:b/>
          <w:szCs w:val="21"/>
        </w:rPr>
        <w:t>7</w:t>
      </w:r>
      <w:r w:rsidRPr="00607A26">
        <w:rPr>
          <w:rFonts w:ascii="Times New Roman" w:hAnsiTheme="minorEastAsia" w:cs="Times New Roman"/>
          <w:b/>
          <w:szCs w:val="21"/>
        </w:rPr>
        <w:t>：</w:t>
      </w:r>
      <w:r w:rsidR="008E2AD9" w:rsidRPr="00607A26">
        <w:rPr>
          <w:rFonts w:ascii="Times New Roman" w:hAnsiTheme="minorEastAsia" w:cs="Times New Roman"/>
          <w:b/>
          <w:szCs w:val="21"/>
        </w:rPr>
        <w:t>具体展开</w:t>
      </w:r>
      <w:r w:rsidR="000168E6" w:rsidRPr="00607A26">
        <w:rPr>
          <w:rFonts w:ascii="Times New Roman" w:hAnsiTheme="minorEastAsia" w:cs="Times New Roman"/>
          <w:b/>
          <w:szCs w:val="21"/>
        </w:rPr>
        <w:t>发言稿</w:t>
      </w:r>
      <w:r w:rsidR="000168E6" w:rsidRPr="00607A26">
        <w:rPr>
          <w:rFonts w:ascii="Times New Roman" w:hAnsi="Times New Roman" w:cs="Times New Roman"/>
          <w:b/>
          <w:szCs w:val="21"/>
        </w:rPr>
        <w:t>-</w:t>
      </w:r>
      <w:r w:rsidR="000168E6" w:rsidRPr="00607A26">
        <w:rPr>
          <w:rFonts w:ascii="Times New Roman" w:hAnsiTheme="minorEastAsia" w:cs="Times New Roman"/>
          <w:b/>
          <w:szCs w:val="21"/>
        </w:rPr>
        <w:t>励志主题的</w:t>
      </w:r>
      <w:r w:rsidR="00CF5725" w:rsidRPr="00607A26">
        <w:rPr>
          <w:rFonts w:ascii="Times New Roman" w:hAnsiTheme="minorEastAsia" w:cs="Times New Roman" w:hint="eastAsia"/>
          <w:b/>
          <w:szCs w:val="21"/>
        </w:rPr>
        <w:t>英语</w:t>
      </w:r>
      <w:r w:rsidR="000168E6" w:rsidRPr="00607A26">
        <w:rPr>
          <w:rFonts w:ascii="Times New Roman" w:hAnsiTheme="minorEastAsia" w:cs="Times New Roman"/>
          <w:b/>
          <w:szCs w:val="21"/>
        </w:rPr>
        <w:t>演讲稿</w:t>
      </w:r>
      <w:r w:rsidR="003133EF">
        <w:rPr>
          <w:rFonts w:ascii="Times New Roman" w:hAnsiTheme="minorEastAsia" w:cs="Times New Roman" w:hint="eastAsia"/>
          <w:b/>
          <w:szCs w:val="21"/>
        </w:rPr>
        <w:t>、</w:t>
      </w:r>
      <w:r w:rsidR="00397D7D" w:rsidRPr="00607A26">
        <w:rPr>
          <w:rFonts w:ascii="Times New Roman" w:hAnsiTheme="minorEastAsia" w:cs="Times New Roman"/>
          <w:b/>
          <w:szCs w:val="21"/>
        </w:rPr>
        <w:t>欢送词</w:t>
      </w:r>
      <w:r w:rsidR="003133EF">
        <w:rPr>
          <w:rFonts w:ascii="Times New Roman" w:hAnsiTheme="minorEastAsia" w:cs="Times New Roman" w:hint="eastAsia"/>
          <w:b/>
          <w:szCs w:val="21"/>
        </w:rPr>
        <w:t>、</w:t>
      </w:r>
      <w:r w:rsidR="003133EF" w:rsidRPr="003133EF">
        <w:rPr>
          <w:rFonts w:ascii="Times New Roman" w:hAnsiTheme="minorEastAsia" w:cs="Times New Roman" w:hint="eastAsia"/>
          <w:b/>
          <w:szCs w:val="21"/>
        </w:rPr>
        <w:t>毕业典礼上发言</w:t>
      </w:r>
      <w:r w:rsidR="003133EF">
        <w:rPr>
          <w:rFonts w:ascii="Times New Roman" w:hAnsiTheme="minorEastAsia" w:cs="Times New Roman" w:hint="eastAsia"/>
          <w:b/>
          <w:szCs w:val="21"/>
        </w:rPr>
        <w:t>、</w:t>
      </w:r>
      <w:r w:rsidR="003133EF" w:rsidRPr="003133EF">
        <w:rPr>
          <w:rFonts w:ascii="Times New Roman" w:hAnsiTheme="minorEastAsia" w:cs="Times New Roman" w:hint="eastAsia"/>
          <w:b/>
          <w:szCs w:val="21"/>
        </w:rPr>
        <w:t>英语角聚会发言</w:t>
      </w:r>
      <w:r w:rsidR="003133EF">
        <w:rPr>
          <w:rFonts w:ascii="Times New Roman" w:hAnsiTheme="minorEastAsia" w:cs="Times New Roman" w:hint="eastAsia"/>
          <w:b/>
          <w:szCs w:val="21"/>
        </w:rPr>
        <w:t>、</w:t>
      </w:r>
      <w:r w:rsidR="003133EF" w:rsidRPr="003133EF">
        <w:rPr>
          <w:rFonts w:ascii="Times New Roman" w:hAnsiTheme="minorEastAsia" w:cs="Times New Roman" w:hint="eastAsia"/>
          <w:b/>
          <w:szCs w:val="21"/>
        </w:rPr>
        <w:t>应对考试紧张的策略</w:t>
      </w:r>
      <w:r w:rsidR="003133EF">
        <w:rPr>
          <w:rFonts w:ascii="Times New Roman" w:hAnsiTheme="minorEastAsia" w:cs="Times New Roman" w:hint="eastAsia"/>
          <w:b/>
          <w:szCs w:val="21"/>
        </w:rPr>
        <w:t>的演讲稿</w:t>
      </w:r>
      <w:r w:rsidR="003133EF">
        <w:rPr>
          <w:rFonts w:ascii="Times New Roman" w:hAnsiTheme="minorEastAsia" w:cs="Times New Roman" w:hint="eastAsia"/>
          <w:b/>
          <w:szCs w:val="21"/>
        </w:rPr>
        <w:t>6</w:t>
      </w:r>
      <w:r w:rsidR="003133EF">
        <w:rPr>
          <w:rFonts w:ascii="Times New Roman" w:hAnsiTheme="minorEastAsia" w:cs="Times New Roman" w:hint="eastAsia"/>
          <w:b/>
          <w:szCs w:val="21"/>
        </w:rPr>
        <w:t>个</w:t>
      </w:r>
      <w:r w:rsidR="008E2AD9" w:rsidRPr="00607A26">
        <w:rPr>
          <w:rFonts w:ascii="Times New Roman" w:hAnsiTheme="minorEastAsia" w:cs="Times New Roman"/>
          <w:b/>
          <w:szCs w:val="21"/>
        </w:rPr>
        <w:t>教学案例</w:t>
      </w:r>
      <w:r w:rsidRPr="00607A26">
        <w:rPr>
          <w:rFonts w:ascii="Times New Roman" w:hAnsiTheme="minorEastAsia" w:cs="Times New Roman"/>
          <w:b/>
          <w:szCs w:val="21"/>
        </w:rPr>
        <w:t>，</w:t>
      </w:r>
      <w:r w:rsidR="008E2AD9" w:rsidRPr="00607A26">
        <w:rPr>
          <w:rFonts w:ascii="Times New Roman" w:hAnsiTheme="minorEastAsia" w:cs="Times New Roman"/>
          <w:b/>
          <w:szCs w:val="21"/>
        </w:rPr>
        <w:t>赏析</w:t>
      </w:r>
      <w:r w:rsidR="008D797A" w:rsidRPr="00607A26">
        <w:rPr>
          <w:rFonts w:ascii="Times New Roman" w:hAnsiTheme="minorEastAsia" w:cs="Times New Roman"/>
          <w:b/>
          <w:szCs w:val="21"/>
        </w:rPr>
        <w:t>范文</w:t>
      </w:r>
      <w:r w:rsidRPr="00607A26">
        <w:rPr>
          <w:rFonts w:ascii="Times New Roman" w:hAnsiTheme="minorEastAsia" w:cs="Times New Roman"/>
          <w:b/>
          <w:szCs w:val="21"/>
        </w:rPr>
        <w:t>。</w:t>
      </w:r>
    </w:p>
    <w:p w:rsidR="00D76501" w:rsidRPr="00607A26" w:rsidRDefault="00D76501" w:rsidP="00D76501">
      <w:pPr>
        <w:rPr>
          <w:rFonts w:ascii="Times New Roman" w:hAnsi="Times New Roman" w:cs="Times New Roman"/>
          <w:b/>
          <w:szCs w:val="21"/>
        </w:rPr>
      </w:pPr>
    </w:p>
    <w:p w:rsidR="00D76501" w:rsidRPr="00607A26" w:rsidRDefault="00D76501" w:rsidP="00D76501">
      <w:pPr>
        <w:rPr>
          <w:rFonts w:ascii="Times New Roman" w:hAnsi="Times New Roman" w:cs="Times New Roman"/>
          <w:b/>
          <w:szCs w:val="21"/>
        </w:rPr>
      </w:pPr>
      <w:r w:rsidRPr="00607A26">
        <w:rPr>
          <w:rFonts w:ascii="Times New Roman" w:hAnsiTheme="minorEastAsia" w:cs="Times New Roman"/>
          <w:b/>
          <w:szCs w:val="21"/>
        </w:rPr>
        <w:t>课堂教学亮点：</w:t>
      </w:r>
    </w:p>
    <w:p w:rsidR="00D76501" w:rsidRPr="00607A26" w:rsidRDefault="00D76501" w:rsidP="00D76501">
      <w:pPr>
        <w:ind w:firstLine="420"/>
        <w:rPr>
          <w:rFonts w:ascii="Times New Roman" w:hAnsi="Times New Roman" w:cs="Times New Roman"/>
          <w:b/>
          <w:szCs w:val="21"/>
        </w:rPr>
      </w:pPr>
      <w:r w:rsidRPr="00607A26">
        <w:rPr>
          <w:rFonts w:ascii="Times New Roman" w:hAnsiTheme="minorEastAsia" w:cs="Times New Roman"/>
          <w:b/>
          <w:szCs w:val="21"/>
        </w:rPr>
        <w:t>根据</w:t>
      </w:r>
      <w:r w:rsidR="009C55EB" w:rsidRPr="00607A26">
        <w:rPr>
          <w:rFonts w:ascii="Times New Roman" w:hAnsiTheme="minorEastAsia" w:cs="Times New Roman"/>
          <w:b/>
          <w:bCs/>
          <w:szCs w:val="21"/>
          <w:u w:val="single"/>
        </w:rPr>
        <w:t>发言稿</w:t>
      </w:r>
      <w:r w:rsidR="00540E48" w:rsidRPr="00607A26">
        <w:rPr>
          <w:rFonts w:ascii="Times New Roman" w:hAnsiTheme="minorEastAsia" w:cs="Times New Roman"/>
          <w:b/>
          <w:szCs w:val="21"/>
        </w:rPr>
        <w:t>文体要求，让学生熟悉并运用</w:t>
      </w:r>
      <w:r w:rsidR="009C55EB" w:rsidRPr="00607A26">
        <w:rPr>
          <w:rFonts w:ascii="Times New Roman" w:hAnsiTheme="minorEastAsia" w:cs="Times New Roman"/>
          <w:b/>
          <w:bCs/>
          <w:szCs w:val="21"/>
          <w:u w:val="single"/>
        </w:rPr>
        <w:t>发言稿</w:t>
      </w:r>
      <w:r w:rsidR="00540E48" w:rsidRPr="00607A26">
        <w:rPr>
          <w:rFonts w:ascii="Times New Roman" w:hAnsiTheme="minorEastAsia" w:cs="Times New Roman"/>
          <w:b/>
          <w:szCs w:val="21"/>
        </w:rPr>
        <w:t>的格式，为学生提供</w:t>
      </w:r>
      <w:r w:rsidRPr="00607A26">
        <w:rPr>
          <w:rFonts w:ascii="Times New Roman" w:hAnsiTheme="minorEastAsia" w:cs="Times New Roman"/>
          <w:b/>
          <w:szCs w:val="21"/>
        </w:rPr>
        <w:t>语境，激活学生的</w:t>
      </w:r>
      <w:r w:rsidR="00540E48" w:rsidRPr="00607A26">
        <w:rPr>
          <w:rFonts w:ascii="Times New Roman" w:hAnsiTheme="minorEastAsia" w:cs="Times New Roman"/>
          <w:b/>
          <w:szCs w:val="21"/>
        </w:rPr>
        <w:t>思维，提炼相关的表达词句段，</w:t>
      </w:r>
      <w:r w:rsidRPr="00607A26">
        <w:rPr>
          <w:rFonts w:ascii="Times New Roman" w:hAnsiTheme="minorEastAsia" w:cs="Times New Roman"/>
          <w:b/>
          <w:szCs w:val="21"/>
        </w:rPr>
        <w:t>构思写作思路和语言</w:t>
      </w:r>
      <w:r w:rsidR="00540E48" w:rsidRPr="00607A26">
        <w:rPr>
          <w:rFonts w:ascii="Times New Roman" w:hAnsiTheme="minorEastAsia" w:cs="Times New Roman"/>
          <w:b/>
          <w:szCs w:val="21"/>
        </w:rPr>
        <w:t>内容</w:t>
      </w:r>
      <w:r w:rsidR="00F853A0" w:rsidRPr="00607A26">
        <w:rPr>
          <w:rFonts w:ascii="Times New Roman" w:hAnsiTheme="minorEastAsia" w:cs="Times New Roman"/>
          <w:b/>
          <w:szCs w:val="21"/>
        </w:rPr>
        <w:t>。所举的</w:t>
      </w:r>
      <w:r w:rsidRPr="00607A26">
        <w:rPr>
          <w:rFonts w:ascii="Times New Roman" w:hAnsiTheme="minorEastAsia" w:cs="Times New Roman"/>
          <w:b/>
          <w:szCs w:val="21"/>
        </w:rPr>
        <w:t>学生习作</w:t>
      </w:r>
      <w:r w:rsidR="00D96953" w:rsidRPr="00607A26">
        <w:rPr>
          <w:rFonts w:ascii="Times New Roman" w:hAnsiTheme="minorEastAsia" w:cs="Times New Roman" w:hint="eastAsia"/>
          <w:b/>
          <w:szCs w:val="21"/>
        </w:rPr>
        <w:t>-</w:t>
      </w:r>
      <w:r w:rsidR="00D96953" w:rsidRPr="00607A26">
        <w:rPr>
          <w:rFonts w:ascii="Times New Roman" w:hAnsiTheme="minorEastAsia" w:cs="Times New Roman"/>
          <w:b/>
          <w:szCs w:val="21"/>
        </w:rPr>
        <w:t>以励志为主题的</w:t>
      </w:r>
      <w:r w:rsidR="00D96953" w:rsidRPr="00607A26">
        <w:rPr>
          <w:rFonts w:ascii="Times New Roman" w:hAnsiTheme="minorEastAsia" w:cs="Times New Roman" w:hint="eastAsia"/>
          <w:b/>
          <w:szCs w:val="21"/>
        </w:rPr>
        <w:t>英语</w:t>
      </w:r>
      <w:r w:rsidR="003133EF">
        <w:rPr>
          <w:rFonts w:ascii="Times New Roman" w:hAnsiTheme="minorEastAsia" w:cs="Times New Roman"/>
          <w:b/>
          <w:szCs w:val="21"/>
        </w:rPr>
        <w:t>演讲稿</w:t>
      </w:r>
      <w:r w:rsidR="003133EF">
        <w:rPr>
          <w:rFonts w:ascii="Times New Roman" w:hAnsiTheme="minorEastAsia" w:cs="Times New Roman" w:hint="eastAsia"/>
          <w:b/>
          <w:szCs w:val="21"/>
        </w:rPr>
        <w:t>、</w:t>
      </w:r>
      <w:r w:rsidR="00D96953" w:rsidRPr="00607A26">
        <w:rPr>
          <w:rFonts w:ascii="Times New Roman" w:hAnsiTheme="minorEastAsia" w:cs="Times New Roman"/>
          <w:b/>
          <w:szCs w:val="21"/>
        </w:rPr>
        <w:t>欢送词</w:t>
      </w:r>
      <w:r w:rsidR="003133EF">
        <w:rPr>
          <w:rFonts w:ascii="Times New Roman" w:hAnsiTheme="minorEastAsia" w:cs="Times New Roman" w:hint="eastAsia"/>
          <w:b/>
          <w:szCs w:val="21"/>
        </w:rPr>
        <w:t>、</w:t>
      </w:r>
      <w:r w:rsidR="003133EF" w:rsidRPr="003133EF">
        <w:rPr>
          <w:rFonts w:ascii="Times New Roman" w:hAnsiTheme="minorEastAsia" w:cs="Times New Roman" w:hint="eastAsia"/>
          <w:b/>
          <w:szCs w:val="21"/>
        </w:rPr>
        <w:t>毕业典礼上发言</w:t>
      </w:r>
      <w:r w:rsidR="003133EF">
        <w:rPr>
          <w:rFonts w:ascii="Times New Roman" w:hAnsiTheme="minorEastAsia" w:cs="Times New Roman" w:hint="eastAsia"/>
          <w:b/>
          <w:szCs w:val="21"/>
        </w:rPr>
        <w:t>、</w:t>
      </w:r>
      <w:r w:rsidR="003133EF" w:rsidRPr="003133EF">
        <w:rPr>
          <w:rFonts w:ascii="Times New Roman" w:hAnsiTheme="minorEastAsia" w:cs="Times New Roman" w:hint="eastAsia"/>
          <w:b/>
          <w:szCs w:val="21"/>
        </w:rPr>
        <w:t>英语角聚会发言</w:t>
      </w:r>
      <w:r w:rsidR="003133EF">
        <w:rPr>
          <w:rFonts w:ascii="Times New Roman" w:hAnsiTheme="minorEastAsia" w:cs="Times New Roman" w:hint="eastAsia"/>
          <w:b/>
          <w:szCs w:val="21"/>
        </w:rPr>
        <w:t>、</w:t>
      </w:r>
      <w:r w:rsidR="003133EF" w:rsidRPr="003133EF">
        <w:rPr>
          <w:rFonts w:ascii="Times New Roman" w:hAnsiTheme="minorEastAsia" w:cs="Times New Roman" w:hint="eastAsia"/>
          <w:b/>
          <w:szCs w:val="21"/>
        </w:rPr>
        <w:t>应对考试紧张的策略</w:t>
      </w:r>
      <w:r w:rsidR="003133EF">
        <w:rPr>
          <w:rFonts w:ascii="Times New Roman" w:hAnsiTheme="minorEastAsia" w:cs="Times New Roman" w:hint="eastAsia"/>
          <w:b/>
          <w:szCs w:val="21"/>
        </w:rPr>
        <w:t>的演讲稿</w:t>
      </w:r>
      <w:r w:rsidRPr="00607A26">
        <w:rPr>
          <w:rFonts w:ascii="Times New Roman" w:hAnsiTheme="minorEastAsia" w:cs="Times New Roman"/>
          <w:b/>
          <w:szCs w:val="21"/>
        </w:rPr>
        <w:t>范文都很典型</w:t>
      </w:r>
      <w:r w:rsidR="008E2AD9" w:rsidRPr="00607A26">
        <w:rPr>
          <w:rFonts w:ascii="Times New Roman" w:hAnsiTheme="minorEastAsia" w:cs="Times New Roman"/>
          <w:b/>
          <w:szCs w:val="21"/>
        </w:rPr>
        <w:t>，</w:t>
      </w:r>
      <w:r w:rsidR="00003DA5" w:rsidRPr="00607A26">
        <w:rPr>
          <w:rFonts w:ascii="Times New Roman" w:hAnsiTheme="minorEastAsia" w:cs="Times New Roman"/>
          <w:b/>
          <w:szCs w:val="21"/>
        </w:rPr>
        <w:t>深入浅出</w:t>
      </w:r>
      <w:r w:rsidRPr="00607A26">
        <w:rPr>
          <w:rFonts w:ascii="Times New Roman" w:hAnsiTheme="minorEastAsia" w:cs="Times New Roman"/>
          <w:b/>
          <w:szCs w:val="21"/>
        </w:rPr>
        <w:t>，学生从词、句、段落到篇章</w:t>
      </w:r>
      <w:r w:rsidR="00003DA5" w:rsidRPr="00607A26">
        <w:rPr>
          <w:rFonts w:ascii="Times New Roman" w:hAnsiTheme="minorEastAsia" w:cs="Times New Roman"/>
          <w:b/>
          <w:szCs w:val="21"/>
        </w:rPr>
        <w:t>逐步递进，层层深入，扎实</w:t>
      </w:r>
      <w:r w:rsidRPr="00607A26">
        <w:rPr>
          <w:rFonts w:ascii="Times New Roman" w:hAnsiTheme="minorEastAsia" w:cs="Times New Roman"/>
          <w:b/>
          <w:szCs w:val="21"/>
        </w:rPr>
        <w:t>掌握</w:t>
      </w:r>
      <w:r w:rsidR="009C55EB" w:rsidRPr="00607A26">
        <w:rPr>
          <w:rFonts w:ascii="Times New Roman" w:hAnsiTheme="minorEastAsia" w:cs="Times New Roman"/>
          <w:b/>
          <w:bCs/>
          <w:szCs w:val="21"/>
          <w:u w:val="single"/>
        </w:rPr>
        <w:t>发言稿</w:t>
      </w:r>
      <w:r w:rsidRPr="00607A26">
        <w:rPr>
          <w:rFonts w:ascii="Times New Roman" w:hAnsiTheme="minorEastAsia" w:cs="Times New Roman"/>
          <w:b/>
          <w:szCs w:val="21"/>
        </w:rPr>
        <w:t>的写作方法。</w:t>
      </w:r>
    </w:p>
    <w:p w:rsidR="00DD0171" w:rsidRPr="00607A26" w:rsidRDefault="00DD0171">
      <w:pPr>
        <w:ind w:firstLine="420"/>
        <w:rPr>
          <w:rFonts w:ascii="Times New Roman" w:hAnsi="Times New Roman" w:cs="Times New Roman"/>
          <w:b/>
          <w:szCs w:val="21"/>
        </w:rPr>
      </w:pPr>
    </w:p>
    <w:p w:rsidR="00607B35" w:rsidRPr="00607A26" w:rsidRDefault="00607B35" w:rsidP="008D797A">
      <w:pPr>
        <w:tabs>
          <w:tab w:val="left" w:pos="6246"/>
        </w:tabs>
        <w:rPr>
          <w:rFonts w:ascii="Times New Roman" w:hAnsi="Times New Roman" w:cs="Times New Roman"/>
          <w:b/>
          <w:szCs w:val="21"/>
        </w:rPr>
      </w:pPr>
      <w:r w:rsidRPr="00607A26">
        <w:rPr>
          <w:rFonts w:ascii="Times New Roman" w:hAnsiTheme="minorEastAsia" w:cs="Times New Roman"/>
          <w:b/>
          <w:szCs w:val="21"/>
        </w:rPr>
        <w:t>文本呈现：</w:t>
      </w:r>
      <w:r w:rsidR="00540E48" w:rsidRPr="00607A26">
        <w:rPr>
          <w:rFonts w:ascii="Times New Roman" w:hAnsiTheme="minorEastAsia" w:cs="Times New Roman"/>
          <w:b/>
          <w:szCs w:val="21"/>
        </w:rPr>
        <w:t>典型的</w:t>
      </w:r>
      <w:r w:rsidR="009C55EB" w:rsidRPr="00607A26">
        <w:rPr>
          <w:rFonts w:ascii="Times New Roman" w:hAnsiTheme="minorEastAsia" w:cs="Times New Roman"/>
          <w:b/>
          <w:bCs/>
          <w:szCs w:val="21"/>
          <w:u w:val="single"/>
        </w:rPr>
        <w:t>发言稿</w:t>
      </w:r>
      <w:r w:rsidRPr="00607A26">
        <w:rPr>
          <w:rFonts w:ascii="Times New Roman" w:hAnsiTheme="minorEastAsia" w:cs="Times New Roman"/>
          <w:b/>
          <w:szCs w:val="21"/>
        </w:rPr>
        <w:t>类别</w:t>
      </w:r>
      <w:r w:rsidR="00540E48" w:rsidRPr="00607A26">
        <w:rPr>
          <w:rFonts w:ascii="Times New Roman" w:hAnsi="Times New Roman" w:cs="Times New Roman"/>
          <w:b/>
          <w:szCs w:val="21"/>
        </w:rPr>
        <w:t xml:space="preserve"> </w:t>
      </w:r>
      <w:r w:rsidR="008D797A" w:rsidRPr="00607A26">
        <w:rPr>
          <w:rFonts w:ascii="Times New Roman" w:hAnsi="Times New Roman" w:cs="Times New Roman"/>
          <w:b/>
          <w:szCs w:val="21"/>
        </w:rPr>
        <w:t>(</w:t>
      </w:r>
      <w:proofErr w:type="gramStart"/>
      <w:r w:rsidR="008D797A" w:rsidRPr="00607A26">
        <w:rPr>
          <w:rFonts w:ascii="Times New Roman" w:hAnsiTheme="minorEastAsia" w:cs="Times New Roman"/>
          <w:b/>
          <w:szCs w:val="21"/>
        </w:rPr>
        <w:t>见学案</w:t>
      </w:r>
      <w:proofErr w:type="gramEnd"/>
      <w:r w:rsidR="008D797A" w:rsidRPr="00607A26">
        <w:rPr>
          <w:rFonts w:ascii="Times New Roman" w:hAnsi="Times New Roman" w:cs="Times New Roman"/>
          <w:b/>
          <w:szCs w:val="21"/>
        </w:rPr>
        <w:t>)</w:t>
      </w:r>
      <w:r w:rsidR="008D797A" w:rsidRPr="00607A26">
        <w:rPr>
          <w:rFonts w:ascii="Times New Roman" w:hAnsi="Times New Roman" w:cs="Times New Roman"/>
          <w:b/>
          <w:szCs w:val="21"/>
        </w:rPr>
        <w:tab/>
      </w:r>
    </w:p>
    <w:sectPr w:rsidR="00607B35" w:rsidRPr="00607A26" w:rsidSect="00610C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AD7" w:rsidRDefault="00ED1AD7" w:rsidP="00010B00">
      <w:r>
        <w:separator/>
      </w:r>
    </w:p>
  </w:endnote>
  <w:endnote w:type="continuationSeparator" w:id="0">
    <w:p w:rsidR="00ED1AD7" w:rsidRDefault="00ED1AD7" w:rsidP="0001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EF" w:rsidRDefault="003133E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46378"/>
      <w:docPartObj>
        <w:docPartGallery w:val="Page Numbers (Bottom of Page)"/>
        <w:docPartUnique/>
      </w:docPartObj>
    </w:sdtPr>
    <w:sdtEndPr/>
    <w:sdtContent>
      <w:p w:rsidR="005E1FB7" w:rsidRDefault="00CD39CE">
        <w:pPr>
          <w:pStyle w:val="a4"/>
          <w:jc w:val="center"/>
        </w:pPr>
        <w:r>
          <w:fldChar w:fldCharType="begin"/>
        </w:r>
        <w:r w:rsidR="005E1FB7">
          <w:instrText>PAGE   \* MERGEFORMAT</w:instrText>
        </w:r>
        <w:r>
          <w:fldChar w:fldCharType="separate"/>
        </w:r>
        <w:r w:rsidR="00527E77" w:rsidRPr="00527E77">
          <w:rPr>
            <w:noProof/>
            <w:lang w:val="zh-CN"/>
          </w:rPr>
          <w:t>2</w:t>
        </w:r>
        <w:r>
          <w:fldChar w:fldCharType="end"/>
        </w:r>
      </w:p>
    </w:sdtContent>
  </w:sdt>
  <w:p w:rsidR="00BE1D92" w:rsidRDefault="00BE1D9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EF" w:rsidRDefault="003133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AD7" w:rsidRDefault="00ED1AD7" w:rsidP="00010B00">
      <w:r>
        <w:separator/>
      </w:r>
    </w:p>
  </w:footnote>
  <w:footnote w:type="continuationSeparator" w:id="0">
    <w:p w:rsidR="00ED1AD7" w:rsidRDefault="00ED1AD7" w:rsidP="00010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EF" w:rsidRDefault="003133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00" w:rsidRDefault="00010B00" w:rsidP="003133E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EF" w:rsidRDefault="003133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75pt;height:10.75pt" o:bullet="t">
        <v:imagedata r:id="rId1" o:title="clip_image001"/>
      </v:shape>
    </w:pict>
  </w:numPicBullet>
  <w:abstractNum w:abstractNumId="0">
    <w:nsid w:val="135E41C1"/>
    <w:multiLevelType w:val="hybridMultilevel"/>
    <w:tmpl w:val="128000AC"/>
    <w:lvl w:ilvl="0" w:tplc="3A4020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527DE6"/>
    <w:multiLevelType w:val="hybridMultilevel"/>
    <w:tmpl w:val="9CCA7EBE"/>
    <w:lvl w:ilvl="0" w:tplc="2B4EB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44169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CFEAC8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D2C20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AA04E6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12BE73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13CE29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8A80E7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94B0B5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2">
    <w:nsid w:val="24C430C1"/>
    <w:multiLevelType w:val="hybridMultilevel"/>
    <w:tmpl w:val="BA527924"/>
    <w:lvl w:ilvl="0" w:tplc="04090005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8CEF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C3CF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8E6C4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2A35A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255B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042B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4B8FA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78363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E33EBD"/>
    <w:multiLevelType w:val="hybridMultilevel"/>
    <w:tmpl w:val="925670B6"/>
    <w:lvl w:ilvl="0" w:tplc="0409000D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7D22F4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3D00A2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EDEACA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6AC45D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11AE9E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2CF887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A344F0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A104A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4">
    <w:nsid w:val="29BA7276"/>
    <w:multiLevelType w:val="hybridMultilevel"/>
    <w:tmpl w:val="CA4C59E2"/>
    <w:lvl w:ilvl="0" w:tplc="8FAEAFB8">
      <w:start w:val="1"/>
      <w:numFmt w:val="decimal"/>
      <w:lvlText w:val="%1."/>
      <w:lvlJc w:val="left"/>
      <w:pPr>
        <w:ind w:left="810" w:hanging="36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5">
    <w:nsid w:val="2C451A83"/>
    <w:multiLevelType w:val="hybridMultilevel"/>
    <w:tmpl w:val="8070AF8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F1573DC"/>
    <w:multiLevelType w:val="multilevel"/>
    <w:tmpl w:val="2F1573DC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F562ADC"/>
    <w:multiLevelType w:val="hybridMultilevel"/>
    <w:tmpl w:val="49D618B0"/>
    <w:lvl w:ilvl="0" w:tplc="88106256">
      <w:start w:val="1"/>
      <w:numFmt w:val="japaneseCounting"/>
      <w:lvlText w:val="%1、"/>
      <w:lvlJc w:val="left"/>
      <w:pPr>
        <w:ind w:left="450" w:hanging="45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0D11A64"/>
    <w:multiLevelType w:val="hybridMultilevel"/>
    <w:tmpl w:val="5A5288D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B547A9D"/>
    <w:multiLevelType w:val="multilevel"/>
    <w:tmpl w:val="E3EE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Theme="minorEastAsi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7E3CA6"/>
    <w:multiLevelType w:val="hybridMultilevel"/>
    <w:tmpl w:val="E208F09C"/>
    <w:lvl w:ilvl="0" w:tplc="2C2CEE12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3BB5139"/>
    <w:multiLevelType w:val="hybridMultilevel"/>
    <w:tmpl w:val="69B4B020"/>
    <w:lvl w:ilvl="0" w:tplc="568E0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Times New Roman" w:hAnsi="宋体" w:hint="eastAsia"/>
      </w:rPr>
    </w:lvl>
    <w:lvl w:ilvl="1" w:tplc="4A9CC8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4162DB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89003A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3EA828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7ACA0BE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FEA833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8DC43D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54E07D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12">
    <w:nsid w:val="67B26055"/>
    <w:multiLevelType w:val="hybridMultilevel"/>
    <w:tmpl w:val="E91C909A"/>
    <w:lvl w:ilvl="0" w:tplc="DA322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8B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8D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926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268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A4DD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B84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EBD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52A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BD7"/>
    <w:rsid w:val="000009B6"/>
    <w:rsid w:val="00003DA5"/>
    <w:rsid w:val="00004C4F"/>
    <w:rsid w:val="00005990"/>
    <w:rsid w:val="00006E73"/>
    <w:rsid w:val="00010B00"/>
    <w:rsid w:val="000168E6"/>
    <w:rsid w:val="000236D2"/>
    <w:rsid w:val="00024D70"/>
    <w:rsid w:val="0003090B"/>
    <w:rsid w:val="00043734"/>
    <w:rsid w:val="0005362E"/>
    <w:rsid w:val="00062E6D"/>
    <w:rsid w:val="00067B43"/>
    <w:rsid w:val="000738B9"/>
    <w:rsid w:val="00096774"/>
    <w:rsid w:val="000A1631"/>
    <w:rsid w:val="000A1A28"/>
    <w:rsid w:val="000A2EC2"/>
    <w:rsid w:val="000A4FDF"/>
    <w:rsid w:val="000B5B71"/>
    <w:rsid w:val="000D4143"/>
    <w:rsid w:val="000E0D7C"/>
    <w:rsid w:val="000E4712"/>
    <w:rsid w:val="000F5224"/>
    <w:rsid w:val="00123493"/>
    <w:rsid w:val="0012501D"/>
    <w:rsid w:val="001258B0"/>
    <w:rsid w:val="00132EF9"/>
    <w:rsid w:val="001456D6"/>
    <w:rsid w:val="00152070"/>
    <w:rsid w:val="001713CB"/>
    <w:rsid w:val="001935DD"/>
    <w:rsid w:val="00195761"/>
    <w:rsid w:val="001A1E81"/>
    <w:rsid w:val="001A2FBF"/>
    <w:rsid w:val="001B2AB7"/>
    <w:rsid w:val="001B50C6"/>
    <w:rsid w:val="001B6C42"/>
    <w:rsid w:val="001B7DDC"/>
    <w:rsid w:val="001C0243"/>
    <w:rsid w:val="001C0BF9"/>
    <w:rsid w:val="001C3CAD"/>
    <w:rsid w:val="001C4D60"/>
    <w:rsid w:val="001D2245"/>
    <w:rsid w:val="001F53B2"/>
    <w:rsid w:val="001F6500"/>
    <w:rsid w:val="00205479"/>
    <w:rsid w:val="00214028"/>
    <w:rsid w:val="0022022C"/>
    <w:rsid w:val="0022025C"/>
    <w:rsid w:val="0022102F"/>
    <w:rsid w:val="002211D6"/>
    <w:rsid w:val="002270DC"/>
    <w:rsid w:val="002367A0"/>
    <w:rsid w:val="00237163"/>
    <w:rsid w:val="0024120C"/>
    <w:rsid w:val="00242AE3"/>
    <w:rsid w:val="002471A7"/>
    <w:rsid w:val="0025081D"/>
    <w:rsid w:val="00252FE4"/>
    <w:rsid w:val="002C3BEB"/>
    <w:rsid w:val="002E045D"/>
    <w:rsid w:val="002F0550"/>
    <w:rsid w:val="00304A43"/>
    <w:rsid w:val="00307782"/>
    <w:rsid w:val="0031172D"/>
    <w:rsid w:val="003133EF"/>
    <w:rsid w:val="00313463"/>
    <w:rsid w:val="00330720"/>
    <w:rsid w:val="00330E60"/>
    <w:rsid w:val="003448E3"/>
    <w:rsid w:val="00345665"/>
    <w:rsid w:val="003511DF"/>
    <w:rsid w:val="0035302B"/>
    <w:rsid w:val="00355CB1"/>
    <w:rsid w:val="00392359"/>
    <w:rsid w:val="00396D07"/>
    <w:rsid w:val="00397D7D"/>
    <w:rsid w:val="003A16AC"/>
    <w:rsid w:val="003A68F0"/>
    <w:rsid w:val="003B0D2C"/>
    <w:rsid w:val="003B5848"/>
    <w:rsid w:val="003C7506"/>
    <w:rsid w:val="003D4043"/>
    <w:rsid w:val="003D4146"/>
    <w:rsid w:val="003E3067"/>
    <w:rsid w:val="003F71BB"/>
    <w:rsid w:val="004033AB"/>
    <w:rsid w:val="00406A51"/>
    <w:rsid w:val="00406E13"/>
    <w:rsid w:val="0042264C"/>
    <w:rsid w:val="00424796"/>
    <w:rsid w:val="0043225E"/>
    <w:rsid w:val="0044412E"/>
    <w:rsid w:val="004610E7"/>
    <w:rsid w:val="004774F4"/>
    <w:rsid w:val="004875D3"/>
    <w:rsid w:val="00487D62"/>
    <w:rsid w:val="004925B8"/>
    <w:rsid w:val="00493B6F"/>
    <w:rsid w:val="00494A1F"/>
    <w:rsid w:val="00496063"/>
    <w:rsid w:val="004B38DC"/>
    <w:rsid w:val="004B3F16"/>
    <w:rsid w:val="004B4C93"/>
    <w:rsid w:val="004C2C1C"/>
    <w:rsid w:val="004E37B8"/>
    <w:rsid w:val="004F2CE9"/>
    <w:rsid w:val="00502D0D"/>
    <w:rsid w:val="0050656E"/>
    <w:rsid w:val="005121B4"/>
    <w:rsid w:val="005203A7"/>
    <w:rsid w:val="00527E77"/>
    <w:rsid w:val="00531D49"/>
    <w:rsid w:val="00534751"/>
    <w:rsid w:val="00540E48"/>
    <w:rsid w:val="005451AB"/>
    <w:rsid w:val="00545286"/>
    <w:rsid w:val="005477FC"/>
    <w:rsid w:val="00571F4F"/>
    <w:rsid w:val="005734EE"/>
    <w:rsid w:val="00575996"/>
    <w:rsid w:val="00576353"/>
    <w:rsid w:val="00581577"/>
    <w:rsid w:val="005832A2"/>
    <w:rsid w:val="00586622"/>
    <w:rsid w:val="005B3274"/>
    <w:rsid w:val="005C5FED"/>
    <w:rsid w:val="005E1FB7"/>
    <w:rsid w:val="005E2FA2"/>
    <w:rsid w:val="006016E6"/>
    <w:rsid w:val="00607A26"/>
    <w:rsid w:val="00607B35"/>
    <w:rsid w:val="00610CF2"/>
    <w:rsid w:val="00612D71"/>
    <w:rsid w:val="0061453F"/>
    <w:rsid w:val="0062219F"/>
    <w:rsid w:val="00654A45"/>
    <w:rsid w:val="00665531"/>
    <w:rsid w:val="00666031"/>
    <w:rsid w:val="006677A6"/>
    <w:rsid w:val="00671D86"/>
    <w:rsid w:val="006A6C8D"/>
    <w:rsid w:val="006B2899"/>
    <w:rsid w:val="006B4B61"/>
    <w:rsid w:val="006C0713"/>
    <w:rsid w:val="006C14E2"/>
    <w:rsid w:val="006C6669"/>
    <w:rsid w:val="006D2C57"/>
    <w:rsid w:val="006D4457"/>
    <w:rsid w:val="006D5D74"/>
    <w:rsid w:val="006E5408"/>
    <w:rsid w:val="00730C11"/>
    <w:rsid w:val="00757899"/>
    <w:rsid w:val="00765684"/>
    <w:rsid w:val="00771C70"/>
    <w:rsid w:val="00772DA6"/>
    <w:rsid w:val="007775AE"/>
    <w:rsid w:val="00786912"/>
    <w:rsid w:val="00786C63"/>
    <w:rsid w:val="007921D6"/>
    <w:rsid w:val="0079458D"/>
    <w:rsid w:val="007A284A"/>
    <w:rsid w:val="007A784F"/>
    <w:rsid w:val="007B5884"/>
    <w:rsid w:val="007C6BC0"/>
    <w:rsid w:val="007D0067"/>
    <w:rsid w:val="007D30D8"/>
    <w:rsid w:val="007D497E"/>
    <w:rsid w:val="007E431E"/>
    <w:rsid w:val="007E6349"/>
    <w:rsid w:val="00803F21"/>
    <w:rsid w:val="0082001B"/>
    <w:rsid w:val="00821079"/>
    <w:rsid w:val="00826DB1"/>
    <w:rsid w:val="00835D29"/>
    <w:rsid w:val="00837175"/>
    <w:rsid w:val="008408EC"/>
    <w:rsid w:val="008476C2"/>
    <w:rsid w:val="008560D9"/>
    <w:rsid w:val="00857DBF"/>
    <w:rsid w:val="00861009"/>
    <w:rsid w:val="00864C60"/>
    <w:rsid w:val="00870D28"/>
    <w:rsid w:val="00881489"/>
    <w:rsid w:val="008836A4"/>
    <w:rsid w:val="00886B31"/>
    <w:rsid w:val="00890A2B"/>
    <w:rsid w:val="0089414A"/>
    <w:rsid w:val="008B7022"/>
    <w:rsid w:val="008D47C3"/>
    <w:rsid w:val="008D797A"/>
    <w:rsid w:val="008E2AD9"/>
    <w:rsid w:val="008E451B"/>
    <w:rsid w:val="00911DAD"/>
    <w:rsid w:val="00912AC8"/>
    <w:rsid w:val="00922C9A"/>
    <w:rsid w:val="009245DD"/>
    <w:rsid w:val="00924F1F"/>
    <w:rsid w:val="00930187"/>
    <w:rsid w:val="00966FF5"/>
    <w:rsid w:val="0099530D"/>
    <w:rsid w:val="009A126E"/>
    <w:rsid w:val="009A2CF8"/>
    <w:rsid w:val="009A7B8F"/>
    <w:rsid w:val="009A7E3E"/>
    <w:rsid w:val="009C0202"/>
    <w:rsid w:val="009C55EB"/>
    <w:rsid w:val="009D51F9"/>
    <w:rsid w:val="009E240A"/>
    <w:rsid w:val="009F046B"/>
    <w:rsid w:val="009F2F09"/>
    <w:rsid w:val="009F3174"/>
    <w:rsid w:val="00A123B0"/>
    <w:rsid w:val="00A15AD2"/>
    <w:rsid w:val="00A22B27"/>
    <w:rsid w:val="00A2326F"/>
    <w:rsid w:val="00A24B53"/>
    <w:rsid w:val="00A26FEC"/>
    <w:rsid w:val="00A35277"/>
    <w:rsid w:val="00A65CBC"/>
    <w:rsid w:val="00A75116"/>
    <w:rsid w:val="00A827D3"/>
    <w:rsid w:val="00A82F6C"/>
    <w:rsid w:val="00A97A00"/>
    <w:rsid w:val="00AB05B3"/>
    <w:rsid w:val="00AB593C"/>
    <w:rsid w:val="00AB71F1"/>
    <w:rsid w:val="00AC7C96"/>
    <w:rsid w:val="00AF19C7"/>
    <w:rsid w:val="00AF3CA8"/>
    <w:rsid w:val="00B0430E"/>
    <w:rsid w:val="00B06E78"/>
    <w:rsid w:val="00B154EF"/>
    <w:rsid w:val="00B2451E"/>
    <w:rsid w:val="00B246A0"/>
    <w:rsid w:val="00B25689"/>
    <w:rsid w:val="00B26CED"/>
    <w:rsid w:val="00B276F9"/>
    <w:rsid w:val="00B3134C"/>
    <w:rsid w:val="00B33BDC"/>
    <w:rsid w:val="00B7285C"/>
    <w:rsid w:val="00B73D09"/>
    <w:rsid w:val="00B757CE"/>
    <w:rsid w:val="00B84A5D"/>
    <w:rsid w:val="00B9364A"/>
    <w:rsid w:val="00B9481F"/>
    <w:rsid w:val="00B96CFD"/>
    <w:rsid w:val="00BA7D5D"/>
    <w:rsid w:val="00BB4132"/>
    <w:rsid w:val="00BC109F"/>
    <w:rsid w:val="00BC5D53"/>
    <w:rsid w:val="00BE0726"/>
    <w:rsid w:val="00BE1C7D"/>
    <w:rsid w:val="00BE1D92"/>
    <w:rsid w:val="00BE5BBC"/>
    <w:rsid w:val="00BE7131"/>
    <w:rsid w:val="00BF19CF"/>
    <w:rsid w:val="00C06BD0"/>
    <w:rsid w:val="00C23451"/>
    <w:rsid w:val="00C2410A"/>
    <w:rsid w:val="00C242EC"/>
    <w:rsid w:val="00C246FC"/>
    <w:rsid w:val="00C24939"/>
    <w:rsid w:val="00C2633A"/>
    <w:rsid w:val="00C2728F"/>
    <w:rsid w:val="00C306FB"/>
    <w:rsid w:val="00C32D51"/>
    <w:rsid w:val="00C3701A"/>
    <w:rsid w:val="00C6115C"/>
    <w:rsid w:val="00C74421"/>
    <w:rsid w:val="00C75838"/>
    <w:rsid w:val="00C90036"/>
    <w:rsid w:val="00C94E68"/>
    <w:rsid w:val="00C960E3"/>
    <w:rsid w:val="00CA27B2"/>
    <w:rsid w:val="00CB0124"/>
    <w:rsid w:val="00CB3681"/>
    <w:rsid w:val="00CB4E79"/>
    <w:rsid w:val="00CC0B93"/>
    <w:rsid w:val="00CD04C8"/>
    <w:rsid w:val="00CD39CE"/>
    <w:rsid w:val="00CF5725"/>
    <w:rsid w:val="00CF758C"/>
    <w:rsid w:val="00D05E1E"/>
    <w:rsid w:val="00D06580"/>
    <w:rsid w:val="00D375AD"/>
    <w:rsid w:val="00D47C1E"/>
    <w:rsid w:val="00D57E59"/>
    <w:rsid w:val="00D6714D"/>
    <w:rsid w:val="00D701CB"/>
    <w:rsid w:val="00D76501"/>
    <w:rsid w:val="00D7711A"/>
    <w:rsid w:val="00D86BD8"/>
    <w:rsid w:val="00D904DC"/>
    <w:rsid w:val="00D933D4"/>
    <w:rsid w:val="00D9529F"/>
    <w:rsid w:val="00D96953"/>
    <w:rsid w:val="00DB70D8"/>
    <w:rsid w:val="00DC4668"/>
    <w:rsid w:val="00DD0171"/>
    <w:rsid w:val="00DE02F4"/>
    <w:rsid w:val="00DE08D3"/>
    <w:rsid w:val="00DE6ED1"/>
    <w:rsid w:val="00DE6ED9"/>
    <w:rsid w:val="00E04002"/>
    <w:rsid w:val="00E127D1"/>
    <w:rsid w:val="00E25509"/>
    <w:rsid w:val="00E339C0"/>
    <w:rsid w:val="00E4583B"/>
    <w:rsid w:val="00E519B8"/>
    <w:rsid w:val="00E523E8"/>
    <w:rsid w:val="00E61560"/>
    <w:rsid w:val="00E61E96"/>
    <w:rsid w:val="00E61F3A"/>
    <w:rsid w:val="00E66658"/>
    <w:rsid w:val="00E70B71"/>
    <w:rsid w:val="00E72A14"/>
    <w:rsid w:val="00E740A1"/>
    <w:rsid w:val="00E8031B"/>
    <w:rsid w:val="00EA5E51"/>
    <w:rsid w:val="00EA76DC"/>
    <w:rsid w:val="00EB046B"/>
    <w:rsid w:val="00EB348E"/>
    <w:rsid w:val="00ED1AD7"/>
    <w:rsid w:val="00ED3930"/>
    <w:rsid w:val="00EE0EB5"/>
    <w:rsid w:val="00F05662"/>
    <w:rsid w:val="00F12EB2"/>
    <w:rsid w:val="00F17AC5"/>
    <w:rsid w:val="00F23E60"/>
    <w:rsid w:val="00F31D6B"/>
    <w:rsid w:val="00F411A3"/>
    <w:rsid w:val="00F54BD7"/>
    <w:rsid w:val="00F60EED"/>
    <w:rsid w:val="00F75FC3"/>
    <w:rsid w:val="00F761E1"/>
    <w:rsid w:val="00F76B02"/>
    <w:rsid w:val="00F853A0"/>
    <w:rsid w:val="00F87B1F"/>
    <w:rsid w:val="00F92DF4"/>
    <w:rsid w:val="00F95615"/>
    <w:rsid w:val="00FA48EE"/>
    <w:rsid w:val="00FA571C"/>
    <w:rsid w:val="00FB36C8"/>
    <w:rsid w:val="00FB52FA"/>
    <w:rsid w:val="00FB7315"/>
    <w:rsid w:val="00FC2DEB"/>
    <w:rsid w:val="00FD3B1C"/>
    <w:rsid w:val="00FD5076"/>
    <w:rsid w:val="00FE0427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E7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0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0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B00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05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121B4"/>
    <w:pPr>
      <w:ind w:firstLineChars="200" w:firstLine="420"/>
    </w:pPr>
  </w:style>
  <w:style w:type="character" w:styleId="a7">
    <w:name w:val="Strong"/>
    <w:basedOn w:val="a0"/>
    <w:qFormat/>
    <w:rsid w:val="008E451B"/>
    <w:rPr>
      <w:b/>
      <w:bCs/>
    </w:rPr>
  </w:style>
  <w:style w:type="character" w:customStyle="1" w:styleId="keywords-mean">
    <w:name w:val="keywords-mean"/>
    <w:basedOn w:val="a0"/>
    <w:qFormat/>
    <w:rsid w:val="00242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9185">
          <w:marLeft w:val="547"/>
          <w:marRight w:val="0"/>
          <w:marTop w:val="26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194">
          <w:marLeft w:val="547"/>
          <w:marRight w:val="0"/>
          <w:marTop w:val="26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9B964-E91B-4B95-85ED-EDD22824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34</cp:revision>
  <cp:lastPrinted>2020-09-15T12:33:00Z</cp:lastPrinted>
  <dcterms:created xsi:type="dcterms:W3CDTF">2020-05-24T11:12:00Z</dcterms:created>
  <dcterms:modified xsi:type="dcterms:W3CDTF">2021-04-27T02:39:00Z</dcterms:modified>
</cp:coreProperties>
</file>