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88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10541000</wp:posOffset>
            </wp:positionH>
            <wp:positionV relativeFrom="page">
              <wp:posOffset>12573000</wp:posOffset>
            </wp:positionV>
            <wp:extent cx="279400" cy="355600"/>
            <wp:effectExtent l="0" t="0" r="10160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2022年普通高等学校招生全国统一考试（全国乙卷）</w:t>
      </w:r>
    </w:p>
    <w:p>
      <w:pPr>
        <w:tabs>
          <w:tab w:val="center" w:pos="4153"/>
          <w:tab w:val="left" w:pos="6933"/>
        </w:tabs>
        <w:adjustRightInd w:val="0"/>
        <w:spacing w:line="288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>英语</w:t>
      </w:r>
      <w:r>
        <w:rPr>
          <w:b/>
          <w:sz w:val="32"/>
          <w:szCs w:val="32"/>
        </w:rPr>
        <w:tab/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1. 答卷前，考生务必将自己的姓名、准考证号填写在答题卡上。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2. 回答选择题时，选出每小题答案后，用铅笔把答题卡上对应题目的答案标号涂黑。如需改动，用橡皮擦干净后，再选涂其他答案标号。回答非选择题时，将答案写在答题卡上，写在本试卷上无效。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3. 考试结束后，将本试卷和答题卡一并交回。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第一部分听力（共两节，满分30分）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做题时，先将答案标在试卷上。录音内容结束后，你将有两分钟的时间将试卷上的答案转涂到答题卡上。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第一节（共5小题；每小题1.5分，满分7.5分）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听下面5段对话。每段对话后有一个小题，从题中所给的A、B、C三个选项中选出最佳选项。听完每段对话后，你都有10秒钟的时间来回答有关小题和阅读下一小题。每段对话仅读一遍。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例：How much is the shirt?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£19.15.      B. £9.18.      C. £9.15.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答案是C。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1. What does the man want to do?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Have breakfast.      B. Take a walk.      C. Call his office.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2. What was George doing last night?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Having a meeting.      B. Flying home.      C. Working on a project.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3. Why does the man suggest going to the park?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It's big.      B. It's quiet.      C. It's new.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How does the woman sound?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Annoyed.      B. Pleased.      C. Puzzled.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5. Where is the man's table?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Near the door.      B. By the window.      C. In the corner. </w:t>
      </w:r>
    </w:p>
    <w:p>
      <w:pPr>
        <w:adjustRightInd w:val="0"/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第二节（共15小题；每小题1.5分，满分22.5分）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下面5段对话或独白。每段对话或独白后有几个小题，从题中所给的A、B、C三个选项中选出最佳选项。听每段对话或独白前，你将有时间阅读各个小题，每小题5秒钟；听完后，各小题将给出5秒钟的作答时间。每段对话或独白读两遍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听第6段材料，回答第6、7题。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6. What are the speakers going to do tonight?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Eat out.      B. Go shopping.      C. Do sports.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7. What is the probable relationship between the speakers?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Boss and secretary.      B. Hostess and guest.      C. Husband and wife.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听第7段材料，回答第8、9题。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8. Why does the woman think July is the best time to move?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Their business is slow.      B. The weather is favorable.      C. It's easy to hire people.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9. How will they handle the moving?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Finish it all at once.      B. Have the sales section go first.      C. Do one department at time.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听第8段材料，回答第10至12题。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10. What did Peter learn from his grandfather?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How to appreciate art works.      B. How to deal with artists.      C. How to run a museum.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11. What did Peter do in Chicago?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He studied at a college.      B. He served in the army.      C. He worked in a gallery.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12. Whose works did Peter like best?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Rembrandt's.      B. Botticelli's.      C. Rubens'.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听第9段材料，回答第13至16题。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13. Where does the conversation take place?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At a library.      B. In a law firm.      C. On a train.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14. By what time did John plan to finish his term paper?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March.      B. August.      C. October.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15. Why did John quit his part-time job?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He had to catch up with his study.      B. He was offered a better one.      C. He got tired of it.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16. What is Susan's attitude to John's problem?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Carefree.      B. Understanding.      C. Forgiving.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>听第10段材料，回答第17至20题。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17. What did the speaker do before the year 2012?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A fitness coach.      B. A chess player.      C. A marathon runner.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18. Why was the 2016 Olympics important for the speaker?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He was motivated by Bolt.      B. He broke a world record.      C. He won fifth place.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19. Which is the hardest for the speaker?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A. Getting over an injury.      B. Doing strength training.      C. Representing Botswana. </w:t>
      </w:r>
    </w:p>
    <w:p>
      <w:pPr>
        <w:adjustRightIn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20. What is the speaker mainly talking about? 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>A. His plan to go for the gold.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>B. His experience on the track.</w:t>
      </w:r>
    </w:p>
    <w:p>
      <w:pPr>
        <w:adjustRightInd w:val="0"/>
        <w:spacing w:line="288" w:lineRule="auto"/>
        <w:rPr>
          <w:szCs w:val="21"/>
        </w:rPr>
      </w:pPr>
      <w:r>
        <w:rPr>
          <w:szCs w:val="21"/>
        </w:rPr>
        <w:t xml:space="preserve">C. His love for his home country.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Text 1 搭便车</w:t>
      </w:r>
    </w:p>
    <w:p>
      <w:pPr>
        <w:rPr>
          <w:rFonts w:hint="eastAsia"/>
        </w:rPr>
      </w:pPr>
      <w:r>
        <w:rPr>
          <w:rFonts w:hint="eastAsia"/>
        </w:rPr>
        <w:t>M:Jenny! You can just drop me here .</w:t>
      </w:r>
    </w:p>
    <w:p>
      <w:pPr>
        <w:rPr>
          <w:rFonts w:hint="eastAsia"/>
        </w:rPr>
      </w:pPr>
      <w:r>
        <w:rPr>
          <w:rFonts w:hint="eastAsia"/>
        </w:rPr>
        <w:t xml:space="preserve">W:But we are two streets away from the office. </w:t>
      </w:r>
    </w:p>
    <w:p>
      <w:pPr>
        <w:rPr>
          <w:rFonts w:hint="eastAsia"/>
        </w:rPr>
      </w:pPr>
      <w:r>
        <w:rPr>
          <w:rFonts w:hint="eastAsia"/>
        </w:rPr>
        <w:t>M:It's fine. I had a big breakfast and feel like a bit of walk.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Text 2 赶工 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W:Hello, George !You look tired, didn't sleep well last night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M:No, not at all. I had to work flat out to meet the project deadline .Now I'm really feeling a bit rundown.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Text 3 去公园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W:John ，can’t we go someplace and talk ？It's so noisy in here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M:Well, there’s a small park across the street .It's usually not crowded at this time of day.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Text 4 邻里关系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W：We got to do something about the neighbour’s dog.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 Why? Has he been into your flower garden again?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 The flower garden, the garbage can and yesterday he started digging holes in the yard.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Text 5 餐馆用餐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M:Hello, we have a reservation in the name of Mr Jones. Is there any table by the window?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W:Sorry, we got this corner table for you. It's quiet here, not close to the door.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Text 6   夫妻外出赴宴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W:Dave， don’t forget we are invited out to dinner tonight.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M:oh , yeah, I almost forgot .what time?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W:Seven thirty. we should leave the house by six thirty .You know how bad the traffic is that time of night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M:It’s informal, isn’t it?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 Yeah, you can wear your new sports jacket- the one I got you as an anniversary gift.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M: okay, well, I gotta go. I will try to get home a little earlier today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W:Good.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Text 7  办公室搬迁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M:We need to decide exactly when were going to move, any suggestions 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W:I think July would be the best time. Our sales are always down that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month .We could move all the office equipment at the weekend .Do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everything at once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M:I think a weekend too short .Maybe we should do it department by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department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W:What do you mean 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M:Well, each week a different department would move .That way there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would always be people here to handle customer increase, phone calls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and so on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W:That’s a good idea.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Text 8  采访艺术家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W:So Mr Peter Cells. I’ll be curious to know what was the early connections in your life that let you into the art field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M:My grandfather was an art dealer in Munich. They had a great museum in Munich. He took me to the museum and I responded very strongly to what I saw on the walls there. I learned about art from him. I learned about looking at art from him. I think that's what really got me started .Then many years later ,after I got out of the army, I went to study art history at the university of Chicago.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 Tell us more about your experiences of looking at art with your grandfather.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M: Well, we look at the famous paintings by the great artists like Rembrandt's,Botticelli's and....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Rubens' paintings were my favorite .Yes, I remember these things. This was when I was between ten and fifteen. When I was fourteen I was so anxious to see more art that a friend of mine and I  bicycled across the Alps to see Venice that was a big adventure.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Text 9   老同学相遇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W:Hi, John! Hadn’t seen you for ages.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M:Hi, Susan! Fancy meeting you here on the train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W:How is your college life?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M:What can I say? I have survived.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 What happened ?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M:Well ,early last March I started doing a part time job in a lot forom a few weeks before I started writing my term paper I thought I could finish it by August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W:That was a pretty good idea.Trying to have some work experience.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M:For the first three weeks, you know, I tried. I got up early and worked for an hour on my paper before going to work. but work was so fun I met tons of new people and soon I couldn't find even a minute for my paper .so I had to quit my part time job and finally finished my paper in October.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W:Well .it's never too late to mend. it's kind of hard to find a balance between what you have to do and what you want to do 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M:Yeah, it's really important for me to balance study and work and I think I should learn to exercise some self control.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Text 10   奥运会选手的心路历程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Being an athlete is very fun ，painful and exciting .Every time I come to the track, I feel like I’m out of this place .This is Barcelona national stadium. This is where I train .When I saw Usain Bolt running in 2012  London Olympics，I was amazed .Just watching him run got me motivated .I quit being a chess player and started to run. I went to the 2016 Olympics and went to the finals at the age of eighteen and while I finished fifth, it was a dream come true to me.But I still wanted more, the training is super hard but the hardest part for me is that I got an injury -an injury which may take me out for years. For a period of time as a young athlete I did not know what to do. I lost focus but now I’m back on the track. I really want to be there at the Olympics and do what I did before. Do much much greater .I don’t care about the gold. I don’t care about the silver .I want to do my best, you know take everything and show it to the world. 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参考答案:1-5 BCBAC  6-10 ACACA  11-15 ACCBA  16-20 BBCAB  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zA1ZTVmNzZlODJkNzZiZTY5ZDUyODhkZGQ5YjAifQ=="/>
  </w:docVars>
  <w:rsids>
    <w:rsidRoot w:val="00000000"/>
    <w:rsid w:val="059C0DC3"/>
    <w:rsid w:val="33BC049F"/>
    <w:rsid w:val="6A6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1958</Words>
  <Characters>6144</Characters>
  <Lines>0</Lines>
  <Paragraphs>0</Paragraphs>
  <TotalTime>34</TotalTime>
  <ScaleCrop>false</ScaleCrop>
  <LinksUpToDate>false</LinksUpToDate>
  <CharactersWithSpaces>7693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2022-06-09T03:14:00Z</dcterms:created>
  <dc:creator>焦海滨</dc:creator>
  <cp:lastModifiedBy>mark</cp:lastModifiedBy>
  <dcterms:modified xsi:type="dcterms:W3CDTF">2022-06-09T04:19:41Z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2B3C7B670DE4410BAD9A1C9F1EA931DF</vt:lpwstr>
  </property>
</Properties>
</file>