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bCs/>
          <w:sz w:val="28"/>
          <w:szCs w:val="28"/>
        </w:rPr>
      </w:pPr>
      <w:r>
        <w:rPr>
          <w:rFonts w:hint="eastAsia" w:ascii="Times New Roman" w:hAnsi="Times New Roman" w:cs="Times New Roman"/>
          <w:b/>
          <w:bCs/>
          <w:sz w:val="28"/>
          <w:szCs w:val="28"/>
          <w:lang w:val="en-US" w:eastAsia="zh-CN"/>
        </w:rPr>
        <w:t>24届</w:t>
      </w:r>
      <w:r>
        <w:rPr>
          <w:rFonts w:hint="default" w:ascii="Times New Roman" w:hAnsi="Times New Roman" w:cs="Times New Roman"/>
          <w:b/>
          <w:bCs/>
          <w:sz w:val="28"/>
          <w:szCs w:val="28"/>
        </w:rPr>
        <w:t>湖南省</w:t>
      </w:r>
      <w:bookmarkStart w:id="0" w:name="_GoBack"/>
      <w:bookmarkEnd w:id="0"/>
      <w:r>
        <w:rPr>
          <w:rFonts w:hint="default" w:ascii="Times New Roman" w:hAnsi="Times New Roman" w:cs="Times New Roman"/>
          <w:b/>
          <w:bCs/>
          <w:sz w:val="28"/>
          <w:szCs w:val="28"/>
        </w:rPr>
        <w:t>雅礼中学高三月考试卷（四）英语试题</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第一部分听力(共两节, 满分30分)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做题时,先将答案标在试卷上。录音内容结束后，你将有两分钟的时间将试卷上的答案转涂到答题卡上。</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第一节(共5小题;每小题1.5分,满分7.5分)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听下面5段对话。每段对话后有一个小题，从题中所给的A.B、C三个选项中选出最佳选项。听完每段对话后,你都有10秒钟的时间来回答有关小题和阅读下一小题。每段对话仅读一遍。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例: How much is the shirt?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£ 19.15.</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B. £9.18.</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C. £9.15.</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答案是C。</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1. Where is the man going?</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Kennedy.</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B. London.</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C. New York.</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2. What are the speakers talking about?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A disease.</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A co-worker.</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A doctor.</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3. What does the man intend to do?</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Make friends.</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Collect papers.</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Do the typing.</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4. What is the man doing?</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Asking for information.  B. Giving directions.</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Waiting for a bus.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5. What does the man want to know?</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How to make dessert.    B. How to solve problems.     C. How to understand expressions.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第二节(共15小题;每小题1.5分,满分22.5分)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听第6段材料,回答第6、7题。.</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6. What happened to the woman's flight?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A. It failed to take off on time.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B. It was called off without notice.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C. It arrived about two hours earlier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7. Where docs the conversation probably take place?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In a restaurant.</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 xml:space="preserve"> B. On a plane.</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 xml:space="preserve">   C. At the airport.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听第7段材料，回答第8、9题。</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8. How long is the woman going to stay at the hotel?</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For two nights.</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B. For three nights.</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For four nights.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9. Why are the prices for the two double rooms different?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A. The rooms have different views.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B. The rooms are different in size.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C. The rooms are of different shapes.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听第8段材料,回答第10至13题。</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10. When is the woman supposed to finish her essay?</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By this Saturday.</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By next Monday.</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C. By next Friday.</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11. Why is the woman behind with her writing class?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She was ill.</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B. The course is too difficult.</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C. She is busy with her reading task.</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12. What does the man think of his collge life?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Busy.</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 xml:space="preserve"> B. Boring.</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Colorful.</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13. What is the woman probably going to do on the 28th?</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Visit an exhibition.</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B. Attend a party.</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C. Watch a play.</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听第9段材料,回答第14至17题。</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14. What is the man doing?</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Introducing the woman to his neighbors.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B. Giving the woman advice on how to find a flat.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C. Showing the woman around the neighborhood.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15. What is the woman eager to do?</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A. Visit the night market.      </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Jog in the high school.</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C. Shop in convenience stores.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16. Why does the woman look for a library?</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A. To get some information.     </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To find a map of the city.</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C. To borrow some books.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17. Where will the speakers go next?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To a restaurant.</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To a bookstore.</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C. To a park.</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听第10段材料,回答第18至20题。</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18. What should a public speaker avoid doing according to the woman?</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Talking too loudly.</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B. Speaking too fast.</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C. Saying too much.</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19. Why should the closing of a speech be carefully planned?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It's usually the most remembered part.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B. It's the last chance to make your point.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C. It's as important as the opening words.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20. What does the woman suggest a public speaker do during the speech?</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A. Show a good sense of humor.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B. Motivate the audience to act.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C. Meet challenges with courage.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第二部分阅读(共两节, 满分50分)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第一节(共15小题;每小题2.5分, 满分37.5分)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阅读下列短文,从每题所给的A、B、C、D四个选项中选出最佳选项。</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Welcome to Yale University's Thanksgiving festivities! Join us for a variety of events, blending tradition and community spirit for everyone.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Thanksgiving Parade and Campus Potluck(百家餐)</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Time: Thanksgiving Day, 10:30 AM - 1:30 PM</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Location: Yale Old Campus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Activities: Immerse yourself in the vibrant Thanksgiving parade featuring spirited floats, the Yale marching band, and talented performers. Following the parade, join the campus potluck on Old Campus. Contribute a dish to share and connect with fellow Yale students. This cherished tradition is an excellent opportunity to experience the warmth of the Yale community.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Thanksgiving Arts &amp; Crafts Showcase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Time : Thanksgiving Morning, 9:00 AM</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Location: Yale Art Gallery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Activities: Discover a diverse array of arts and crafts meticulously crafted by Yale's talented artists. Find unique, handmade gifts for the upcoming holiday season and enjoy live performances and local food vendors. Kick-start your holiday shopping while supporting the artistic talents thriving within the Y ale community.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Turkey Dash 5K Run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Time: The Weekend Before Thanksgiving, 9:30 AM</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Location: Yale Bowl</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Activities: Begin your Thanksgiving weekend with a spirited 5K run or walk around the picturesque Yale BowI. Open to all fitness levels, participants are encouraged to bring extra goods to give them to local charities, promoting wellness and community support.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Gobble ‘n’ Games Family Fest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b/>
          <w:bCs/>
          <w:sz w:val="23"/>
          <w:szCs w:val="23"/>
        </w:rPr>
      </w:pPr>
      <w:r>
        <w:rPr>
          <w:rFonts w:hint="default" w:ascii="Times New Roman" w:hAnsi="Times New Roman" w:cs="Times New Roman"/>
          <w:sz w:val="23"/>
          <w:szCs w:val="23"/>
        </w:rPr>
        <w:t>Time: The Saturday Before Thanksgiving, 2:00 PM - 6:00 PM</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b/>
          <w:bCs/>
          <w:sz w:val="23"/>
          <w:szCs w:val="23"/>
        </w:rPr>
      </w:pPr>
      <w:r>
        <w:rPr>
          <w:rFonts w:hint="default" w:ascii="Times New Roman" w:hAnsi="Times New Roman" w:cs="Times New Roman"/>
          <w:sz w:val="23"/>
          <w:szCs w:val="23"/>
        </w:rPr>
        <w:t>Location: Beinecke Plaza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b/>
          <w:bCs/>
          <w:sz w:val="23"/>
          <w:szCs w:val="23"/>
        </w:rPr>
      </w:pPr>
      <w:r>
        <w:rPr>
          <w:rFonts w:hint="default" w:ascii="Times New Roman" w:hAnsi="Times New Roman" w:cs="Times New Roman"/>
          <w:sz w:val="23"/>
          <w:szCs w:val="23"/>
        </w:rPr>
        <w:t>Activities: Bring your family for an afternoon of joy and games at Beinecke Plaza.</w:t>
      </w:r>
      <w:r>
        <w:rPr>
          <w:rFonts w:hint="default" w:ascii="Times New Roman" w:hAnsi="Times New Roman" w:cs="Times New Roman"/>
          <w:b/>
          <w:bCs/>
          <w:sz w:val="23"/>
          <w:szCs w:val="23"/>
        </w:rPr>
        <w:t xml:space="preserve"> </w:t>
      </w:r>
      <w:r>
        <w:rPr>
          <w:rFonts w:hint="default" w:ascii="Times New Roman" w:hAnsi="Times New Roman" w:cs="Times New Roman"/>
          <w:sz w:val="23"/>
          <w:szCs w:val="23"/>
        </w:rPr>
        <w:t>Enjoy sack races( 袋鼠跳), face painting, pumpkin decorating, and a pie-eating contest.</w:t>
      </w:r>
      <w:r>
        <w:rPr>
          <w:rFonts w:hint="default" w:ascii="Times New Roman" w:hAnsi="Times New Roman" w:cs="Times New Roman"/>
          <w:b/>
          <w:bCs/>
          <w:sz w:val="23"/>
          <w:szCs w:val="23"/>
        </w:rPr>
        <w:t xml:space="preserve"> </w:t>
      </w:r>
      <w:r>
        <w:rPr>
          <w:rFonts w:hint="default" w:ascii="Times New Roman" w:hAnsi="Times New Roman" w:cs="Times New Roman"/>
          <w:sz w:val="23"/>
          <w:szCs w:val="23"/>
        </w:rPr>
        <w:t>Local food trucks will be on-site to keep you fueled. This family-friendly event is a delightful way to usher in the holiday season with laughter and connection.</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21. What do Thanksgiving Parade and Campus Potluck, and Thanksgiving Arts &amp; Crafts Showcase have in common?</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A. Both events occur on Thanksgiving Day.</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Free handmade gifts are provided at both events.</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C. Participants should be students on old campus. D. Both activities have a long history.</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22. What is encouraged at the Turkey Dash 5K Run event?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A. Bringing a Turkey for Thanksgiving Day.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B. Donating food to organizations for helping people in need.</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C. Wearing costumes representing who you are.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D. Having a recommendation from your own community.</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23. Which of the following is NOT the attraction of the Gobble 'n' Games Family Fest?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A. Face painting.   </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A pie-eating contest.   C. Pumpkin decorating.     D. Truck racing.</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bCs/>
          <w:sz w:val="23"/>
          <w:szCs w:val="23"/>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B</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Young soldiers, far away from home and missing their families, discover a bear cub. That's how the story of Wojtek begins, back in 1942. He was alone in the mountains of Iran; nobody knows how he got there.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When the exhausted Polish soldiers came upon Wojtek, they were immediately struck with emotions. They had been away from their loved ones for a long time. They needed something to pick their spirits up. So, they nursed the baby bear with milk from a bottle and named him Wojtek, which means: a warrior to whom fighting brings joy.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Wojtek was officially adopted into the army. He traveled with the army to the Middle East, providing comradery and entertainment. He would wrestle with the men, chase after oranges they cast for him and follow them about like a puppy. He became their connection to humanity in a time when the light of peace seemed so far away. And, like a child, he was also playful. In the desert heat, he learned how to break into the showers and turn on the water. He could also be seen pulling trunks of empty gun shells with the men or standing at attention in formation. Wojtek was also the chief frightener of new members: He would literally bear hug them and hold them upside down for a good laugh.</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Getting through the hardship of war takes something extraordinary, something unexpectedly dangerous to preserve your mental state. That's what Wojtek did for the men who had been so long in the fog and uncertainty of World War I. A playful bear became the symbol of strength and adaptability. Thankfully, wars ended but Wojtek was not forgotten. He was shipped with a group of men to a farm in Scotland, which was a fitting place to retire for a bear with so much military experience. Wojtek was a local celebrity. Stories of him kicking a soccer ball, attending local dances and parties, and enjoying jam and honey are still told today. And to everyone who knew him, Wojtek was the one that made a difficult time a little more bearable.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24. How did the Polish soldiers react after they found the bear?</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A. They were hit by the bear.</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They accepted him and fed him.</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C. They called Wojtek names.</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They brought joy to him like warriors.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25. Which of the following is TRUE about Wojtek' s experience in the army?</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A. He would run after and eat up the oranges thrown by the soldiers.</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B. He could pull branches with the soldiers to the army camp.</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C. He would stand and listen attentively for information.</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D. He would play tricks on those newly-joined soldiers.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26. What happened to Wojtek after World War II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A. He became famous and brought joy to the locals in a farm in Scotland.</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B. He settled down with the Polish army in a farm in Scotland.</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C. He enjoyed his life in another army in a farm in Scotland.</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D. He was shipped to his hometown with the help of the Polish soldiers.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27. What is the best title of the passage?</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A. Wojtek: The Wild Warrior in the Desert Storm</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B. Wojtek: From the Frontlines to a Hairy Friend</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C. Bearing Witness: The Remarkable Tale of the Polish Army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D. A Lifelong Bear Friend with the Scottish Locals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C</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Powerful demand for Huawei products is fueling investor interest in the shares of its suppliers, which have resisted declines in the broader mainland Chinese stock(股票) market.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Expectations that the Chinese technology company may continue to see strong sales for recently launched products are sending stocks of some of Huawei's suppliers to record highs.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Analysts say the successful launch of the M7 car model by Huawei-backed electric-vehicle brand Aito could see order books continue to swell, based on the response to the launch during a national holiday known as the Golden Week.</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Shares of Seres Group, an Aito partner, and Ningbo Shenglong Automotive Powertrain System, a car-parts manufacturer, have risen by the 10% daily limit on the Shanghai Stock Exchange this week since the mainland markets reopened for trading after the holiday. The benchmark(基准) Shanghai Composite Index dropped 0. 7% in Tuesday trading.</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“Aito's sales have been </w:t>
      </w:r>
      <w:r>
        <w:rPr>
          <w:rFonts w:hint="default" w:ascii="Times New Roman" w:hAnsi="Times New Roman" w:cs="Times New Roman"/>
          <w:sz w:val="23"/>
          <w:szCs w:val="23"/>
          <w:u w:val="single"/>
        </w:rPr>
        <w:t>propelled</w:t>
      </w:r>
      <w:r>
        <w:rPr>
          <w:rFonts w:hint="default" w:ascii="Times New Roman" w:hAnsi="Times New Roman" w:cs="Times New Roman"/>
          <w:sz w:val="23"/>
          <w:szCs w:val="23"/>
        </w:rPr>
        <w:t xml:space="preserve"> by the new M7 model, up sharply compared with monthly sales of below 10 ,000 units as of August,” Shengang Securities analyst Xute Cao said in a note.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“Sales in the fourth quarter are expected to improve significantly on month,” Cao added.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Separately, stocks of Huawei's component suppliers have also gained following the launch of the Mate 60 smartphone model in late September.</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Ofilm Group advanced 9. 9% on the Shenzhen Stock Exchange on Tuesday and has, gained 21% so far this week, while Vanchip(Tianjin) Technology rose as much as 10%, and has added around 8% this week. By contrast, the technology-heavy Shenzhen Stock Exchange closed down 0.4% Tuesday.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“We sense that investor interest in the smartphone supply chain has increased after iPhone and Mate 60 launch and anticipation of smartphone demand bottoming,” Citigroup analyst Kyna Wong said in a note after the bank's recent meeting with institutional investors, about China's tech sector.</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“Huawei's return could have implications on market share and competition in the tech-hardware sector," Wong said.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“Component makers could benefit from restarting spec(规格) upgrade and operating leverage(运营杠杆) from volume growth ( regardless of market-share shift),”Wong said.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28. What is the main purpose of the passage?</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A. To provide a detailed history of Huawei's market share in the technology industry.</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B. To discuss the impact of Huawei's return to the global technology market.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C. To analyze the financial performance of Huawei's suppliers.</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D. To provide a profile of Huawei's electric-vehicle brand Aito.</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29. What is increasing investor interest in the shares of Huawei s suppliers?</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A. The national holiday known as the Golden Week.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B. An increase in competition in the tech- hardware sector.</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eastAsia" w:ascii="Times New Roman" w:hAnsi="Times New Roman" w:cs="Times New Roman" w:eastAsiaTheme="minorEastAsia"/>
          <w:sz w:val="23"/>
          <w:szCs w:val="23"/>
          <w:lang w:eastAsia="zh-CN"/>
        </w:rPr>
      </w:pPr>
      <w:r>
        <w:rPr>
          <w:rFonts w:hint="default" w:ascii="Times New Roman" w:hAnsi="Times New Roman" w:cs="Times New Roman"/>
          <w:sz w:val="23"/>
          <w:szCs w:val="23"/>
        </w:rPr>
        <w:t>C. The broader mainland Chinese stock market.</w:t>
      </w:r>
      <w:r>
        <w:rPr>
          <w:rFonts w:hint="eastAsia" w:ascii="Times New Roman" w:hAnsi="Times New Roman" w:cs="Times New Roman"/>
          <w:sz w:val="23"/>
          <w:szCs w:val="23"/>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D. Strong sales for recently launched Huawei products.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30. Which of the following can replace the underlined word “propelled” in paragraph 5?</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A. driven forward</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B. replaced</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C. overtaken</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D. blocked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31. Why are Ofilm Group and Vanchip(Tianjin) Technology mentioned in the article?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A. To give an example of Huawei's component suppliers profiting following the launch of the Mate 60 smartphone model.</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B. To show that, compared with other companies</w:t>
      </w:r>
      <w:r>
        <w:rPr>
          <w:rFonts w:hint="eastAsia" w:ascii="Times New Roman" w:hAnsi="Times New Roman" w:cs="Times New Roman"/>
          <w:sz w:val="23"/>
          <w:szCs w:val="23"/>
          <w:lang w:val="en-US" w:eastAsia="zh-CN"/>
        </w:rPr>
        <w:t>,</w:t>
      </w:r>
      <w:r>
        <w:rPr>
          <w:rFonts w:hint="default" w:ascii="Times New Roman" w:hAnsi="Times New Roman" w:cs="Times New Roman"/>
          <w:sz w:val="23"/>
          <w:szCs w:val="23"/>
        </w:rPr>
        <w:t>they had much better performance on the Shenzhen Stock Exchange.</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C. To demonstrate that they are electric-manufacturing partnered with Huawei.</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D. To show that they are Huawei's strong competitors in the smartphone market.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Have you ever been in mid-conversation with someone, when you look over and find them standing in the same position as you or holding the same facial expression? It may seem like they have consciously copied you, but it is much more likely that it is the chameleon(变色龙) effect at play.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The chameleon effect is the unconscious imitation of another person's gestures or behavior. Just as a chameleon attempts to match any environment's colors, people acquire the behavior of others to bring them closer together and help make their interactions smooth.</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The chameleon effect was confirmed in an experiment by psychologists John Bargh and Tanya Chartrand in 1999. The part of their experiment included 78 people, who each spoke with an experimenter. During the test, Bargh and Chartrand studied whether participants would copy the actions of someone they hadn't met before, like moving the foot and touching the face. The second part measured the impact that copying someone has on the person being imitated.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In the first stage, participants increased their face touching by 20% and their foot movement by 50% while in conversation about a photograph with the experimenter. The individuals weren't aware of what they were being studied for, and the photograph was used to catch their attention to insure unconscious acts. The second stage involved half of the participants being copied, and then rating the likability of the experimenter. The results, showed that those who were imitated scored the experimenter higher. It has shown that when someone copies our behavior, we develop more positive feelings about them. These interactions could be a person unconsciously willing to be liked, and forming a moment of connection.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The main reasons behind humans' imitation are positive. However, when people carry this chameleon effect to the extreme, they can lose their sense of self. Those who change their entire personalities in different groups often go undetected. But more common signs of the chameleon effect are easier to notice. Next time you are in a social gathering, take a look around and you might just see some chameleons for yourself.</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32. Why do people imitate others' behavior?</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A. To show admiration for others.</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To adapt to the surroundings.</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C. To establish a connection with others.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To attract others' attention.</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33. How did the experimenter guarantee participants' unconscious behaviors?</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A. By directing their attention to a photo.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By keeping an eye on their actions.</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C. By telling them the purpose of the study.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By evaluating the impacts of imitation.</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34. What conclusion can be drawn from the experiment?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A. People tend to like those who imitate their behavior.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B. Too much of the chameleon effect can be beneficial.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C. People imitating others are not easy to be detected.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D. The copied movements help people to feel relaxed.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35. Which of the following shows the chameleon effect according to the passage?</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A. Students adopt teachers' accents for fun after class.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B. People change their habits to please others on purpose.</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eastAsia" w:ascii="Times New Roman" w:hAnsi="Times New Roman" w:cs="Times New Roman" w:eastAsiaTheme="minorEastAsia"/>
          <w:sz w:val="23"/>
          <w:szCs w:val="23"/>
          <w:lang w:eastAsia="zh-CN"/>
        </w:rPr>
      </w:pPr>
      <w:r>
        <w:rPr>
          <w:rFonts w:hint="default" w:ascii="Times New Roman" w:hAnsi="Times New Roman" w:cs="Times New Roman"/>
          <w:sz w:val="23"/>
          <w:szCs w:val="23"/>
        </w:rPr>
        <w:t>C. A comedian copies a celebrity vividly on stage.</w:t>
      </w:r>
      <w:r>
        <w:rPr>
          <w:rFonts w:hint="eastAsia" w:ascii="Times New Roman" w:hAnsi="Times New Roman" w:cs="Times New Roman"/>
          <w:sz w:val="23"/>
          <w:szCs w:val="23"/>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D. A husband and his wife share similar behaviors over time.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第二节(共5小题;每小题 2.5分,满分12.5分)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阅读下面短文,从短文后的选项中选出可以填人空白处的最佳选项。选项中有两项为多余选项。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Humankind has tried to improve its standard of living since the very beginning of civilization. Back then, as well as today, providing food and security was the basic task for a person.</w:t>
      </w:r>
      <w:r>
        <w:rPr>
          <w:rFonts w:hint="default" w:ascii="Times New Roman" w:hAnsi="Times New Roman" w:cs="Times New Roman"/>
          <w:sz w:val="23"/>
          <w:szCs w:val="23"/>
          <w:u w:val="single"/>
        </w:rPr>
        <w:t xml:space="preserve">   36   </w:t>
      </w:r>
      <w:r>
        <w:rPr>
          <w:rFonts w:hint="default" w:ascii="Times New Roman" w:hAnsi="Times New Roman" w:cs="Times New Roman"/>
          <w:sz w:val="23"/>
          <w:szCs w:val="23"/>
        </w:rPr>
        <w:t>People feel the need for not only some primary things, such as a piece of bread and a roof over their heads, but also for various facilities and luxuries. Providing humanity with these things is connected to the use of natural resources, which requires energy. The problem is that the common sources of energy we use today cause pollution, so economic growth is almost inevitably associated with environmental damage.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u w:val="single"/>
        </w:rPr>
        <w:t xml:space="preserve">  37     </w:t>
      </w:r>
      <w:r>
        <w:rPr>
          <w:rFonts w:hint="default" w:ascii="Times New Roman" w:hAnsi="Times New Roman" w:cs="Times New Roman"/>
          <w:sz w:val="23"/>
          <w:szCs w:val="23"/>
        </w:rPr>
        <w:t>One of these is the fact that in order to produce more goods and products, the</w:t>
      </w:r>
      <w:r>
        <w:rPr>
          <w:rFonts w:hint="default" w:ascii="Times New Roman" w:hAnsi="Times New Roman" w:cs="Times New Roman"/>
          <w:sz w:val="23"/>
          <w:szCs w:val="23"/>
          <w:u w:val="single"/>
        </w:rPr>
        <w:t xml:space="preserve"> </w:t>
      </w:r>
      <w:r>
        <w:rPr>
          <w:rFonts w:hint="default" w:ascii="Times New Roman" w:hAnsi="Times New Roman" w:cs="Times New Roman"/>
          <w:sz w:val="23"/>
          <w:szCs w:val="23"/>
        </w:rPr>
        <w:t>construction of large industrial plants is required. These plants produce a lot of waste, leading to the pollution of water and the atmosphere, which may cause negative long- term health effects to nearby populations of animals, or people.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Industrial manufacturing leads to the constantly increasing energy consumption.</w:t>
      </w:r>
      <w:r>
        <w:rPr>
          <w:rFonts w:hint="default" w:ascii="Times New Roman" w:hAnsi="Times New Roman" w:cs="Times New Roman"/>
          <w:sz w:val="23"/>
          <w:szCs w:val="23"/>
          <w:u w:val="single"/>
        </w:rPr>
        <w:t xml:space="preserve">   38  </w:t>
      </w:r>
      <w:r>
        <w:rPr>
          <w:rFonts w:hint="default" w:ascii="Times New Roman" w:hAnsi="Times New Roman" w:cs="Times New Roman"/>
          <w:sz w:val="23"/>
          <w:szCs w:val="23"/>
        </w:rPr>
        <w:t>There also exist so-called eco-friendly sources of energy. They are sometimes preferred but replacing the traditional sources with them also requires time, during which people have to make some sacrifices to support these undertakings.</w:t>
      </w:r>
      <w:r>
        <w:rPr>
          <w:rFonts w:hint="default" w:ascii="Times New Roman" w:hAnsi="Times New Roman" w:cs="Times New Roman"/>
          <w:sz w:val="23"/>
          <w:szCs w:val="23"/>
          <w:u w:val="single"/>
        </w:rPr>
        <w:t xml:space="preserve">   39   </w:t>
      </w:r>
      <w:r>
        <w:rPr>
          <w:rFonts w:hint="default" w:ascii="Times New Roman" w:hAnsi="Times New Roman" w:cs="Times New Roman"/>
          <w:sz w:val="23"/>
          <w:szCs w:val="23"/>
        </w:rPr>
        <w:t>This is expensive and has harmful effects on the environment. For example, application of wind energy would block airflows' natural speed, which is the reason for their decrease in strength, after crossing the windmill.</w:t>
      </w:r>
      <w:r>
        <w:rPr>
          <w:rFonts w:hint="default" w:ascii="Times New Roman" w:hAnsi="Times New Roman" w:cs="Times New Roman"/>
          <w:sz w:val="23"/>
          <w:szCs w:val="23"/>
          <w:u w:val="single"/>
        </w:rPr>
        <w:t xml:space="preserve">   40   </w:t>
      </w:r>
      <w:r>
        <w:rPr>
          <w:rFonts w:hint="default" w:ascii="Times New Roman" w:hAnsi="Times New Roman" w:cs="Times New Roman"/>
          <w:sz w:val="23"/>
          <w:szCs w:val="23"/>
        </w:rPr>
        <w:t>And it is important to remember that the environment and weather conditions are directly affected by atmospheric pressure.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For these reasons, bringing about economic growth without resulting in any environmental damage is impossible.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 It's certain that economic growth contributes a lot to our society.</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B. The traditional energy sources, which are commonly used nowadays, are considered to be the greatest polluters to the environment.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C. However, nowadays the range of required goods has expanded significantly.</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D. There are certain aspects of economic growth which affect the environment.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E. Weather conditions, on the contrary, remains the same.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F. Consequently, the pressure balance that is brought about by this current will be affected.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G. What's more, to produce economically practical energy, people unavoidably have to transform natural site.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第三部分语言运用(共两节,满分30分)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第一节(共15小题;每小题1分,满分15分)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阅读下面短文,从每题所给的A.B.C.D四个选项中选出可以填入空白处的最佳选项。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Yesterday, after arriving in Madrid, I knocked on a stranger's door. “I searched on the website. Will you give me</w:t>
      </w:r>
      <w:r>
        <w:rPr>
          <w:rFonts w:hint="default" w:ascii="Times New Roman" w:hAnsi="Times New Roman" w:cs="Times New Roman"/>
          <w:sz w:val="23"/>
          <w:szCs w:val="23"/>
          <w:u w:val="single"/>
        </w:rPr>
        <w:t xml:space="preserve">  41  </w:t>
      </w:r>
      <w:r>
        <w:rPr>
          <w:rFonts w:hint="default" w:ascii="Times New Roman" w:hAnsi="Times New Roman" w:cs="Times New Roman"/>
          <w:sz w:val="23"/>
          <w:szCs w:val="23"/>
        </w:rPr>
        <w:t>?” I asked. This was the reason I'd come to Spain, because . I once believed I</w:t>
      </w:r>
      <w:r>
        <w:rPr>
          <w:rFonts w:hint="default" w:ascii="Times New Roman" w:hAnsi="Times New Roman" w:cs="Times New Roman"/>
          <w:sz w:val="23"/>
          <w:szCs w:val="23"/>
          <w:u w:val="single"/>
        </w:rPr>
        <w:t xml:space="preserve">  42  </w:t>
      </w:r>
      <w:r>
        <w:rPr>
          <w:rFonts w:hint="default" w:ascii="Times New Roman" w:hAnsi="Times New Roman" w:cs="Times New Roman"/>
          <w:sz w:val="23"/>
          <w:szCs w:val="23"/>
        </w:rPr>
        <w:t>be a female flamenco(弗拉门]科) guitarist and I have a mission now.</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0"/>
        <w:textAlignment w:val="auto"/>
        <w:rPr>
          <w:rFonts w:hint="default" w:ascii="Times New Roman" w:hAnsi="Times New Roman" w:cs="Times New Roman"/>
          <w:sz w:val="23"/>
          <w:szCs w:val="23"/>
        </w:rPr>
      </w:pPr>
      <w:r>
        <w:rPr>
          <w:rFonts w:hint="default" w:ascii="Times New Roman" w:hAnsi="Times New Roman" w:cs="Times New Roman"/>
          <w:sz w:val="23"/>
          <w:szCs w:val="23"/>
        </w:rPr>
        <w:t>Forty-five years ago，when I was two, my father also came to Madrid and knocked on</w:t>
      </w:r>
      <w:r>
        <w:rPr>
          <w:rFonts w:hint="eastAsia" w:ascii="Times New Roman" w:hAnsi="Times New Roman" w:cs="Times New Roman"/>
          <w:sz w:val="23"/>
          <w:szCs w:val="23"/>
          <w:lang w:val="en-US" w:eastAsia="zh-CN"/>
        </w:rPr>
        <w:t xml:space="preserve"> </w:t>
      </w:r>
      <w:r>
        <w:rPr>
          <w:rFonts w:hint="default" w:ascii="Times New Roman" w:hAnsi="Times New Roman" w:cs="Times New Roman"/>
          <w:sz w:val="23"/>
          <w:szCs w:val="23"/>
        </w:rPr>
        <w:t>strangers' doors. As a well-known classical guitarist, he admired flamenco a lot, and in Spain he learned from anyone willing to teach him. He</w:t>
      </w:r>
      <w:r>
        <w:rPr>
          <w:rFonts w:hint="default" w:ascii="Times New Roman" w:hAnsi="Times New Roman" w:cs="Times New Roman"/>
          <w:sz w:val="23"/>
          <w:szCs w:val="23"/>
          <w:u w:val="single"/>
        </w:rPr>
        <w:t xml:space="preserve">  43  </w:t>
      </w:r>
      <w:r>
        <w:rPr>
          <w:rFonts w:hint="default" w:ascii="Times New Roman" w:hAnsi="Times New Roman" w:cs="Times New Roman"/>
          <w:sz w:val="23"/>
          <w:szCs w:val="23"/>
        </w:rPr>
        <w:t>performers in bars, made friends with street</w:t>
      </w:r>
      <w:r>
        <w:rPr>
          <w:rFonts w:hint="default" w:ascii="Times New Roman" w:hAnsi="Times New Roman" w:cs="Times New Roman"/>
          <w:sz w:val="23"/>
          <w:szCs w:val="23"/>
          <w:u w:val="single"/>
        </w:rPr>
        <w:t xml:space="preserve">  44  </w:t>
      </w:r>
      <w:r>
        <w:rPr>
          <w:rFonts w:hint="default" w:ascii="Times New Roman" w:hAnsi="Times New Roman" w:cs="Times New Roman"/>
          <w:sz w:val="23"/>
          <w:szCs w:val="23"/>
        </w:rPr>
        <w:t>and managed to study with Paco de Lucia，the greatest flamenco guitarist of our time.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I started playing classical guitar when I was five. My father s hands</w:t>
      </w:r>
      <w:r>
        <w:rPr>
          <w:rFonts w:hint="default" w:ascii="Times New Roman" w:hAnsi="Times New Roman" w:cs="Times New Roman"/>
          <w:sz w:val="23"/>
          <w:szCs w:val="23"/>
          <w:u w:val="single"/>
        </w:rPr>
        <w:t xml:space="preserve">  45  </w:t>
      </w:r>
      <w:r>
        <w:rPr>
          <w:rFonts w:hint="default" w:ascii="Times New Roman" w:hAnsi="Times New Roman" w:cs="Times New Roman"/>
          <w:sz w:val="23"/>
          <w:szCs w:val="23"/>
        </w:rPr>
        <w:t>across the strings like fireworks. I practiced while he</w:t>
      </w:r>
      <w:r>
        <w:rPr>
          <w:rFonts w:hint="default" w:ascii="Times New Roman" w:hAnsi="Times New Roman" w:cs="Times New Roman"/>
          <w:sz w:val="23"/>
          <w:szCs w:val="23"/>
          <w:u w:val="single"/>
        </w:rPr>
        <w:t xml:space="preserve">  46  </w:t>
      </w:r>
      <w:r>
        <w:rPr>
          <w:rFonts w:hint="default" w:ascii="Times New Roman" w:hAnsi="Times New Roman" w:cs="Times New Roman"/>
          <w:sz w:val="23"/>
          <w:szCs w:val="23"/>
        </w:rPr>
        <w:t>and criticized. I played till I had</w:t>
      </w:r>
      <w:r>
        <w:rPr>
          <w:rFonts w:hint="default" w:ascii="Times New Roman" w:hAnsi="Times New Roman" w:cs="Times New Roman"/>
          <w:sz w:val="23"/>
          <w:szCs w:val="23"/>
          <w:u w:val="single"/>
        </w:rPr>
        <w:t xml:space="preserve">  47  </w:t>
      </w:r>
      <w:r>
        <w:rPr>
          <w:rFonts w:hint="default" w:ascii="Times New Roman" w:hAnsi="Times New Roman" w:cs="Times New Roman"/>
          <w:sz w:val="23"/>
          <w:szCs w:val="23"/>
        </w:rPr>
        <w:t>pain in my fingertips. By age seven, I was called a child genius.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Then, at 11, I quit. Heartbroken, my father</w:t>
      </w:r>
      <w:r>
        <w:rPr>
          <w:rFonts w:hint="default" w:ascii="Times New Roman" w:hAnsi="Times New Roman" w:cs="Times New Roman"/>
          <w:sz w:val="23"/>
          <w:szCs w:val="23"/>
          <w:u w:val="single"/>
        </w:rPr>
        <w:t xml:space="preserve">  48  </w:t>
      </w:r>
      <w:r>
        <w:rPr>
          <w:rFonts w:hint="default" w:ascii="Times New Roman" w:hAnsi="Times New Roman" w:cs="Times New Roman"/>
          <w:sz w:val="23"/>
          <w:szCs w:val="23"/>
        </w:rPr>
        <w:t>himself. Guiltily, I followed suit. Soon we spoke only when necessary. Our relationship didn't</w:t>
      </w:r>
      <w:r>
        <w:rPr>
          <w:rFonts w:hint="default" w:ascii="Times New Roman" w:hAnsi="Times New Roman" w:cs="Times New Roman"/>
          <w:sz w:val="23"/>
          <w:szCs w:val="23"/>
          <w:u w:val="single"/>
        </w:rPr>
        <w:t xml:space="preserve">  49   </w:t>
      </w:r>
      <w:r>
        <w:rPr>
          <w:rFonts w:hint="default" w:ascii="Times New Roman" w:hAnsi="Times New Roman" w:cs="Times New Roman"/>
          <w:sz w:val="23"/>
          <w:szCs w:val="23"/>
        </w:rPr>
        <w:t>until, in my early 20s, I found myself pulled back to guitar.</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When I was in my early 30s, he died. I couldn't bear to play his guitar. He'd spent so much time with his arms around that instrument, and it seemed a(n)</w:t>
      </w:r>
      <w:r>
        <w:rPr>
          <w:rFonts w:hint="default" w:ascii="Times New Roman" w:hAnsi="Times New Roman" w:cs="Times New Roman"/>
          <w:sz w:val="23"/>
          <w:szCs w:val="23"/>
          <w:u w:val="single"/>
        </w:rPr>
        <w:t xml:space="preserve">  50   </w:t>
      </w:r>
      <w:r>
        <w:rPr>
          <w:rFonts w:hint="default" w:ascii="Times New Roman" w:hAnsi="Times New Roman" w:cs="Times New Roman"/>
          <w:sz w:val="23"/>
          <w:szCs w:val="23"/>
        </w:rPr>
        <w:t>of his own body. Holding it gave my grief an unbearable tangibility(有 形性)。So for 13 years it sat mostly untouched, coming out only when my son Ellis begged to see it. He was</w:t>
      </w:r>
      <w:r>
        <w:rPr>
          <w:rFonts w:hint="default" w:ascii="Times New Roman" w:hAnsi="Times New Roman" w:cs="Times New Roman"/>
          <w:sz w:val="23"/>
          <w:szCs w:val="23"/>
          <w:u w:val="single"/>
        </w:rPr>
        <w:t xml:space="preserve">  51  </w:t>
      </w:r>
      <w:r>
        <w:rPr>
          <w:rFonts w:hint="default" w:ascii="Times New Roman" w:hAnsi="Times New Roman" w:cs="Times New Roman"/>
          <w:sz w:val="23"/>
          <w:szCs w:val="23"/>
        </w:rPr>
        <w:t>his grandfather's instrument in a way that made me want to pass it down to him- both the guitar and the music. Problem was, I couldn't really play anymore.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Now, Antonia is sitting with me in her living room, teaching me</w:t>
      </w:r>
      <w:r>
        <w:rPr>
          <w:rFonts w:hint="default" w:ascii="Times New Roman" w:hAnsi="Times New Roman" w:cs="Times New Roman"/>
          <w:sz w:val="23"/>
          <w:szCs w:val="23"/>
          <w:u w:val="single"/>
        </w:rPr>
        <w:t xml:space="preserve">  52   </w:t>
      </w:r>
      <w:r>
        <w:rPr>
          <w:rFonts w:hint="default" w:ascii="Times New Roman" w:hAnsi="Times New Roman" w:cs="Times New Roman"/>
          <w:sz w:val="23"/>
          <w:szCs w:val="23"/>
        </w:rPr>
        <w:t>. I have been here for only two days, and already my fingers</w:t>
      </w:r>
      <w:r>
        <w:rPr>
          <w:rFonts w:hint="default" w:ascii="Times New Roman" w:hAnsi="Times New Roman" w:cs="Times New Roman"/>
          <w:sz w:val="23"/>
          <w:szCs w:val="23"/>
          <w:u w:val="single"/>
        </w:rPr>
        <w:t xml:space="preserve">  53   </w:t>
      </w:r>
      <w:r>
        <w:rPr>
          <w:rFonts w:hint="default" w:ascii="Times New Roman" w:hAnsi="Times New Roman" w:cs="Times New Roman"/>
          <w:sz w:val="23"/>
          <w:szCs w:val="23"/>
        </w:rPr>
        <w:t>. It's a sharp pain, like when a fallen-asleep limb(肢体) returns to</w:t>
      </w:r>
      <w:r>
        <w:rPr>
          <w:rFonts w:hint="default" w:ascii="Times New Roman" w:hAnsi="Times New Roman" w:cs="Times New Roman"/>
          <w:sz w:val="23"/>
          <w:szCs w:val="23"/>
          <w:u w:val="single"/>
        </w:rPr>
        <w:t xml:space="preserve">  54  </w:t>
      </w:r>
      <w:r>
        <w:rPr>
          <w:rFonts w:hint="default" w:ascii="Times New Roman" w:hAnsi="Times New Roman" w:cs="Times New Roman"/>
          <w:sz w:val="23"/>
          <w:szCs w:val="23"/>
        </w:rPr>
        <w:t xml:space="preserve">. The feeling </w:t>
      </w:r>
      <w:r>
        <w:rPr>
          <w:rFonts w:hint="default" w:ascii="Times New Roman" w:hAnsi="Times New Roman" w:cs="Times New Roman"/>
          <w:sz w:val="23"/>
          <w:szCs w:val="23"/>
          <w:u w:val="single"/>
        </w:rPr>
        <w:t xml:space="preserve"> 55 </w:t>
      </w:r>
      <w:r>
        <w:rPr>
          <w:rFonts w:hint="default" w:ascii="Times New Roman" w:hAnsi="Times New Roman" w:cs="Times New Roman"/>
          <w:sz w:val="23"/>
          <w:szCs w:val="23"/>
        </w:rPr>
        <w:t xml:space="preserve"> me. It means I'm doing something right.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41. A. advice</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chances</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lessons</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money</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42. A. was intended to</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was bound to</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was qualified to</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was expected to</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43. A. approached</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encountered</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witnessed</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surveyed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44. A. pedestrians</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musicians</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celebrities</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passers-by</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45. A. exploded</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erupted</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enlightened</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explored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46. A. instructed</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blamed</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imitated</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evaluated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47. A. moderate</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slight</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sharp</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vast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48. A. excused</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hid</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abandoned</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distanced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49. A. react</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rebound</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C. respond</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shine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50. A. extension</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intention</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expansion</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reflection</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51. A. optimistic about    B. careful with</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caring over</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desperate for</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52. A. temporarily</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leisurely</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patiently</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conservatively</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53. A. shrank</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bled</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withdrew</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hurt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54. A. innocence</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zero</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C. life</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normal</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55. A. cultivates</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 demonstrates</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rPr>
        <w:t xml:space="preserve"> C. eases</w:t>
      </w:r>
      <w:r>
        <w:rPr>
          <w:rFonts w:hint="eastAsia" w:ascii="Times New Roman" w:hAnsi="Times New Roman" w:cs="Times New Roman"/>
          <w:sz w:val="23"/>
          <w:szCs w:val="23"/>
          <w:lang w:eastAsia="zh-CN"/>
        </w:rPr>
        <w:t xml:space="preserve">   </w:t>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 delights</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bCs/>
          <w:sz w:val="23"/>
          <w:szCs w:val="23"/>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第二节(共10小题;每小题1.5分, 满分15分)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阅读下面短文,在空白处填入1个适当的单词或括号内单词的正确形式。</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Zhang Guimei, who has dedicated her 40 years to education at China's southwestern border,</w:t>
      </w:r>
      <w:r>
        <w:rPr>
          <w:rFonts w:hint="default" w:ascii="Times New Roman" w:hAnsi="Times New Roman" w:cs="Times New Roman"/>
          <w:sz w:val="23"/>
          <w:szCs w:val="23"/>
          <w:u w:val="single"/>
        </w:rPr>
        <w:t xml:space="preserve">  56    </w:t>
      </w:r>
      <w:r>
        <w:rPr>
          <w:rFonts w:hint="default" w:ascii="Times New Roman" w:hAnsi="Times New Roman" w:cs="Times New Roman"/>
          <w:sz w:val="23"/>
          <w:szCs w:val="23"/>
        </w:rPr>
        <w:t>(be) a “mother” for more than 170 children and a principal motivating young girls from impoverished families in</w:t>
      </w:r>
      <w:r>
        <w:rPr>
          <w:rFonts w:hint="default" w:ascii="Times New Roman" w:hAnsi="Times New Roman" w:cs="Times New Roman"/>
          <w:sz w:val="23"/>
          <w:szCs w:val="23"/>
          <w:u w:val="single"/>
        </w:rPr>
        <w:t xml:space="preserve">  57    </w:t>
      </w:r>
      <w:r>
        <w:rPr>
          <w:rFonts w:hint="default" w:ascii="Times New Roman" w:hAnsi="Times New Roman" w:cs="Times New Roman"/>
          <w:sz w:val="23"/>
          <w:szCs w:val="23"/>
        </w:rPr>
        <w:t>(mountain) areas.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Teaching at a middle school in Huaping county, she saw many girls drop</w:t>
      </w:r>
      <w:r>
        <w:rPr>
          <w:rFonts w:hint="default" w:ascii="Times New Roman" w:hAnsi="Times New Roman" w:cs="Times New Roman"/>
          <w:sz w:val="23"/>
          <w:szCs w:val="23"/>
          <w:u w:val="single"/>
        </w:rPr>
        <w:t xml:space="preserve">  58   </w:t>
      </w:r>
      <w:r>
        <w:rPr>
          <w:rFonts w:hint="default" w:ascii="Times New Roman" w:hAnsi="Times New Roman" w:cs="Times New Roman"/>
          <w:sz w:val="23"/>
          <w:szCs w:val="23"/>
        </w:rPr>
        <w:t>of school due to poverty. It saddened her very much and made her realize that an educated female is able to cut the intergenerational</w:t>
      </w:r>
      <w:r>
        <w:rPr>
          <w:rFonts w:hint="default" w:ascii="Times New Roman" w:hAnsi="Times New Roman" w:cs="Times New Roman"/>
          <w:sz w:val="23"/>
          <w:szCs w:val="23"/>
          <w:u w:val="single"/>
        </w:rPr>
        <w:t xml:space="preserve">  59    </w:t>
      </w:r>
      <w:r>
        <w:rPr>
          <w:rFonts w:hint="default" w:ascii="Times New Roman" w:hAnsi="Times New Roman" w:cs="Times New Roman"/>
          <w:sz w:val="23"/>
          <w:szCs w:val="23"/>
        </w:rPr>
        <w:t>(transmit) of poverty and change the future of three generations. In 2002, Zhang started her preparation to build a free all-girls high school, in hope of changing the destiny of the girls in the mountain</w:t>
      </w:r>
      <w:r>
        <w:rPr>
          <w:rFonts w:hint="default" w:ascii="Times New Roman" w:hAnsi="Times New Roman" w:cs="Times New Roman"/>
          <w:sz w:val="23"/>
          <w:szCs w:val="23"/>
          <w:u w:val="single"/>
        </w:rPr>
        <w:t xml:space="preserve">  60   </w:t>
      </w:r>
      <w:r>
        <w:rPr>
          <w:rFonts w:hint="default" w:ascii="Times New Roman" w:hAnsi="Times New Roman" w:cs="Times New Roman"/>
          <w:sz w:val="23"/>
          <w:szCs w:val="23"/>
        </w:rPr>
        <w:t>lifting them out of poverty.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In 2007, Zhang went to Beijing for the 17th Communist Party of China (CPC) National Congress as a deputy. Her report, </w:t>
      </w:r>
      <w:r>
        <w:rPr>
          <w:rFonts w:hint="default" w:ascii="Times New Roman" w:hAnsi="Times New Roman" w:cs="Times New Roman"/>
          <w:sz w:val="23"/>
          <w:szCs w:val="23"/>
          <w:u w:val="single"/>
        </w:rPr>
        <w:t xml:space="preserve">61    </w:t>
      </w:r>
      <w:r>
        <w:rPr>
          <w:rFonts w:hint="default" w:ascii="Times New Roman" w:hAnsi="Times New Roman" w:cs="Times New Roman"/>
          <w:sz w:val="23"/>
          <w:szCs w:val="23"/>
        </w:rPr>
        <w:t>title was “I have a dream” made her dream of building a free all-girls high school known to all. Later， both the Lijiang and Huaping governments</w:t>
      </w:r>
      <w:r>
        <w:rPr>
          <w:rFonts w:hint="default" w:ascii="Times New Roman" w:hAnsi="Times New Roman" w:cs="Times New Roman"/>
          <w:sz w:val="23"/>
          <w:szCs w:val="23"/>
          <w:u w:val="single"/>
        </w:rPr>
        <w:t xml:space="preserve">  62</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 sponsor) her with a million yuan, Zhang 's school was completed, becoming the first free all-girls high school in China.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The school,</w:t>
      </w:r>
      <w:r>
        <w:rPr>
          <w:rFonts w:hint="default" w:ascii="Times New Roman" w:hAnsi="Times New Roman" w:cs="Times New Roman"/>
          <w:sz w:val="23"/>
          <w:szCs w:val="23"/>
          <w:u w:val="single"/>
        </w:rPr>
        <w:t xml:space="preserve">  63    </w:t>
      </w:r>
      <w:r>
        <w:rPr>
          <w:rFonts w:hint="default" w:ascii="Times New Roman" w:hAnsi="Times New Roman" w:cs="Times New Roman"/>
          <w:sz w:val="23"/>
          <w:szCs w:val="23"/>
        </w:rPr>
        <w:t>(bear) to fight against poverty, is a shelter for a number of girls in that area. During the past 13 years, the school has nurtured over 1, 800 students who have made it</w:t>
      </w:r>
      <w:r>
        <w:rPr>
          <w:rFonts w:hint="default" w:ascii="Times New Roman" w:hAnsi="Times New Roman" w:cs="Times New Roman"/>
          <w:sz w:val="23"/>
          <w:szCs w:val="23"/>
          <w:u w:val="single"/>
        </w:rPr>
        <w:t xml:space="preserve">  64   </w:t>
      </w:r>
      <w:r>
        <w:rPr>
          <w:rFonts w:hint="default" w:ascii="Times New Roman" w:hAnsi="Times New Roman" w:cs="Times New Roman"/>
          <w:sz w:val="23"/>
          <w:szCs w:val="23"/>
        </w:rPr>
        <w:t>universities.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Zhang suffers from 23 diseases, including heart disease and emphysema, but she is still working selflessly. She gets up at 5:00 am and is always the first one among all the stuff</w:t>
      </w:r>
      <w:r>
        <w:rPr>
          <w:rFonts w:hint="default" w:ascii="Times New Roman" w:hAnsi="Times New Roman" w:cs="Times New Roman"/>
          <w:sz w:val="23"/>
          <w:szCs w:val="23"/>
          <w:u w:val="single"/>
        </w:rPr>
        <w:t xml:space="preserve">  65    </w:t>
      </w:r>
      <w:r>
        <w:rPr>
          <w:rFonts w:hint="default" w:ascii="Times New Roman" w:hAnsi="Times New Roman" w:cs="Times New Roman"/>
          <w:sz w:val="23"/>
          <w:szCs w:val="23"/>
        </w:rPr>
        <w:t>(arrive) at school. She also checks how the classes are going three times a day. Zhang has made over 1 ,600 family visits annually for the past 12 years, covering a total distance of 110 ,000 kilometers.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第四部分写作(共两节, 满分40分)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第一节(满分15分)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假如你是李华,你在口语课上回答错误,引得全班哄堂大笑。外教Julia及时救场,你想写封信表达你的感谢。内容包括:</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1.当时的情况;</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2.外教的做法;</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3.你的感受。</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注意:</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1.写作词数应为80左右;</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2.请按如下格式在答题卡的相应位置作答。</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Dear Julia,</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sz w:val="23"/>
          <w:szCs w:val="23"/>
        </w:rPr>
      </w:pPr>
      <w:r>
        <w:rPr>
          <w:rFonts w:hint="default" w:ascii="Times New Roman" w:hAnsi="Times New Roman" w:cs="Times New Roman"/>
          <w:sz w:val="23"/>
          <w:szCs w:val="23"/>
        </w:rPr>
        <w:t>Yours,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sz w:val="23"/>
          <w:szCs w:val="23"/>
        </w:rPr>
      </w:pPr>
      <w:r>
        <w:rPr>
          <w:rFonts w:hint="default" w:ascii="Times New Roman" w:hAnsi="Times New Roman" w:cs="Times New Roman"/>
          <w:sz w:val="23"/>
          <w:szCs w:val="23"/>
        </w:rPr>
        <w:t>Li Hua</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第二节(满分25分)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Many years ago I stepped into a bookstore in Cincinnati in search of some books that I wanted. While I was there, a poor little boy, about twelve, came in to ask whether they had a world atlas(地图册) for sell.</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“Yes. It costs one dollar," replied the salesman. “I have only sixty-two cents,” the boy said. “Would you let me have it and wait a little while for the rest of the money?” His request being refused, the boy left. I followed him.“And what now?” I asked.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“I shall try another place, sir.”</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“Do you mind if I go too and see how you succeed?”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“If you like,” he said in surprise.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Four times I saw the look on the boy's face turn to disappointment. But he continued. When we entered the fifth store, he told the bookseller what had happened. When asked why he wanted the atlas so much, the boy said, “My father was a sailor, but he is dead. I want to know about the places he used to go to and I'm going to be a sailor, too.”</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Deeply touched, the bookseller sold the boy an atlas and presented him with a new pencil for his perseverance. I also gave him two dollars for other books he wanted. Tears in his eyes, he told us his name is William Hartley. He hoped to repay us some day.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Many years later, I left for Liverpool by water. At the end of the journey, there came a terrible storm and the ship was in trouble. A great leak was filling the ship with water. The crew was made up of strong and able men. But after fighting for one whole night with the water still flowing in, the sailors gave up desperately.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But the captain didn't give up. He ordered every man to his position and went below to look for the leak. As he passed me, I asked whether there was any hope of saving the ship. He looked at me, firmly saying, “Yes, sir. As long as one inch of this ship remains above water, there is hope.”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注意:</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1.续写词数应为150左右;</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2.请按如下格式在答题卡的相应位置作答。</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Three times during that day we encountered rather dangerous situations.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Before I expressed my thanks to him, the captain said first, “Sir, didn't you recognize me?”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p>
    <w:p>
      <w:pPr>
        <w:keepNext w:val="0"/>
        <w:keepLines w:val="0"/>
        <w:pageBreakBefore w:val="0"/>
        <w:widowControl w:val="0"/>
        <w:tabs>
          <w:tab w:val="left" w:pos="3063"/>
        </w:tabs>
        <w:kinsoku/>
        <w:wordWrap/>
        <w:overflowPunct/>
        <w:topLinePunct w:val="0"/>
        <w:autoSpaceDE/>
        <w:autoSpaceDN/>
        <w:bidi w:val="0"/>
        <w:adjustRightInd/>
        <w:snapToGrid/>
        <w:spacing w:line="360" w:lineRule="exact"/>
        <w:textAlignment w:val="auto"/>
        <w:rPr>
          <w:rFonts w:hint="default" w:ascii="Times New Roman" w:hAnsi="Times New Roman" w:cs="Times New Roman"/>
          <w:sz w:val="23"/>
          <w:szCs w:val="23"/>
        </w:rPr>
      </w:pPr>
      <w:r>
        <w:rPr>
          <w:rFonts w:hint="default" w:ascii="Times New Roman" w:hAnsi="Times New Roman" w:cs="Times New Roman"/>
          <w:sz w:val="23"/>
          <w:szCs w:val="23"/>
        </w:rPr>
        <w:tab/>
      </w:r>
    </w:p>
    <w:sectPr>
      <w:pgSz w:w="11906" w:h="16838"/>
      <w:pgMar w:top="777" w:right="777" w:bottom="777" w:left="777" w:header="284"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4MzUxMTNmMGZjNDg0MjAzYWI4NzNiNzRkNzgxMDAifQ=="/>
  </w:docVars>
  <w:rsids>
    <w:rsidRoot w:val="0008557B"/>
    <w:rsid w:val="000313F3"/>
    <w:rsid w:val="00062831"/>
    <w:rsid w:val="0008557B"/>
    <w:rsid w:val="0017039B"/>
    <w:rsid w:val="00197209"/>
    <w:rsid w:val="001F3241"/>
    <w:rsid w:val="00284B04"/>
    <w:rsid w:val="002A7077"/>
    <w:rsid w:val="00303BAB"/>
    <w:rsid w:val="00307C12"/>
    <w:rsid w:val="00356941"/>
    <w:rsid w:val="004B5AE6"/>
    <w:rsid w:val="00540300"/>
    <w:rsid w:val="0070725F"/>
    <w:rsid w:val="007456CE"/>
    <w:rsid w:val="00876F20"/>
    <w:rsid w:val="009A13E9"/>
    <w:rsid w:val="009A6AA5"/>
    <w:rsid w:val="00A53584"/>
    <w:rsid w:val="00B0631D"/>
    <w:rsid w:val="00BB012E"/>
    <w:rsid w:val="00D90659"/>
    <w:rsid w:val="00D91F89"/>
    <w:rsid w:val="00D93141"/>
    <w:rsid w:val="00DB6DFB"/>
    <w:rsid w:val="00E24714"/>
    <w:rsid w:val="00FA6786"/>
    <w:rsid w:val="029B44D3"/>
    <w:rsid w:val="068C514E"/>
    <w:rsid w:val="406E5B91"/>
    <w:rsid w:val="4AA85A47"/>
    <w:rsid w:val="5D4B5084"/>
    <w:rsid w:val="5FAF541F"/>
    <w:rsid w:val="6B217424"/>
    <w:rsid w:val="714A5FB2"/>
    <w:rsid w:val="7F542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autoRedefine/>
    <w:unhideWhenUsed/>
    <w:uiPriority w:val="99"/>
    <w:pPr>
      <w:tabs>
        <w:tab w:val="center" w:pos="4153"/>
        <w:tab w:val="right" w:pos="8306"/>
      </w:tabs>
      <w:snapToGrid w:val="0"/>
      <w:jc w:val="center"/>
    </w:pPr>
    <w:rPr>
      <w:sz w:val="18"/>
      <w:szCs w:val="18"/>
    </w:rPr>
  </w:style>
  <w:style w:type="character" w:customStyle="1" w:styleId="6">
    <w:name w:val="页眉 字符"/>
    <w:basedOn w:val="5"/>
    <w:link w:val="3"/>
    <w:autoRedefine/>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5680</Words>
  <Characters>32381</Characters>
  <Lines>269</Lines>
  <Paragraphs>75</Paragraphs>
  <TotalTime>248</TotalTime>
  <ScaleCrop>false</ScaleCrop>
  <LinksUpToDate>false</LinksUpToDate>
  <CharactersWithSpaces>37986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2023-12-23T11:06:00Z</dcterms:created>
  <dc:creator>茂材 刘</dc:creator>
  <cp:lastModifiedBy>叮咚听力汪老师</cp:lastModifiedBy>
  <dcterms:modified xsi:type="dcterms:W3CDTF">2024-01-02T06:50:54Z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AF73C38AC06344DEA52257957D384536_13</vt:lpwstr>
  </property>
</Properties>
</file>