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b/>
          <w:bCs/>
          <w:sz w:val="28"/>
          <w:szCs w:val="28"/>
        </w:rPr>
      </w:pPr>
      <w:r>
        <w:rPr>
          <w:rFonts w:hint="default" w:ascii="Times New Roman" w:hAnsi="Times New Roman" w:cs="Times New Roman"/>
          <w:b/>
          <w:bCs/>
          <w:sz w:val="28"/>
          <w:szCs w:val="28"/>
        </w:rPr>
        <w:drawing>
          <wp:anchor distT="0" distB="0" distL="114300" distR="114300" simplePos="0" relativeHeight="251659264" behindDoc="0" locked="0" layoutInCell="1" allowOverlap="1">
            <wp:simplePos x="0" y="0"/>
            <wp:positionH relativeFrom="page">
              <wp:posOffset>10337800</wp:posOffset>
            </wp:positionH>
            <wp:positionV relativeFrom="topMargin">
              <wp:posOffset>10998200</wp:posOffset>
            </wp:positionV>
            <wp:extent cx="457200" cy="266700"/>
            <wp:effectExtent l="0" t="0" r="0" b="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8"/>
                    <a:stretch>
                      <a:fillRect/>
                    </a:stretch>
                  </pic:blipFill>
                  <pic:spPr>
                    <a:xfrm>
                      <a:off x="0" y="0"/>
                      <a:ext cx="457200" cy="266700"/>
                    </a:xfrm>
                    <a:prstGeom prst="rect">
                      <a:avLst/>
                    </a:prstGeom>
                  </pic:spPr>
                </pic:pic>
              </a:graphicData>
            </a:graphic>
          </wp:anchor>
        </w:drawing>
      </w:r>
      <w:r>
        <w:rPr>
          <w:rFonts w:hint="default" w:ascii="Times New Roman" w:hAnsi="Times New Roman" w:cs="Times New Roman"/>
          <w:b/>
          <w:bCs/>
          <w:sz w:val="28"/>
          <w:szCs w:val="28"/>
        </w:rPr>
        <w:drawing>
          <wp:anchor distT="0" distB="0" distL="114300" distR="114300" simplePos="0" relativeHeight="251660288" behindDoc="0" locked="0" layoutInCell="1" allowOverlap="1">
            <wp:simplePos x="0" y="0"/>
            <wp:positionH relativeFrom="page">
              <wp:posOffset>12242800</wp:posOffset>
            </wp:positionH>
            <wp:positionV relativeFrom="topMargin">
              <wp:posOffset>11264900</wp:posOffset>
            </wp:positionV>
            <wp:extent cx="266700" cy="444500"/>
            <wp:effectExtent l="0" t="0" r="762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9"/>
                    <a:stretch>
                      <a:fillRect/>
                    </a:stretch>
                  </pic:blipFill>
                  <pic:spPr>
                    <a:xfrm>
                      <a:off x="0" y="0"/>
                      <a:ext cx="266700" cy="444500"/>
                    </a:xfrm>
                    <a:prstGeom prst="rect">
                      <a:avLst/>
                    </a:prstGeom>
                  </pic:spPr>
                </pic:pic>
              </a:graphicData>
            </a:graphic>
          </wp:anchor>
        </w:drawing>
      </w:r>
      <w:r>
        <w:rPr>
          <w:rFonts w:hint="default" w:ascii="Times New Roman" w:hAnsi="Times New Roman" w:cs="Times New Roman"/>
          <w:b/>
          <w:bCs/>
          <w:sz w:val="28"/>
          <w:szCs w:val="28"/>
        </w:rPr>
        <w:t>2022学年第一学期浙江强基联盟12月统测高三年级英语试题</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b/>
          <w:bCs/>
          <w:sz w:val="28"/>
          <w:szCs w:val="28"/>
        </w:rPr>
      </w:pPr>
      <w:r>
        <w:rPr>
          <w:rFonts w:hint="default" w:ascii="Times New Roman" w:hAnsi="Times New Roman" w:cs="Times New Roman"/>
          <w:b/>
          <w:bCs/>
          <w:sz w:val="28"/>
          <w:szCs w:val="28"/>
        </w:rPr>
        <w:t>选择题部分（共95分）</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第一部分听力（共两节，满分30分）</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第一节（共5小题；每小题1.5分，满分7.5分）</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听下面5段对话。每段对话后有一个小题，从题中所给的A、B、C三个选项中选出最佳选项。听完每段对话后，你都有10秒钟的时间来回答有关小题和阅读下一小题。每段对话仅读一遍。</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1.How will the speakers go to the beach?</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A.By bike.   </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 xml:space="preserve">B.On foot.    </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C.By car.</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2.On which day does the woman wane to leave for New York?</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A.25th.       </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 xml:space="preserve">B.26th.      </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C.28th.</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3.Why didn't Tom go to the department stores yesterday?</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A.He went to the park.</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B.His brother got sick.</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C.He had an appointment with a friend.</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4.Where is probably the man's dog now?</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A.In his house.</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 In the park.</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C.In the garden.</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5.What does the woman want to do?</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A.Sell her furniture.</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B.Find a roommate.</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C.Rent a furnished apartment.</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第二节（共15小题；每小题1.5分，满分22.5分）</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听第6段材料，回答第6、7题。</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6.Why does the man want lo change his job?</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A.He is not satisfied with his salary.</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B.His coworkers aren't kind to him.</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C.The environment isn't agreeable.</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7.What will the woman do for the man?</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A.Find him a new job.</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B.Help him apply for a loan.</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C.Lend him some money.</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听第7段材料，回答第8至10题。</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8.What is the conversation mainly about?</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A.The woman's poor health.</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B.The cleaning of the floor.</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C.The prize for a good job.</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9.What is the probable relationship between the two speakers?</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A.Husband and wife.</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B.Doctor and patient.</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C.Boss and employee.</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10.What do we know about the Roomba?</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A.It helps the man with his work.</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B.It costs the woman nearly $400.</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C.It frees users of heavy housework.</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听第8段材料，回答第11至13题。</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11.Why does the woman prefer to buy an electric car?</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A.Its low price</w:t>
      </w:r>
      <w:r>
        <w:rPr>
          <w:rFonts w:hint="eastAsia"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B.Its powerful engine.</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C.Environmental protection.</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12.What is the man's attitude towards the wide use of electric cars?</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A.Supportive.      </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 xml:space="preserve">B.Worried.     </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C.Unconcerned.</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13.What does the man think this town needs to do?</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A.Broaden the roads.</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B.Improve public transport.</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C.Limit the number of cars.</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听第9段材料，回答第14至17题。</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14.What are the speakers doing?</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A.Attending a wedding.</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B.Holding a meeting.</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C.Having a party.</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15.How many times did Mr. Green come to China in the past?</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A.None.       </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 xml:space="preserve">B.Once.       </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 Twice.</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16.Which of the factories aren't mentioned in the conversation?</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A.The steel and iron works.</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B.The medicine factory.</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C.The cloth factory.</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17.When is the man going back to New York?</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A.This day.</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B.Tomorrow.</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C.The day after tomorrow.</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听第10段材料，回答第18至20题。</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18.What can the bring with them during the course?</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A.Business videos.</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B.Notebook computers.</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C.Mobile phones.</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19.Where is the Business Studies Department?</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A.Next to the staff car park.</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B.On the left side of the Science Center.</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C.Beside the main entrance of the college.</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20.What language classes are provided this summer?</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A.Japanese and German</w:t>
      </w:r>
      <w:r>
        <w:rPr>
          <w:rFonts w:hint="eastAsia"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B.French and Chinese.</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C.Italian and Spanish.</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第二部分阅读（共两节，满分50分）</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第一节（共15小题；每小题2.5分，满分37.5分）</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阅读下列短文，从每题所给的A、B、C、D四个选项中选出最佳选项。</w:t>
      </w:r>
    </w:p>
    <w:p>
      <w:pPr>
        <w:keepNext w:val="0"/>
        <w:keepLines w:val="0"/>
        <w:pageBreakBefore w:val="0"/>
        <w:widowControl w:val="0"/>
        <w:kinsoku/>
        <w:wordWrap/>
        <w:overflowPunct/>
        <w:topLinePunct w:val="0"/>
        <w:autoSpaceDE/>
        <w:autoSpaceDN/>
        <w:bidi w:val="0"/>
        <w:adjustRightInd/>
        <w:snapToGrid/>
        <w:spacing w:line="0" w:lineRule="atLeast"/>
        <w:ind w:firstLine="4096" w:firstLineChars="1700"/>
        <w:jc w:val="left"/>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A</w:t>
      </w:r>
    </w:p>
    <w:p>
      <w:pPr>
        <w:keepNext w:val="0"/>
        <w:keepLines w:val="0"/>
        <w:pageBreakBefore w:val="0"/>
        <w:widowControl w:val="0"/>
        <w:kinsoku/>
        <w:wordWrap/>
        <w:overflowPunct/>
        <w:topLinePunct w:val="0"/>
        <w:autoSpaceDE/>
        <w:autoSpaceDN/>
        <w:bidi w:val="0"/>
        <w:adjustRightInd/>
        <w:snapToGrid/>
        <w:spacing w:line="0" w:lineRule="atLeas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With international travel again on the table, picking a destination for your school trip abroad is exciting and probably a little daunting. Here we have selected a few of our top destinations to inspire you and help you </w:t>
      </w:r>
      <w:r>
        <w:rPr>
          <w:rFonts w:hint="default" w:ascii="Arial" w:hAnsi="Arial" w:cs="Arial"/>
          <w:sz w:val="24"/>
          <w:szCs w:val="24"/>
        </w:rPr>
        <w:t>narrow down your options</w:t>
      </w:r>
      <w:r>
        <w:rPr>
          <w:rFonts w:hint="default" w:ascii="Times New Roman" w:hAnsi="Times New Roman" w:cs="Times New Roman"/>
          <w:sz w:val="24"/>
          <w:szCs w:val="24"/>
        </w:rPr>
        <w:t xml:space="preserve">. Through exposure to different cultures, students will </w:t>
      </w:r>
      <w:r>
        <w:rPr>
          <w:rFonts w:hint="default" w:ascii="Arial" w:hAnsi="Arial" w:cs="Arial"/>
          <w:sz w:val="24"/>
          <w:szCs w:val="24"/>
        </w:rPr>
        <w:t>gain a more comprehensive understanding of</w:t>
      </w:r>
      <w:r>
        <w:rPr>
          <w:rFonts w:hint="default" w:ascii="Times New Roman" w:hAnsi="Times New Roman" w:cs="Times New Roman"/>
          <w:sz w:val="24"/>
          <w:szCs w:val="24"/>
        </w:rPr>
        <w:t xml:space="preserve"> the world and an appreciation for other peoples' ways of life, not to mention that traveling with your students can be one of the most </w:t>
      </w:r>
      <w:r>
        <w:rPr>
          <w:rFonts w:hint="default" w:ascii="Arial" w:hAnsi="Arial" w:cs="Arial"/>
          <w:sz w:val="24"/>
          <w:szCs w:val="24"/>
        </w:rPr>
        <w:t>rewarding and memorable experiences</w:t>
      </w:r>
      <w:r>
        <w:rPr>
          <w:rFonts w:hint="default" w:ascii="Times New Roman" w:hAnsi="Times New Roman" w:cs="Times New Roman"/>
          <w:sz w:val="24"/>
          <w:szCs w:val="24"/>
        </w:rPr>
        <w:t xml:space="preserve"> you can have.</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Discover the many wonders of Prague</w:t>
      </w:r>
    </w:p>
    <w:p>
      <w:pPr>
        <w:keepNext w:val="0"/>
        <w:keepLines w:val="0"/>
        <w:pageBreakBefore w:val="0"/>
        <w:widowControl w:val="0"/>
        <w:kinsoku/>
        <w:wordWrap/>
        <w:overflowPunct/>
        <w:topLinePunct w:val="0"/>
        <w:autoSpaceDE/>
        <w:autoSpaceDN/>
        <w:bidi w:val="0"/>
        <w:adjustRightInd/>
        <w:snapToGrid/>
        <w:spacing w:line="0" w:lineRule="atLeas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Known for its diverse architecture and world-class museums, Prague is consistently ranked as one of the most beautiful cities in the world. Unfolding among well-preserved castles, Baroque and Gothic cathedrals, medieval squares, and captivating bridges, a visit to Prague is guaranteed </w:t>
      </w:r>
      <w:r>
        <w:rPr>
          <w:rFonts w:hint="default" w:ascii="Arial" w:hAnsi="Arial" w:cs="Arial"/>
          <w:sz w:val="24"/>
          <w:szCs w:val="24"/>
        </w:rPr>
        <w:t>to be an eye opening and enriching school trip</w:t>
      </w:r>
      <w:r>
        <w:rPr>
          <w:rFonts w:hint="default" w:ascii="Times New Roman" w:hAnsi="Times New Roman" w:cs="Times New Roman"/>
          <w:sz w:val="24"/>
          <w:szCs w:val="24"/>
        </w:rPr>
        <w:t>.</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Be charmed by the many sides of Edinburgh</w:t>
      </w:r>
    </w:p>
    <w:p>
      <w:pPr>
        <w:keepNext w:val="0"/>
        <w:keepLines w:val="0"/>
        <w:pageBreakBefore w:val="0"/>
        <w:widowControl w:val="0"/>
        <w:kinsoku/>
        <w:wordWrap/>
        <w:overflowPunct/>
        <w:topLinePunct w:val="0"/>
        <w:autoSpaceDE/>
        <w:autoSpaceDN/>
        <w:bidi w:val="0"/>
        <w:adjustRightInd/>
        <w:snapToGrid/>
        <w:spacing w:line="0" w:lineRule="atLeas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Edinburgh's unique architectural charm is the perfect setting to engage students in history and culture. With a spectacular Gothic UNESCO-listed old town playing host to some of the most dynamic and varied art schools and community projects in the world, you can discover the ancient art of Scottish storytelling, visit unique local arts projects, dance the night way in a traditional Ceilidh (同乐会)，and get involved with some fantastic charities.</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Soak up the spirit of Liston</w:t>
      </w:r>
    </w:p>
    <w:p>
      <w:pPr>
        <w:keepNext w:val="0"/>
        <w:keepLines w:val="0"/>
        <w:pageBreakBefore w:val="0"/>
        <w:widowControl w:val="0"/>
        <w:kinsoku/>
        <w:wordWrap/>
        <w:overflowPunct/>
        <w:topLinePunct w:val="0"/>
        <w:autoSpaceDE/>
        <w:autoSpaceDN/>
        <w:bidi w:val="0"/>
        <w:adjustRightInd/>
        <w:snapToGrid/>
        <w:spacing w:line="0" w:lineRule="atLeas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For students, Lisbon is the perfect setting for an exciting adventure that includes authentic Portuguese culture, fascinating architecture, and astonishing UNESCO World Heritage Sites. The Portugoese people love sharing their unique homeland, so be prepared to be greeted by a friendly smile from a local.</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Get sustainability inspiration in Copenhagen</w:t>
      </w:r>
    </w:p>
    <w:p>
      <w:pPr>
        <w:keepNext w:val="0"/>
        <w:keepLines w:val="0"/>
        <w:pageBreakBefore w:val="0"/>
        <w:widowControl w:val="0"/>
        <w:kinsoku/>
        <w:wordWrap/>
        <w:overflowPunct/>
        <w:topLinePunct w:val="0"/>
        <w:autoSpaceDE/>
        <w:autoSpaceDN/>
        <w:bidi w:val="0"/>
        <w:adjustRightInd/>
        <w:snapToGrid/>
        <w:spacing w:line="0" w:lineRule="atLeas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Well-known for being a multicultural center, Copemhagen ls across the globe for the innovative approach to sustainable living—— from growing organic produce in many urban greenhouses to promoting cycling culture. This fascinating school trip destination is filled with the newest technologies, sustainable solutions, and symbolic architecture.</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21.Which trip best suits art students?</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A.Discover the many wonders of Prague.</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B.Be charmed by the many sides of Edinburgh.</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C.Soak up the spirit of Lisbon.</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D.Get sustainability inspiration in Copenhagen.</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22.What do the four destinations have in common?</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A.The locals are all very friendly.</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B.Students have an opportunity to visit natural sites.</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C.Students can have a multicultural experience.</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D.These trips allow students to get close to different architecture.</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23.Who is the text intended for?</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A.Educators.     B.Students.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C.Parents.       D Visitors.</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0" w:lineRule="atLeast"/>
        <w:ind w:firstLine="4560" w:firstLineChars="19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w:t>
      </w:r>
    </w:p>
    <w:p>
      <w:pPr>
        <w:keepNext w:val="0"/>
        <w:keepLines w:val="0"/>
        <w:pageBreakBefore w:val="0"/>
        <w:widowControl w:val="0"/>
        <w:kinsoku/>
        <w:wordWrap/>
        <w:overflowPunct/>
        <w:topLinePunct w:val="0"/>
        <w:autoSpaceDE/>
        <w:autoSpaceDN/>
        <w:bidi w:val="0"/>
        <w:adjustRightInd/>
        <w:snapToGrid/>
        <w:spacing w:line="0" w:lineRule="atLeas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It takes a lot of hard work and determination to achieve big goals. Many times, people must persevere </w:t>
      </w:r>
      <w:r>
        <w:rPr>
          <w:rFonts w:hint="default" w:ascii="Arial" w:hAnsi="Arial" w:cs="Arial"/>
          <w:sz w:val="24"/>
          <w:szCs w:val="24"/>
        </w:rPr>
        <w:t>in spite of obstacles</w:t>
      </w:r>
      <w:r>
        <w:rPr>
          <w:rFonts w:hint="default" w:ascii="Times New Roman" w:hAnsi="Times New Roman" w:cs="Times New Roman"/>
          <w:sz w:val="24"/>
          <w:szCs w:val="24"/>
        </w:rPr>
        <w:t xml:space="preserve"> to realize their dreams. Collette Divitto is a talented baker who managed to do just that. She used her bright personality, determination, and talent to become an entrepreneur.</w:t>
      </w:r>
    </w:p>
    <w:p>
      <w:pPr>
        <w:keepNext w:val="0"/>
        <w:keepLines w:val="0"/>
        <w:pageBreakBefore w:val="0"/>
        <w:widowControl w:val="0"/>
        <w:kinsoku/>
        <w:wordWrap/>
        <w:overflowPunct/>
        <w:topLinePunct w:val="0"/>
        <w:autoSpaceDE/>
        <w:autoSpaceDN/>
        <w:bidi w:val="0"/>
        <w:adjustRightInd/>
        <w:snapToGrid/>
        <w:spacing w:line="0" w:lineRule="atLeas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Collete Dvito was born in Boston. Like many others, after graduating from college, she wanted to get a job. She went to many job interviews, but she kept getting rejected. Many employers said she was "not the right fit". Divitto believed she was being rejected so often</w:t>
      </w:r>
      <w:r>
        <w:rPr>
          <w:rFonts w:hint="default" w:ascii="Arial" w:hAnsi="Arial" w:cs="Arial"/>
          <w:sz w:val="24"/>
          <w:szCs w:val="24"/>
        </w:rPr>
        <w:t xml:space="preserve"> in that</w:t>
      </w:r>
      <w:r>
        <w:rPr>
          <w:rFonts w:hint="default" w:ascii="Times New Roman" w:hAnsi="Times New Roman" w:cs="Times New Roman"/>
          <w:sz w:val="24"/>
          <w:szCs w:val="24"/>
        </w:rPr>
        <w:t xml:space="preserve"> she </w:t>
      </w:r>
      <w:r>
        <w:rPr>
          <w:rFonts w:hint="default" w:ascii="Arial" w:hAnsi="Arial" w:cs="Arial"/>
          <w:sz w:val="24"/>
          <w:szCs w:val="24"/>
        </w:rPr>
        <w:t>was born with</w:t>
      </w:r>
      <w:r>
        <w:rPr>
          <w:rFonts w:hint="default" w:ascii="Times New Roman" w:hAnsi="Times New Roman" w:cs="Times New Roman"/>
          <w:sz w:val="24"/>
          <w:szCs w:val="24"/>
        </w:rPr>
        <w:t xml:space="preserve"> Down syndrome, which is a genetic disorder related to a person's chromosomes. People with Down syndrome often have intellectual or physical disabilities.</w:t>
      </w:r>
    </w:p>
    <w:p>
      <w:pPr>
        <w:keepNext w:val="0"/>
        <w:keepLines w:val="0"/>
        <w:pageBreakBefore w:val="0"/>
        <w:widowControl w:val="0"/>
        <w:kinsoku/>
        <w:wordWrap/>
        <w:overflowPunct/>
        <w:topLinePunct w:val="0"/>
        <w:autoSpaceDE/>
        <w:autoSpaceDN/>
        <w:bidi w:val="0"/>
        <w:adjustRightInd/>
        <w:snapToGrid/>
        <w:spacing w:line="0" w:lineRule="atLeast"/>
        <w:ind w:firstLine="480" w:firstLineChars="200"/>
        <w:jc w:val="lef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rPr>
        <w:t xml:space="preserve">Facing many job rejections, Divitto </w:t>
      </w:r>
      <w:r>
        <w:rPr>
          <w:rFonts w:hint="default" w:ascii="Arial" w:hAnsi="Arial" w:cs="Arial"/>
          <w:sz w:val="24"/>
          <w:szCs w:val="24"/>
          <w:u w:val="none"/>
        </w:rPr>
        <w:t>felt discouraged and hurt</w:t>
      </w:r>
      <w:r>
        <w:rPr>
          <w:rFonts w:hint="default" w:ascii="Times New Roman" w:hAnsi="Times New Roman" w:cs="Times New Roman"/>
          <w:sz w:val="24"/>
          <w:szCs w:val="24"/>
        </w:rPr>
        <w:t xml:space="preserve">. She felt she wanted to open her own business and be her own boss. She thought about her hobbies and passions. Divitto knew she loved baking. She would always create delicious recipes to share with her family and friends. One of these recipes was for a chocolate chip cookie rolled in cinnamon sugar. Her mom tasted the cookies and urged her to write down the recipe to make them again. Divitto began baking and selling her chocolate cookies locally, calling her business "Collettey's Cookies". She took her cookies to a local grocery store named Golden Goose Market. Immediately after tasting the cookies, the market decided to sell Devitto's cookies. Golden Goose Market became Divitto’s first client. Eventually, a television station shared the story of Divitto's ccokie business. Her story </w:t>
      </w:r>
      <w:r>
        <w:rPr>
          <w:rFonts w:hint="default" w:ascii="Arial" w:hAnsi="Arial" w:cs="Arial"/>
          <w:sz w:val="24"/>
          <w:szCs w:val="24"/>
        </w:rPr>
        <w:t>went vir</w:t>
      </w:r>
      <w:r>
        <w:rPr>
          <w:rFonts w:hint="default" w:ascii="Arial" w:hAnsi="Arial" w:cs="Arial"/>
          <w:sz w:val="24"/>
          <w:szCs w:val="24"/>
          <w:lang w:val="en-US"/>
        </w:rPr>
        <w:t>al</w:t>
      </w:r>
      <w:r>
        <w:rPr>
          <w:rFonts w:hint="default" w:ascii="Times New Roman" w:hAnsi="Times New Roman" w:cs="Times New Roman"/>
          <w:sz w:val="24"/>
          <w:szCs w:val="24"/>
        </w:rPr>
        <w:t>!</w:t>
      </w:r>
    </w:p>
    <w:p>
      <w:pPr>
        <w:keepNext w:val="0"/>
        <w:keepLines w:val="0"/>
        <w:pageBreakBefore w:val="0"/>
        <w:widowControl w:val="0"/>
        <w:kinsoku/>
        <w:wordWrap/>
        <w:overflowPunct/>
        <w:topLinePunct w:val="0"/>
        <w:autoSpaceDE/>
        <w:autoSpaceDN/>
        <w:bidi w:val="0"/>
        <w:adjustRightInd/>
        <w:snapToGrid/>
        <w:spacing w:line="0" w:lineRule="atLeas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Divitto didn't just create Collectey's Cookies to sell delicious baked goods. She has a great ambition to </w:t>
      </w:r>
      <w:r>
        <w:rPr>
          <w:rFonts w:hint="default" w:ascii="Arial" w:hAnsi="Arial" w:cs="Arial"/>
          <w:sz w:val="24"/>
          <w:szCs w:val="24"/>
        </w:rPr>
        <w:t>expand her business</w:t>
      </w:r>
      <w:r>
        <w:rPr>
          <w:rFonts w:hint="default" w:ascii="Times New Roman" w:hAnsi="Times New Roman" w:cs="Times New Roman"/>
          <w:sz w:val="24"/>
          <w:szCs w:val="24"/>
        </w:rPr>
        <w:t xml:space="preserve"> so that she can hire as many people as possible. Currently, many of her employees have disabilities. Divitto also wants non-disabled business owners to see the strengths and talents of people with disabilities. </w:t>
      </w:r>
      <w:r>
        <w:rPr>
          <w:rFonts w:hint="default" w:ascii="Arial" w:hAnsi="Arial" w:cs="Arial"/>
          <w:sz w:val="24"/>
          <w:szCs w:val="24"/>
        </w:rPr>
        <w:t xml:space="preserve">The majority of </w:t>
      </w:r>
      <w:r>
        <w:rPr>
          <w:rFonts w:hint="default" w:ascii="Times New Roman" w:hAnsi="Times New Roman" w:cs="Times New Roman"/>
          <w:sz w:val="24"/>
          <w:szCs w:val="24"/>
        </w:rPr>
        <w:t>disabled people who can work cannot find paying jobs. Even when they do get jobs, they are often paid less than the minimum wage. Divitto wants to change these statistics. She wants to make sure people with disabilities get jobs that pay fairly.</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24.What did Collette think was the probable reason for her job rejections?</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A.She wanted to run her own business.</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B.She </w:t>
      </w:r>
      <w:r>
        <w:rPr>
          <w:rFonts w:hint="default" w:ascii="Arial" w:hAnsi="Arial" w:cs="Arial"/>
          <w:sz w:val="24"/>
          <w:szCs w:val="24"/>
        </w:rPr>
        <w:t>was not equal to</w:t>
      </w:r>
      <w:r>
        <w:rPr>
          <w:rFonts w:hint="default" w:ascii="Times New Roman" w:hAnsi="Times New Roman" w:cs="Times New Roman"/>
          <w:sz w:val="24"/>
          <w:szCs w:val="24"/>
        </w:rPr>
        <w:t xml:space="preserve"> these jobs.</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C.She was not perseverant enough to face obstacles.</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D.She was prejudiced for her disability.</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25.Which of the following best describe how she made “Collettey’s Cookies” a success?</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A.She fully </w:t>
      </w:r>
      <w:r>
        <w:rPr>
          <w:rFonts w:hint="default" w:ascii="Arial" w:hAnsi="Arial" w:cs="Arial"/>
          <w:sz w:val="24"/>
          <w:szCs w:val="24"/>
        </w:rPr>
        <w:t>took advantage of</w:t>
      </w:r>
      <w:r>
        <w:rPr>
          <w:rFonts w:hint="default" w:ascii="Times New Roman" w:hAnsi="Times New Roman" w:cs="Times New Roman"/>
          <w:sz w:val="24"/>
          <w:szCs w:val="24"/>
        </w:rPr>
        <w:t xml:space="preserve"> social connections.</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B.She turned her passion for baking into a thriving business.</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C.She had her cookies promoted on television.</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D.She employed a team of disabled people.</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26.What is Paragraph 4 mainly about?</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A.Divitto's attitude to the disabled.</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B.Divitto's strategy of expanding the business.</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C.Divitto's quality of being an entrepreneur.</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D.Divitto's mission to empower the disabled with job opportunities.</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27.What does the author want to show by telling the story?</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w:t>
      </w:r>
      <w:r>
        <w:rPr>
          <w:rFonts w:hint="default" w:ascii="Arial" w:hAnsi="Arial" w:cs="Arial"/>
          <w:sz w:val="24"/>
          <w:szCs w:val="24"/>
        </w:rPr>
        <w:t>Nothing seeks, nothing finds</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B.Success and rest don't sleep together.</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w:t>
      </w:r>
      <w:r>
        <w:rPr>
          <w:rFonts w:hint="default" w:ascii="Arial" w:hAnsi="Arial" w:cs="Arial"/>
          <w:sz w:val="24"/>
          <w:szCs w:val="24"/>
        </w:rPr>
        <w:t>Sharp tools make good work</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D.Birth is much, but breeding (</w:t>
      </w:r>
      <w:r>
        <w:rPr>
          <w:rFonts w:hint="eastAsia" w:ascii="Times New Roman" w:hAnsi="Times New Roman" w:cs="Times New Roman"/>
          <w:sz w:val="24"/>
          <w:szCs w:val="24"/>
          <w:lang w:val="en-US" w:eastAsia="zh-CN"/>
        </w:rPr>
        <w:t>教养</w:t>
      </w:r>
      <w:r>
        <w:rPr>
          <w:rFonts w:hint="default" w:ascii="Times New Roman" w:hAnsi="Times New Roman" w:cs="Times New Roman"/>
          <w:sz w:val="24"/>
          <w:szCs w:val="24"/>
        </w:rPr>
        <w:t>) is more.</w:t>
      </w:r>
    </w:p>
    <w:p>
      <w:pPr>
        <w:keepNext w:val="0"/>
        <w:keepLines w:val="0"/>
        <w:pageBreakBefore w:val="0"/>
        <w:widowControl w:val="0"/>
        <w:kinsoku/>
        <w:wordWrap/>
        <w:overflowPunct/>
        <w:topLinePunct w:val="0"/>
        <w:autoSpaceDE/>
        <w:autoSpaceDN/>
        <w:bidi w:val="0"/>
        <w:adjustRightInd/>
        <w:snapToGrid/>
        <w:spacing w:line="0" w:lineRule="atLeast"/>
        <w:ind w:firstLine="4457" w:firstLineChars="1850"/>
        <w:jc w:val="left"/>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C</w:t>
      </w:r>
    </w:p>
    <w:p>
      <w:pPr>
        <w:keepNext w:val="0"/>
        <w:keepLines w:val="0"/>
        <w:pageBreakBefore w:val="0"/>
        <w:widowControl w:val="0"/>
        <w:kinsoku/>
        <w:wordWrap/>
        <w:overflowPunct/>
        <w:topLinePunct w:val="0"/>
        <w:autoSpaceDE/>
        <w:autoSpaceDN/>
        <w:bidi w:val="0"/>
        <w:adjustRightInd/>
        <w:snapToGrid/>
        <w:spacing w:line="0" w:lineRule="atLeas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On September 29, 2021, the US Fish and Wildlife Service declared it would be removing 23 species from its Endangered Species Act, including the ivory-billed woodpecker, various Hawaiian birds and freshwater fish, not because they had been pulled back from the edge of extinction, but because the USFWS believed these species would never recover, and were mo</w:t>
      </w:r>
      <w:r>
        <w:rPr>
          <w:rFonts w:hint="default" w:ascii="Times New Roman" w:hAnsi="Times New Roman" w:cs="Times New Roman"/>
          <w:sz w:val="24"/>
          <w:szCs w:val="24"/>
          <w:lang w:val="en-US"/>
        </w:rPr>
        <w:t>s</w:t>
      </w:r>
      <w:r>
        <w:rPr>
          <w:rFonts w:hint="default" w:ascii="Times New Roman" w:hAnsi="Times New Roman" w:cs="Times New Roman"/>
          <w:sz w:val="24"/>
          <w:szCs w:val="24"/>
        </w:rPr>
        <w:t>t likely extinct, therefore not requiring protection.</w:t>
      </w:r>
    </w:p>
    <w:p>
      <w:pPr>
        <w:keepNext w:val="0"/>
        <w:keepLines w:val="0"/>
        <w:pageBreakBefore w:val="0"/>
        <w:widowControl w:val="0"/>
        <w:kinsoku/>
        <w:wordWrap/>
        <w:overflowPunct/>
        <w:topLinePunct w:val="0"/>
        <w:autoSpaceDE/>
        <w:autoSpaceDN/>
        <w:bidi w:val="0"/>
        <w:adjustRightInd/>
        <w:snapToGrid/>
        <w:spacing w:line="0" w:lineRule="atLeas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In April, 195 countries are getting together in China for a UN conference to discuss global agreements to protect nature and biodiversity,</w:t>
      </w:r>
      <w:r>
        <w:rPr>
          <w:rFonts w:hint="default" w:ascii="Arial" w:hAnsi="Arial" w:cs="Arial"/>
          <w:sz w:val="24"/>
          <w:szCs w:val="24"/>
        </w:rPr>
        <w:t xml:space="preserve"> with the hope of </w:t>
      </w:r>
      <w:r>
        <w:rPr>
          <w:rFonts w:hint="default" w:ascii="Times New Roman" w:hAnsi="Times New Roman" w:cs="Times New Roman"/>
          <w:sz w:val="24"/>
          <w:szCs w:val="24"/>
        </w:rPr>
        <w:t>finalizing an agreement to safeguard plants, animals, and ecosystems. However, the new strain (</w:t>
      </w:r>
      <w:r>
        <w:rPr>
          <w:rFonts w:hint="default" w:ascii="Times New Roman" w:hAnsi="Times New Roman" w:cs="Times New Roman"/>
          <w:sz w:val="24"/>
          <w:szCs w:val="24"/>
          <w:lang w:val="en-US"/>
        </w:rPr>
        <w:t>毒株</w:t>
      </w:r>
      <w:r>
        <w:rPr>
          <w:rFonts w:hint="default" w:ascii="Times New Roman" w:hAnsi="Times New Roman" w:cs="Times New Roman"/>
          <w:sz w:val="24"/>
          <w:szCs w:val="24"/>
        </w:rPr>
        <w:t xml:space="preserve">) of Covid-19, Omicro, has potentially </w:t>
      </w:r>
      <w:r>
        <w:rPr>
          <w:rFonts w:hint="default" w:ascii="Arial" w:hAnsi="Arial" w:cs="Arial"/>
          <w:sz w:val="24"/>
          <w:szCs w:val="24"/>
        </w:rPr>
        <w:t>thrown the plans into a mess</w:t>
      </w:r>
      <w:r>
        <w:rPr>
          <w:rFonts w:hint="default" w:ascii="Times New Roman" w:hAnsi="Times New Roman" w:cs="Times New Roman"/>
          <w:sz w:val="24"/>
          <w:szCs w:val="24"/>
        </w:rPr>
        <w:t xml:space="preserve">, and negotiators may switch to online talks if travel restrictions to China </w:t>
      </w:r>
      <w:r>
        <w:rPr>
          <w:rFonts w:hint="default" w:ascii="Arial" w:hAnsi="Arial" w:cs="Arial"/>
          <w:sz w:val="24"/>
          <w:szCs w:val="24"/>
        </w:rPr>
        <w:t>are put in place</w:t>
      </w:r>
      <w:r>
        <w:rPr>
          <w:rFonts w:hint="default" w:ascii="Times New Roman" w:hAnsi="Times New Roman" w:cs="Times New Roman"/>
          <w:sz w:val="24"/>
          <w:szCs w:val="24"/>
        </w:rPr>
        <w:t xml:space="preserve"> again.</w:t>
      </w:r>
    </w:p>
    <w:p>
      <w:pPr>
        <w:keepNext w:val="0"/>
        <w:keepLines w:val="0"/>
        <w:pageBreakBefore w:val="0"/>
        <w:widowControl w:val="0"/>
        <w:kinsoku/>
        <w:wordWrap/>
        <w:overflowPunct/>
        <w:topLinePunct w:val="0"/>
        <w:autoSpaceDE/>
        <w:autoSpaceDN/>
        <w:bidi w:val="0"/>
        <w:adjustRightInd/>
        <w:snapToGrid/>
        <w:spacing w:line="0" w:lineRule="atLeas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"We can't go another four mont</w:t>
      </w:r>
      <w:r>
        <w:rPr>
          <w:rFonts w:hint="default" w:ascii="Times New Roman" w:hAnsi="Times New Roman" w:cs="Times New Roman"/>
          <w:sz w:val="24"/>
          <w:szCs w:val="24"/>
          <w:lang w:val="en-US"/>
        </w:rPr>
        <w:t>hs</w:t>
      </w:r>
      <w:r>
        <w:rPr>
          <w:rFonts w:hint="default" w:ascii="Times New Roman" w:hAnsi="Times New Roman" w:cs="Times New Roman"/>
          <w:sz w:val="24"/>
          <w:szCs w:val="24"/>
        </w:rPr>
        <w:t xml:space="preserve"> without any progress,” said Georgina Chandler, senior international policy officer at the Royal Society for the Protection of Birds.  Conservationists are urging the talks to go ahead——online if necessary——as the biodiversity crisis </w:t>
      </w:r>
      <w:r>
        <w:rPr>
          <w:rFonts w:hint="default" w:ascii="Arial" w:hAnsi="Arial" w:cs="Arial"/>
          <w:sz w:val="24"/>
          <w:szCs w:val="24"/>
        </w:rPr>
        <w:t>shows no sign of slowing up</w:t>
      </w:r>
      <w:r>
        <w:rPr>
          <w:rFonts w:hint="default" w:ascii="Times New Roman" w:hAnsi="Times New Roman" w:cs="Times New Roman"/>
          <w:sz w:val="24"/>
          <w:szCs w:val="24"/>
        </w:rPr>
        <w:t>.</w:t>
      </w:r>
    </w:p>
    <w:p>
      <w:pPr>
        <w:keepNext w:val="0"/>
        <w:keepLines w:val="0"/>
        <w:pageBreakBefore w:val="0"/>
        <w:widowControl w:val="0"/>
        <w:kinsoku/>
        <w:wordWrap/>
        <w:overflowPunct/>
        <w:topLinePunct w:val="0"/>
        <w:autoSpaceDE/>
        <w:autoSpaceDN/>
        <w:bidi w:val="0"/>
        <w:adjustRightInd/>
        <w:snapToGrid/>
        <w:spacing w:line="0" w:lineRule="atLeas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"Nature loss has not gone away and threatens both human lives and the global economy,” said Lin Li, director of global policy at the organization. "With one million species currently in danger of extinction, delaying action</w:t>
      </w:r>
      <w:r>
        <w:rPr>
          <w:rFonts w:hint="default" w:ascii="Arial" w:hAnsi="Arial" w:cs="Arial"/>
          <w:sz w:val="24"/>
          <w:szCs w:val="24"/>
        </w:rPr>
        <w:t xml:space="preserve"> is not an option</w:t>
      </w:r>
      <w:r>
        <w:rPr>
          <w:rFonts w:hint="default" w:ascii="Times New Roman" w:hAnsi="Times New Roman" w:cs="Times New Roman"/>
          <w:sz w:val="24"/>
          <w:szCs w:val="24"/>
        </w:rPr>
        <w:t>."</w:t>
      </w:r>
    </w:p>
    <w:p>
      <w:pPr>
        <w:keepNext w:val="0"/>
        <w:keepLines w:val="0"/>
        <w:pageBreakBefore w:val="0"/>
        <w:widowControl w:val="0"/>
        <w:kinsoku/>
        <w:wordWrap/>
        <w:overflowPunct/>
        <w:topLinePunct w:val="0"/>
        <w:autoSpaceDE/>
        <w:autoSpaceDN/>
        <w:bidi w:val="0"/>
        <w:adjustRightInd/>
        <w:snapToGrid/>
        <w:spacing w:line="0" w:lineRule="atLeas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Improving conservation and management of natural areas, such as oceans, forests, and wildernesses </w:t>
      </w:r>
      <w:r>
        <w:rPr>
          <w:rFonts w:hint="default" w:ascii="Arial" w:hAnsi="Arial" w:cs="Arial"/>
          <w:sz w:val="24"/>
          <w:szCs w:val="24"/>
        </w:rPr>
        <w:t>is crucial to</w:t>
      </w:r>
      <w:r>
        <w:rPr>
          <w:rFonts w:hint="default" w:ascii="Times New Roman" w:hAnsi="Times New Roman" w:cs="Times New Roman"/>
          <w:sz w:val="24"/>
          <w:szCs w:val="24"/>
        </w:rPr>
        <w:t xml:space="preserve"> safeguarding the ecosystems on which humans depend. However, forests are still being </w:t>
      </w:r>
      <w:r>
        <w:rPr>
          <w:rFonts w:hint="default" w:ascii="Times New Roman" w:hAnsi="Times New Roman" w:cs="Times New Roman"/>
          <w:b/>
          <w:bCs/>
          <w:sz w:val="24"/>
          <w:szCs w:val="24"/>
          <w:u w:val="single"/>
        </w:rPr>
        <w:t>decimated</w:t>
      </w:r>
      <w:r>
        <w:rPr>
          <w:rFonts w:hint="default" w:ascii="Times New Roman" w:hAnsi="Times New Roman" w:cs="Times New Roman"/>
          <w:sz w:val="24"/>
          <w:szCs w:val="24"/>
        </w:rPr>
        <w:t xml:space="preserve">, often for farming or commercial use. As tress absorb about a third of planet-warming emissions produced worldwide, stopping deforestation is key. At COP26 in Glasgow last November, world leaders plan to invest $19 billion in public and private funds to protect and </w:t>
      </w:r>
      <w:r>
        <w:rPr>
          <w:rFonts w:hint="default" w:ascii="Arial" w:hAnsi="Arial" w:cs="Arial"/>
          <w:sz w:val="24"/>
          <w:szCs w:val="24"/>
        </w:rPr>
        <w:t>restore</w:t>
      </w:r>
      <w:r>
        <w:rPr>
          <w:rFonts w:hint="default" w:ascii="Times New Roman" w:hAnsi="Times New Roman" w:cs="Times New Roman"/>
          <w:sz w:val="24"/>
          <w:szCs w:val="24"/>
        </w:rPr>
        <w:t xml:space="preserve"> global forests.</w:t>
      </w:r>
    </w:p>
    <w:p>
      <w:pPr>
        <w:keepNext w:val="0"/>
        <w:keepLines w:val="0"/>
        <w:pageBreakBefore w:val="0"/>
        <w:widowControl w:val="0"/>
        <w:kinsoku/>
        <w:wordWrap/>
        <w:overflowPunct/>
        <w:topLinePunct w:val="0"/>
        <w:autoSpaceDE/>
        <w:autoSpaceDN/>
        <w:bidi w:val="0"/>
        <w:adjustRightInd/>
        <w:snapToGrid/>
        <w:spacing w:line="0" w:lineRule="atLeas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It's easy to feel disheartened </w:t>
      </w:r>
      <w:r>
        <w:rPr>
          <w:rFonts w:hint="default" w:ascii="Times New Roman" w:hAnsi="Times New Roman" w:cs="Times New Roman"/>
          <w:sz w:val="24"/>
          <w:szCs w:val="24"/>
          <w:lang w:val="en-US"/>
        </w:rPr>
        <w:t>b</w:t>
      </w:r>
      <w:r>
        <w:rPr>
          <w:rFonts w:hint="default" w:ascii="Times New Roman" w:hAnsi="Times New Roman" w:cs="Times New Roman"/>
          <w:sz w:val="24"/>
          <w:szCs w:val="24"/>
        </w:rPr>
        <w:t>y the disappointing news, but the only way to stop more species suffering the same fate is to pay attention and take actions.</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28.Why would the 23 species be removed </w:t>
      </w:r>
      <w:r>
        <w:rPr>
          <w:rFonts w:hint="default" w:ascii="Times New Roman" w:hAnsi="Times New Roman" w:cs="Times New Roman"/>
          <w:sz w:val="24"/>
          <w:szCs w:val="24"/>
          <w:lang w:val="en-US"/>
        </w:rPr>
        <w:t>fr</w:t>
      </w:r>
      <w:r>
        <w:rPr>
          <w:rFonts w:hint="default" w:ascii="Times New Roman" w:hAnsi="Times New Roman" w:cs="Times New Roman"/>
          <w:sz w:val="24"/>
          <w:szCs w:val="24"/>
        </w:rPr>
        <w:t>om the Act?</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A.Because they are less endangered.</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B.Because they have already died out.</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C.Because nothing can save them from e</w:t>
      </w:r>
      <w:r>
        <w:rPr>
          <w:rFonts w:hint="default" w:ascii="Times New Roman" w:hAnsi="Times New Roman" w:cs="Times New Roman"/>
          <w:sz w:val="24"/>
          <w:szCs w:val="24"/>
          <w:lang w:val="en-US"/>
        </w:rPr>
        <w:t>x</w:t>
      </w:r>
      <w:r>
        <w:rPr>
          <w:rFonts w:hint="default" w:ascii="Times New Roman" w:hAnsi="Times New Roman" w:cs="Times New Roman"/>
          <w:sz w:val="24"/>
          <w:szCs w:val="24"/>
        </w:rPr>
        <w:t>tinction.</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D.Because more funds are in need to protect them.</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29.What do Georgina Chandler and Lin Li urge to do?</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A.Take immediate actions.</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w:t>
      </w:r>
      <w:r>
        <w:rPr>
          <w:rFonts w:hint="default" w:ascii="Arial" w:hAnsi="Arial" w:cs="Arial"/>
          <w:sz w:val="24"/>
          <w:szCs w:val="24"/>
        </w:rPr>
        <w:t>Put off</w:t>
      </w:r>
      <w:r>
        <w:rPr>
          <w:rFonts w:hint="default" w:ascii="Times New Roman" w:hAnsi="Times New Roman" w:cs="Times New Roman"/>
          <w:sz w:val="24"/>
          <w:szCs w:val="24"/>
        </w:rPr>
        <w:t xml:space="preserve"> the conference.</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C.Have online talks.</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D.Improve global economy.</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30.What does the underlined word“decimated" mean in the fifth paragraph?</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A.Abandoned.     B.Destroyed.    C.Rearranged.     D.Disturbed</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31.What does the author intend to do by writing the text?</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A.To explain why some species have disappeared.</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B.To recommend ways to protect and restore forests.</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C.To call for attention and action against biodiversity crisis.</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D.To describe the present situation of global ecosystem.</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D</w:t>
      </w:r>
    </w:p>
    <w:p>
      <w:pPr>
        <w:keepNext w:val="0"/>
        <w:keepLines w:val="0"/>
        <w:pageBreakBefore w:val="0"/>
        <w:widowControl w:val="0"/>
        <w:kinsoku/>
        <w:wordWrap/>
        <w:overflowPunct/>
        <w:topLinePunct w:val="0"/>
        <w:autoSpaceDE/>
        <w:autoSpaceDN/>
        <w:bidi w:val="0"/>
        <w:adjustRightInd/>
        <w:snapToGrid/>
        <w:spacing w:line="0" w:lineRule="atLeas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The microbiome is the collection of all microbes (微生物)，such as bacteria, fungi, viruses, and other life, which naturally live in an individual, </w:t>
      </w:r>
      <w:r>
        <w:rPr>
          <w:rFonts w:hint="default" w:ascii="Arial" w:hAnsi="Arial" w:cs="Arial"/>
          <w:sz w:val="24"/>
          <w:szCs w:val="24"/>
        </w:rPr>
        <w:t>be it a person or a plant</w:t>
      </w:r>
      <w:r>
        <w:rPr>
          <w:rFonts w:hint="default" w:ascii="Times New Roman" w:hAnsi="Times New Roman" w:cs="Times New Roman"/>
          <w:sz w:val="24"/>
          <w:szCs w:val="24"/>
        </w:rPr>
        <w:t>. For humans and many other species, the best characterized microbiome centers on the bacteria in the gut (肠). The more microbiologists study these gut microbes, the more they link the bacteria to functions of their hosts</w:t>
      </w:r>
      <w:r>
        <w:rPr>
          <w:rFonts w:hint="eastAsia" w:ascii="Times New Roman" w:hAnsi="Times New Roman" w:cs="Times New Roman"/>
          <w:sz w:val="24"/>
          <w:szCs w:val="24"/>
          <w:lang w:val="en-US" w:eastAsia="zh-CN"/>
        </w:rPr>
        <w:t>寄主</w:t>
      </w:r>
      <w:r>
        <w:rPr>
          <w:rFonts w:hint="default" w:ascii="Times New Roman" w:hAnsi="Times New Roman" w:cs="Times New Roman"/>
          <w:sz w:val="24"/>
          <w:szCs w:val="24"/>
        </w:rPr>
        <w:t>. In humans, gut bacteria influence how the body responds to disease-causing bacteria, or interact with the brain, affecting the mood.</w:t>
      </w:r>
    </w:p>
    <w:p>
      <w:pPr>
        <w:keepNext w:val="0"/>
        <w:keepLines w:val="0"/>
        <w:pageBreakBefore w:val="0"/>
        <w:widowControl w:val="0"/>
        <w:kinsoku/>
        <w:wordWrap/>
        <w:overflowPunct/>
        <w:topLinePunct w:val="0"/>
        <w:autoSpaceDE/>
        <w:autoSpaceDN/>
        <w:bidi w:val="0"/>
        <w:adjustRightInd/>
        <w:snapToGrid/>
        <w:spacing w:line="0" w:lineRule="atLeas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Andrew Moeller is an evolutionary biologist at Cornell University. Six years ago, he and his colleagues reported the work showing human gut microbes are very similar to those in other primates (</w:t>
      </w:r>
      <w:r>
        <w:rPr>
          <w:rFonts w:hint="default" w:ascii="Times New Roman" w:hAnsi="Times New Roman" w:cs="Times New Roman"/>
          <w:sz w:val="24"/>
          <w:szCs w:val="24"/>
          <w:lang w:val="en-US"/>
        </w:rPr>
        <w:t>灵</w:t>
      </w:r>
      <w:r>
        <w:rPr>
          <w:rFonts w:hint="default" w:ascii="Times New Roman" w:hAnsi="Times New Roman" w:cs="Times New Roman"/>
          <w:sz w:val="24"/>
          <w:szCs w:val="24"/>
        </w:rPr>
        <w:t xml:space="preserve">长类)，suggesting their presence predates the evolution of humans. But his follow-up studies indicate the human gut microbiome has changed greatly, compared with our current primate cousins. He found 85 microbial varieties in the guts of wild monkeys, but just 55 in people in US cities. Besides, people in less developed parts of the world have between 60 and 65 of those </w:t>
      </w:r>
      <w:r>
        <w:rPr>
          <w:rFonts w:hint="default" w:ascii="Times New Roman" w:hAnsi="Times New Roman" w:cs="Times New Roman"/>
          <w:sz w:val="24"/>
          <w:szCs w:val="24"/>
          <w:lang w:val="en-US"/>
        </w:rPr>
        <w:t>b</w:t>
      </w:r>
      <w:r>
        <w:rPr>
          <w:rFonts w:hint="default" w:ascii="Times New Roman" w:hAnsi="Times New Roman" w:cs="Times New Roman"/>
          <w:sz w:val="24"/>
          <w:szCs w:val="24"/>
        </w:rPr>
        <w:t>acterial groups.</w:t>
      </w:r>
    </w:p>
    <w:p>
      <w:pPr>
        <w:keepNext w:val="0"/>
        <w:keepLines w:val="0"/>
        <w:pageBreakBefore w:val="0"/>
        <w:widowControl w:val="0"/>
        <w:kinsoku/>
        <w:wordWrap/>
        <w:overflowPunct/>
        <w:topLinePunct w:val="0"/>
        <w:autoSpaceDE/>
        <w:autoSpaceDN/>
        <w:bidi w:val="0"/>
        <w:adjustRightInd/>
        <w:snapToGrid/>
        <w:spacing w:line="0" w:lineRule="atLeast"/>
        <w:ind w:firstLine="360" w:firstLineChars="1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“Changes in diet as humans moved on from their hunter-gatherer past and into cities, antibiotic (抗生素) use, more life stresses, and better hygiene are all possible contributors to that great change in gut microbes," says Reshmi Upreti, a microbiologist at the University of Washington, Bothell. Several researchers have argued that this lower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diversity could contribute to increases in various diseases.</w:t>
      </w:r>
    </w:p>
    <w:p>
      <w:pPr>
        <w:keepNext w:val="0"/>
        <w:keepLines w:val="0"/>
        <w:pageBreakBefore w:val="0"/>
        <w:widowControl w:val="0"/>
        <w:kinsoku/>
        <w:wordWrap/>
        <w:overflowPunct/>
        <w:topLinePunct w:val="0"/>
        <w:autoSpaceDE/>
        <w:autoSpaceDN/>
        <w:bidi w:val="0"/>
        <w:adjustRightInd/>
        <w:snapToGrid/>
        <w:spacing w:line="0" w:lineRule="atLeas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However, Kyle Meyer, a microbiologist at UC Berkeley, argues such loses are </w:t>
      </w:r>
      <w:r>
        <w:rPr>
          <w:rFonts w:hint="default" w:ascii="Arial" w:hAnsi="Arial" w:cs="Arial"/>
          <w:sz w:val="24"/>
          <w:szCs w:val="24"/>
        </w:rPr>
        <w:t>not necessarily</w:t>
      </w:r>
      <w:r>
        <w:rPr>
          <w:rFonts w:hint="default" w:ascii="Times New Roman" w:hAnsi="Times New Roman" w:cs="Times New Roman"/>
          <w:sz w:val="24"/>
          <w:szCs w:val="24"/>
        </w:rPr>
        <w:t xml:space="preserve"> a problem.“Maybe we don't reed them,” he points out. But Moeller is worried. “We are really doing some scary stuff to our microbiomes,” he warns. Moeller and others also suggest identifying the missing microbes may be the first step in bringing them back. “If we determine that these groups were providing important functions to keep humans healthy," Upreti says, “perhaps we can restore them by introducing probiotics (</w:t>
      </w:r>
      <w:r>
        <w:rPr>
          <w:rFonts w:hint="default" w:ascii="Times New Roman" w:hAnsi="Times New Roman" w:cs="Times New Roman"/>
          <w:sz w:val="24"/>
          <w:szCs w:val="24"/>
          <w:lang w:val="en-US"/>
        </w:rPr>
        <w:t>益生菌</w:t>
      </w:r>
      <w:r>
        <w:rPr>
          <w:rFonts w:hint="default" w:ascii="Times New Roman" w:hAnsi="Times New Roman" w:cs="Times New Roman"/>
          <w:sz w:val="24"/>
          <w:szCs w:val="24"/>
        </w:rPr>
        <w:t>) to the digestive system through foods and supplements.”</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32.What conclusion do microbiologists probably draw about gut microbes?</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A.They are crucial to humans’ health.</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B.They can easily adapt to new hosts.</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C.They encourage the growth of disease-causing bacteria.</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D.They vary greatly from individual to individual.</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33.What do Andrew Moeller's follow-up studies imply?</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A.Humans need fewer gut microbes to digest than other primates.</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B.The variety of human gut microbes has reduced greatly.</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C.Human gut microbes are very similar to those in monkeys.</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D.The presence of gut microbes accelerates the evolution of humans.</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34.What does Reshmi Upreti suggest?</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A.Ignoring the loss of microbes.</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B.Recognizing the lost microbes.</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C.Regaining the lost microbes through balanced diets.</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D.Recovering the lost microbes with the help of probiotics.</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35.What would be the best title for the text?</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A.The importance of Microbiome to Primates</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B.The Wide Diversity of Human Microbiome</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C.The Loss of Gut Bacteria in Modern Humans</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D.The Number of Gut Bacteria in Different Species</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第二节（共5小题；每小题2.5分，满分12.5分）</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阅读下面短文，从短文后的选项中选出可以填入空白处的最佳选项。选项中有两项为多余选项。</w:t>
      </w:r>
    </w:p>
    <w:p>
      <w:pPr>
        <w:keepNext w:val="0"/>
        <w:keepLines w:val="0"/>
        <w:pageBreakBefore w:val="0"/>
        <w:widowControl w:val="0"/>
        <w:kinsoku/>
        <w:wordWrap/>
        <w:overflowPunct/>
        <w:topLinePunct w:val="0"/>
        <w:autoSpaceDE/>
        <w:autoSpaceDN/>
        <w:bidi w:val="0"/>
        <w:adjustRightInd/>
        <w:snapToGrid/>
        <w:spacing w:line="0" w:lineRule="atLeas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Sportsmanship isn't just about shaking hands after the game. It's about helping young athletes enjoy the spirit of competition, deal with adversity, __36__ </w:t>
      </w:r>
    </w:p>
    <w:p>
      <w:pPr>
        <w:keepNext w:val="0"/>
        <w:keepLines w:val="0"/>
        <w:pageBreakBefore w:val="0"/>
        <w:widowControl w:val="0"/>
        <w:kinsoku/>
        <w:wordWrap/>
        <w:overflowPunct/>
        <w:topLinePunct w:val="0"/>
        <w:autoSpaceDE/>
        <w:autoSpaceDN/>
        <w:bidi w:val="0"/>
        <w:adjustRightInd/>
        <w:snapToGrid/>
        <w:spacing w:line="0" w:lineRule="atLeas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Character is a word that gets used often, but its true meaning may be hard to explain to a young mind. __37__ By raising standards early, an athlete can both give and expect mutual respect during their course of competition.</w:t>
      </w:r>
    </w:p>
    <w:p>
      <w:pPr>
        <w:keepNext w:val="0"/>
        <w:keepLines w:val="0"/>
        <w:pageBreakBefore w:val="0"/>
        <w:widowControl w:val="0"/>
        <w:kinsoku/>
        <w:wordWrap/>
        <w:overflowPunct/>
        <w:topLinePunct w:val="0"/>
        <w:autoSpaceDE/>
        <w:autoSpaceDN/>
        <w:bidi w:val="0"/>
        <w:adjustRightInd/>
        <w:snapToGrid/>
        <w:spacing w:line="0" w:lineRule="atLeas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One way to teach the idea of sportsmanship is to let the athlete know that they should do their personal best and to treat teammates and opponents in the same fashion they wish to be treated. __38__ It also helps them off the field as well.</w:t>
      </w:r>
    </w:p>
    <w:p>
      <w:pPr>
        <w:keepNext w:val="0"/>
        <w:keepLines w:val="0"/>
        <w:pageBreakBefore w:val="0"/>
        <w:widowControl w:val="0"/>
        <w:kinsoku/>
        <w:wordWrap/>
        <w:overflowPunct/>
        <w:topLinePunct w:val="0"/>
        <w:autoSpaceDE/>
        <w:autoSpaceDN/>
        <w:bidi w:val="0"/>
        <w:adjustRightInd/>
        <w:snapToGrid/>
        <w:spacing w:line="0" w:lineRule="atLeast"/>
        <w:ind w:firstLine="600" w:firstLineChars="250"/>
        <w:jc w:val="left"/>
        <w:textAlignment w:val="auto"/>
        <w:rPr>
          <w:rFonts w:hint="default" w:ascii="Times New Roman" w:hAnsi="Times New Roman" w:cs="Times New Roman"/>
          <w:sz w:val="24"/>
          <w:szCs w:val="24"/>
          <w:highlight w:val="yellow"/>
        </w:rPr>
      </w:pPr>
      <w:r>
        <w:rPr>
          <w:rFonts w:hint="default" w:ascii="Times New Roman" w:hAnsi="Times New Roman" w:cs="Times New Roman"/>
          <w:sz w:val="24"/>
          <w:szCs w:val="24"/>
        </w:rPr>
        <w:t xml:space="preserve">It's important to the young athlete to understand that for as many victories as they hope to have, they must face losing if they're going to play their sport. An effective method is to have a young athlete pick out well-known popular athletes, particularly in their sport or sports of interest, and look up their statistics. __39__ </w:t>
      </w:r>
    </w:p>
    <w:p>
      <w:pPr>
        <w:keepNext w:val="0"/>
        <w:keepLines w:val="0"/>
        <w:pageBreakBefore w:val="0"/>
        <w:widowControl w:val="0"/>
        <w:kinsoku/>
        <w:wordWrap/>
        <w:overflowPunct/>
        <w:topLinePunct w:val="0"/>
        <w:autoSpaceDE/>
        <w:autoSpaceDN/>
        <w:bidi w:val="0"/>
        <w:adjustRightInd/>
        <w:snapToGrid/>
        <w:spacing w:line="0" w:lineRule="atLeas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__40__ Practice and skill building should be offset by times of goofing off (</w:t>
      </w:r>
      <w:r>
        <w:rPr>
          <w:rFonts w:hint="default" w:ascii="Times New Roman" w:hAnsi="Times New Roman" w:cs="Times New Roman"/>
          <w:sz w:val="24"/>
          <w:szCs w:val="24"/>
          <w:lang w:val="en-US"/>
        </w:rPr>
        <w:t>偷懒</w:t>
      </w:r>
      <w:r>
        <w:rPr>
          <w:rFonts w:hint="default" w:ascii="Times New Roman" w:hAnsi="Times New Roman" w:cs="Times New Roman"/>
          <w:sz w:val="24"/>
          <w:szCs w:val="24"/>
        </w:rPr>
        <w:t>), perhaps practicing with crazy costumes or with fun music, and not coaching in the traditional sense. This one little thing can do wonders in reminding the athlete not to take anything too seriously and to have fun doing what they have chosen to participate in.</w:t>
      </w:r>
    </w:p>
    <w:tbl>
      <w:tblPr>
        <w:tblStyle w:val="5"/>
        <w:tblW w:w="86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605" w:type="dxa"/>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A.Sports are designed to be enjoyable.</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B.Having sports is a course of sweat and tears.</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C.Sport is a matter of failure and success </w:t>
            </w:r>
            <w:r>
              <w:rPr>
                <w:rFonts w:hint="default" w:ascii="Arial" w:hAnsi="Arial" w:cs="Arial"/>
                <w:sz w:val="24"/>
                <w:szCs w:val="24"/>
              </w:rPr>
              <w:t>to some degree</w:t>
            </w:r>
            <w:r>
              <w:rPr>
                <w:rFonts w:hint="default" w:ascii="Times New Roman" w:hAnsi="Times New Roman" w:cs="Times New Roman"/>
                <w:sz w:val="24"/>
                <w:szCs w:val="24"/>
              </w:rPr>
              <w:t>.</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D.It's ultimately a choice to hold oneself to a higher standard.</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E.This age-old idea will help them become a respected competitor.</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F.Here are tips to young players' sportsmanship and prepare them for their future life.</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rPr>
              <w:t>G.Knowing professional athletes have faced defeat can teach the young competitor to face loss graciously.</w:t>
            </w:r>
          </w:p>
        </w:tc>
      </w:tr>
    </w:tbl>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第三部分语言运用（共两节，满分30分）</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第一节（共15小题；每小题1分，满分15分）</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阅读下面短文，从每题所给的A、B、C、D四个选项中选出可以填入空白处的最佳选项。</w:t>
      </w:r>
    </w:p>
    <w:p>
      <w:pPr>
        <w:keepNext w:val="0"/>
        <w:keepLines w:val="0"/>
        <w:pageBreakBefore w:val="0"/>
        <w:widowControl w:val="0"/>
        <w:kinsoku/>
        <w:wordWrap/>
        <w:overflowPunct/>
        <w:topLinePunct w:val="0"/>
        <w:autoSpaceDE/>
        <w:autoSpaceDN/>
        <w:bidi w:val="0"/>
        <w:adjustRightInd/>
        <w:snapToGrid/>
        <w:spacing w:line="0" w:lineRule="atLeas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In April, the lockdown in Morris Township </w:t>
      </w:r>
      <w:r>
        <w:rPr>
          <w:rFonts w:hint="default" w:ascii="Arial" w:hAnsi="Arial" w:cs="Arial"/>
          <w:sz w:val="24"/>
          <w:szCs w:val="24"/>
        </w:rPr>
        <w:t>was coming to an end</w:t>
      </w:r>
      <w:r>
        <w:rPr>
          <w:rFonts w:hint="default" w:ascii="Times New Roman" w:hAnsi="Times New Roman" w:cs="Times New Roman"/>
          <w:sz w:val="24"/>
          <w:szCs w:val="24"/>
        </w:rPr>
        <w:t>. Matthew Sullivan watched his __41__ neighbors gazing out their windows. Returning to the workplace, they would have little time to __42__ their lawn (</w:t>
      </w:r>
      <w:r>
        <w:rPr>
          <w:rFonts w:hint="default" w:ascii="Times New Roman" w:hAnsi="Times New Roman" w:cs="Times New Roman"/>
          <w:sz w:val="24"/>
          <w:szCs w:val="24"/>
          <w:lang w:val="en-US"/>
        </w:rPr>
        <w:t>草坪</w:t>
      </w:r>
      <w:r>
        <w:rPr>
          <w:rFonts w:hint="default" w:ascii="Times New Roman" w:hAnsi="Times New Roman" w:cs="Times New Roman"/>
          <w:sz w:val="24"/>
          <w:szCs w:val="24"/>
        </w:rPr>
        <w:t>).</w:t>
      </w:r>
    </w:p>
    <w:p>
      <w:pPr>
        <w:keepNext w:val="0"/>
        <w:keepLines w:val="0"/>
        <w:pageBreakBefore w:val="0"/>
        <w:widowControl w:val="0"/>
        <w:kinsoku/>
        <w:wordWrap/>
        <w:overflowPunct/>
        <w:topLinePunct w:val="0"/>
        <w:autoSpaceDE/>
        <w:autoSpaceDN/>
        <w:bidi w:val="0"/>
        <w:adjustRightInd/>
        <w:snapToGrid/>
        <w:spacing w:line="0" w:lineRule="atLeas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Sullivan, an</w:t>
      </w:r>
      <w:r>
        <w:rPr>
          <w:rFonts w:hint="default" w:ascii="Arial" w:hAnsi="Arial" w:cs="Arial"/>
          <w:sz w:val="24"/>
          <w:szCs w:val="24"/>
        </w:rPr>
        <w:t xml:space="preserve"> enterprising</w:t>
      </w:r>
      <w:r>
        <w:rPr>
          <w:rFonts w:hint="default" w:ascii="Times New Roman" w:hAnsi="Times New Roman" w:cs="Times New Roman"/>
          <w:sz w:val="24"/>
          <w:szCs w:val="24"/>
        </w:rPr>
        <w:t xml:space="preserve"> 14-year-old, saw the __43__ of lawn care. Thus, he had a brilliant idea in his mind. To </w:t>
      </w:r>
      <w:r>
        <w:rPr>
          <w:rFonts w:hint="default" w:ascii="Arial" w:hAnsi="Arial" w:cs="Arial"/>
          <w:sz w:val="24"/>
          <w:szCs w:val="24"/>
        </w:rPr>
        <w:t>meet the __44__</w:t>
      </w:r>
      <w:r>
        <w:rPr>
          <w:rFonts w:hint="default" w:ascii="Times New Roman" w:hAnsi="Times New Roman" w:cs="Times New Roman"/>
          <w:sz w:val="24"/>
          <w:szCs w:val="24"/>
        </w:rPr>
        <w:t>, Sullivan started his own business, and named it Leaf-</w:t>
      </w:r>
      <w:r>
        <w:rPr>
          <w:rFonts w:hint="eastAsia" w:ascii="Times New Roman" w:hAnsi="Times New Roman" w:cs="Times New Roman"/>
          <w:sz w:val="24"/>
          <w:szCs w:val="24"/>
          <w:lang w:val="en-US" w:eastAsia="zh-CN"/>
        </w:rPr>
        <w:t>I</w:t>
      </w:r>
      <w:r>
        <w:rPr>
          <w:rFonts w:hint="default" w:ascii="Times New Roman" w:hAnsi="Times New Roman" w:cs="Times New Roman"/>
          <w:sz w:val="24"/>
          <w:szCs w:val="24"/>
        </w:rPr>
        <w:t xml:space="preserve">t To-Us, in which he __45__ a group of able-bodied 13-and 14-year-olds to do lawns work involving </w:t>
      </w:r>
      <w:r>
        <w:rPr>
          <w:rFonts w:hint="default" w:ascii="Arial" w:hAnsi="Arial" w:cs="Arial"/>
          <w:sz w:val="24"/>
          <w:szCs w:val="24"/>
        </w:rPr>
        <w:t>weeding</w:t>
      </w:r>
      <w:r>
        <w:rPr>
          <w:rFonts w:hint="default" w:ascii="Times New Roman" w:hAnsi="Times New Roman" w:cs="Times New Roman"/>
          <w:sz w:val="24"/>
          <w:szCs w:val="24"/>
        </w:rPr>
        <w:t>, leaf-blowing, planting and fence-painting.</w:t>
      </w:r>
    </w:p>
    <w:p>
      <w:pPr>
        <w:keepNext w:val="0"/>
        <w:keepLines w:val="0"/>
        <w:pageBreakBefore w:val="0"/>
        <w:widowControl w:val="0"/>
        <w:kinsoku/>
        <w:wordWrap/>
        <w:overflowPunct/>
        <w:topLinePunct w:val="0"/>
        <w:autoSpaceDE/>
        <w:autoSpaceDN/>
        <w:bidi w:val="0"/>
        <w:adjustRightInd/>
        <w:snapToGrid/>
        <w:spacing w:line="0" w:lineRule="atLeas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Last Saturday, Sullivan and his partners __46__ the local charity Help Morris NOW 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$1,000 check that they had earned. “What the Leaf-</w:t>
      </w:r>
      <w:r>
        <w:rPr>
          <w:rFonts w:hint="eastAsia" w:ascii="Times New Roman" w:hAnsi="Times New Roman" w:cs="Times New Roman"/>
          <w:sz w:val="24"/>
          <w:szCs w:val="24"/>
          <w:lang w:val="en-US" w:eastAsia="zh-CN"/>
        </w:rPr>
        <w:t>I</w:t>
      </w:r>
      <w:r>
        <w:rPr>
          <w:rFonts w:hint="default" w:ascii="Times New Roman" w:hAnsi="Times New Roman" w:cs="Times New Roman"/>
          <w:sz w:val="24"/>
          <w:szCs w:val="24"/>
        </w:rPr>
        <w:t xml:space="preserve">t To-Us kids had done __47__ me." Nestor Bedaya, the founder af Help Morris NOW, said. "When they </w:t>
      </w:r>
      <w:r>
        <w:rPr>
          <w:rFonts w:hint="default" w:ascii="Times New Roman" w:hAnsi="Times New Roman" w:cs="Times New Roman"/>
          <w:sz w:val="24"/>
          <w:szCs w:val="24"/>
          <w:lang w:val="en-US"/>
        </w:rPr>
        <w:t>came</w:t>
      </w:r>
      <w:r>
        <w:rPr>
          <w:rFonts w:hint="default" w:ascii="Times New Roman" w:hAnsi="Times New Roman" w:cs="Times New Roman"/>
          <w:sz w:val="24"/>
          <w:szCs w:val="24"/>
        </w:rPr>
        <w:t xml:space="preserve"> up to me and said ‘we’re presenting you with t</w:t>
      </w:r>
      <w:r>
        <w:rPr>
          <w:rFonts w:hint="default" w:ascii="Times New Roman" w:hAnsi="Times New Roman" w:cs="Times New Roman"/>
          <w:sz w:val="24"/>
          <w:szCs w:val="24"/>
          <w:lang w:val="en-US"/>
        </w:rPr>
        <w:t>hi</w:t>
      </w:r>
      <w:r>
        <w:rPr>
          <w:rFonts w:hint="default" w:ascii="Times New Roman" w:hAnsi="Times New Roman" w:cs="Times New Roman"/>
          <w:sz w:val="24"/>
          <w:szCs w:val="24"/>
        </w:rPr>
        <w:t xml:space="preserve">s __48__’, I couldn't have __49__ those kids at their age, doing what they're doing, with the </w:t>
      </w:r>
      <w:r>
        <w:rPr>
          <w:rFonts w:hint="default" w:ascii="Times New Roman" w:hAnsi="Times New Roman" w:cs="Times New Roman"/>
          <w:sz w:val="24"/>
          <w:szCs w:val="24"/>
          <w:lang w:val="en-US"/>
        </w:rPr>
        <w:t>purpose</w:t>
      </w:r>
      <w:r>
        <w:rPr>
          <w:rFonts w:hint="default" w:ascii="Times New Roman" w:hAnsi="Times New Roman" w:cs="Times New Roman"/>
          <w:sz w:val="24"/>
          <w:szCs w:val="24"/>
        </w:rPr>
        <w:t xml:space="preserve"> of helping others."</w:t>
      </w:r>
    </w:p>
    <w:p>
      <w:pPr>
        <w:keepNext w:val="0"/>
        <w:keepLines w:val="0"/>
        <w:pageBreakBefore w:val="0"/>
        <w:widowControl w:val="0"/>
        <w:kinsoku/>
        <w:wordWrap/>
        <w:overflowPunct/>
        <w:topLinePunct w:val="0"/>
        <w:autoSpaceDE/>
        <w:autoSpaceDN/>
        <w:bidi w:val="0"/>
        <w:adjustRightInd/>
        <w:snapToGrid/>
        <w:spacing w:line="0" w:lineRule="atLeas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Though the company had __50__ given its earnings to St. Jude Children's Research Hospital, this season it __51__ its causes. "Now we've </w:t>
      </w:r>
      <w:r>
        <w:rPr>
          <w:rFonts w:hint="default" w:ascii="Times New Roman" w:hAnsi="Times New Roman" w:cs="Times New Roman"/>
          <w:sz w:val="24"/>
          <w:szCs w:val="24"/>
          <w:lang w:val="en-US"/>
        </w:rPr>
        <w:t>gone</w:t>
      </w:r>
      <w:r>
        <w:rPr>
          <w:rFonts w:hint="default" w:ascii="Times New Roman" w:hAnsi="Times New Roman" w:cs="Times New Roman"/>
          <w:sz w:val="24"/>
          <w:szCs w:val="24"/>
        </w:rPr>
        <w:t xml:space="preserve"> __52__, so we're helping </w:t>
      </w:r>
      <w:r>
        <w:rPr>
          <w:rFonts w:hint="default" w:ascii="Times New Roman" w:hAnsi="Times New Roman" w:cs="Times New Roman"/>
          <w:sz w:val="24"/>
          <w:szCs w:val="24"/>
          <w:lang w:val="en-US"/>
        </w:rPr>
        <w:t>out</w:t>
      </w:r>
      <w:r>
        <w:rPr>
          <w:rFonts w:hint="default" w:ascii="Times New Roman" w:hAnsi="Times New Roman" w:cs="Times New Roman"/>
          <w:sz w:val="24"/>
          <w:szCs w:val="24"/>
        </w:rPr>
        <w:t xml:space="preserve"> people in our community,” Sullivan said.</w:t>
      </w:r>
    </w:p>
    <w:p>
      <w:pPr>
        <w:keepNext w:val="0"/>
        <w:keepLines w:val="0"/>
        <w:pageBreakBefore w:val="0"/>
        <w:widowControl w:val="0"/>
        <w:kinsoku/>
        <w:wordWrap/>
        <w:overflowPunct/>
        <w:topLinePunct w:val="0"/>
        <w:autoSpaceDE/>
        <w:autoSpaceDN/>
        <w:bidi w:val="0"/>
        <w:adjustRightInd/>
        <w:snapToGrid/>
        <w:spacing w:line="0" w:lineRule="atLeas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Sullivan __53__ that they have more than $5,000 in total since this April. Last year, they completed around two to thee jobs a week. This year, they've __54__ to two jobs a day. They plan to keep the landscaping business running so that they can maintain their __55__ giving.</w:t>
      </w:r>
    </w:p>
    <w:tbl>
      <w:tblPr>
        <w:tblStyle w:val="5"/>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30"/>
        <w:gridCol w:w="2130"/>
        <w:gridCol w:w="2131"/>
        <w:gridCol w:w="21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41A. relieved</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42A. attend to</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43A. significance</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44A. deadline</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45A. organized</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46A. donated</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47A. satisfied</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48A. reminder</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49A. enjoyed</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50A. eventually</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51A. confirmed</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52A. wild</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53A. argues</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54A. withdrew</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55A. charitable</w:t>
            </w:r>
          </w:p>
        </w:tc>
        <w:tc>
          <w:tcPr>
            <w:tcW w:w="2130"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confident</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sit on</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rise</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demand</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joined</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eastAsiaTheme="minorEastAsia"/>
                <w:sz w:val="24"/>
                <w:szCs w:val="24"/>
                <w:vertAlign w:val="baseline"/>
                <w:lang w:val="en-US"/>
              </w:rPr>
            </w:pPr>
            <w:r>
              <w:rPr>
                <w:rFonts w:hint="default" w:ascii="Times New Roman" w:hAnsi="Times New Roman" w:cs="Times New Roman"/>
                <w:sz w:val="24"/>
                <w:szCs w:val="24"/>
                <w:vertAlign w:val="baseline"/>
              </w:rPr>
              <w:t xml:space="preserve">B. </w:t>
            </w:r>
            <w:r>
              <w:rPr>
                <w:rFonts w:hint="default" w:ascii="Times New Roman" w:hAnsi="Times New Roman" w:cs="Times New Roman"/>
                <w:sz w:val="24"/>
                <w:szCs w:val="24"/>
                <w:vertAlign w:val="baseline"/>
                <w:lang w:val="en-US"/>
              </w:rPr>
              <w:t>sent</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comforted</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gift</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appreciated</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originally</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switched</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mature</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estimates</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narrowed</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sensible</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concerned</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set off</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challenge</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target</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eastAsiaTheme="minorEastAsia"/>
                <w:sz w:val="24"/>
                <w:szCs w:val="24"/>
                <w:vertAlign w:val="baseline"/>
                <w:lang w:val="en-US"/>
              </w:rPr>
            </w:pPr>
            <w:r>
              <w:rPr>
                <w:rFonts w:hint="default" w:ascii="Times New Roman" w:hAnsi="Times New Roman" w:cs="Times New Roman"/>
                <w:sz w:val="24"/>
                <w:szCs w:val="24"/>
                <w:vertAlign w:val="baseline"/>
              </w:rPr>
              <w:t xml:space="preserve">C. </w:t>
            </w:r>
            <w:r>
              <w:rPr>
                <w:rFonts w:hint="default" w:ascii="Times New Roman" w:hAnsi="Times New Roman" w:cs="Times New Roman"/>
                <w:sz w:val="24"/>
                <w:szCs w:val="24"/>
                <w:vertAlign w:val="baseline"/>
                <w:lang w:val="en-US"/>
              </w:rPr>
              <w:t>followed</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cashed</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touched</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bill</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admitted</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fortunately</w:t>
            </w:r>
          </w:p>
          <w:p>
            <w:pPr>
              <w:keepNext w:val="0"/>
              <w:keepLines w:val="0"/>
              <w:pageBreakBefore w:val="0"/>
              <w:widowControl w:val="0"/>
              <w:tabs>
                <w:tab w:val="right" w:pos="1915"/>
              </w:tabs>
              <w:kinsoku/>
              <w:wordWrap/>
              <w:overflowPunct/>
              <w:topLinePunct w:val="0"/>
              <w:autoSpaceDE/>
              <w:autoSpaceDN/>
              <w:bidi w:val="0"/>
              <w:adjustRightInd/>
              <w:snapToGrid/>
              <w:spacing w:line="0" w:lineRule="atLeast"/>
              <w:jc w:val="left"/>
              <w:textAlignment w:val="auto"/>
              <w:rPr>
                <w:rFonts w:hint="eastAsia" w:ascii="Times New Roman" w:hAnsi="Times New Roman" w:cs="Times New Roman" w:eastAsiaTheme="minorEastAsia"/>
                <w:sz w:val="24"/>
                <w:szCs w:val="24"/>
                <w:vertAlign w:val="baseline"/>
                <w:lang w:eastAsia="zh-CN"/>
              </w:rPr>
            </w:pPr>
            <w:r>
              <w:rPr>
                <w:rFonts w:hint="default" w:ascii="Times New Roman" w:hAnsi="Times New Roman" w:cs="Times New Roman"/>
                <w:sz w:val="24"/>
                <w:szCs w:val="24"/>
                <w:vertAlign w:val="baseline"/>
              </w:rPr>
              <w:t>C. discovered</w:t>
            </w:r>
            <w:r>
              <w:rPr>
                <w:rFonts w:hint="eastAsia" w:ascii="Times New Roman" w:hAnsi="Times New Roman" w:cs="Times New Roman"/>
                <w:sz w:val="24"/>
                <w:szCs w:val="24"/>
                <w:vertAlign w:val="baseline"/>
                <w:lang w:eastAsia="zh-CN"/>
              </w:rPr>
              <w:tab/>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global</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insists</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expanded</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appreciative</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satisfied</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leave off</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potential</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standard</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ordered</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signed</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shocked</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check</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imagined</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repeatedly</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ignored</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local</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acknowledges</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returned</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supportive</w:t>
            </w:r>
          </w:p>
        </w:tc>
      </w:tr>
    </w:tbl>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非选择题部分（共55分）</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第二节（共10小题；每小题1.5分，满分15分）</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阅读下面短文，在空白处填入1个适当的单词或括号内单词的正确形式。</w:t>
      </w:r>
    </w:p>
    <w:p>
      <w:pPr>
        <w:keepNext w:val="0"/>
        <w:keepLines w:val="0"/>
        <w:pageBreakBefore w:val="0"/>
        <w:widowControl w:val="0"/>
        <w:kinsoku/>
        <w:wordWrap/>
        <w:overflowPunct/>
        <w:topLinePunct w:val="0"/>
        <w:autoSpaceDE/>
        <w:autoSpaceDN/>
        <w:bidi w:val="0"/>
        <w:adjustRightInd/>
        <w:snapToGrid/>
        <w:spacing w:line="0" w:lineRule="atLeas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The digital protection project of the Mati Temple Grottoes in Zhangye city, Northwest China's Gansu Province, __56__(complete) so far, according to local authorities in Zhangye. First built around 1,600 years ago along the route of the ancient Silk Road, the Mati Temple Grottoes are famous for Buddhist relics in more than 70 caves, __57__ (make) one of the top three Hexi Buddhism culture grottoes in China, with the __58__ (value) position of Mogao Grottoes in Dunhuang and Yulin Grottoes in Anxi.</w:t>
      </w:r>
    </w:p>
    <w:p>
      <w:pPr>
        <w:keepNext w:val="0"/>
        <w:keepLines w:val="0"/>
        <w:pageBreakBefore w:val="0"/>
        <w:widowControl w:val="0"/>
        <w:kinsoku/>
        <w:wordWrap/>
        <w:overflowPunct/>
        <w:topLinePunct w:val="0"/>
        <w:autoSpaceDE/>
        <w:autoSpaceDN/>
        <w:bidi w:val="0"/>
        <w:adjustRightInd/>
        <w:snapToGrid/>
        <w:spacing w:line="0" w:lineRule="atLeas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The project launched last Junes, with </w:t>
      </w:r>
      <w:r>
        <w:rPr>
          <w:rFonts w:hint="default" w:ascii="Arial" w:hAnsi="Arial" w:cs="Arial"/>
          <w:sz w:val="24"/>
          <w:szCs w:val="24"/>
        </w:rPr>
        <w:t>__59__ total investment of</w:t>
      </w:r>
      <w:r>
        <w:rPr>
          <w:rFonts w:hint="default" w:ascii="Times New Roman" w:hAnsi="Times New Roman" w:cs="Times New Roman"/>
          <w:sz w:val="24"/>
          <w:szCs w:val="24"/>
        </w:rPr>
        <w:t xml:space="preserve"> 3.89 million yuan (about $530,000), __60__ (include) data collection for the surrounding environment of the grottoes, digital scanning of the murals and sculptures __61__ (preserve) in primary caves, 3D reconstruction of cave structures and panoramic warping, among others. Digital technology is a new approach __62__ permanently preserving cultural relics and will take the lend in a new era for future exhibitions, the institute said.</w:t>
      </w:r>
    </w:p>
    <w:p>
      <w:pPr>
        <w:keepNext w:val="0"/>
        <w:keepLines w:val="0"/>
        <w:pageBreakBefore w:val="0"/>
        <w:widowControl w:val="0"/>
        <w:kinsoku/>
        <w:wordWrap/>
        <w:overflowPunct/>
        <w:topLinePunct w:val="0"/>
        <w:autoSpaceDE/>
        <w:autoSpaceDN/>
        <w:bidi w:val="0"/>
        <w:adjustRightInd/>
        <w:snapToGrid/>
        <w:spacing w:line="0" w:lineRule="atLeas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The work is focused on one of the site's major attractions called the Thousand Boddha Grottoes, __63__ have eight caves that are among the best-preserved in the whole site, said Yao Gailan, __64__ (direct) of the institute for cultural heritage preservation in Zhangye.</w:t>
      </w:r>
    </w:p>
    <w:p>
      <w:pPr>
        <w:keepNext w:val="0"/>
        <w:keepLines w:val="0"/>
        <w:pageBreakBefore w:val="0"/>
        <w:widowControl w:val="0"/>
        <w:kinsoku/>
        <w:wordWrap/>
        <w:overflowPunct/>
        <w:topLinePunct w:val="0"/>
        <w:autoSpaceDE/>
        <w:autoSpaceDN/>
        <w:bidi w:val="0"/>
        <w:adjustRightInd/>
        <w:snapToGrid/>
        <w:spacing w:line="0" w:lineRule="atLeast"/>
        <w:ind w:firstLine="600" w:firstLineChars="25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To preserve the site better, funds have been raised __65__ an archaeological investigation involving researchers at home and abroad is also underway.</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第四部分写作（共两节，满分40分）</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第一节（满分15分）</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假定你是李华，你的英国朋友Mike</w:t>
      </w:r>
      <w:r>
        <w:rPr>
          <w:rFonts w:hint="default" w:ascii="Times New Roman" w:hAnsi="Times New Roman" w:cs="Times New Roman"/>
          <w:sz w:val="24"/>
          <w:szCs w:val="24"/>
          <w:lang w:val="en-US"/>
        </w:rPr>
        <w:t>通过社交媒体获知你校举行了“南山登顶”毅行活动</w:t>
      </w:r>
      <w:r>
        <w:rPr>
          <w:rFonts w:hint="default" w:ascii="Times New Roman" w:hAnsi="Times New Roman" w:cs="Times New Roman"/>
          <w:sz w:val="24"/>
          <w:szCs w:val="24"/>
        </w:rPr>
        <w:t>，</w:t>
      </w:r>
      <w:r>
        <w:rPr>
          <w:rFonts w:hint="default" w:ascii="Times New Roman" w:hAnsi="Times New Roman" w:cs="Times New Roman"/>
          <w:sz w:val="24"/>
          <w:szCs w:val="24"/>
          <w:lang w:val="en-US"/>
        </w:rPr>
        <w:t>写信向你了解相关情况</w:t>
      </w:r>
      <w:r>
        <w:rPr>
          <w:rFonts w:hint="default" w:ascii="Times New Roman" w:hAnsi="Times New Roman" w:cs="Times New Roman"/>
          <w:sz w:val="24"/>
          <w:szCs w:val="24"/>
        </w:rPr>
        <w:t>。请给他写一封</w:t>
      </w:r>
      <w:r>
        <w:rPr>
          <w:rFonts w:hint="default" w:ascii="Times New Roman" w:hAnsi="Times New Roman" w:cs="Times New Roman"/>
          <w:sz w:val="24"/>
          <w:szCs w:val="24"/>
          <w:lang w:val="en-US"/>
        </w:rPr>
        <w:t>回信</w:t>
      </w:r>
      <w:r>
        <w:rPr>
          <w:rFonts w:hint="default" w:ascii="Times New Roman" w:hAnsi="Times New Roman" w:cs="Times New Roman"/>
          <w:sz w:val="24"/>
          <w:szCs w:val="24"/>
        </w:rPr>
        <w:t>，内容包括：</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1.时间地点；</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2.活动</w:t>
      </w:r>
      <w:r>
        <w:rPr>
          <w:rFonts w:hint="default" w:ascii="Times New Roman" w:hAnsi="Times New Roman" w:cs="Times New Roman"/>
          <w:sz w:val="24"/>
          <w:szCs w:val="24"/>
          <w:lang w:val="en-US"/>
        </w:rPr>
        <w:t>过程</w:t>
      </w:r>
      <w:r>
        <w:rPr>
          <w:rFonts w:hint="default" w:ascii="Times New Roman" w:hAnsi="Times New Roman" w:cs="Times New Roman"/>
          <w:sz w:val="24"/>
          <w:szCs w:val="24"/>
        </w:rPr>
        <w:t>；</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w:t>
      </w:r>
      <w:r>
        <w:rPr>
          <w:rFonts w:hint="default" w:ascii="Times New Roman" w:hAnsi="Times New Roman" w:cs="Times New Roman"/>
          <w:sz w:val="24"/>
          <w:szCs w:val="24"/>
          <w:lang w:val="en-US"/>
        </w:rPr>
        <w:t>你的感受</w:t>
      </w:r>
      <w:r>
        <w:rPr>
          <w:rFonts w:hint="default" w:ascii="Times New Roman" w:hAnsi="Times New Roman" w:cs="Times New Roman"/>
          <w:sz w:val="24"/>
          <w:szCs w:val="24"/>
        </w:rPr>
        <w:t>。</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注意：</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1.写作词数应为80左右；</w:t>
      </w:r>
    </w:p>
    <w:p>
      <w:pPr>
        <w:keepNext w:val="0"/>
        <w:keepLines w:val="0"/>
        <w:pageBreakBefore w:val="0"/>
        <w:widowControl w:val="0"/>
        <w:kinsoku/>
        <w:wordWrap/>
        <w:overflowPunct/>
        <w:topLinePunct w:val="0"/>
        <w:autoSpaceDE/>
        <w:autoSpaceDN/>
        <w:bidi w:val="0"/>
        <w:adjustRightInd/>
        <w:snapToGrid/>
        <w:spacing w:line="0" w:lineRule="atLeast"/>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2.请按如下格式作答。</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Dear M</w:t>
            </w:r>
            <w:r>
              <w:rPr>
                <w:rFonts w:hint="default" w:ascii="Times New Roman" w:hAnsi="Times New Roman" w:cs="Times New Roman"/>
                <w:sz w:val="24"/>
                <w:szCs w:val="24"/>
                <w:lang w:val="en-US"/>
              </w:rPr>
              <w:t>ike</w:t>
            </w:r>
            <w:r>
              <w:rPr>
                <w:rFonts w:hint="default" w:ascii="Times New Roman" w:hAnsi="Times New Roman" w:cs="Times New Roman"/>
                <w:sz w:val="24"/>
                <w:szCs w:val="24"/>
              </w:rPr>
              <w:t>,</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0" w:lineRule="atLeast"/>
              <w:ind w:firstLine="7440" w:firstLineChars="3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Yours,</w:t>
            </w:r>
          </w:p>
          <w:p>
            <w:pPr>
              <w:keepNext w:val="0"/>
              <w:keepLines w:val="0"/>
              <w:pageBreakBefore w:val="0"/>
              <w:widowControl w:val="0"/>
              <w:kinsoku/>
              <w:wordWrap/>
              <w:overflowPunct/>
              <w:topLinePunct w:val="0"/>
              <w:autoSpaceDE/>
              <w:autoSpaceDN/>
              <w:bidi w:val="0"/>
              <w:adjustRightInd/>
              <w:snapToGrid/>
              <w:spacing w:line="0" w:lineRule="atLeast"/>
              <w:ind w:firstLine="7440" w:firstLineChars="3100"/>
              <w:jc w:val="lef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rPr>
              <w:t>Li Hua</w:t>
            </w:r>
          </w:p>
        </w:tc>
      </w:tr>
    </w:tbl>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第二节（满分25分）</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阅读下面材料，根据其内容和所给段落开头语续写两段，使之构成一篇完整的短文。</w:t>
      </w:r>
    </w:p>
    <w:p>
      <w:pPr>
        <w:keepNext w:val="0"/>
        <w:keepLines w:val="0"/>
        <w:pageBreakBefore w:val="0"/>
        <w:widowControl w:val="0"/>
        <w:kinsoku/>
        <w:wordWrap/>
        <w:overflowPunct/>
        <w:topLinePunct w:val="0"/>
        <w:autoSpaceDE/>
        <w:autoSpaceDN/>
        <w:bidi w:val="0"/>
        <w:adjustRightInd/>
        <w:snapToGrid/>
        <w:spacing w:line="0" w:lineRule="atLeast"/>
        <w:ind w:firstLine="3855" w:firstLineChars="1600"/>
        <w:jc w:val="left"/>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A Son's Love</w:t>
      </w:r>
    </w:p>
    <w:p>
      <w:pPr>
        <w:keepNext w:val="0"/>
        <w:keepLines w:val="0"/>
        <w:pageBreakBefore w:val="0"/>
        <w:widowControl w:val="0"/>
        <w:kinsoku/>
        <w:wordWrap/>
        <w:overflowPunct/>
        <w:topLinePunct w:val="0"/>
        <w:autoSpaceDE/>
        <w:autoSpaceDN/>
        <w:bidi w:val="0"/>
        <w:adjustRightInd/>
        <w:snapToGrid/>
        <w:spacing w:line="0" w:lineRule="atLeas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Our church congregation in Toronto has a way of assisting those who have financial difficulties without making the recipient feel shame or guilt. Money is dropped into an offering box with only the name of the recipient on the envelope. The envelopes are then distributed to those members without them knowing the name of the giver.</w:t>
      </w:r>
    </w:p>
    <w:p>
      <w:pPr>
        <w:keepNext w:val="0"/>
        <w:keepLines w:val="0"/>
        <w:pageBreakBefore w:val="0"/>
        <w:widowControl w:val="0"/>
        <w:kinsoku/>
        <w:wordWrap/>
        <w:overflowPunct/>
        <w:topLinePunct w:val="0"/>
        <w:autoSpaceDE/>
        <w:autoSpaceDN/>
        <w:bidi w:val="0"/>
        <w:adjustRightInd/>
        <w:snapToGrid/>
        <w:spacing w:line="0" w:lineRule="atLeas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There came a time when my husband and I were among those in need. We did not talk about our financial difficulty with anyone. The only reason our children knew was because we had to cut back on many things. Still, we hoped they were not aware of the extent of our need, nor of how much their father and I were suffering because of it. We did not want to burden them with a problem they could do nothing to solve.</w:t>
      </w:r>
    </w:p>
    <w:p>
      <w:pPr>
        <w:keepNext w:val="0"/>
        <w:keepLines w:val="0"/>
        <w:pageBreakBefore w:val="0"/>
        <w:widowControl w:val="0"/>
        <w:kinsoku/>
        <w:wordWrap/>
        <w:overflowPunct/>
        <w:topLinePunct w:val="0"/>
        <w:autoSpaceDE/>
        <w:autoSpaceDN/>
        <w:bidi w:val="0"/>
        <w:adjustRightInd/>
        <w:snapToGrid/>
        <w:spacing w:line="0" w:lineRule="atLeas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Our situation wasn't improving, and my husband and I knew that we would have to look for outside help. Just as we reached the point of despair, our church gave us a gift envelope that had been left in the offering box. We were overjoyed to receive a very substantial amount of money, enough to bring us through that desperate time. We couldn't help but wonder who had given such a generous gift. We were extremely relieved and enormously grateful.</w:t>
      </w:r>
    </w:p>
    <w:p>
      <w:pPr>
        <w:keepNext w:val="0"/>
        <w:keepLines w:val="0"/>
        <w:pageBreakBefore w:val="0"/>
        <w:widowControl w:val="0"/>
        <w:kinsoku/>
        <w:wordWrap/>
        <w:overflowPunct/>
        <w:topLinePunct w:val="0"/>
        <w:autoSpaceDE/>
        <w:autoSpaceDN/>
        <w:bidi w:val="0"/>
        <w:adjustRightInd/>
        <w:snapToGrid/>
        <w:spacing w:line="0" w:lineRule="atLeast"/>
        <w:ind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year later, our seventeen-year-old son was applying for a student loan so he could attend university. It was then we discovered that his savings account was almost empty. His father and I were very disturbed by this. We had trusted him to put part of his wages from his part-time job into the bank towards his education. From the time he was nine years old he had been a paper carrier for The Toronto Star, and he had worked very hard for his small earnings. </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注意：</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1.续写词数应为150左右；</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2.请按如下格式作答。</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Anxious, I asked him repeatedly to tell me where the money had gone. </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Finally, in tears, and with great reluctance, my son told us the truth.</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Times New Roman" w:hAnsi="Times New Roman" w:cs="Times New Roman"/>
                <w:sz w:val="24"/>
                <w:szCs w:val="24"/>
                <w:vertAlign w:val="baseline"/>
              </w:rPr>
            </w:pPr>
          </w:p>
        </w:tc>
      </w:tr>
    </w:tbl>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b/>
          <w:bCs/>
          <w:sz w:val="28"/>
          <w:szCs w:val="28"/>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b/>
          <w:bCs/>
          <w:sz w:val="28"/>
          <w:szCs w:val="28"/>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b/>
          <w:bCs/>
          <w:sz w:val="28"/>
          <w:szCs w:val="28"/>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b/>
          <w:bCs/>
          <w:sz w:val="28"/>
          <w:szCs w:val="28"/>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b/>
          <w:bCs/>
          <w:sz w:val="28"/>
          <w:szCs w:val="28"/>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b/>
          <w:bCs/>
          <w:sz w:val="28"/>
          <w:szCs w:val="28"/>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b/>
          <w:bCs/>
          <w:sz w:val="28"/>
          <w:szCs w:val="28"/>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b/>
          <w:bCs/>
          <w:sz w:val="28"/>
          <w:szCs w:val="28"/>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b/>
          <w:bCs/>
          <w:sz w:val="28"/>
          <w:szCs w:val="28"/>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b/>
          <w:bCs/>
          <w:sz w:val="28"/>
          <w:szCs w:val="28"/>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b/>
          <w:bCs/>
          <w:sz w:val="28"/>
          <w:szCs w:val="28"/>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b/>
          <w:bCs/>
          <w:sz w:val="28"/>
          <w:szCs w:val="28"/>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b/>
          <w:bCs/>
          <w:sz w:val="28"/>
          <w:szCs w:val="28"/>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b/>
          <w:bCs/>
          <w:sz w:val="28"/>
          <w:szCs w:val="28"/>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b/>
          <w:bCs/>
          <w:sz w:val="28"/>
          <w:szCs w:val="28"/>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b/>
          <w:bCs/>
          <w:sz w:val="28"/>
          <w:szCs w:val="28"/>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b/>
          <w:bCs/>
          <w:sz w:val="28"/>
          <w:szCs w:val="28"/>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b/>
          <w:bCs/>
          <w:sz w:val="28"/>
          <w:szCs w:val="28"/>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b/>
          <w:bCs/>
          <w:sz w:val="28"/>
          <w:szCs w:val="28"/>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cs="Times New Roman" w:eastAsiaTheme="minorEastAsia"/>
          <w:b/>
          <w:bCs/>
          <w:sz w:val="28"/>
          <w:szCs w:val="28"/>
          <w:lang w:eastAsia="zh-CN"/>
        </w:rPr>
      </w:pPr>
      <w:bookmarkStart w:id="0" w:name="_GoBack"/>
      <w:bookmarkEnd w:id="0"/>
      <w:r>
        <w:rPr>
          <w:rFonts w:hint="default" w:ascii="Times New Roman" w:hAnsi="Times New Roman" w:cs="Times New Roman"/>
          <w:b/>
          <w:bCs/>
          <w:sz w:val="28"/>
          <w:szCs w:val="28"/>
        </w:rPr>
        <w:drawing>
          <wp:anchor distT="0" distB="0" distL="114300" distR="114300" simplePos="0" relativeHeight="251661312" behindDoc="0" locked="0" layoutInCell="1" allowOverlap="1">
            <wp:simplePos x="0" y="0"/>
            <wp:positionH relativeFrom="page">
              <wp:posOffset>10337800</wp:posOffset>
            </wp:positionH>
            <wp:positionV relativeFrom="topMargin">
              <wp:posOffset>10998200</wp:posOffset>
            </wp:positionV>
            <wp:extent cx="457200" cy="266700"/>
            <wp:effectExtent l="0" t="0" r="0"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a:stretch>
                      <a:fillRect/>
                    </a:stretch>
                  </pic:blipFill>
                  <pic:spPr>
                    <a:xfrm>
                      <a:off x="0" y="0"/>
                      <a:ext cx="457200" cy="266700"/>
                    </a:xfrm>
                    <a:prstGeom prst="rect">
                      <a:avLst/>
                    </a:prstGeom>
                  </pic:spPr>
                </pic:pic>
              </a:graphicData>
            </a:graphic>
          </wp:anchor>
        </w:drawing>
      </w:r>
      <w:r>
        <w:rPr>
          <w:rFonts w:hint="default" w:ascii="Times New Roman" w:hAnsi="Times New Roman" w:cs="Times New Roman"/>
          <w:b/>
          <w:bCs/>
          <w:sz w:val="28"/>
          <w:szCs w:val="28"/>
        </w:rPr>
        <w:drawing>
          <wp:anchor distT="0" distB="0" distL="114300" distR="114300" simplePos="0" relativeHeight="251662336" behindDoc="0" locked="0" layoutInCell="1" allowOverlap="1">
            <wp:simplePos x="0" y="0"/>
            <wp:positionH relativeFrom="page">
              <wp:posOffset>12242800</wp:posOffset>
            </wp:positionH>
            <wp:positionV relativeFrom="topMargin">
              <wp:posOffset>11264900</wp:posOffset>
            </wp:positionV>
            <wp:extent cx="266700" cy="444500"/>
            <wp:effectExtent l="0" t="0" r="0" b="1270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266700" cy="444500"/>
                    </a:xfrm>
                    <a:prstGeom prst="rect">
                      <a:avLst/>
                    </a:prstGeom>
                  </pic:spPr>
                </pic:pic>
              </a:graphicData>
            </a:graphic>
          </wp:anchor>
        </w:drawing>
      </w:r>
      <w:r>
        <w:rPr>
          <w:rFonts w:hint="default" w:ascii="Times New Roman" w:hAnsi="Times New Roman" w:cs="Times New Roman"/>
          <w:b/>
          <w:bCs/>
          <w:sz w:val="28"/>
          <w:szCs w:val="28"/>
        </w:rPr>
        <w:t>2022</w:t>
      </w:r>
      <w:r>
        <w:rPr>
          <w:rFonts w:hint="eastAsia" w:ascii="Times New Roman" w:hAnsi="Times New Roman" w:cs="Times New Roman"/>
          <w:b/>
          <w:bCs/>
          <w:sz w:val="28"/>
          <w:szCs w:val="28"/>
          <w:lang w:val="en-US" w:eastAsia="zh-CN"/>
        </w:rPr>
        <w:t>1207</w:t>
      </w:r>
      <w:r>
        <w:rPr>
          <w:rFonts w:hint="default" w:ascii="Times New Roman" w:hAnsi="Times New Roman" w:cs="Times New Roman"/>
          <w:b/>
          <w:bCs/>
          <w:sz w:val="28"/>
          <w:szCs w:val="28"/>
        </w:rPr>
        <w:t>强基联盟英语</w:t>
      </w:r>
      <w:r>
        <w:rPr>
          <w:rFonts w:hint="eastAsia" w:ascii="Times New Roman" w:hAnsi="Times New Roman" w:cs="Times New Roman"/>
          <w:b/>
          <w:bCs/>
          <w:sz w:val="28"/>
          <w:szCs w:val="28"/>
          <w:lang w:val="en-US" w:eastAsia="zh-CN"/>
        </w:rPr>
        <w:t>答案</w:t>
      </w:r>
    </w:p>
    <w:p>
      <w:pPr>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听力理解：</w:t>
      </w:r>
    </w:p>
    <w:p>
      <w:pPr>
        <w:jc w:val="left"/>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1-5 AABAC   6-10 ABBAC   11-15CBBCA  16-20CBBAC</w:t>
      </w:r>
    </w:p>
    <w:p>
      <w:pPr>
        <w:jc w:val="left"/>
        <w:rPr>
          <w:rFonts w:hint="eastAsia" w:ascii="Times New Roman" w:hAnsi="Times New Roman" w:cs="Times New Roman"/>
          <w:sz w:val="24"/>
          <w:szCs w:val="24"/>
          <w:lang w:val="en-US" w:eastAsia="zh-CN"/>
        </w:rPr>
      </w:pPr>
    </w:p>
    <w:p>
      <w:pPr>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阅读理解：</w:t>
      </w:r>
    </w:p>
    <w:p>
      <w:pPr>
        <w:jc w:val="left"/>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21-23 BDA    24-27 DBDA   28-31 CABC  32-35 ABDC  36-40 FDEGA</w:t>
      </w:r>
    </w:p>
    <w:p>
      <w:pPr>
        <w:jc w:val="left"/>
        <w:rPr>
          <w:rFonts w:hint="eastAsia" w:ascii="Times New Roman" w:hAnsi="Times New Roman" w:cs="Times New Roman"/>
          <w:sz w:val="24"/>
          <w:szCs w:val="24"/>
          <w:lang w:val="en-US" w:eastAsia="zh-CN"/>
        </w:rPr>
      </w:pPr>
    </w:p>
    <w:p>
      <w:pPr>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完形填空：</w:t>
      </w:r>
    </w:p>
    <w:p>
      <w:pPr>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41-45CADBA  46-50ACDDB   51-55 BDBCA</w:t>
      </w:r>
    </w:p>
    <w:p>
      <w:pPr>
        <w:jc w:val="left"/>
        <w:rPr>
          <w:rFonts w:hint="default" w:ascii="Times New Roman" w:hAnsi="Times New Roman" w:cs="Times New Roman"/>
          <w:sz w:val="24"/>
          <w:szCs w:val="24"/>
          <w:lang w:val="en-US" w:eastAsia="zh-CN"/>
        </w:rPr>
      </w:pPr>
    </w:p>
    <w:p>
      <w:pPr>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语法填空：</w:t>
      </w:r>
    </w:p>
    <w:p>
      <w:pPr>
        <w:jc w:val="left"/>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56.has been completed  57.making   58.valuable  59.a   60.includes   61.preserved   62.to    63.which   64.director   65.and</w:t>
      </w:r>
    </w:p>
    <w:p>
      <w:pPr>
        <w:jc w:val="left"/>
        <w:rPr>
          <w:rFonts w:hint="eastAsia" w:ascii="Times New Roman" w:hAnsi="Times New Roman" w:cs="Times New Roman"/>
          <w:sz w:val="24"/>
          <w:szCs w:val="24"/>
          <w:lang w:val="en-US" w:eastAsia="zh-CN"/>
        </w:rPr>
      </w:pPr>
    </w:p>
    <w:p>
      <w:pPr>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应用文写作：</w:t>
      </w:r>
    </w:p>
    <w:p>
      <w:pPr>
        <w:pStyle w:val="9"/>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Dear Mike，</w:t>
      </w:r>
    </w:p>
    <w:p>
      <w:pPr>
        <w:pStyle w:val="9"/>
        <w:ind w:firstLine="480" w:firstLineChars="200"/>
        <w:jc w:val="both"/>
        <w:rPr>
          <w:rFonts w:hint="default" w:ascii="Times New Roman" w:hAnsi="Times New Roman" w:cs="Times New Roman"/>
          <w:sz w:val="24"/>
          <w:szCs w:val="24"/>
          <w:lang w:eastAsia="zh-CN"/>
        </w:rPr>
      </w:pPr>
      <w:r>
        <w:rPr>
          <w:rFonts w:hint="eastAsia" w:cs="Times New Roman"/>
          <w:sz w:val="24"/>
          <w:szCs w:val="24"/>
          <w:lang w:val="en-US" w:eastAsia="zh-CN"/>
        </w:rPr>
        <w:t>I</w:t>
      </w:r>
      <w:r>
        <w:rPr>
          <w:rFonts w:hint="default" w:ascii="Times New Roman" w:hAnsi="Times New Roman" w:cs="Times New Roman"/>
          <w:sz w:val="24"/>
          <w:szCs w:val="24"/>
          <w:lang w:eastAsia="zh-CN"/>
        </w:rPr>
        <w:t>n response to your inquiry about the Trail-walker Activity held by my school, I'm writing to share with you some details.</w:t>
      </w:r>
    </w:p>
    <w:p>
      <w:pPr>
        <w:pStyle w:val="9"/>
        <w:ind w:firstLine="480" w:firstLineChars="200"/>
        <w:jc w:val="both"/>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As scheduled, the annual event was launched last Saturday. Each participant set out from the school gate at 6 am and then climbed up Mountain Nan, covering about 10 kilometers. Challenging as it was due to the unexpected rain, we all gave full play to our willpower. Not only did the event relieve our pressure from study, but it strengthened our willpower.</w:t>
      </w:r>
    </w:p>
    <w:p>
      <w:pPr>
        <w:pStyle w:val="9"/>
        <w:ind w:firstLine="480" w:firstLineChars="200"/>
        <w:jc w:val="both"/>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How about your school life? Looking forward to your reply.</w:t>
      </w:r>
    </w:p>
    <w:p>
      <w:pPr>
        <w:pStyle w:val="9"/>
        <w:jc w:val="right"/>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Yours,</w:t>
      </w:r>
    </w:p>
    <w:p>
      <w:pPr>
        <w:pStyle w:val="9"/>
        <w:jc w:val="right"/>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Li Hua</w:t>
      </w:r>
    </w:p>
    <w:p>
      <w:pPr>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读后续写:</w:t>
      </w:r>
    </w:p>
    <w:p>
      <w:pPr>
        <w:ind w:firstLine="480" w:firstLineChars="200"/>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Anxious, I asked him to tell us where the money had gone. Hesitant and wordless, he didn't dare to look directly into my eyes, but lowered his head, almost to his chest, with hands tightly clasped and face blushing. The scene that he kept so silent like a statue brought more anxiety to my already burning heart. Countless doubts and speculations roared in my messy mind, every nerve in my body yelling at me to hound him for the answer. “Tell the truth!” I urged, determined to find out where the money had gone. Then, over his face came a torn look.</w:t>
      </w:r>
    </w:p>
    <w:p>
      <w:pPr>
        <w:ind w:firstLine="480" w:firstLineChars="200"/>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Finally, in tears, and with great reluctance, my son told us the truth. “I sent it to the offering box with your names,” he murmured, the salty water pooling in his eyes. His words suddenly hit me like lightning. I was glued to the spot, speechless, with a lump in my throat—it had taken my son years to save that money. He had given it to us willingly—without telling us what he had done. The following moment witnessed me drawing my son into my arms, sobbing and apologizing. Never in my life had I been aware of my son's love, silent but pure and deep, which had saved our family and now warmed my life like sunshine.</w:t>
      </w:r>
    </w:p>
    <w:p>
      <w:pPr>
        <w:jc w:val="left"/>
        <w:rPr>
          <w:rFonts w:hint="default" w:ascii="Times New Roman" w:hAnsi="Times New Roman" w:cs="Times New Roman"/>
          <w:sz w:val="24"/>
          <w:szCs w:val="24"/>
          <w:lang w:val="en-US" w:eastAsia="zh-CN"/>
        </w:rPr>
        <w:sectPr>
          <w:headerReference r:id="rId3" w:type="default"/>
          <w:footerReference r:id="rId4" w:type="default"/>
          <w:pgSz w:w="11906" w:h="16838"/>
          <w:pgMar w:top="1440" w:right="1800" w:bottom="1440" w:left="1800" w:header="964" w:footer="992" w:gutter="0"/>
          <w:cols w:space="425" w:num="1"/>
          <w:docGrid w:type="lines" w:linePitch="312" w:charSpace="0"/>
        </w:sectPr>
      </w:pPr>
    </w:p>
    <w:p>
      <w:pPr>
        <w:jc w:val="left"/>
        <w:rPr>
          <w:rFonts w:hint="default" w:ascii="Times New Roman" w:hAnsi="Times New Roman" w:cs="Times New Roman"/>
          <w:sz w:val="24"/>
          <w:szCs w:val="24"/>
          <w:lang w:val="en-US" w:eastAsia="zh-CN"/>
        </w:rPr>
      </w:pPr>
    </w:p>
    <w:sectPr>
      <w:headerReference r:id="rId5" w:type="default"/>
      <w:footerReference r:id="rId6" w:type="default"/>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66547"/>
      <w:docPartObj>
        <w:docPartGallery w:val="autotext"/>
      </w:docPartObj>
    </w:sdtPr>
    <w:sdtEndPr>
      <w:rPr>
        <w:lang w:val="zh-CN"/>
      </w:rPr>
    </w:sdtEndPr>
    <w:sdtContent>
      <w:sdt>
        <w:sdtPr>
          <w:id w:val="98381352"/>
          <w:docPartObj>
            <w:docPartGallery w:val="autotext"/>
          </w:docPartObj>
        </w:sdtPr>
        <w:sdtEndPr>
          <w:rPr>
            <w:lang w:val="zh-CN"/>
          </w:rPr>
        </w:sdtEndPr>
        <w:sdtContent>
          <w:p>
            <w:pPr>
              <w:pStyle w:val="2"/>
              <w:jc w:val="center"/>
            </w:pPr>
            <w:r>
              <w:rPr>
                <w:lang w:val="zh-CN"/>
              </w:rPr>
              <w:t xml:space="preserve"> </w:t>
            </w:r>
            <w:r>
              <w:rPr>
                <w:rFonts w:hint="eastAsia"/>
                <w:lang w:val="zh-CN"/>
              </w:rPr>
              <w:t>高三英语答案  第</w:t>
            </w:r>
            <w:r>
              <w:rPr>
                <w:lang w:val="zh-CN"/>
              </w:rPr>
              <w:fldChar w:fldCharType="begin"/>
            </w:r>
            <w:r>
              <w:rPr>
                <w:lang w:val="zh-CN"/>
              </w:rPr>
              <w:instrText xml:space="preserve">PAGE</w:instrText>
            </w:r>
            <w:r>
              <w:rPr>
                <w:lang w:val="zh-CN"/>
              </w:rPr>
              <w:fldChar w:fldCharType="separate"/>
            </w:r>
            <w:r>
              <w:rPr>
                <w:lang w:val="zh-CN"/>
              </w:rPr>
              <w:t>4</w:t>
            </w:r>
            <w:r>
              <w:rPr>
                <w:lang w:val="zh-CN"/>
              </w:rPr>
              <w:fldChar w:fldCharType="end"/>
            </w:r>
            <w:r>
              <w:rPr>
                <w:rFonts w:hint="eastAsia"/>
                <w:lang w:val="zh-CN"/>
              </w:rPr>
              <w:t>页</w:t>
            </w:r>
            <w:r>
              <w:rPr>
                <w:lang w:val="zh-CN"/>
              </w:rPr>
              <w:t xml:space="preserve"> </w:t>
            </w:r>
            <w:r>
              <w:rPr>
                <w:rFonts w:hint="eastAsia"/>
                <w:lang w:val="zh-CN"/>
              </w:rPr>
              <w:t xml:space="preserve"> 共</w:t>
            </w:r>
            <w:r>
              <w:rPr>
                <w:lang w:val="zh-CN"/>
              </w:rPr>
              <w:t xml:space="preserve"> </w:t>
            </w:r>
            <w:r>
              <w:rPr>
                <w:lang w:val="zh-CN"/>
              </w:rPr>
              <w:fldChar w:fldCharType="begin"/>
            </w:r>
            <w:r>
              <w:rPr>
                <w:lang w:val="zh-CN"/>
              </w:rPr>
              <w:instrText xml:space="preserve">NUMPAGES</w:instrText>
            </w:r>
            <w:r>
              <w:rPr>
                <w:lang w:val="zh-CN"/>
              </w:rPr>
              <w:fldChar w:fldCharType="separate"/>
            </w:r>
            <w:r>
              <w:rPr>
                <w:lang w:val="zh-CN"/>
              </w:rPr>
              <w:t>4</w:t>
            </w:r>
            <w:r>
              <w:rPr>
                <w:lang w:val="zh-CN"/>
              </w:rPr>
              <w:fldChar w:fldCharType="end"/>
            </w:r>
            <w:r>
              <w:rPr>
                <w:rFonts w:hint="eastAsia"/>
                <w:lang w:val="zh-CN"/>
              </w:rPr>
              <w:t>页</w:t>
            </w:r>
          </w:p>
        </w:sdtContent>
      </w:sdt>
    </w:sdtContent>
  </w:sdt>
  <w:p>
    <w:pPr>
      <w:pStyle w:val="2"/>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65" o:spid="_x0000_s2065" o:spt="136" alt="学科网 zxxk.com" type="#_x0000_t136" style="position:absolute;left:0pt;margin-left:158.95pt;margin-top:407.9pt;height:2.85pt;width:2.85pt;mso-position-horizontal-relative:margin;mso-position-vertical-relative:margin;rotation:20643840f;z-index:-251653120;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65408"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7"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sz w:val="2"/>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r>
      <w:rPr>
        <w:color w:val="FFFFFF"/>
        <w:sz w:val="2"/>
        <w:szCs w:val="2"/>
      </w:rPr>
      <w:pict>
        <v:shape id="PowerPlusWaterMarkObject1453549720" o:spid="_x0000_s2055" o:spt="136" alt="学科网 zxxk.com" type="#_x0000_t136" style="position:absolute;left:0pt;margin-left:158.95pt;margin-top:407.9pt;height:2.85pt;width:2.85pt;mso-position-horizontal-relative:margin;mso-position-vertical-relative:margin;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6"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o:title=""/>
          <o:lock v:ext="edit" aspectratio="t"/>
        </v:shape>
      </w:pict>
    </w:r>
    <w:r>
      <w:rPr>
        <w:rFonts w:hint="eastAsia" w:ascii="Times New Roman" w:hAnsi="Times New Roman" w:eastAsia="宋体" w:cs="Times New Roman"/>
        <w:color w:val="FFFFFF"/>
        <w:kern w:val="0"/>
        <w:sz w:val="2"/>
        <w:szCs w:val="2"/>
      </w:rPr>
      <w:t>学科网（北京）股份有限公司</w:t>
    </w:r>
  </w:p>
  <w:p>
    <w:pPr>
      <w:pStyle w:val="2"/>
      <w:rPr>
        <w:sz w:val="2"/>
        <w:szCs w:val="2"/>
      </w:rPr>
    </w:pPr>
    <w:r>
      <w:rPr>
        <w:color w:val="FFFFFF"/>
        <w:sz w:val="2"/>
        <w:szCs w:val="2"/>
      </w:rPr>
      <w:pict>
        <v:shape id="_x0000_s2057" o:spid="_x0000_s2057"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_x0000_s2058" o:spid="_x0000_s2058"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t>学科网（北京）股份有限公司</w:t>
    </w:r>
  </w:p>
  <w:p>
    <w:pPr>
      <w:pStyle w:val="2"/>
      <w:rPr>
        <w:sz w:val="2"/>
        <w:szCs w:val="2"/>
      </w:rPr>
    </w:pPr>
    <w:r>
      <w:rPr>
        <w:color w:val="FFFFFF"/>
        <w:sz w:val="2"/>
        <w:szCs w:val="2"/>
      </w:rPr>
      <w:pict>
        <v:shape id="_x0000_s2059" o:spid="_x0000_s2059"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_x0000_s2060" o:spid="_x0000_s2060" o:spt="75" alt="学科网 zxxk.com" type="#_x0000_t75" style="position:absolute;left:0pt;margin-left:64.05pt;margin-top:-20.75pt;height:0.05pt;width:0.05pt;z-index:251667456;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3"/>
      <w:pBdr>
        <w:bottom w:val="none" w:color="auto" w:sz="0" w:space="1"/>
      </w:pBdr>
      <w:tabs>
        <w:tab w:val="clear" w:pos="4153"/>
        <w:tab w:val="clear" w:pos="8306"/>
      </w:tabs>
      <w:jc w:val="both"/>
      <w:rPr>
        <w:sz w:val="2"/>
        <w:szCs w:val="2"/>
      </w:rPr>
    </w:pPr>
    <w:r>
      <w:pict>
        <v:shape id="_x0000_s2051" o:spid="_x0000_s2051"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3"/>
      <w:pBdr>
        <w:bottom w:val="none" w:color="auto" w:sz="0" w:space="1"/>
      </w:pBdr>
      <w:tabs>
        <w:tab w:val="clear" w:pos="4153"/>
        <w:tab w:val="clear" w:pos="8306"/>
      </w:tabs>
      <w:jc w:val="both"/>
      <w:rPr>
        <w:sz w:val="2"/>
        <w:szCs w:val="2"/>
      </w:rPr>
    </w:pPr>
    <w:r>
      <w:pict>
        <v:shape id="_x0000_s2053" o:spid="_x0000_s2053" o:spt="75" alt="学科网 zxxk.com" type="#_x0000_t75" style="position:absolute;left:0pt;margin-left:351pt;margin-top:8.45pt;height:0.75pt;width:0.75pt;z-index:251665408;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UwZGVhODA5Yjg0ZWVmZDY3YTNkNDYzNTZlOWFiZTMifQ=="/>
  </w:docVars>
  <w:rsids>
    <w:rsidRoot w:val="FE4FD00C"/>
    <w:rsid w:val="004151FC"/>
    <w:rsid w:val="00C02FC6"/>
    <w:rsid w:val="030E4E7F"/>
    <w:rsid w:val="0C757834"/>
    <w:rsid w:val="1FFFB223"/>
    <w:rsid w:val="2F6F2594"/>
    <w:rsid w:val="2F780E36"/>
    <w:rsid w:val="344379B4"/>
    <w:rsid w:val="43F47A57"/>
    <w:rsid w:val="5CBE31A9"/>
    <w:rsid w:val="63423130"/>
    <w:rsid w:val="6F756930"/>
    <w:rsid w:val="6F77592A"/>
    <w:rsid w:val="70D538CE"/>
    <w:rsid w:val="76FE2579"/>
    <w:rsid w:val="77DB1FB7"/>
    <w:rsid w:val="79FF8903"/>
    <w:rsid w:val="7BEF7D64"/>
    <w:rsid w:val="7C3469B3"/>
    <w:rsid w:val="7DE906A6"/>
    <w:rsid w:val="7DF739DE"/>
    <w:rsid w:val="7FFFBFE7"/>
    <w:rsid w:val="ADDE1F99"/>
    <w:rsid w:val="B76391B3"/>
    <w:rsid w:val="BF3DF255"/>
    <w:rsid w:val="CAEFD8D6"/>
    <w:rsid w:val="D37E77F2"/>
    <w:rsid w:val="DBFF5C55"/>
    <w:rsid w:val="DF5F7307"/>
    <w:rsid w:val="DF69C4C6"/>
    <w:rsid w:val="EE9F3419"/>
    <w:rsid w:val="FE4FD00C"/>
    <w:rsid w:val="FF973634"/>
    <w:rsid w:val="FFEB1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qFormat/>
    <w:uiPriority w:val="99"/>
    <w:rPr>
      <w:rFonts w:ascii="Times New Roman" w:hAnsi="Times New Roman" w:eastAsia="宋体" w:cs="Times New Roman"/>
      <w:sz w:val="18"/>
      <w:szCs w:val="18"/>
      <w:lang w:eastAsia="zh-CN"/>
    </w:rPr>
  </w:style>
  <w:style w:type="character" w:customStyle="1" w:styleId="8">
    <w:name w:val="页脚 Char"/>
    <w:link w:val="2"/>
    <w:semiHidden/>
    <w:qFormat/>
    <w:uiPriority w:val="99"/>
    <w:rPr>
      <w:rFonts w:ascii="Times New Roman" w:hAnsi="Times New Roman" w:eastAsia="宋体" w:cs="Times New Roman"/>
      <w:sz w:val="18"/>
      <w:szCs w:val="18"/>
      <w:lang w:eastAsia="zh-CN"/>
    </w:rPr>
  </w:style>
  <w:style w:type="paragraph" w:styleId="9">
    <w:name w:val="No Spacing"/>
    <w:qFormat/>
    <w:uiPriority w:val="1"/>
    <w:rPr>
      <w:rFonts w:ascii="Times New Roman" w:hAnsi="Times New Roman" w:cs="Times New Roman" w:eastAsiaTheme="minorEastAsia"/>
      <w:kern w:val="0"/>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2525257B75232B38-A165-1FB7-499C-2E1C792CACB5%25252525257D.png" TargetMode="External"/><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3" Type="http://schemas.openxmlformats.org/officeDocument/2006/relationships/image" Target="file:///D:\qq&#25991;&#20214;\712321467\Image\C2C\Image2\%25252525257B75232B38-A165-1FB7-499C-2E1C792CACB5%25252525257D.png" TargetMode="External"/><Relationship Id="rId2" Type="http://schemas.openxmlformats.org/officeDocument/2006/relationships/image" Target="media/image1.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file:///D:\qq&#25991;&#20214;\712321467\Image\C2C\Image2\%25252525257B75232B38-A165-1FB7-499C-2E1C792CACB5%25252525257D.png" TargetMode="External"/><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65"/>
    <customShpInfo spid="_x0000_s2049"/>
    <customShpInfo spid="_x0000_s2051"/>
    <customShpInfo spid="_x0000_s2053"/>
    <customShpInfo spid="_x0000_s1026" textRotate="1"/>
    <customShpInfo spid="_x0000_s2055"/>
    <customShpInfo spid="_x0000_s2056"/>
    <customShpInfo spid="_x0000_s2057"/>
    <customShpInfo spid="_x0000_s2058"/>
    <customShpInfo spid="_x0000_s2059"/>
    <customShpInfo spid="_x0000_s206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4698</Words>
  <Characters>20378</Characters>
  <Lines>0</Lines>
  <Paragraphs>0</Paragraphs>
  <TotalTime>3</TotalTime>
  <ScaleCrop>false</ScaleCrop>
  <LinksUpToDate>false</LinksUpToDate>
  <CharactersWithSpaces>24054</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2022-12-07T22:30:00Z</dcterms:created>
  <dc:creator>不给就捣蛋</dc:creator>
  <cp:lastModifiedBy>24147</cp:lastModifiedBy>
  <dcterms:modified xsi:type="dcterms:W3CDTF">2022-12-13T11:16:01Z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y fmtid="{D5CDD505-2E9C-101B-9397-08002B2CF9AE}" pid="7" name="ICV">
    <vt:lpwstr>DAFF00A274524B35957D86A1EDC8DCB7</vt:lpwstr>
  </property>
</Properties>
</file>