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B2U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 Internet</w:t>
      </w:r>
    </w:p>
    <w:p>
      <w:pPr>
        <w:jc w:val="center"/>
        <w:rPr>
          <w:rFonts w:hint="eastAsia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Reading and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Writing  </w:t>
      </w:r>
      <w:r>
        <w:rPr>
          <w:rFonts w:hint="eastAsia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&lt;</w:t>
      </w:r>
      <w:r>
        <w:rPr>
          <w:rFonts w:hint="eastAsia" w:ascii="Times New Roman" w:hAnsi="Times New Roman" w:cs="Times New Roman"/>
          <w:b/>
          <w:bCs/>
          <w:i/>
          <w:iCs/>
          <w:sz w:val="21"/>
          <w:szCs w:val="21"/>
          <w:u w:val="single"/>
          <w:lang w:val="en-US" w:eastAsia="zh-CN"/>
        </w:rPr>
        <w:t>My Day Online</w:t>
      </w:r>
      <w:r>
        <w:rPr>
          <w:rFonts w:hint="eastAsia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&gt;</w:t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Draw the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mind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map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the structure.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In what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order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does the author organise the details?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37465</wp:posOffset>
                </wp:positionV>
                <wp:extent cx="5828665" cy="1047115"/>
                <wp:effectExtent l="5080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1981200"/>
                          <a:ext cx="582866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pt;margin-top:2.95pt;height:82.45pt;width:458.95pt;z-index:251659264;mso-width-relative:page;mso-height-relative:page;" fillcolor="#FFFFFF [3201]" filled="t" stroked="t" coordsize="21600,21600" o:gfxdata="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IzH/PWAAAACAEAAA8AAAAAAAAAAQAgAAAAIgAAAGRycy9kb3ducmV2LnhtbFBLAQIUABQAAAAI&#10;AIdO4kAPDZqu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Fill in the table with the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  <w:bCs/>
          <w:u w:val="single"/>
        </w:rPr>
        <w:t>online activities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that </w:t>
      </w:r>
      <w:r>
        <w:rPr>
          <w:rFonts w:hint="default" w:ascii="Times New Roman" w:hAnsi="Times New Roman" w:cs="Times New Roman"/>
        </w:rPr>
        <w:t>the student do</w:t>
      </w:r>
      <w:r>
        <w:rPr>
          <w:rFonts w:hint="eastAsia" w:ascii="Times New Roman" w:hAnsi="Times New Roman" w:cs="Times New Roman"/>
          <w:lang w:val="en-US" w:eastAsia="zh-CN"/>
        </w:rPr>
        <w:t>es</w:t>
      </w:r>
      <w:r>
        <w:rPr>
          <w:rFonts w:hint="default" w:ascii="Times New Roman" w:hAnsi="Times New Roman" w:cs="Times New Roman"/>
        </w:rPr>
        <w:t xml:space="preserve"> throughout the day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Mark each activity as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entertainment(E), social use(S), or learning(L)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tbl>
      <w:tblPr>
        <w:tblStyle w:val="5"/>
        <w:tblpPr w:leftFromText="180" w:rightFromText="180" w:vertAnchor="text" w:horzAnchor="page" w:tblpX="874" w:tblpY="95"/>
        <w:tblOverlap w:val="never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23"/>
        <w:gridCol w:w="1010"/>
        <w:gridCol w:w="838"/>
        <w:gridCol w:w="1279"/>
        <w:gridCol w:w="2021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Time of day</w:t>
            </w:r>
          </w:p>
        </w:tc>
        <w:tc>
          <w:tcPr>
            <w:tcW w:w="19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online activity</w:t>
            </w:r>
          </w:p>
        </w:tc>
        <w:tc>
          <w:tcPr>
            <w:tcW w:w="1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activity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type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I do or not</w:t>
            </w: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Good or bad</w:t>
            </w:r>
          </w:p>
        </w:tc>
        <w:tc>
          <w:tcPr>
            <w:tcW w:w="20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Why</w:t>
            </w:r>
          </w:p>
        </w:tc>
        <w:tc>
          <w:tcPr>
            <w:tcW w:w="21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Recommendation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Morning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</w:rPr>
              <w:t>check for messages and reply</w:t>
            </w: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>S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>no</w:t>
            </w: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>Not so good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>A waste of time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>Listen to English radio programme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Morning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Afternoon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Evening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Morning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Afternoon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Evening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Morning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Afternoon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Evening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Noon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Morning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Afternoon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Evening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Afternoon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Evening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Write a comment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about the blog post.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153670</wp:posOffset>
                </wp:positionV>
                <wp:extent cx="6235700" cy="37515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4530" y="7382510"/>
                          <a:ext cx="6235700" cy="375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I think your daily online activities are very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________________________________________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___________________________________________________________________________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To sum up, I think that your online activities are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______________________________________________________________________________.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pt;margin-top:12.1pt;height:295.4pt;width:491pt;z-index:251661312;mso-width-relative:page;mso-height-relative:page;" filled="f" stroked="f" coordsize="21600,21600" o:gfxdata="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/eLlzaAAAACgEAAA8AAAAAAAAA&#10;AQAgAAAAIgAAAGRycy9kb3ducmV2LnhtbFBLAQIUABQAAAAIAIdO4kBFXegTSAIAAHI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I think your daily online activities are very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________________________________________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___________________________________________________________________________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To sum up, I think that your online activities are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____________________________________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______________________________________________________________________________.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123825</wp:posOffset>
                </wp:positionV>
                <wp:extent cx="6701155" cy="3895090"/>
                <wp:effectExtent l="4445" t="4445" r="19050" b="571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90" y="7102475"/>
                          <a:ext cx="6701155" cy="389509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15pt;margin-top:9.75pt;height:306.7pt;width:527.65pt;z-index:251660288;v-text-anchor:middle;mso-width-relative:page;mso-height-relative:page;" filled="f" stroked="t" coordsize="21600,21600" arcsize="0.166666666666667" o:gfxdata="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SrTfgNUAAAAJAQAADwAAAAAAAAAB&#10;ACAAAAAiAAAAZHJzL2Rvd25yZXYueG1sUEsBAhQAFAAAAAgAh07iQMqiSxWFAgAA4QQAAA4AAAAA&#10;AAAAAQAgAAAAJAEAAGRycy9lMm9Eb2MueG1sUEsFBgAAAAAGAAYAWQEAABs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both"/>
        <w:rPr>
          <w:rFonts w:hint="default" w:ascii="Arial Black" w:hAnsi="Arial Black" w:cs="Arial Black"/>
          <w:sz w:val="30"/>
          <w:szCs w:val="30"/>
          <w:lang w:val="en-US" w:eastAsia="zh-CN"/>
        </w:rPr>
      </w:pPr>
    </w:p>
    <w:p>
      <w:pPr>
        <w:bidi w:val="0"/>
        <w:jc w:val="center"/>
        <w:rPr>
          <w:rFonts w:hint="default" w:ascii="Arial Black" w:hAnsi="Arial Black" w:cs="Arial Black"/>
          <w:sz w:val="30"/>
          <w:szCs w:val="30"/>
          <w:lang w:val="en-US" w:eastAsia="zh-CN"/>
        </w:rPr>
      </w:pPr>
    </w:p>
    <w:p>
      <w:pPr>
        <w:bidi w:val="0"/>
        <w:jc w:val="center"/>
        <w:rPr>
          <w:rFonts w:hint="default" w:ascii="Arial Black" w:hAnsi="Arial Black" w:cs="Arial Black"/>
          <w:sz w:val="30"/>
          <w:szCs w:val="30"/>
          <w:lang w:val="en-US" w:eastAsia="zh-CN"/>
        </w:rPr>
      </w:pPr>
    </w:p>
    <w:p>
      <w:pPr>
        <w:bidi w:val="0"/>
        <w:jc w:val="center"/>
        <w:rPr>
          <w:rFonts w:hint="default" w:ascii="Arial Black" w:hAnsi="Arial Black" w:cs="Arial Black"/>
          <w:sz w:val="30"/>
          <w:szCs w:val="30"/>
          <w:lang w:val="en-US" w:eastAsia="zh-CN"/>
        </w:rPr>
      </w:pPr>
    </w:p>
    <w:p>
      <w:pPr>
        <w:bidi w:val="0"/>
        <w:jc w:val="center"/>
        <w:rPr>
          <w:rFonts w:hint="default" w:ascii="Arial Black" w:hAnsi="Arial Black" w:cs="Arial Black"/>
          <w:sz w:val="30"/>
          <w:szCs w:val="30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default" w:ascii="Arial Black" w:hAnsi="Arial Black" w:cs="Arial Black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519430</wp:posOffset>
                </wp:positionV>
                <wp:extent cx="4930775" cy="1607820"/>
                <wp:effectExtent l="4445" t="4445" r="1778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6630" y="2485390"/>
                          <a:ext cx="4930775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ind w:left="420" w:leftChars="0" w:hanging="42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Does the comment start with an introduction and end with a conclusion?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ind w:left="420" w:leftChars="0" w:hanging="42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Does the writer show the idea clearly in the introduction?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ind w:left="420" w:leftChars="0" w:hanging="42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Are the ideas well organised?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ind w:left="420" w:leftChars="0" w:hanging="42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Does the writer include examples, explanations, or comparisons?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ind w:left="420" w:leftChars="0" w:hanging="420" w:firstLineChars="0"/>
                              <w:jc w:val="left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Can you find any grammar, spelling or punctuation mistakes?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05pt;margin-top:40.9pt;height:126.6pt;width:388.25pt;z-index:251662336;mso-width-relative:page;mso-height-relative:page;" fillcolor="#FFFFFF [3201]" filled="t" stroked="t" coordsize="21600,21600" o:gfxdata="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VyQPPWAAAACgEAAA8AAAAAAAAAAQAgAAAAIgAAAGRycy9kb3ducmV2LnhtbFBLAQIU&#10;ABQAAAAIAIdO4kAbWvY5ZwIAAMM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ind w:left="420" w:leftChars="0" w:hanging="420" w:firstLineChars="0"/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Does the comment start with an introduction and end with a conclusion?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ind w:left="420" w:leftChars="0" w:hanging="420" w:firstLineChars="0"/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Does the writer show the idea clearly in the introduction?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ind w:left="420" w:leftChars="0" w:hanging="420" w:firstLineChars="0"/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Are the ideas well organised?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ind w:left="420" w:leftChars="0" w:hanging="420" w:firstLineChars="0"/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Does the writer include examples, explanations, or comparisons?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ind w:left="420" w:leftChars="0" w:hanging="420" w:firstLineChars="0"/>
                        <w:jc w:val="left"/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Can you find any grammar, spelling or punctuation mistakes?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 Black" w:hAnsi="Arial Black" w:cs="Arial Black"/>
          <w:sz w:val="30"/>
          <w:szCs w:val="30"/>
          <w:lang w:val="en-US" w:eastAsia="zh-CN"/>
        </w:rPr>
        <w:t>Checklist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Assignment: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Revise your draft and help yourselves use the Internet wisely.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/>
        <w:bCs/>
        <w:sz w:val="32"/>
        <w:szCs w:val="32"/>
        <w:lang w:val="en-US" w:eastAsia="zh-CN"/>
      </w:rPr>
      <w:t>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D55BC"/>
    <w:multiLevelType w:val="singleLevel"/>
    <w:tmpl w:val="500D5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27C6F8"/>
    <w:multiLevelType w:val="singleLevel"/>
    <w:tmpl w:val="7827C6F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6F4D"/>
    <w:rsid w:val="072631FC"/>
    <w:rsid w:val="593C4DA2"/>
    <w:rsid w:val="5B5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2022-03-07T00:16:00Z</dcterms:created>
  <dc:creator>Iris倩倩</dc:creator>
  <cp:lastModifiedBy>Iris倩倩</cp:lastModifiedBy>
  <cp:lastPrinted>2022-03-07T01:00:00Z</cp:lastPrinted>
  <dcterms:modified xsi:type="dcterms:W3CDTF">2022-03-07T12:59:18Z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3B9C31FA24E64E2AB70E4C17A1BD752E</vt:lpwstr>
  </property>
</Properties>
</file>