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衢州二中高三英语高考模拟题</w:t>
      </w:r>
    </w:p>
    <w:p>
      <w:pPr>
        <w:spacing w:line="360" w:lineRule="auto"/>
        <w:jc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答案详解</w:t>
      </w:r>
    </w:p>
    <w:p>
      <w:pPr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听力</w:t>
      </w:r>
    </w:p>
    <w:p>
      <w:pPr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第一部分  听力（共两节，满分30分）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B    2.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A    3.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    4.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B    5.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B    6.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B    7.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A    8.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    9.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B    10.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A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11.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A   12.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   13.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A   14.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B   15.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   16.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   17.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B   18.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   19.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A   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20.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A</w:t>
      </w:r>
    </w:p>
    <w:p>
      <w:pPr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阅读理解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21-23 CCD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24-26 BDA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27-30 CBBA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A篇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本文是一篇记叙文，讲述了作者与黑人网球名将</w:t>
      </w:r>
      <w:r>
        <w:rPr>
          <w:rFonts w:ascii="Times New Roman" w:hAnsi="Times New Roman" w:cs="Times New Roman"/>
        </w:rPr>
        <w:t>Arthur Ashe的一次共乘一车的经历。</w:t>
      </w:r>
    </w:p>
    <w:p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szCs w:val="21"/>
        </w:rPr>
        <w:t>【解析】从本文全文来看，</w:t>
      </w:r>
      <w:r>
        <w:rPr>
          <w:rFonts w:ascii="Times New Roman" w:hAnsi="Times New Roman" w:cs="Times New Roman"/>
        </w:rPr>
        <w:t>Arthur Ashe不仅是一位网球冠军，也热心帮助他人，特别是黑人社区，因此对于作者而言，他就是一位“双料冠军”。</w:t>
      </w:r>
    </w:p>
    <w:p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szCs w:val="21"/>
        </w:rPr>
        <w:t>【解析】从文中</w:t>
      </w:r>
      <w:r>
        <w:rPr>
          <w:rFonts w:ascii="Times New Roman" w:hAnsi="Times New Roman" w:cs="Times New Roman"/>
        </w:rPr>
        <w:t>On the ride there I picked his brains to get all the tennis and life coaching I could possible pull out of him in that 45 minutes’ ride可以得出答案。</w:t>
      </w:r>
    </w:p>
    <w:p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  <w:szCs w:val="21"/>
        </w:rPr>
        <w:t>【解析】这篇文章的主题就是凸显Arthur Ashe伟大的人格，因此选D。Mark是标志的意思。A意为三个臭皮匠赛过诸葛亮，B意为行动比语言更重要，C意为好人有好报。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B篇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本文是一篇科技说明文，介绍了情景记忆的形成机制、实验过程及意义。</w:t>
      </w:r>
    </w:p>
    <w:p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B【解析】第一段的作用一般都是引出文章的主题，因此选B。</w:t>
      </w:r>
    </w:p>
    <w:p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D【解析】从前后文看，大脑细胞会给每个场景盖上“章”，并能按顺序播放记忆的场景。后面的实验中也提到了这一词，是单词的顺序的意思，因此可以得出答案D。</w:t>
      </w:r>
    </w:p>
    <w:p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A【解析】本文是有关医学的内容，因此很可能出自医学杂志。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C篇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本文是一篇关于大学新生通过暴饮暴食的方式应对压力的说明文。</w:t>
      </w:r>
    </w:p>
    <w:p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C【解析】</w:t>
      </w:r>
      <w:r>
        <w:rPr>
          <w:rFonts w:hint="eastAsia" w:ascii="Times New Roman" w:hAnsi="Times New Roman" w:cs="Times New Roman"/>
          <w:szCs w:val="21"/>
        </w:rPr>
        <w:t>从文章第二段最后一句及第三段第一句可以知道，很多大学新生在面对压力时，有深深的无力感，因此会用饮食来应对这种心理压力。</w:t>
      </w:r>
    </w:p>
    <w:p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B【解析】</w:t>
      </w:r>
      <w:r>
        <w:rPr>
          <w:rFonts w:hint="eastAsia" w:ascii="Times New Roman" w:hAnsi="Times New Roman" w:cs="Times New Roman"/>
          <w:szCs w:val="21"/>
        </w:rPr>
        <w:t>从第三段</w:t>
      </w:r>
      <w:r>
        <w:rPr>
          <w:rFonts w:ascii="Times New Roman" w:hAnsi="Times New Roman" w:cs="Times New Roman"/>
          <w:color w:val="000000"/>
          <w:szCs w:val="21"/>
        </w:rPr>
        <w:t>I work with young people all the time who have gotten into poor lifestyle choices and a disordered way of eating</w:t>
      </w:r>
      <w:r>
        <w:rPr>
          <w:rFonts w:hint="eastAsia" w:ascii="Times New Roman" w:hAnsi="Times New Roman" w:cs="Times New Roman"/>
          <w:color w:val="000000"/>
          <w:szCs w:val="21"/>
        </w:rPr>
        <w:t>句中可以知道，大学新生会因为压力慢慢养成坏的生活习惯，导致变胖。</w:t>
      </w:r>
    </w:p>
    <w:p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B【解析】</w:t>
      </w:r>
      <w:r>
        <w:rPr>
          <w:rFonts w:hint="eastAsia" w:ascii="Times New Roman" w:hAnsi="Times New Roman" w:cs="Times New Roman"/>
          <w:szCs w:val="21"/>
        </w:rPr>
        <w:t>第五段提到了他们面临的问题：</w:t>
      </w:r>
      <w:r>
        <w:rPr>
          <w:rFonts w:ascii="Times New Roman" w:hAnsi="Times New Roman" w:cs="Times New Roman"/>
          <w:color w:val="000000"/>
          <w:szCs w:val="21"/>
        </w:rPr>
        <w:t>They have all new friends, academic demands, boy-girl </w:t>
      </w:r>
      <w:r>
        <w:fldChar w:fldCharType="begin"/>
      </w:r>
      <w:r>
        <w:instrText xml:space="preserve"> HYPERLINK "http://www.webmd.com/sex-relationships/default.htm" </w:instrText>
      </w:r>
      <w:r>
        <w:fldChar w:fldCharType="separate"/>
      </w:r>
      <w:r>
        <w:rPr>
          <w:rFonts w:ascii="Times New Roman" w:hAnsi="Times New Roman" w:cs="Times New Roman"/>
          <w:color w:val="000000"/>
          <w:szCs w:val="21"/>
        </w:rPr>
        <w:t>relationships</w:t>
      </w:r>
      <w:r>
        <w:rPr>
          <w:rFonts w:ascii="Times New Roman" w:hAnsi="Times New Roman" w:cs="Times New Roman"/>
          <w:color w:val="000000"/>
          <w:szCs w:val="21"/>
        </w:rPr>
        <w:fldChar w:fldCharType="end"/>
      </w:r>
      <w:r>
        <w:rPr>
          <w:rFonts w:ascii="Times New Roman" w:hAnsi="Times New Roman" w:cs="Times New Roman"/>
          <w:color w:val="000000"/>
          <w:szCs w:val="21"/>
        </w:rPr>
        <w:t>, and money worries</w:t>
      </w:r>
      <w:r>
        <w:rPr>
          <w:rFonts w:hint="eastAsia" w:ascii="Times New Roman" w:hAnsi="Times New Roman" w:cs="Times New Roman"/>
          <w:color w:val="000000"/>
          <w:szCs w:val="21"/>
        </w:rPr>
        <w:t>，其中有academic demands，因此选B。</w:t>
      </w:r>
    </w:p>
    <w:p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A【解析】</w:t>
      </w:r>
      <w:r>
        <w:rPr>
          <w:rFonts w:hint="eastAsia" w:ascii="Times New Roman" w:hAnsi="Times New Roman" w:cs="Times New Roman"/>
          <w:szCs w:val="21"/>
        </w:rPr>
        <w:t>从最后一段可以知道，大学新生通过加入运动俱乐部等方式，可以慢慢改变坏习惯而避免暴饮暴食。</w:t>
      </w:r>
    </w:p>
    <w:p>
      <w:pPr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七选五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DFGAC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本文主要介绍了成为提升写作的几种办法。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 【解析】根据前文“It can make us appear more attractive to others”可知，微笑可以让我们变得更有吸引力，D选项中的“and”和“even”提示我们，除此之外，微笑还可以有助于延长我们的寿命，句意顺承，故选D。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F 【解析】根据前文“The feel-good neurotransmitters (神经介质) are all released when a smile flashes across your face as well.”可知，我们在微笑时会释放使我们感觉良好的神经介质，从而使我们身体保持健康。F选项中，“they“指代这些神经介质，并具体说明他们带来的有利作用，句意顺承，故选F。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G 【解析】G选项中的 “this”指代前面一句话“微笑的表情会激活大脑中的感官奖励区域”，也就是说微笑的表情能让人有满足感，心情变好，而G选项就是对这一说法的解释说明，故选G。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 【解析】从本段第一句“你知道你的笑容是会传染的吗？”可以推断出，笑容可以影响身边的人，故选A。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 【解析】根据前文的研究表明，人们通常会回馈以对方他们直接看到的表情。C选项即为一个具体的例子，故选C。</w:t>
      </w:r>
    </w:p>
    <w:p>
      <w:pPr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完形填空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36-40 DDBCA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 xml:space="preserve">41-45 CBACD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 xml:space="preserve">46-50 ABBCA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51-55 DCACA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本篇为记叙文，讲述了黑人女孩Misty在追梦路上，不断克服自我与外界带来的困扰与质疑，成功成为有一名优秀的芭蕾舞者，并鼓励遇到类似问题的人的故事。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D【解析】考查动词，“face the challenge”意为面对挑战；她所面临的挑战使她变得坚强。故选D。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D【解析】考查动词，根据前文可知，Misty是个害羞的女孩，因此，她总是避免处于聚光灯下。故选D。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 【解析】考查名词。根据全文，Misty是个舞蹈家，她从小喜欢跳舞，跳舞就有音乐和舞动，因此选B。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C【解析】考查动词，她的教练建议她免费的芭蕾舞。从句中“attend”一词的原形可知，本题考查“suggest”表建议时，应用虚拟语气，suggest that sb. (should) do，should可省略。故选C。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A【解析】考查形容词，一开始，Misty害怕加入到班级当中并认为自己与班级里的同学格格不入。故选A。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C【解析】考查介词搭配，“over time”意为“随着时间的流逝”。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B【解析】考查名词，由后文“was just right for ballet”可知，Misty的身形很适合跳芭蕾，因此应选择muscles，表明她有长长的腿和灵活的肌肉。故选B.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A【解析】考查动词词组，由前文可知，Misty对自己一直不自信，但是她的身形能够让她成为优秀的芭蕾舞者这一点，却鼓舞了，使她振作/自信起来。cheer sb up, 意为“（使）振作起来”，故选A。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C【解析】考查名词，从后文“My body changed...”和“Misty had always been long and slim”可知在Misty在19岁时，体重增加。故选C。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D【解析】考查副词，从后文 “I was being told that my proportions just weren’t right any more.”可知Misty的身材变化巨大，完全变了样，故选D。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A【解析】考查形容词，从后文“perfect”一词可知，Misty的身材又细又长。故选A。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B【解析】考查副词，从后文可知，除了身材变样之外，她的肤色成为了她不自信的另一个原因，因此，填additionally，除此之外。故选B。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B【解析】考查形容词，“only”一词体现出Misty作为唯一的非裔美国人，在所有舞者当中的格格不入。其他选项不能表达此义。故选B。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C【解析】考查形容词，从前文的 “身材走样”以及“肤色问题”可知这段时间是Misty人生当中最艰难的时刻之一。故选C。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A【解析】考查动词词组，尽管Misty灰心丧气，她仍旧没有崩溃。“break down”崩溃，情绪失控；“break up”分手，接替解体；“break away”摆脱；“break off”中止，结束（关系）。故选A。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D【解析】考查动词，51题意为“在这些朋友的帮助下，情况慢慢有所改善。”故选D。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C【解析】考查动词，原词复现。Misty学会接受自己的外貌、肤色以及身材，她也想帮助其他的舞者接受她们自己。故选C。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A【解析】考查动词</w:t>
      </w:r>
      <w:r>
        <w:rPr>
          <w:rFonts w:hint="eastAsia" w:ascii="Times New Roman" w:hAnsi="Times New Roman" w:cs="Times New Roman"/>
          <w:szCs w:val="21"/>
        </w:rPr>
        <w:t>词组</w:t>
      </w:r>
      <w:r>
        <w:rPr>
          <w:rFonts w:ascii="Times New Roman" w:hAnsi="Times New Roman" w:cs="Times New Roman"/>
          <w:szCs w:val="21"/>
        </w:rPr>
        <w:t>，在Misty的书中，她告诉读者要跟随自己的梦想，正如她那样。“go after their dream”意为追逐他们的梦想。故选A。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C【解析】考查名词，Misty认为不管你的梦想是什么，只要你不断地追随她，你就有能力实现它。C选项“power”可表达此意，故选C。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A【解析】考查名词，主题升华，“通过努力和奉献，你最终有能力实现梦想。”B,C,D三个选项与主题不符，故选A。</w:t>
      </w:r>
    </w:p>
    <w:p>
      <w:pPr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语法填空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56. have destroyed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57. without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 xml:space="preserve">58. </w:t>
      </w:r>
      <w:r>
        <w:rPr>
          <w:rFonts w:hint="eastAsia" w:ascii="Times New Roman" w:hAnsi="Times New Roman" w:cs="Times New Roman"/>
          <w:szCs w:val="21"/>
        </w:rPr>
        <w:t>But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59.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factors</w:t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60.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which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61. an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62. higher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63.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aging</w:t>
      </w:r>
      <w:r>
        <w:rPr>
          <w:rFonts w:hint="eastAsia" w:ascii="Times New Roman" w:hAnsi="Times New Roman" w:cs="Times New Roman"/>
          <w:szCs w:val="21"/>
        </w:rPr>
        <w:t>/ageing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64.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linked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65. as</w:t>
      </w:r>
    </w:p>
    <w:p>
      <w:pPr>
        <w:rPr>
          <w:rFonts w:ascii="Times New Roman" w:hAnsi="Times New Roman" w:cs="Times New Roman"/>
          <w:szCs w:val="21"/>
        </w:rPr>
      </w:pPr>
    </w:p>
    <w:p>
      <w:pPr>
        <w:numPr>
          <w:ilvl w:val="0"/>
          <w:numId w:val="2"/>
        </w:num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【解析】</w:t>
      </w:r>
      <w:r>
        <w:rPr>
          <w:rFonts w:hint="eastAsia" w:ascii="Times New Roman" w:hAnsi="Times New Roman" w:cs="Times New Roman"/>
          <w:szCs w:val="21"/>
        </w:rPr>
        <w:t>考查时态。前面有in recent weeks，因此用完成时态。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【解析】</w:t>
      </w:r>
      <w:r>
        <w:rPr>
          <w:rFonts w:hint="eastAsia" w:ascii="Times New Roman" w:hAnsi="Times New Roman" w:cs="Times New Roman"/>
          <w:szCs w:val="21"/>
        </w:rPr>
        <w:t>考查介词。因为大火，导致很多人没有电。Without power，没电。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【解析】</w:t>
      </w:r>
      <w:r>
        <w:rPr>
          <w:rFonts w:hint="eastAsia" w:ascii="Times New Roman" w:hAnsi="Times New Roman" w:cs="Times New Roman"/>
          <w:szCs w:val="21"/>
        </w:rPr>
        <w:t>考查连词。本句与前文有转折关系。加州虽然常有火灾，但这次火灾更有破坏性。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【解析】</w:t>
      </w:r>
      <w:r>
        <w:rPr>
          <w:rFonts w:hint="eastAsia" w:ascii="Times New Roman" w:hAnsi="Times New Roman" w:cs="Times New Roman"/>
          <w:szCs w:val="21"/>
        </w:rPr>
        <w:t>考查单复数。A series of后面可数名词应用复数。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【解析】</w:t>
      </w:r>
      <w:r>
        <w:rPr>
          <w:rFonts w:hint="eastAsia" w:ascii="Times New Roman" w:hAnsi="Times New Roman" w:cs="Times New Roman"/>
          <w:szCs w:val="21"/>
        </w:rPr>
        <w:t>考查定语从句。非限定定语从句先行词为物时应用which作关系代词。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【解析】</w:t>
      </w:r>
      <w:r>
        <w:rPr>
          <w:rFonts w:hint="eastAsia" w:ascii="Times New Roman" w:hAnsi="Times New Roman" w:cs="Times New Roman"/>
          <w:szCs w:val="21"/>
        </w:rPr>
        <w:t>考查冠词。Pose a(n)...challenge for sb。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【解析】</w:t>
      </w:r>
      <w:r>
        <w:rPr>
          <w:rFonts w:hint="eastAsia" w:ascii="Times New Roman" w:hAnsi="Times New Roman" w:cs="Times New Roman"/>
          <w:szCs w:val="21"/>
        </w:rPr>
        <w:t>考查形容词比较级。后文的more提示这里用比较级。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【解析】</w:t>
      </w:r>
      <w:r>
        <w:rPr>
          <w:rFonts w:hint="eastAsia" w:ascii="Times New Roman" w:hAnsi="Times New Roman" w:cs="Times New Roman"/>
          <w:szCs w:val="21"/>
        </w:rPr>
        <w:t>考查动词。Age意为老化，因此这里用aging。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【解析】</w:t>
      </w:r>
      <w:r>
        <w:rPr>
          <w:rFonts w:hint="eastAsia" w:ascii="Times New Roman" w:hAnsi="Times New Roman" w:cs="Times New Roman"/>
          <w:szCs w:val="21"/>
        </w:rPr>
        <w:t>考查动词。Link的过去分词为linked。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【解析】</w:t>
      </w:r>
      <w:r>
        <w:rPr>
          <w:rFonts w:hint="eastAsia" w:ascii="Times New Roman" w:hAnsi="Times New Roman" w:cs="Times New Roman"/>
          <w:szCs w:val="21"/>
        </w:rPr>
        <w:t>考查动词搭配。Act as意为起到......作用，充当......的意思。</w:t>
      </w:r>
    </w:p>
    <w:p>
      <w:pPr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应用文写作</w:t>
      </w:r>
    </w:p>
    <w:p>
      <w:pPr>
        <w:pStyle w:val="2"/>
        <w:widowControl/>
        <w:spacing w:beforeAutospacing="0" w:afterAutospacing="0" w:line="240" w:lineRule="auto"/>
        <w:jc w:val="both"/>
        <w:rPr>
          <w:rFonts w:ascii="Times New Roman" w:hAnsi="Times New Roman"/>
          <w:i/>
          <w:iCs/>
          <w:color w:val="000000"/>
          <w:sz w:val="21"/>
        </w:rPr>
      </w:pPr>
      <w:r>
        <w:rPr>
          <w:rFonts w:ascii="Times New Roman" w:hAnsi="Times New Roman"/>
          <w:i/>
          <w:iCs/>
          <w:color w:val="000000"/>
          <w:sz w:val="21"/>
        </w:rPr>
        <w:t>One possible version:</w:t>
      </w:r>
    </w:p>
    <w:p>
      <w:pPr>
        <w:pStyle w:val="2"/>
        <w:widowControl/>
        <w:spacing w:beforeAutospacing="0" w:afterAutospacing="0" w:line="240" w:lineRule="auto"/>
        <w:jc w:val="both"/>
        <w:rPr>
          <w:rFonts w:ascii="Times New Roman" w:hAnsi="Times New Roman"/>
          <w:color w:val="000000"/>
          <w:sz w:val="21"/>
        </w:rPr>
      </w:pPr>
      <w:r>
        <w:rPr>
          <w:rFonts w:ascii="Times New Roman" w:hAnsi="Times New Roman"/>
          <w:color w:val="000000"/>
          <w:sz w:val="21"/>
        </w:rPr>
        <w:t xml:space="preserve">Dear Mr. Green,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2"/>
        <w:widowControl/>
        <w:spacing w:beforeAutospacing="0" w:afterAutospacing="0" w:line="240" w:lineRule="auto"/>
        <w:jc w:val="both"/>
        <w:rPr>
          <w:rFonts w:ascii="Times New Roman" w:hAnsi="Times New Roman"/>
          <w:color w:val="000000"/>
          <w:sz w:val="21"/>
        </w:rPr>
      </w:pPr>
      <w:r>
        <w:rPr>
          <w:rFonts w:ascii="Times New Roman" w:hAnsi="Times New Roman"/>
          <w:color w:val="000000"/>
          <w:sz w:val="21"/>
        </w:rPr>
        <w:t xml:space="preserve">   I’m Li Hua, one of your students. I’m writing to apologize to you for failing to attend your lecture in this Friday evening, which is about the difference between Chinese and English.</w:t>
      </w:r>
    </w:p>
    <w:p>
      <w:pPr>
        <w:pStyle w:val="2"/>
        <w:widowControl/>
        <w:spacing w:beforeAutospacing="0" w:afterAutospacing="0" w:line="240" w:lineRule="auto"/>
        <w:jc w:val="both"/>
        <w:rPr>
          <w:rFonts w:ascii="Times New Roman" w:hAnsi="Times New Roman"/>
          <w:color w:val="000000"/>
          <w:sz w:val="21"/>
        </w:rPr>
      </w:pPr>
      <w:r>
        <w:rPr>
          <w:rFonts w:ascii="Times New Roman" w:hAnsi="Times New Roman"/>
          <w:color w:val="000000"/>
          <w:sz w:val="21"/>
        </w:rPr>
        <w:t>Because of a high fever catching me yesterday, I have been in hospital for a timely treatment, which unfortunately prevented me from all school activities. In fact, I have strong interest in what you will share with us in the lecture. Therefore, it would be appreciated if you could provide me with some relevant materials.</w:t>
      </w:r>
    </w:p>
    <w:p>
      <w:pPr>
        <w:pStyle w:val="2"/>
        <w:widowControl/>
        <w:spacing w:beforeAutospacing="0" w:afterAutospacing="0" w:line="240" w:lineRule="auto"/>
        <w:jc w:val="both"/>
        <w:rPr>
          <w:rFonts w:ascii="Times New Roman" w:hAnsi="Times New Roman"/>
          <w:color w:val="000000"/>
          <w:sz w:val="21"/>
        </w:rPr>
      </w:pPr>
      <w:r>
        <w:rPr>
          <w:rFonts w:ascii="Times New Roman" w:hAnsi="Times New Roman"/>
          <w:color w:val="000000"/>
          <w:sz w:val="21"/>
        </w:rPr>
        <w:t>I would deeply apologize again and wish your lecture a success.</w:t>
      </w:r>
    </w:p>
    <w:p>
      <w:pPr>
        <w:pStyle w:val="2"/>
        <w:widowControl/>
        <w:spacing w:beforeAutospacing="0" w:afterAutospacing="0" w:line="240" w:lineRule="auto"/>
        <w:jc w:val="right"/>
        <w:rPr>
          <w:rFonts w:ascii="Times New Roman" w:hAnsi="Times New Roman"/>
          <w:color w:val="000000"/>
          <w:sz w:val="21"/>
        </w:rPr>
      </w:pPr>
      <w:r>
        <w:rPr>
          <w:rFonts w:ascii="Times New Roman" w:hAnsi="Times New Roman"/>
          <w:color w:val="000000"/>
          <w:sz w:val="21"/>
        </w:rPr>
        <w:t>Yours,</w:t>
      </w:r>
    </w:p>
    <w:p>
      <w:pPr>
        <w:pStyle w:val="2"/>
        <w:widowControl/>
        <w:spacing w:beforeAutospacing="0" w:afterAutospacing="0" w:line="240" w:lineRule="auto"/>
        <w:jc w:val="right"/>
        <w:rPr>
          <w:rFonts w:ascii="Times New Roman" w:hAnsi="Times New Roman"/>
          <w:color w:val="000000"/>
          <w:sz w:val="21"/>
        </w:rPr>
      </w:pPr>
      <w:r>
        <w:rPr>
          <w:rFonts w:ascii="Times New Roman" w:hAnsi="Times New Roman"/>
          <w:color w:val="000000"/>
          <w:sz w:val="21"/>
        </w:rPr>
        <w:t>Li Hua</w:t>
      </w: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读后续写</w:t>
      </w:r>
    </w:p>
    <w:p>
      <w:pPr>
        <w:pStyle w:val="2"/>
        <w:spacing w:before="0" w:beforeAutospacing="0" w:after="0" w:afterAutospacing="0" w:line="240" w:lineRule="auto"/>
        <w:jc w:val="both"/>
        <w:rPr>
          <w:rFonts w:ascii="Times New Roman" w:hAnsi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One Possible version:</w:t>
      </w:r>
    </w:p>
    <w:p>
      <w:pPr>
        <w:ind w:firstLine="420" w:firstLineChars="20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Guilt came crowding in, I felt I was to blame for this.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With my head lowered, I murmured, “Sorry, it was my fault.” </w:t>
      </w:r>
      <w:r>
        <w:rPr>
          <w:rFonts w:ascii="Times New Roman" w:hAnsi="Times New Roman" w:cs="Times New Roman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Christina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was busy finding a shelter for us. Hearing this, she turned around and threw her arms around me, “Don’t be silly. I’m counting on your “smart” </w:t>
      </w:r>
      <w:r>
        <w:rPr>
          <w:rFonts w:ascii="Times New Roman" w:hAnsi="Times New Roman" w:cs="Times New Roman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phone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to save me.” Breaking into a smile, I collected myself and assisted Christina in finding a hiding place. Never before had I been so thankful for having Christina as my travelling companion. To stay alert during the night, Christina suggested looking through </w:t>
      </w:r>
      <w:r>
        <w:rPr>
          <w:rFonts w:ascii="Times New Roman" w:hAnsi="Times New Roman" w:cs="Times New Roman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photos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I had taken and sure enough, I dialed </w:t>
      </w:r>
      <w:r>
        <w:rPr>
          <w:rFonts w:ascii="Times New Roman" w:hAnsi="Times New Roman" w:cs="Times New Roman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Mary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again and again.</w:t>
      </w:r>
    </w:p>
    <w:p>
      <w:pPr>
        <w:ind w:firstLine="420" w:firstLineChars="20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Eventually, we saw faint lights across the canyon.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My heart nearly burst out of my body, and we felt like the angel coming. It must be the rescuers’ light! I </w:t>
      </w:r>
      <w:r>
        <w:rPr>
          <w:rFonts w:ascii="Times New Roman" w:hAnsi="Times New Roman" w:cs="Times New Roman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scrambled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to my feet and spent all my efforts waving and </w:t>
      </w:r>
      <w:r>
        <w:rPr>
          <w:rFonts w:ascii="Times New Roman" w:hAnsi="Times New Roman" w:cs="Times New Roman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screaming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. But it seemed useless. Suddenly, it occurred to me that I could turn on the flashlight of the cellphone as a </w:t>
      </w:r>
      <w:r>
        <w:rPr>
          <w:rFonts w:ascii="Times New Roman" w:hAnsi="Times New Roman" w:cs="Times New Roman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signal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 It worked! The rescuers responded to us by flashing the lights. At this moment, we gave each other a heartfelt smile. I knew the real angel was standing by my side!</w:t>
      </w:r>
    </w:p>
    <w:p>
      <w:pPr>
        <w:rPr>
          <w:rFonts w:ascii="Times New Roman" w:hAnsi="Times New Roman" w:cs="Times New Roman"/>
          <w:szCs w:val="21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C1434"/>
    <w:multiLevelType w:val="singleLevel"/>
    <w:tmpl w:val="251C1434"/>
    <w:lvl w:ilvl="0" w:tentative="0">
      <w:start w:val="31"/>
      <w:numFmt w:val="decimal"/>
      <w:suff w:val="space"/>
      <w:lvlText w:val="%1."/>
      <w:lvlJc w:val="left"/>
    </w:lvl>
  </w:abstractNum>
  <w:abstractNum w:abstractNumId="1">
    <w:nsid w:val="7A68F96B"/>
    <w:multiLevelType w:val="singleLevel"/>
    <w:tmpl w:val="7A68F96B"/>
    <w:lvl w:ilvl="0" w:tentative="0">
      <w:start w:val="2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9AA5D1F"/>
    <w:rsid w:val="00553D7E"/>
    <w:rsid w:val="00DE2C81"/>
    <w:rsid w:val="578F7CA9"/>
    <w:rsid w:val="59AA5D1F"/>
    <w:rsid w:val="5D665877"/>
    <w:rsid w:val="60C92A30"/>
    <w:rsid w:val="656C41C4"/>
    <w:rsid w:val="6C046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0"/>
    <w:pPr>
      <w:spacing w:before="100" w:beforeAutospacing="1" w:after="100" w:afterAutospacing="1" w:line="276" w:lineRule="auto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933</Words>
  <Characters>5322</Characters>
  <Lines>44</Lines>
  <Paragraphs>12</Paragraphs>
  <TotalTime>2</TotalTime>
  <ScaleCrop>false</ScaleCrop>
  <LinksUpToDate>false</LinksUpToDate>
  <CharactersWithSpaces>6243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2021-09-22T23:25:00Z</dcterms:created>
  <dc:creator>VICTOR</dc:creator>
  <cp:lastModifiedBy>南山有谷堆</cp:lastModifiedBy>
  <dcterms:modified xsi:type="dcterms:W3CDTF">2021-09-27T09:51:06Z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2052-11.8.2.8506</vt:lpwstr>
  </property>
</Properties>
</file>