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00" w:lineRule="auto"/>
        <w:jc w:val="center"/>
        <w:textAlignment w:val="auto"/>
        <w:rPr>
          <w:rFonts w:ascii="Times New Roman" w:hAnsi="Times New Roman"/>
          <w:bCs/>
          <w:sz w:val="28"/>
          <w:szCs w:val="32"/>
        </w:rPr>
      </w:pPr>
      <w:r>
        <w:rPr>
          <w:rFonts w:hint="eastAsia" w:ascii="Times New Roman" w:hAnsi="Times New Roman"/>
          <w:bCs/>
          <w:sz w:val="28"/>
          <w:szCs w:val="32"/>
          <w:lang w:val="en-US" w:eastAsia="zh-CN"/>
        </w:rPr>
        <w:drawing>
          <wp:anchor distT="0" distB="0" distL="114300" distR="114300" simplePos="0" relativeHeight="251659264" behindDoc="0" locked="0" layoutInCell="1" allowOverlap="1">
            <wp:simplePos x="0" y="0"/>
            <wp:positionH relativeFrom="page">
              <wp:posOffset>10337800</wp:posOffset>
            </wp:positionH>
            <wp:positionV relativeFrom="topMargin">
              <wp:posOffset>10617200</wp:posOffset>
            </wp:positionV>
            <wp:extent cx="342900" cy="431800"/>
            <wp:effectExtent l="0" t="0" r="7620" b="1016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hint="eastAsia" w:ascii="Times New Roman" w:hAnsi="Times New Roman"/>
          <w:bCs/>
          <w:sz w:val="28"/>
          <w:szCs w:val="32"/>
          <w:lang w:val="en-US" w:eastAsia="zh-CN"/>
        </w:rPr>
        <w:t>冀东名校2022</w:t>
      </w:r>
      <w:r>
        <w:rPr>
          <w:rFonts w:hint="eastAsia" w:ascii="Times New Roman" w:hAnsi="Times New Roman"/>
          <w:bCs/>
          <w:sz w:val="28"/>
          <w:szCs w:val="32"/>
        </w:rPr>
        <w:t>-</w:t>
      </w:r>
      <w:r>
        <w:rPr>
          <w:rFonts w:hint="eastAsia" w:ascii="Times New Roman" w:hAnsi="Times New Roman"/>
          <w:bCs/>
          <w:sz w:val="28"/>
          <w:szCs w:val="32"/>
          <w:lang w:val="en-US" w:eastAsia="zh-CN"/>
        </w:rPr>
        <w:t>2023</w:t>
      </w:r>
      <w:r>
        <w:rPr>
          <w:rFonts w:hint="eastAsia" w:ascii="Times New Roman" w:hAnsi="Times New Roman"/>
          <w:bCs/>
          <w:sz w:val="28"/>
          <w:szCs w:val="32"/>
        </w:rPr>
        <w:t>学年度第</w:t>
      </w:r>
      <w:r>
        <w:rPr>
          <w:rFonts w:hint="eastAsia"/>
          <w:bCs/>
          <w:sz w:val="28"/>
          <w:szCs w:val="32"/>
          <w:lang w:val="en-US" w:eastAsia="zh-CN"/>
        </w:rPr>
        <w:t>二</w:t>
      </w:r>
      <w:r>
        <w:rPr>
          <w:rFonts w:hint="eastAsia" w:ascii="Times New Roman" w:hAnsi="Times New Roman"/>
          <w:bCs/>
          <w:sz w:val="28"/>
          <w:szCs w:val="32"/>
        </w:rPr>
        <w:t>学期</w:t>
      </w:r>
      <w:r>
        <w:rPr>
          <w:rFonts w:hint="eastAsia" w:ascii="Times New Roman" w:hAnsi="Times New Roman"/>
          <w:bCs/>
          <w:sz w:val="28"/>
          <w:szCs w:val="32"/>
          <w:lang w:val="en-US" w:eastAsia="zh-CN"/>
        </w:rPr>
        <w:t>高</w:t>
      </w:r>
      <w:r>
        <w:rPr>
          <w:rFonts w:hint="eastAsia"/>
          <w:bCs/>
          <w:sz w:val="28"/>
          <w:szCs w:val="32"/>
          <w:lang w:val="en-US" w:eastAsia="zh-CN"/>
        </w:rPr>
        <w:t>二</w:t>
      </w:r>
      <w:r>
        <w:rPr>
          <w:rFonts w:hint="eastAsia" w:ascii="Times New Roman" w:hAnsi="Times New Roman"/>
          <w:bCs/>
          <w:sz w:val="28"/>
          <w:szCs w:val="32"/>
        </w:rPr>
        <w:t>年级</w:t>
      </w:r>
      <w:r>
        <w:rPr>
          <w:rFonts w:hint="eastAsia"/>
          <w:bCs/>
          <w:sz w:val="28"/>
          <w:szCs w:val="32"/>
          <w:lang w:val="en-US" w:eastAsia="zh-CN"/>
        </w:rPr>
        <w:t>期末</w:t>
      </w:r>
      <w:r>
        <w:rPr>
          <w:rFonts w:hint="eastAsia" w:ascii="Times New Roman" w:hAnsi="Times New Roman"/>
          <w:bCs/>
          <w:sz w:val="28"/>
          <w:szCs w:val="32"/>
        </w:rPr>
        <w:t>考试</w:t>
      </w:r>
    </w:p>
    <w:p>
      <w:pPr>
        <w:keepNext w:val="0"/>
        <w:keepLines w:val="0"/>
        <w:pageBreakBefore w:val="0"/>
        <w:widowControl w:val="0"/>
        <w:kinsoku/>
        <w:wordWrap/>
        <w:overflowPunct/>
        <w:topLinePunct w:val="0"/>
        <w:autoSpaceDE/>
        <w:autoSpaceDN/>
        <w:bidi w:val="0"/>
        <w:adjustRightInd/>
        <w:snapToGrid w:val="0"/>
        <w:spacing w:line="300" w:lineRule="auto"/>
        <w:jc w:val="center"/>
        <w:textAlignment w:val="auto"/>
        <w:rPr>
          <w:rFonts w:hint="eastAsia" w:ascii="Times New Roman" w:hAnsi="Times New Roman" w:eastAsia="黑体"/>
          <w:bCs/>
          <w:sz w:val="40"/>
          <w:szCs w:val="40"/>
        </w:rPr>
      </w:pPr>
      <w:r>
        <w:rPr>
          <w:rFonts w:hint="eastAsia" w:ascii="Times New Roman" w:hAnsi="Times New Roman" w:eastAsia="黑体"/>
          <w:bCs/>
          <w:sz w:val="40"/>
          <w:szCs w:val="40"/>
          <w:lang w:val="en-US" w:eastAsia="zh-CN"/>
        </w:rPr>
        <w:t>英</w:t>
      </w:r>
      <w:r>
        <w:rPr>
          <w:rFonts w:ascii="Times New Roman" w:hAnsi="Times New Roman" w:eastAsia="黑体"/>
          <w:bCs/>
          <w:sz w:val="40"/>
          <w:szCs w:val="40"/>
        </w:rPr>
        <w:t xml:space="preserve"> </w:t>
      </w:r>
      <w:r>
        <w:rPr>
          <w:rFonts w:hint="eastAsia" w:ascii="Times New Roman" w:hAnsi="Times New Roman" w:eastAsia="黑体"/>
          <w:bCs/>
          <w:sz w:val="40"/>
          <w:szCs w:val="40"/>
          <w:lang w:val="en-US" w:eastAsia="zh-CN"/>
        </w:rPr>
        <w:t>语</w:t>
      </w:r>
      <w:r>
        <w:rPr>
          <w:rFonts w:hint="eastAsia" w:ascii="Times New Roman" w:hAnsi="Times New Roman" w:eastAsia="黑体"/>
          <w:bCs/>
          <w:sz w:val="40"/>
          <w:szCs w:val="40"/>
        </w:rPr>
        <w:t xml:space="preserve"> 试 卷</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szCs w:val="21"/>
        </w:rPr>
      </w:pPr>
      <w:r>
        <w:rPr>
          <w:rFonts w:ascii="Times New Roman" w:hAnsi="Times New Roman" w:eastAsia="黑体"/>
          <w:szCs w:val="21"/>
        </w:rPr>
        <w:t>注意事项：</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jc w:val="left"/>
        <w:rPr>
          <w:rFonts w:ascii="Times New Roman" w:hAnsi="Times New Roman"/>
          <w:szCs w:val="21"/>
        </w:rPr>
      </w:pPr>
      <w:r>
        <w:rPr>
          <w:rFonts w:ascii="Times New Roman" w:hAnsi="Times New Roman"/>
          <w:szCs w:val="21"/>
        </w:rPr>
        <w:t xml:space="preserve">1．答卷前，考生务必将自己的姓名、考生号、考场号、座位号填写在答题卡上。 </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jc w:val="left"/>
        <w:rPr>
          <w:rFonts w:ascii="Times New Roman" w:hAnsi="Times New Roman"/>
          <w:szCs w:val="21"/>
        </w:rPr>
      </w:pPr>
      <w:r>
        <w:rPr>
          <w:rFonts w:ascii="Times New Roman" w:hAnsi="Times New Roman"/>
          <w:szCs w:val="21"/>
        </w:rPr>
        <w:t>2．回答选择题时，选出每小题答案后，用铅笔把答题卡上对应题目的答案标号涂黑。如需改动，用橡皮擦干净后，再选涂其它答案标号。回答非选择题时，将答案写在答题卡上。写在本试卷上无效。</w:t>
      </w:r>
    </w:p>
    <w:p>
      <w:pPr>
        <w:keepNext w:val="0"/>
        <w:keepLines w:val="0"/>
        <w:pageBreakBefore w:val="0"/>
        <w:widowControl w:val="0"/>
        <w:kinsoku/>
        <w:wordWrap/>
        <w:overflowPunct/>
        <w:topLinePunct w:val="0"/>
        <w:autoSpaceDE/>
        <w:autoSpaceDN/>
        <w:bidi w:val="0"/>
        <w:adjustRightInd/>
        <w:snapToGrid w:val="0"/>
        <w:spacing w:line="300" w:lineRule="auto"/>
        <w:ind w:firstLine="420" w:firstLineChars="200"/>
        <w:jc w:val="left"/>
        <w:rPr>
          <w:rFonts w:ascii="Times New Roman" w:hAnsi="Times New Roman"/>
          <w:szCs w:val="21"/>
        </w:rPr>
      </w:pPr>
      <w:r>
        <w:rPr>
          <w:rFonts w:ascii="Times New Roman" w:hAnsi="Times New Roman"/>
          <w:szCs w:val="21"/>
        </w:rPr>
        <w:t>3．考试结束后，将本试卷和答题卡一并交回。</w:t>
      </w:r>
    </w:p>
    <w:p>
      <w:pPr>
        <w:pStyle w:val="6"/>
        <w:keepNext w:val="0"/>
        <w:keepLines w:val="0"/>
        <w:pageBreakBefore w:val="0"/>
        <w:widowControl w:val="0"/>
        <w:kinsoku/>
        <w:wordWrap/>
        <w:overflowPunct/>
        <w:topLinePunct w:val="0"/>
        <w:autoSpaceDE/>
        <w:autoSpaceDN/>
        <w:bidi w:val="0"/>
        <w:adjustRightInd/>
        <w:snapToGrid w:val="0"/>
        <w:spacing w:line="300" w:lineRule="auto"/>
        <w:jc w:val="both"/>
        <w:textAlignment w:val="auto"/>
        <w:rPr>
          <w:rFonts w:hint="eastAsia" w:ascii="黑体" w:hAnsi="黑体" w:eastAsia="黑体" w:cs="黑体"/>
          <w:b w:val="0"/>
          <w:bCs w:val="0"/>
          <w:sz w:val="21"/>
          <w:lang w:val="en-US" w:eastAsia="zh-CN"/>
        </w:rPr>
      </w:pPr>
    </w:p>
    <w:p>
      <w:pPr>
        <w:pStyle w:val="6"/>
        <w:keepNext w:val="0"/>
        <w:keepLines w:val="0"/>
        <w:pageBreakBefore w:val="0"/>
        <w:widowControl w:val="0"/>
        <w:kinsoku/>
        <w:wordWrap/>
        <w:overflowPunct/>
        <w:topLinePunct w:val="0"/>
        <w:autoSpaceDE/>
        <w:autoSpaceDN/>
        <w:bidi w:val="0"/>
        <w:adjustRightInd/>
        <w:snapToGrid w:val="0"/>
        <w:spacing w:line="300" w:lineRule="auto"/>
        <w:jc w:val="both"/>
        <w:textAlignment w:val="auto"/>
        <w:rPr>
          <w:rFonts w:hint="eastAsia" w:ascii="黑体" w:hAnsi="黑体" w:eastAsia="黑体" w:cs="黑体"/>
          <w:b w:val="0"/>
          <w:bCs w:val="0"/>
          <w:sz w:val="21"/>
          <w:lang w:val="en-US" w:eastAsia="zh-CN"/>
        </w:rPr>
      </w:pPr>
      <w:r>
        <w:rPr>
          <w:rFonts w:hint="eastAsia" w:ascii="黑体" w:hAnsi="黑体" w:eastAsia="黑体" w:cs="黑体"/>
          <w:b w:val="0"/>
          <w:bCs w:val="0"/>
          <w:sz w:val="21"/>
          <w:lang w:val="en-US" w:eastAsia="zh-CN"/>
        </w:rPr>
        <w:t>第一部分 听力（共两节，满分30分)</w:t>
      </w:r>
    </w:p>
    <w:p>
      <w:pPr>
        <w:pStyle w:val="6"/>
        <w:keepNext w:val="0"/>
        <w:keepLines w:val="0"/>
        <w:pageBreakBefore w:val="0"/>
        <w:widowControl w:val="0"/>
        <w:kinsoku/>
        <w:wordWrap/>
        <w:overflowPunct/>
        <w:topLinePunct w:val="0"/>
        <w:autoSpaceDE/>
        <w:autoSpaceDN/>
        <w:bidi w:val="0"/>
        <w:adjustRightInd/>
        <w:snapToGrid w:val="0"/>
        <w:spacing w:line="300" w:lineRule="auto"/>
        <w:jc w:val="both"/>
        <w:textAlignment w:val="auto"/>
        <w:rPr>
          <w:rFonts w:hint="eastAsia" w:ascii="Times New Roman" w:hAnsi="Times New Roman"/>
          <w:b w:val="0"/>
          <w:bCs w:val="0"/>
          <w:sz w:val="21"/>
          <w:lang w:val="en-US" w:eastAsia="zh-CN"/>
        </w:rPr>
      </w:pPr>
      <w:r>
        <w:rPr>
          <w:rFonts w:hint="eastAsia" w:ascii="Times New Roman" w:hAnsi="Times New Roman"/>
          <w:b w:val="0"/>
          <w:bCs w:val="0"/>
          <w:sz w:val="21"/>
          <w:lang w:val="en-US" w:eastAsia="zh-CN"/>
        </w:rPr>
        <w:t>第一节（共5小题;每小题1.5分，满分7.5分)</w:t>
      </w:r>
    </w:p>
    <w:p>
      <w:pPr>
        <w:pStyle w:val="6"/>
        <w:keepNext w:val="0"/>
        <w:keepLines w:val="0"/>
        <w:pageBreakBefore w:val="0"/>
        <w:widowControl w:val="0"/>
        <w:kinsoku/>
        <w:wordWrap/>
        <w:overflowPunct/>
        <w:topLinePunct w:val="0"/>
        <w:autoSpaceDE/>
        <w:autoSpaceDN/>
        <w:bidi w:val="0"/>
        <w:adjustRightInd/>
        <w:snapToGrid w:val="0"/>
        <w:spacing w:line="300" w:lineRule="auto"/>
        <w:jc w:val="both"/>
        <w:textAlignment w:val="auto"/>
        <w:rPr>
          <w:rFonts w:hint="eastAsia" w:ascii="Times New Roman" w:hAnsi="Times New Roman"/>
          <w:b w:val="0"/>
          <w:bCs w:val="0"/>
          <w:sz w:val="21"/>
          <w:lang w:val="en-US" w:eastAsia="zh-CN"/>
        </w:rPr>
      </w:pPr>
      <w:r>
        <w:rPr>
          <w:rFonts w:hint="eastAsia" w:ascii="Times New Roman" w:hAnsi="Times New Roman"/>
          <w:b w:val="0"/>
          <w:bCs w:val="0"/>
          <w:sz w:val="21"/>
          <w:lang w:val="en-US"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1．Which of the following does the woman advise the man to buy?</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00"/>
        <w:jc w:val="left"/>
        <w:textAlignment w:val="center"/>
      </w:pPr>
      <w:r>
        <w:t>A．A toy bear.</w:t>
      </w:r>
      <w:r>
        <w:tab/>
      </w:r>
      <w:r>
        <w:t>B．A telescope.</w:t>
      </w:r>
      <w:r>
        <w:tab/>
      </w:r>
      <w:r>
        <w:t>C．A book.</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2．What did Jack do yesterday?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A．He had a party.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B．He saw a doctor.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C．He went to work.</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3．What does the woman plan to do next Saturday?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A．Make a donation to charity.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B．Eat out with her daughter.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C．Attend a graduation ceremony.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4．Where did Lucy probably go just now?</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00"/>
        <w:jc w:val="left"/>
        <w:textAlignment w:val="center"/>
      </w:pPr>
      <w:r>
        <w:t>A．To the bookstore.</w:t>
      </w:r>
      <w:r>
        <w:tab/>
      </w:r>
      <w:r>
        <w:t>B．To the supermarket.</w:t>
      </w:r>
      <w:r>
        <w:tab/>
      </w:r>
      <w:r>
        <w:t>C．To the post office.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5．How does the man want to travel?</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00"/>
        <w:jc w:val="left"/>
        <w:textAlignment w:val="center"/>
        <w:rPr>
          <w:rFonts w:ascii="黑体" w:hAnsi="黑体" w:eastAsia="黑体" w:cs="黑体"/>
          <w:b/>
          <w:i w:val="0"/>
          <w:sz w:val="30"/>
        </w:rPr>
      </w:pPr>
      <w:r>
        <w:t>A．By car.</w:t>
      </w:r>
      <w:r>
        <w:tab/>
      </w:r>
      <w:r>
        <w:t>B．By plane.</w:t>
      </w:r>
      <w:r>
        <w:tab/>
      </w:r>
      <w:r>
        <w:t>C．By train.</w:t>
      </w:r>
    </w:p>
    <w:p>
      <w:pPr>
        <w:pStyle w:val="6"/>
        <w:keepNext w:val="0"/>
        <w:keepLines w:val="0"/>
        <w:pageBreakBefore w:val="0"/>
        <w:widowControl w:val="0"/>
        <w:kinsoku/>
        <w:wordWrap/>
        <w:overflowPunct/>
        <w:topLinePunct w:val="0"/>
        <w:autoSpaceDE/>
        <w:autoSpaceDN/>
        <w:bidi w:val="0"/>
        <w:adjustRightInd/>
        <w:snapToGrid w:val="0"/>
        <w:spacing w:line="300" w:lineRule="auto"/>
        <w:jc w:val="both"/>
        <w:textAlignment w:val="auto"/>
        <w:rPr>
          <w:rFonts w:hint="eastAsia" w:ascii="Times New Roman" w:hAnsi="Times New Roman"/>
          <w:b w:val="0"/>
          <w:bCs w:val="0"/>
          <w:sz w:val="21"/>
          <w:lang w:val="en-US" w:eastAsia="zh-CN"/>
        </w:rPr>
      </w:pPr>
      <w:r>
        <w:rPr>
          <w:rFonts w:hint="eastAsia" w:ascii="Times New Roman" w:hAnsi="Times New Roman"/>
          <w:b w:val="0"/>
          <w:bCs w:val="0"/>
          <w:sz w:val="21"/>
          <w:lang w:val="en-US" w:eastAsia="zh-CN"/>
        </w:rPr>
        <w:t>第二节</w:t>
      </w:r>
      <w:r>
        <w:rPr>
          <w:rFonts w:hint="eastAsia"/>
          <w:b w:val="0"/>
          <w:bCs w:val="0"/>
          <w:sz w:val="21"/>
          <w:lang w:val="en-US" w:eastAsia="zh-CN"/>
        </w:rPr>
        <w:t xml:space="preserve"> </w:t>
      </w:r>
      <w:r>
        <w:rPr>
          <w:rFonts w:hint="eastAsia" w:ascii="Times New Roman" w:hAnsi="Times New Roman"/>
          <w:b w:val="0"/>
          <w:bCs w:val="0"/>
          <w:sz w:val="21"/>
          <w:lang w:val="en-US" w:eastAsia="zh-CN"/>
        </w:rPr>
        <w:t>(共15小题;每小题1.5分，满分22.5分)</w:t>
      </w:r>
    </w:p>
    <w:p>
      <w:pPr>
        <w:pStyle w:val="6"/>
        <w:keepNext w:val="0"/>
        <w:keepLines w:val="0"/>
        <w:pageBreakBefore w:val="0"/>
        <w:widowControl w:val="0"/>
        <w:kinsoku/>
        <w:wordWrap/>
        <w:overflowPunct/>
        <w:topLinePunct w:val="0"/>
        <w:autoSpaceDE/>
        <w:autoSpaceDN/>
        <w:bidi w:val="0"/>
        <w:adjustRightInd/>
        <w:snapToGrid w:val="0"/>
        <w:spacing w:line="300" w:lineRule="auto"/>
        <w:jc w:val="both"/>
        <w:textAlignment w:val="auto"/>
        <w:rPr>
          <w:rFonts w:hint="eastAsia" w:ascii="Times New Roman" w:hAnsi="Times New Roman"/>
          <w:b w:val="0"/>
          <w:bCs w:val="0"/>
          <w:sz w:val="21"/>
          <w:lang w:val="en-US" w:eastAsia="zh-CN"/>
        </w:rPr>
      </w:pPr>
      <w:r>
        <w:rPr>
          <w:rFonts w:hint="eastAsia" w:ascii="Times New Roman" w:hAnsi="Times New Roman"/>
          <w:b w:val="0"/>
          <w:bCs w:val="0"/>
          <w:sz w:val="21"/>
          <w:lang w:val="en-US" w:eastAsia="zh-C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6"/>
        <w:keepNext w:val="0"/>
        <w:keepLines w:val="0"/>
        <w:pageBreakBefore w:val="0"/>
        <w:widowControl w:val="0"/>
        <w:kinsoku/>
        <w:wordWrap/>
        <w:overflowPunct/>
        <w:topLinePunct w:val="0"/>
        <w:autoSpaceDE/>
        <w:autoSpaceDN/>
        <w:bidi w:val="0"/>
        <w:adjustRightInd/>
        <w:snapToGrid w:val="0"/>
        <w:spacing w:line="300" w:lineRule="auto"/>
        <w:jc w:val="left"/>
        <w:textAlignment w:val="auto"/>
        <w:rPr>
          <w:rFonts w:ascii="Times New Roman" w:hAnsi="Times New Roman"/>
          <w:sz w:val="21"/>
        </w:rPr>
      </w:pPr>
      <w:r>
        <w:rPr>
          <w:rFonts w:ascii="Times New Roman" w:hAnsi="Times New Roman"/>
          <w:b w:val="0"/>
          <w:sz w:val="21"/>
        </w:rPr>
        <w:t>听下面一段对话，回答</w:t>
      </w:r>
      <w:r>
        <w:rPr>
          <w:rFonts w:hint="eastAsia" w:ascii="Times New Roman" w:hAnsi="Times New Roman"/>
          <w:b w:val="0"/>
          <w:sz w:val="21"/>
          <w:lang w:val="en-US" w:eastAsia="zh-CN"/>
        </w:rPr>
        <w:t>6-</w:t>
      </w:r>
      <w:r>
        <w:rPr>
          <w:rFonts w:hint="eastAsia"/>
          <w:b w:val="0"/>
          <w:sz w:val="21"/>
          <w:lang w:val="en-US" w:eastAsia="zh-CN"/>
        </w:rPr>
        <w:t>8</w:t>
      </w:r>
      <w:r>
        <w:rPr>
          <w:rFonts w:ascii="Times New Roman" w:hAnsi="Times New Roman"/>
          <w:b w:val="0"/>
          <w:sz w:val="21"/>
        </w:rPr>
        <w:t>小题。</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6．Who are included in the Family Membership?</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00"/>
        <w:jc w:val="left"/>
        <w:textAlignment w:val="center"/>
      </w:pPr>
      <w:r>
        <w:t>A．Four people of any age.</w:t>
      </w:r>
      <w:r>
        <w:tab/>
      </w:r>
      <w:r>
        <w:t>B．Two adults and two children.</w:t>
      </w:r>
      <w:r>
        <w:tab/>
      </w:r>
      <w:r>
        <w:t>C．Four adults and four children.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7．What’s the price of the Family Plus Membership per year?</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00"/>
        <w:jc w:val="left"/>
        <w:textAlignment w:val="center"/>
      </w:pPr>
      <w:r>
        <w:t>A．$ 50.</w:t>
      </w:r>
      <w:r>
        <w:tab/>
      </w:r>
      <w:r>
        <w:t>B．$120.</w:t>
      </w:r>
      <w:r>
        <w:tab/>
      </w:r>
      <w:r>
        <w:t>C．$170.</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8．What’s the extra advantage of the Family Plus Membership?</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A．The price is reasonable.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B．It includes 2 more people.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00"/>
        <w:jc w:val="left"/>
        <w:textAlignment w:val="center"/>
      </w:pPr>
      <w:r>
        <w:t>C．Four of the members can be replaceable.</w:t>
      </w:r>
    </w:p>
    <w:p>
      <w:pPr>
        <w:pStyle w:val="6"/>
        <w:keepNext w:val="0"/>
        <w:keepLines w:val="0"/>
        <w:pageBreakBefore w:val="0"/>
        <w:widowControl w:val="0"/>
        <w:kinsoku/>
        <w:wordWrap/>
        <w:overflowPunct/>
        <w:topLinePunct w:val="0"/>
        <w:autoSpaceDE/>
        <w:autoSpaceDN/>
        <w:bidi w:val="0"/>
        <w:adjustRightInd/>
        <w:snapToGrid w:val="0"/>
        <w:spacing w:line="300" w:lineRule="auto"/>
        <w:jc w:val="left"/>
        <w:textAlignment w:val="auto"/>
        <w:rPr>
          <w:rFonts w:ascii="Times New Roman" w:hAnsi="Times New Roman"/>
          <w:sz w:val="21"/>
        </w:rPr>
      </w:pPr>
      <w:r>
        <w:rPr>
          <w:rFonts w:ascii="Times New Roman" w:hAnsi="Times New Roman"/>
          <w:b w:val="0"/>
          <w:sz w:val="21"/>
        </w:rPr>
        <w:t>听下面一段对话，回答</w:t>
      </w:r>
      <w:r>
        <w:rPr>
          <w:rFonts w:hint="eastAsia"/>
          <w:b w:val="0"/>
          <w:sz w:val="21"/>
          <w:lang w:val="en-US" w:eastAsia="zh-CN"/>
        </w:rPr>
        <w:t>9</w:t>
      </w:r>
      <w:r>
        <w:rPr>
          <w:rFonts w:hint="eastAsia" w:ascii="Times New Roman" w:hAnsi="Times New Roman"/>
          <w:b w:val="0"/>
          <w:sz w:val="21"/>
          <w:lang w:val="en-US" w:eastAsia="zh-CN"/>
        </w:rPr>
        <w:t>-</w:t>
      </w:r>
      <w:r>
        <w:rPr>
          <w:rFonts w:hint="eastAsia"/>
          <w:b w:val="0"/>
          <w:sz w:val="21"/>
          <w:lang w:val="en-US" w:eastAsia="zh-CN"/>
        </w:rPr>
        <w:t>10</w:t>
      </w:r>
      <w:r>
        <w:rPr>
          <w:rFonts w:ascii="Times New Roman" w:hAnsi="Times New Roman"/>
          <w:b w:val="0"/>
          <w:sz w:val="21"/>
        </w:rPr>
        <w:t>小题。</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9．What is the main topic of the conversation?</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00"/>
        <w:jc w:val="left"/>
        <w:textAlignment w:val="center"/>
      </w:pPr>
      <w:r>
        <w:t>A．Weather.</w:t>
      </w:r>
      <w:r>
        <w:tab/>
      </w:r>
      <w:r>
        <w:t>B．Clothing.</w:t>
      </w:r>
      <w:r>
        <w:tab/>
      </w:r>
      <w:r>
        <w:t>C．Dinner.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10．Where did the speakers plan to go?</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80"/>
        <w:jc w:val="left"/>
        <w:textAlignment w:val="center"/>
      </w:pPr>
      <w:r>
        <w:t>A．To a hospital.</w:t>
      </w:r>
      <w:r>
        <w:tab/>
      </w:r>
      <w:r>
        <w:t>B．To a restaurant.</w:t>
      </w:r>
      <w:r>
        <w:tab/>
      </w:r>
      <w:r>
        <w:t>C．To Jim’s.</w:t>
      </w:r>
    </w:p>
    <w:p>
      <w:pPr>
        <w:pStyle w:val="6"/>
        <w:keepNext w:val="0"/>
        <w:keepLines w:val="0"/>
        <w:pageBreakBefore w:val="0"/>
        <w:widowControl w:val="0"/>
        <w:kinsoku/>
        <w:wordWrap/>
        <w:overflowPunct/>
        <w:topLinePunct w:val="0"/>
        <w:autoSpaceDE/>
        <w:autoSpaceDN/>
        <w:bidi w:val="0"/>
        <w:adjustRightInd/>
        <w:snapToGrid w:val="0"/>
        <w:spacing w:line="300" w:lineRule="auto"/>
        <w:jc w:val="left"/>
        <w:textAlignment w:val="auto"/>
        <w:rPr>
          <w:rFonts w:ascii="Times New Roman" w:hAnsi="Times New Roman"/>
          <w:sz w:val="21"/>
        </w:rPr>
      </w:pPr>
      <w:r>
        <w:rPr>
          <w:rFonts w:ascii="Times New Roman" w:hAnsi="Times New Roman"/>
          <w:b w:val="0"/>
          <w:sz w:val="21"/>
        </w:rPr>
        <w:t>听下面一段对话，回答</w:t>
      </w:r>
      <w:r>
        <w:rPr>
          <w:rFonts w:hint="eastAsia" w:ascii="Times New Roman" w:hAnsi="Times New Roman"/>
          <w:b w:val="0"/>
          <w:sz w:val="21"/>
          <w:lang w:val="en-US" w:eastAsia="zh-CN"/>
        </w:rPr>
        <w:t>1</w:t>
      </w:r>
      <w:r>
        <w:rPr>
          <w:rFonts w:hint="eastAsia"/>
          <w:b w:val="0"/>
          <w:sz w:val="21"/>
          <w:lang w:val="en-US" w:eastAsia="zh-CN"/>
        </w:rPr>
        <w:t>1</w:t>
      </w:r>
      <w:r>
        <w:rPr>
          <w:rFonts w:hint="eastAsia" w:ascii="Times New Roman" w:hAnsi="Times New Roman"/>
          <w:b w:val="0"/>
          <w:sz w:val="21"/>
          <w:lang w:val="en-US" w:eastAsia="zh-CN"/>
        </w:rPr>
        <w:t>-1</w:t>
      </w:r>
      <w:r>
        <w:rPr>
          <w:rFonts w:hint="eastAsia"/>
          <w:b w:val="0"/>
          <w:sz w:val="21"/>
          <w:lang w:val="en-US" w:eastAsia="zh-CN"/>
        </w:rPr>
        <w:t>3</w:t>
      </w:r>
      <w:r>
        <w:rPr>
          <w:rFonts w:ascii="Times New Roman" w:hAnsi="Times New Roman"/>
          <w:b w:val="0"/>
          <w:sz w:val="21"/>
        </w:rPr>
        <w:t>小题。</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11．Why has the woman given up buying a bike?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A．She can’t afford the high cost.</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B．She wants to try bike sharing.</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C．She will take the subway instead.</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12．What does the woman think is the best part of the program?</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A．Being environmentally friendly.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B．Charging little money.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C．Helping people save time.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13．What is the probable relationship between the speakers?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A．Father and daughter.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B．Classmates.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C．Teacher and student.</w:t>
      </w:r>
    </w:p>
    <w:p>
      <w:pPr>
        <w:pStyle w:val="6"/>
        <w:keepNext w:val="0"/>
        <w:keepLines w:val="0"/>
        <w:pageBreakBefore w:val="0"/>
        <w:widowControl w:val="0"/>
        <w:kinsoku/>
        <w:wordWrap/>
        <w:overflowPunct/>
        <w:topLinePunct w:val="0"/>
        <w:autoSpaceDE/>
        <w:autoSpaceDN/>
        <w:bidi w:val="0"/>
        <w:adjustRightInd/>
        <w:snapToGrid w:val="0"/>
        <w:spacing w:line="300" w:lineRule="auto"/>
        <w:jc w:val="left"/>
        <w:textAlignment w:val="auto"/>
        <w:rPr>
          <w:rFonts w:ascii="Times New Roman" w:hAnsi="Times New Roman"/>
          <w:sz w:val="21"/>
        </w:rPr>
      </w:pPr>
      <w:r>
        <w:rPr>
          <w:rFonts w:ascii="Times New Roman" w:hAnsi="Times New Roman"/>
          <w:b w:val="0"/>
          <w:sz w:val="21"/>
        </w:rPr>
        <w:t>听下面一段对话，回答</w:t>
      </w:r>
      <w:r>
        <w:rPr>
          <w:rFonts w:hint="eastAsia" w:ascii="Times New Roman" w:hAnsi="Times New Roman"/>
          <w:b w:val="0"/>
          <w:sz w:val="21"/>
          <w:lang w:val="en-US" w:eastAsia="zh-CN"/>
        </w:rPr>
        <w:t>1</w:t>
      </w:r>
      <w:r>
        <w:rPr>
          <w:rFonts w:hint="eastAsia"/>
          <w:b w:val="0"/>
          <w:sz w:val="21"/>
          <w:lang w:val="en-US" w:eastAsia="zh-CN"/>
        </w:rPr>
        <w:t>4</w:t>
      </w:r>
      <w:r>
        <w:rPr>
          <w:rFonts w:hint="eastAsia" w:ascii="Times New Roman" w:hAnsi="Times New Roman"/>
          <w:b w:val="0"/>
          <w:sz w:val="21"/>
          <w:lang w:val="en-US" w:eastAsia="zh-CN"/>
        </w:rPr>
        <w:t>-1</w:t>
      </w:r>
      <w:r>
        <w:rPr>
          <w:rFonts w:hint="eastAsia"/>
          <w:b w:val="0"/>
          <w:sz w:val="21"/>
          <w:lang w:val="en-US" w:eastAsia="zh-CN"/>
        </w:rPr>
        <w:t>6</w:t>
      </w:r>
      <w:r>
        <w:rPr>
          <w:rFonts w:ascii="Times New Roman" w:hAnsi="Times New Roman"/>
          <w:b w:val="0"/>
          <w:sz w:val="21"/>
        </w:rPr>
        <w:t>小题。</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14．What is the man?</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80"/>
        <w:jc w:val="left"/>
        <w:textAlignment w:val="center"/>
      </w:pPr>
      <w:r>
        <w:t>A．A teacher.</w:t>
      </w:r>
      <w:r>
        <w:tab/>
      </w:r>
      <w:r>
        <w:t>B．A host.</w:t>
      </w:r>
      <w:r>
        <w:tab/>
      </w:r>
      <w:r>
        <w:t>C．An editor.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15．What inspired the woman to start a newspaper for teenagers?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A．Her university life.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B．Her job after graduation.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C．Her high school experience.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16．Where did the woman get money to start her business?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A．From her friends.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B．From her parents.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C．From the bank.</w:t>
      </w:r>
    </w:p>
    <w:p>
      <w:pPr>
        <w:pStyle w:val="6"/>
        <w:keepNext w:val="0"/>
        <w:keepLines w:val="0"/>
        <w:pageBreakBefore w:val="0"/>
        <w:widowControl w:val="0"/>
        <w:kinsoku/>
        <w:wordWrap/>
        <w:overflowPunct/>
        <w:topLinePunct w:val="0"/>
        <w:autoSpaceDE/>
        <w:autoSpaceDN/>
        <w:bidi w:val="0"/>
        <w:adjustRightInd/>
        <w:snapToGrid w:val="0"/>
        <w:spacing w:line="300" w:lineRule="auto"/>
        <w:jc w:val="left"/>
        <w:textAlignment w:val="auto"/>
        <w:rPr>
          <w:rFonts w:ascii="Times New Roman" w:hAnsi="Times New Roman"/>
          <w:sz w:val="21"/>
        </w:rPr>
      </w:pPr>
      <w:r>
        <w:rPr>
          <w:rFonts w:ascii="Times New Roman" w:hAnsi="Times New Roman"/>
          <w:b w:val="0"/>
          <w:sz w:val="21"/>
        </w:rPr>
        <w:t>听下面一段对话，回答</w:t>
      </w:r>
      <w:r>
        <w:rPr>
          <w:rFonts w:hint="eastAsia" w:ascii="Times New Roman" w:hAnsi="Times New Roman"/>
          <w:b w:val="0"/>
          <w:sz w:val="21"/>
          <w:lang w:val="en-US" w:eastAsia="zh-CN"/>
        </w:rPr>
        <w:t>1</w:t>
      </w:r>
      <w:r>
        <w:rPr>
          <w:rFonts w:hint="eastAsia"/>
          <w:b w:val="0"/>
          <w:sz w:val="21"/>
          <w:lang w:val="en-US" w:eastAsia="zh-CN"/>
        </w:rPr>
        <w:t>7</w:t>
      </w:r>
      <w:r>
        <w:rPr>
          <w:rFonts w:hint="eastAsia" w:ascii="Times New Roman" w:hAnsi="Times New Roman"/>
          <w:b w:val="0"/>
          <w:sz w:val="21"/>
          <w:lang w:val="en-US" w:eastAsia="zh-CN"/>
        </w:rPr>
        <w:t>-2</w:t>
      </w:r>
      <w:r>
        <w:rPr>
          <w:rFonts w:hint="eastAsia"/>
          <w:b w:val="0"/>
          <w:sz w:val="21"/>
          <w:lang w:val="en-US" w:eastAsia="zh-CN"/>
        </w:rPr>
        <w:t>0</w:t>
      </w:r>
      <w:r>
        <w:rPr>
          <w:rFonts w:ascii="Times New Roman" w:hAnsi="Times New Roman"/>
          <w:b w:val="0"/>
          <w:sz w:val="21"/>
        </w:rPr>
        <w:t>小题。</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17．What is the probable relationship between the speakers?</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80"/>
        <w:jc w:val="left"/>
        <w:textAlignment w:val="center"/>
      </w:pPr>
      <w:r>
        <w:t>A．Relatives.</w:t>
      </w:r>
      <w:r>
        <w:tab/>
      </w:r>
      <w:r>
        <w:t>B．Strangers.</w:t>
      </w:r>
      <w:r>
        <w:tab/>
      </w:r>
      <w:r>
        <w:t>C．Roommates.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18．Where did the man get the information about the flat?</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80"/>
        <w:jc w:val="left"/>
        <w:textAlignment w:val="center"/>
      </w:pPr>
      <w:r>
        <w:t>A．On the blackboard.</w:t>
      </w:r>
      <w:r>
        <w:tab/>
      </w:r>
      <w:r>
        <w:t>B．In the newspaper.</w:t>
      </w:r>
      <w:r>
        <w:tab/>
      </w:r>
      <w:r>
        <w:t>C．On the Internet.</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19．How many bedrooms are there in the flat?</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80"/>
        <w:jc w:val="left"/>
        <w:textAlignment w:val="center"/>
      </w:pPr>
      <w:r>
        <w:t>A．One.</w:t>
      </w:r>
      <w:r>
        <w:tab/>
      </w:r>
      <w:r>
        <w:t>B．Two.</w:t>
      </w:r>
      <w:r>
        <w:tab/>
      </w:r>
      <w:r>
        <w:t>C．Three.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20．What does the woman ask the man to do?</w:t>
      </w:r>
    </w:p>
    <w:p>
      <w:pPr>
        <w:keepNext w:val="0"/>
        <w:keepLines w:val="0"/>
        <w:pageBreakBefore w:val="0"/>
        <w:widowControl w:val="0"/>
        <w:shd w:val="clear" w:color="auto" w:fill="FFFFFF"/>
        <w:tabs>
          <w:tab w:val="left" w:pos="2771"/>
          <w:tab w:val="left" w:pos="5541"/>
        </w:tabs>
        <w:kinsoku/>
        <w:wordWrap/>
        <w:overflowPunct/>
        <w:topLinePunct w:val="0"/>
        <w:autoSpaceDE/>
        <w:autoSpaceDN/>
        <w:bidi w:val="0"/>
        <w:adjustRightInd/>
        <w:snapToGrid w:val="0"/>
        <w:spacing w:line="300" w:lineRule="auto"/>
        <w:ind w:left="380"/>
        <w:jc w:val="left"/>
        <w:textAlignment w:val="center"/>
      </w:pPr>
      <w:r>
        <w:t>A．Pay the rent first.</w:t>
      </w:r>
      <w:r>
        <w:tab/>
      </w:r>
      <w:r>
        <w:t>B．Call her this afternoon.</w:t>
      </w:r>
      <w:r>
        <w:tab/>
      </w:r>
      <w:r>
        <w:t>C．Go to see the flat.</w:t>
      </w:r>
    </w:p>
    <w:p>
      <w:pPr>
        <w:pStyle w:val="6"/>
        <w:keepNext w:val="0"/>
        <w:keepLines w:val="0"/>
        <w:pageBreakBefore w:val="0"/>
        <w:widowControl w:val="0"/>
        <w:tabs>
          <w:tab w:val="left" w:pos="2771"/>
          <w:tab w:val="left" w:pos="5541"/>
        </w:tabs>
        <w:kinsoku/>
        <w:wordWrap/>
        <w:overflowPunct/>
        <w:topLinePunct w:val="0"/>
        <w:autoSpaceDE/>
        <w:autoSpaceDN/>
        <w:bidi w:val="0"/>
        <w:adjustRightInd/>
        <w:snapToGrid w:val="0"/>
        <w:spacing w:line="300" w:lineRule="auto"/>
        <w:jc w:val="left"/>
        <w:textAlignment w:val="auto"/>
        <w:rPr>
          <w:rFonts w:hint="eastAsia" w:ascii="黑体" w:hAnsi="黑体" w:eastAsia="黑体" w:cs="黑体"/>
          <w:b w:val="0"/>
          <w:sz w:val="21"/>
          <w:lang w:val="en-US" w:eastAsia="zh-CN"/>
        </w:rPr>
      </w:pPr>
      <w:r>
        <w:rPr>
          <w:rFonts w:hint="eastAsia" w:ascii="黑体" w:hAnsi="黑体" w:eastAsia="黑体" w:cs="黑体"/>
          <w:b w:val="0"/>
          <w:sz w:val="21"/>
          <w:lang w:val="en-US" w:eastAsia="zh-CN"/>
        </w:rPr>
        <w:t>第二部分 阅读理解（共两节，满分50分）</w:t>
      </w:r>
    </w:p>
    <w:p>
      <w:pPr>
        <w:pStyle w:val="6"/>
        <w:keepNext w:val="0"/>
        <w:keepLines w:val="0"/>
        <w:pageBreakBefore w:val="0"/>
        <w:widowControl w:val="0"/>
        <w:tabs>
          <w:tab w:val="left" w:pos="2771"/>
          <w:tab w:val="left" w:pos="5541"/>
        </w:tabs>
        <w:kinsoku/>
        <w:wordWrap/>
        <w:overflowPunct/>
        <w:topLinePunct w:val="0"/>
        <w:autoSpaceDE/>
        <w:autoSpaceDN/>
        <w:bidi w:val="0"/>
        <w:adjustRightInd/>
        <w:snapToGrid w:val="0"/>
        <w:spacing w:line="300" w:lineRule="auto"/>
        <w:jc w:val="left"/>
        <w:textAlignment w:val="auto"/>
        <w:rPr>
          <w:rFonts w:hint="eastAsia" w:ascii="宋体" w:hAnsi="宋体" w:eastAsia="宋体" w:cs="宋体"/>
          <w:b w:val="0"/>
          <w:sz w:val="21"/>
          <w:lang w:val="en-US" w:eastAsia="zh-CN"/>
        </w:rPr>
      </w:pPr>
      <w:r>
        <w:rPr>
          <w:rFonts w:hint="eastAsia" w:ascii="宋体" w:hAnsi="宋体" w:eastAsia="宋体" w:cs="宋体"/>
          <w:b w:val="0"/>
          <w:sz w:val="21"/>
          <w:lang w:val="en-US" w:eastAsia="zh-CN"/>
        </w:rPr>
        <w:t>第一节（共15小题;每小题2.5分，满分37.5分)</w:t>
      </w:r>
    </w:p>
    <w:p>
      <w:pPr>
        <w:pStyle w:val="6"/>
        <w:keepNext w:val="0"/>
        <w:keepLines w:val="0"/>
        <w:pageBreakBefore w:val="0"/>
        <w:widowControl w:val="0"/>
        <w:tabs>
          <w:tab w:val="left" w:pos="2771"/>
          <w:tab w:val="left" w:pos="5541"/>
        </w:tabs>
        <w:kinsoku/>
        <w:wordWrap/>
        <w:overflowPunct/>
        <w:topLinePunct w:val="0"/>
        <w:autoSpaceDE/>
        <w:autoSpaceDN/>
        <w:bidi w:val="0"/>
        <w:adjustRightInd/>
        <w:snapToGrid w:val="0"/>
        <w:spacing w:line="300" w:lineRule="auto"/>
        <w:jc w:val="left"/>
        <w:textAlignment w:val="auto"/>
        <w:rPr>
          <w:rFonts w:hint="eastAsia" w:ascii="宋体" w:hAnsi="宋体" w:eastAsia="宋体" w:cs="宋体"/>
          <w:b w:val="0"/>
          <w:sz w:val="21"/>
          <w:lang w:val="en-US" w:eastAsia="zh-CN"/>
        </w:rPr>
      </w:pPr>
      <w:r>
        <w:rPr>
          <w:rFonts w:hint="eastAsia" w:ascii="宋体" w:hAnsi="宋体" w:eastAsia="宋体" w:cs="宋体"/>
          <w:b w:val="0"/>
          <w:sz w:val="21"/>
          <w:lang w:val="en-US" w:eastAsia="zh-CN"/>
        </w:rPr>
        <w:t>阅读下列短文,从每题所给的A、B、C和D四个选项中,选出最佳选项。</w:t>
      </w:r>
    </w:p>
    <w:p>
      <w:pPr>
        <w:pStyle w:val="6"/>
        <w:keepNext w:val="0"/>
        <w:keepLines w:val="0"/>
        <w:pageBreakBefore w:val="0"/>
        <w:widowControl w:val="0"/>
        <w:kinsoku/>
        <w:wordWrap/>
        <w:overflowPunct/>
        <w:topLinePunct w:val="0"/>
        <w:autoSpaceDE/>
        <w:autoSpaceDN/>
        <w:bidi w:val="0"/>
        <w:adjustRightInd/>
        <w:snapToGrid w:val="0"/>
        <w:spacing w:line="300" w:lineRule="auto"/>
        <w:jc w:val="center"/>
        <w:textAlignment w:val="auto"/>
        <w:rPr>
          <w:rFonts w:hint="eastAsia" w:ascii="Times New Roman" w:hAnsi="Times New Roman" w:eastAsiaTheme="minorEastAsia"/>
          <w:b/>
          <w:bCs/>
          <w:sz w:val="21"/>
          <w:lang w:val="en-US" w:eastAsia="zh-CN"/>
        </w:rPr>
      </w:pPr>
      <w:r>
        <w:rPr>
          <w:rFonts w:hint="eastAsia" w:ascii="Times New Roman" w:hAnsi="Times New Roman"/>
          <w:b/>
          <w:bCs/>
          <w:sz w:val="21"/>
          <w:lang w:val="en-US" w:eastAsia="zh-CN"/>
        </w:rPr>
        <w:t>A</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center"/>
        <w:textAlignment w:val="center"/>
      </w:pPr>
      <w:r>
        <w:rPr>
          <w:b/>
        </w:rPr>
        <w:t>4 Best Places to Travel in 2023</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2023 is the year when travel returns in a big way. To get you started, we’ve rounded up some of the best places to travel in 2023. All you need to do is pick the place that appeals to you.</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rPr>
          <w:b/>
        </w:rPr>
        <w:t xml:space="preserve">Copenhagen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With its fantastic houses, clean streets and colorful architecture, Copenhagen is regarded as the most livable city on the earth. Named the World Capital of Architecture for 2023, Copenhagen will offer a series of major artistic events and programs sure to delight architects and design lovers.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rPr>
          <w:b/>
        </w:rPr>
        <w:t>Bhutan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For travelers with a sense of adventure and a love of discovery, Bhutan has always been a</w:t>
      </w:r>
      <w:r>
        <w:rPr>
          <w:b/>
        </w:rPr>
        <w:t xml:space="preserve"> </w:t>
      </w:r>
      <w:r>
        <w:t>must-go destination. In 2023, travelers can once again explore the Trans Bhutan Trail, which runs 250 miles from east to west, offering visits to the century-old communities along the journey. The trail spans (横跨)18 major bridges and national parks and connects more than 400 historic and cultural sites.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rPr>
          <w:b/>
        </w:rPr>
        <w:t>Bordeaux</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The coming years will be sporty in the historical wine region of Bordeaux in France. In 2023, the city will host the Rugby World Cup, an intense and stressful game. Beyond sports, Bordeaux is one of the favorite historical cities, with more than 350 structures that are either nationally or regionally listed as historical monuments.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rPr>
          <w:b/>
        </w:rPr>
        <w:t>Namibia</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Wildlife and adventure lovers looking for a unique path in African Safari trips should head straight to Namibia in 2023 — this country in southern Africa is the perfect place to travel to reconnect with nature and escape the modern stresses of life. On the wildlife front, you may see lions along with giraffes and elephants.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21．What is Copenhagen well-known for?</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A．The natural landscape.</w:t>
      </w:r>
      <w:r>
        <w:tab/>
      </w:r>
      <w:r>
        <w:t>B．The adventure travel.</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C．Eye-catching architecture.</w:t>
      </w:r>
      <w:r>
        <w:tab/>
      </w:r>
      <w:r>
        <w:t>D．Famous art designers.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22．What can you visit on the Trans Bhutan Trail?</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A．Modern communities.</w:t>
      </w:r>
      <w:r>
        <w:tab/>
      </w:r>
      <w:r>
        <w:t>B．Cultural relics.</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C．Historical wine regions.</w:t>
      </w:r>
      <w:r>
        <w:tab/>
      </w:r>
      <w:r>
        <w:t>D．National monuments.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23．Which place attracts those who want to be free from stressful city life?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ind w:left="380"/>
        <w:jc w:val="left"/>
        <w:textAlignment w:val="center"/>
      </w:pPr>
      <w:r>
        <w:t>A．Copenhagen.</w:t>
      </w:r>
      <w:r>
        <w:tab/>
      </w:r>
      <w:r>
        <w:t>B．Bhutan.</w:t>
      </w:r>
      <w:r>
        <w:tab/>
      </w:r>
      <w:r>
        <w:t>C．Bordeaux.</w:t>
      </w:r>
      <w:r>
        <w:tab/>
      </w:r>
      <w:r>
        <w:t>D．Namibia.</w:t>
      </w:r>
    </w:p>
    <w:p>
      <w:pPr>
        <w:pStyle w:val="6"/>
        <w:keepNext w:val="0"/>
        <w:keepLines w:val="0"/>
        <w:pageBreakBefore w:val="0"/>
        <w:widowControl w:val="0"/>
        <w:kinsoku/>
        <w:wordWrap/>
        <w:overflowPunct/>
        <w:topLinePunct w:val="0"/>
        <w:autoSpaceDE/>
        <w:autoSpaceDN/>
        <w:bidi w:val="0"/>
        <w:adjustRightInd/>
        <w:snapToGrid w:val="0"/>
        <w:spacing w:line="300" w:lineRule="auto"/>
        <w:jc w:val="center"/>
        <w:textAlignment w:val="auto"/>
      </w:pPr>
      <w:r>
        <w:rPr>
          <w:rFonts w:hint="eastAsia" w:ascii="Times New Roman" w:hAnsi="Times New Roman"/>
          <w:b/>
          <w:bCs/>
          <w:sz w:val="21"/>
          <w:lang w:val="en-US" w:eastAsia="zh-CN"/>
        </w:rPr>
        <w:t>B</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I never imagined that someone telling me I looked skinny would anger me. And yet, I was made very angry when a colleague pinched (捏) my waist and screamed, “Rosa, you’ve lost weight. You look great!” The truth is that I was tired and not taking care of myself. I decided to start a proper weight-loss program.</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The first to go would be road rage (路怒). I am in far less control of this weight than any other. Every time something gets in the way, I </w:t>
      </w:r>
      <w:r>
        <w:rPr>
          <w:u w:val="single"/>
        </w:rPr>
        <w:t>fly off the handle</w:t>
      </w:r>
      <w:r>
        <w:t>. I need to lose the road rage! No, no more speed. Instead, I now repeat the words, “I am not in a hurry.” This year, I will drive safely, allowing the “stupid” to happen all around me. From that, I hope to gain patience.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Next is guilt. When guilt drives my conscience to do better, it’s functional. But when it presents itself as an internal dialogue that goes nowhere, it’s useless. This year, I want to stop feeling guilty for not keeping a cleaner house, for spending time away from my children to be with friends, for not attending every party because I’d rather be at home, or for watching TV when I should be reading. My image and performance are not at the back of anyone else’s mind but my own. From this, I hope to gain freedom to be myself.</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The last is fear. Fear has held me back. Fear of failure has prevented me from being a writer. Fear of embarrassment has prevented me from giving an opinion. Fear of being rejected has stopped me from aiming higher in my life. Fear of regret has led me into situations that made me uncomfortable. If I can lose any one of these fears, I stand to gain experience.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So, if I can lose the rage, shake off some guilt, and take fear off my plate, I stand to gain patience, freedom, and experience. Pound for pound I have not lost a thing but I will be much lighter. Next time, I hope my colleague looks me in the eye to see my glow instead of pinching part of me that has nothing to do with how great I really look.</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24．What does the underlined part “fly off the handle” in Paragraph 2 probably mean?</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A．Pick up speed.</w:t>
      </w:r>
      <w:r>
        <w:tab/>
      </w:r>
      <w:r>
        <w:t>B．Drive off.</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C．Desert the car.</w:t>
      </w:r>
      <w:r>
        <w:tab/>
      </w:r>
      <w:r>
        <w:t>D．Lose control of anger.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25．What has made the author feel guilty before?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A．Attending too many parties.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B．Reading much with her children.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C．Wasting her time in watching TV.</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D．Spending little time with her friends.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26．How has fear affected the author?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A．It has prevented her achieving her goals.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B．It has made situations complicated for her.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C．It has stopped her furthering her education.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D．It has made it difficult for her to make friends.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27．Which of the following may be the best title?</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A．Stop Body Shaming</w:t>
      </w:r>
      <w:r>
        <w:tab/>
      </w:r>
      <w:r>
        <w:t>B．Lighten You Mind</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C．Watch Your Weight</w:t>
      </w:r>
      <w:r>
        <w:tab/>
      </w:r>
      <w:r>
        <w:t>D．Avoid Body Contact</w:t>
      </w:r>
    </w:p>
    <w:p>
      <w:pPr>
        <w:keepNext w:val="0"/>
        <w:keepLines w:val="0"/>
        <w:pageBreakBefore w:val="0"/>
        <w:widowControl w:val="0"/>
        <w:kinsoku/>
        <w:wordWrap/>
        <w:overflowPunct/>
        <w:topLinePunct w:val="0"/>
        <w:autoSpaceDE/>
        <w:autoSpaceDN/>
        <w:bidi w:val="0"/>
        <w:adjustRightInd/>
        <w:snapToGrid w:val="0"/>
        <w:spacing w:line="300" w:lineRule="auto"/>
        <w:jc w:val="center"/>
        <w:textAlignment w:val="auto"/>
      </w:pPr>
      <w:r>
        <w:rPr>
          <w:rFonts w:hint="eastAsia" w:ascii="Times New Roman" w:hAnsi="Times New Roman"/>
          <w:b/>
          <w:bCs/>
          <w:sz w:val="21"/>
          <w:szCs w:val="21"/>
          <w:lang w:val="en-US" w:eastAsia="zh-CN"/>
        </w:rPr>
        <w:t>C</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China’s top animator Tian Xiaopeng and his animation studio announced that they will be producing the much-anticipated live action film, </w:t>
      </w:r>
      <w:r>
        <w:rPr>
          <w:rFonts w:ascii="Times New Roman" w:hAnsi="Times New Roman" w:eastAsia="Times New Roman" w:cs="Times New Roman"/>
          <w:i/>
        </w:rPr>
        <w:t>The Three-Body Problem</w:t>
      </w:r>
      <w:r>
        <w:t>, based on the award-winning sci-fi novel by Chinese writer Liu Cixin.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Tian created China’s 3-D animation milestone </w:t>
      </w:r>
      <w:r>
        <w:rPr>
          <w:rFonts w:ascii="Times New Roman" w:hAnsi="Times New Roman" w:eastAsia="Times New Roman" w:cs="Times New Roman"/>
          <w:i/>
        </w:rPr>
        <w:t>Monkey King: Hero Is Back</w:t>
      </w:r>
      <w:r>
        <w:t xml:space="preserve"> in 2015. It grossed (获利) 956 million yuan in China, becoming the highest-grossing Chinese animation in the country’s film history at that time. It had held the record until 2019 when it got broken by Coloroom Pictures </w:t>
      </w:r>
      <w:r>
        <w:rPr>
          <w:rFonts w:ascii="Times New Roman" w:hAnsi="Times New Roman" w:eastAsia="Times New Roman" w:cs="Times New Roman"/>
          <w:i/>
        </w:rPr>
        <w:t>Ne Zha</w:t>
      </w:r>
      <w:r>
        <w:t xml:space="preserve"> that grossed more than five billion yuan.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Book fans of </w:t>
      </w:r>
      <w:r>
        <w:rPr>
          <w:rFonts w:ascii="Times New Roman" w:hAnsi="Times New Roman" w:eastAsia="Times New Roman" w:cs="Times New Roman"/>
          <w:i/>
        </w:rPr>
        <w:t>The Three-Body Problem</w:t>
      </w:r>
      <w:r>
        <w:t xml:space="preserve"> had mixed reactions after hearing about Tian’s involvement. Some expressed doubt about a studio that specializes in animation making a live-action movie. Others also argued that the universe described in the novel is too big and complicated for any filmmakers to portray on big screens. But some seemed optimistic about the new adaption, noting the impressive track record of Tian’s previous works.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The book series talks about how human beings respond to alien invasion. It was published in China between 2006 and 2010, and sold more than one million copies. The first book in the series was awarded the Chinese Science Fiction Galaxy Award in 2006. In 2014, an English translation of the first book by Chinese-American author Ken Liu, titled </w:t>
      </w:r>
      <w:r>
        <w:rPr>
          <w:rFonts w:ascii="Times New Roman" w:hAnsi="Times New Roman" w:eastAsia="Times New Roman" w:cs="Times New Roman"/>
          <w:i/>
        </w:rPr>
        <w:t>The Three-Body Problem</w:t>
      </w:r>
      <w:r>
        <w:t>, was published. A year later, Liu Cixin became the first Asian author to win the Hugo Award, the highest honor in science fiction and fantasy writing.</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The book series has developed various art and entertainment forms, including stage dramas and radio shows. During Spring Festival in 2019, Guo Fan’s </w:t>
      </w:r>
      <w:r>
        <w:rPr>
          <w:rFonts w:ascii="Times New Roman" w:hAnsi="Times New Roman" w:eastAsia="Times New Roman" w:cs="Times New Roman"/>
          <w:i/>
        </w:rPr>
        <w:t>The Wandering Earth</w:t>
      </w:r>
      <w:r>
        <w:t xml:space="preserve">, a film also based on a novel by Liu Cixin, had made over 4.6 billion yuan at the box office domestically. It </w:t>
      </w:r>
      <w:r>
        <w:rPr>
          <w:u w:val="single"/>
        </w:rPr>
        <w:t>ignited</w:t>
      </w:r>
      <w:r>
        <w:t xml:space="preserve"> huge public interest in the film project of </w:t>
      </w:r>
      <w:r>
        <w:rPr>
          <w:rFonts w:ascii="Times New Roman" w:hAnsi="Times New Roman" w:eastAsia="Times New Roman" w:cs="Times New Roman"/>
          <w:i/>
        </w:rPr>
        <w:t>The Three-Body Problem</w:t>
      </w:r>
      <w:r>
        <w:t>.</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28．What do we know about Tian Xiaopeng?</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A．He owns Coloroom Pictures.</w:t>
      </w:r>
      <w:r>
        <w:tab/>
      </w:r>
      <w:r>
        <w:t>B．He is in charge of a popular film project.</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C．His animation held a domestic record in 2019.</w:t>
      </w:r>
      <w:r>
        <w:tab/>
      </w:r>
      <w:r>
        <w:t>D．He is known for a sci-fi novel.</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29．Why do some people doubt about Tian’s involvement?</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A．He is too optimistic.</w:t>
      </w:r>
      <w:r>
        <w:tab/>
      </w:r>
      <w:r>
        <w:t>B．The plot of the novel is too long.</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C．His studio lacks similar experience.</w:t>
      </w:r>
      <w:r>
        <w:tab/>
      </w:r>
      <w:r>
        <w:t>D．His previous works are disappointing.</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30．What does the underlined word “ignited” in Paragraph 5 mean?</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ind w:left="380"/>
        <w:jc w:val="left"/>
        <w:textAlignment w:val="center"/>
      </w:pPr>
      <w:r>
        <w:t>A．Stimulated.</w:t>
      </w:r>
      <w:r>
        <w:tab/>
      </w:r>
      <w:r>
        <w:t>B．Affected.</w:t>
      </w:r>
      <w:r>
        <w:tab/>
      </w:r>
      <w:r>
        <w:t>C．Disturbed.</w:t>
      </w:r>
      <w:r>
        <w:tab/>
      </w:r>
      <w:r>
        <w:t>D．Reduced.</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 xml:space="preserve">31．What can we infer about the film project </w:t>
      </w:r>
      <w:r>
        <w:rPr>
          <w:rFonts w:ascii="Times New Roman" w:hAnsi="Times New Roman" w:eastAsia="Times New Roman" w:cs="Times New Roman"/>
          <w:i/>
        </w:rPr>
        <w:t>The Three Body Problem</w:t>
      </w:r>
      <w:r>
        <w:t>?</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A．It might win the Hugo Award.</w:t>
      </w:r>
      <w:r>
        <w:tab/>
      </w:r>
      <w:r>
        <w:t>B．It will be translated by Ken Liu.</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val="0"/>
        <w:spacing w:line="300" w:lineRule="auto"/>
        <w:ind w:left="380"/>
        <w:jc w:val="left"/>
        <w:textAlignment w:val="center"/>
      </w:pPr>
      <w:r>
        <w:t>C．Its production requires digital effects.</w:t>
      </w:r>
      <w:r>
        <w:tab/>
      </w:r>
      <w:r>
        <w:t>D．It’s the first film adaptation of Liu Cixin’s novel.</w:t>
      </w:r>
    </w:p>
    <w:p>
      <w:pPr>
        <w:keepNext w:val="0"/>
        <w:keepLines w:val="0"/>
        <w:pageBreakBefore w:val="0"/>
        <w:widowControl w:val="0"/>
        <w:kinsoku/>
        <w:wordWrap/>
        <w:overflowPunct/>
        <w:topLinePunct w:val="0"/>
        <w:autoSpaceDE/>
        <w:autoSpaceDN/>
        <w:bidi w:val="0"/>
        <w:adjustRightInd/>
        <w:snapToGrid w:val="0"/>
        <w:spacing w:line="300" w:lineRule="auto"/>
        <w:jc w:val="center"/>
        <w:textAlignment w:val="auto"/>
        <w:rPr>
          <w:rFonts w:hint="eastAsia" w:ascii="Times New Roman" w:hAnsi="Times New Roman" w:eastAsiaTheme="minorEastAsia"/>
          <w:b/>
          <w:bCs/>
          <w:sz w:val="21"/>
          <w:szCs w:val="21"/>
          <w:lang w:val="en-US" w:eastAsia="zh-CN"/>
        </w:rPr>
      </w:pPr>
      <w:r>
        <w:rPr>
          <w:rFonts w:hint="eastAsia" w:ascii="Times New Roman" w:hAnsi="Times New Roman"/>
          <w:b/>
          <w:bCs/>
          <w:sz w:val="21"/>
          <w:szCs w:val="21"/>
          <w:lang w:val="en-US" w:eastAsia="zh-CN"/>
        </w:rPr>
        <w:t>D</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A study from the University of Montreal and the Montreal Museum of Fine Arts, published in Frontiers in Medicine, found that regular virtual visits to museums could help seniors stay mentally active and come with a host of additional health benefits. That’s because these digital connections can make retirees feel less lonely and isolated(孤立的).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Social isolation has been associated with the risks for heart disease and the decline of recognition abilities in seniors and the pandemic(疫情)increased the risks due to the need for seniors to stay home and isolate, according to a press release from the university.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The researchers investigated the potential benefits of weekly virtual visits for a three-month period. The participants were people aged 65 and older who lived in Montreal. Half of the participants took part in online visits and a discussion afterwards, while the control group did not participate in any cultural events at all. The group who participated in the virtual visits showed improvements in their quality of life. “Our study showed that art-based activities may be an effective intervention,”lead author Dr. Olivier Beauchet, a professor at the University of Montreal, said in the press release. “On a global scale, this participatory art-based activity could become a model that could be offered in museums and arts institutions worldwide to promote active and healthy aging.”</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The initiative reflects approaches recommended by the World Health Organization to manage certain diseases, according to Beauchet. For instance, the WHO launched the Aging and Health Program in 2015 that included using community-based organizations to promote culture as a key component of improving health. Traditionally, these sorts of preventive health activities have taken place in schools, community centers, and workplaces. “While these are suitable locations that reach a great number of people, there are additional organizations and sectors that could become partners in public health research and practice development,” Beauchet said. “Museums are among such potential partners. They are aware of the needs of their communities and are consequently expanding the types of activities they offer.”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32．How do seniors benefit from regular virtual visits to museums?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A．They get survival skills.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B．They raise interest in art.</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C．They improve quality of life.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D．They connect more with family.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33．What can be inferred from Beauchet’s words in Paragraph 3?</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A．Participants come from the whole world.</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B．The museum needs better cultural events.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C．Face-to-face discussion is a useful intervention.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D．Seniors should attend more art-based activities.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34．What is the purpose of the last paragraph?</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ind w:left="380"/>
        <w:jc w:val="left"/>
        <w:textAlignment w:val="center"/>
      </w:pPr>
      <w:r>
        <w:t>A．To advocate.</w:t>
      </w:r>
      <w:r>
        <w:tab/>
      </w:r>
      <w:r>
        <w:t>B．To entertain.</w:t>
      </w:r>
      <w:r>
        <w:tab/>
      </w:r>
      <w:r>
        <w:t>C．To advertise.</w:t>
      </w:r>
      <w:r>
        <w:tab/>
      </w:r>
      <w:r>
        <w:t>D．To warn.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35．Which may be a suitable title for the text?</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A．The Aged Form a Community to Reduce Loneliness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B．Virtual Art-based Activities Bring People Together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C．Online Museum Trips Improve Seniors’ Well-being</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left="380"/>
        <w:jc w:val="left"/>
        <w:textAlignment w:val="center"/>
      </w:pPr>
      <w:r>
        <w:t>D．Retired Individuals Pay More Visits to Museums</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Times New Roman" w:hAnsi="Times New Roman"/>
          <w:b w:val="0"/>
          <w:sz w:val="21"/>
        </w:rPr>
      </w:pPr>
      <w:r>
        <w:rPr>
          <w:rFonts w:hint="eastAsia" w:ascii="Times New Roman" w:hAnsi="Times New Roman"/>
          <w:b w:val="0"/>
          <w:sz w:val="21"/>
        </w:rPr>
        <w:t>第二节（共5小题;每小题2.5分，满分12.5分)</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Times New Roman" w:hAnsi="Times New Roman"/>
          <w:b w:val="0"/>
          <w:sz w:val="21"/>
        </w:rPr>
      </w:pPr>
      <w:r>
        <w:rPr>
          <w:rFonts w:hint="eastAsia" w:ascii="Times New Roman" w:hAnsi="Times New Roman"/>
          <w:b w:val="0"/>
          <w:sz w:val="21"/>
        </w:rPr>
        <w:t>根据短文内容，从短文后的选项中选出能填入空白处的最佳选项。选项中有两项为多余选项。</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As much as 80 percent of premature heart disease is preventable by making specific lifestyle choices.</w:t>
      </w:r>
      <w:r>
        <w:rPr>
          <w:rFonts w:ascii="Times New Roman" w:hAnsi="Times New Roman" w:eastAsia="Times New Roman" w:cs="Times New Roman"/>
          <w:b w:val="0"/>
          <w:sz w:val="21"/>
          <w:u w:val="single"/>
        </w:rPr>
        <w:t xml:space="preserve">    36    </w:t>
      </w:r>
      <w:r>
        <w:t>But others may not have crossed your mind. “A small change in your everyday routine can potentially have a big impact in the long run,” says preventive cardiologist Dr. Beth Abramson.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rPr>
          <w:b/>
        </w:rPr>
      </w:pPr>
      <w:r>
        <w:rPr>
          <w:b/>
        </w:rPr>
        <w:t>●Get eight hours of sleep.</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rPr>
          <w:b/>
        </w:rPr>
      </w:pPr>
      <w:r>
        <w:t>“When you're not rested, everything that happens in your life is a lot more stressful,” says Dr. Arya Sharma, a professor of medicine at the University of Alberta. If we're sleep deprived, our bodies also have more difficulty controlling blood pressure, inflammation and glucose levels.</w:t>
      </w:r>
      <w:r>
        <w:rPr>
          <w:rFonts w:ascii="Times New Roman" w:hAnsi="Times New Roman" w:eastAsia="Times New Roman" w:cs="Times New Roman"/>
          <w:b w:val="0"/>
          <w:sz w:val="21"/>
          <w:u w:val="single"/>
        </w:rPr>
        <w:t xml:space="preserve">    37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rPr>
          <w:b/>
        </w:rPr>
      </w:pPr>
      <w:r>
        <w:rPr>
          <w:b/>
        </w:rPr>
        <w:t>●</w:t>
      </w:r>
      <w:r>
        <w:rPr>
          <w:rFonts w:ascii="Times New Roman" w:hAnsi="Times New Roman" w:eastAsia="Times New Roman" w:cs="Times New Roman"/>
          <w:b w:val="0"/>
          <w:sz w:val="21"/>
          <w:u w:val="single"/>
        </w:rPr>
        <w:t xml:space="preserve">    38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rPr>
          <w:b/>
        </w:rPr>
      </w:pPr>
      <w:r>
        <w:t>Doing good for others helps your self-esteem and relieves stress. Research published in Psychosomatic Medicine in 2016 showed that a feeling of purpose in life is linked to a lower likelihood of heart attack and stroke. “We know that loneliness is a risk factor for heart health,” adds Sharma. “Volunteering gets you out of the house and creates a social network.”</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rPr>
          <w:b/>
        </w:rPr>
      </w:pPr>
      <w:r>
        <w:rPr>
          <w:b/>
        </w:rPr>
        <w:t>●Avoid polluted air.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rPr>
          <w:b/>
        </w:rPr>
      </w:pPr>
      <w:r>
        <w:t>Exposure to this kind of pollution over time raises your risk of heart disease. Inhaling contaminants formed from chemicals like Sulphur (硫) dioxide, carbon and nitrogen oxides may irritate arteries (动脉) and increase inflammation.</w:t>
      </w:r>
      <w:r>
        <w:rPr>
          <w:rFonts w:ascii="Times New Roman" w:hAnsi="Times New Roman" w:eastAsia="Times New Roman" w:cs="Times New Roman"/>
          <w:b w:val="0"/>
          <w:sz w:val="21"/>
          <w:u w:val="single"/>
        </w:rPr>
        <w:t xml:space="preserve">    39    </w:t>
      </w:r>
      <w:r>
        <w:t>Try to get your outdoor exercise far away from highways and industrial districts, and spend more time indoors when the air quality index is poor.</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rPr>
          <w:b/>
        </w:rPr>
      </w:pPr>
      <w:r>
        <w:rPr>
          <w:b/>
        </w:rPr>
        <w:t>●Eat breakfast.</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rPr>
          <w:b/>
        </w:rPr>
      </w:pPr>
      <w:r>
        <w:t>A recent study in the Journal of the American College of Cardiology found that healthy people who skipped breakfast were almost three times more likely to have heart disease six years later than those who partook in a substantial morning meal. According to Abramson, you need to eat a balanced diet as part of a healthy lifestyle.</w:t>
      </w:r>
      <w:r>
        <w:rPr>
          <w:rFonts w:ascii="Times New Roman" w:hAnsi="Times New Roman" w:eastAsia="Times New Roman" w:cs="Times New Roman"/>
          <w:b w:val="0"/>
          <w:sz w:val="21"/>
          <w:u w:val="single"/>
        </w:rPr>
        <w:t xml:space="preserve">    40    </w:t>
      </w:r>
      <w:r>
        <w:t>If you're eating a proper breakfast, you’re less likely to be hungry later and make poor food choices.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A．Be social and outgoing.</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B．Engage in voluntary work.</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C．There are physiological effects of this condition on the body.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D．These factors can all have an impact on cardiovascular (心血管的) health.</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E．Choose whole-grain, low-fat breakfast foods and include fruit.</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F．Some strategies, such as exercising and managing weight, are well known.</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G．Even short periods of exposure are unhealthy for people with other health risks.</w:t>
      </w:r>
    </w:p>
    <w:p>
      <w:pPr>
        <w:pStyle w:val="6"/>
        <w:keepNext w:val="0"/>
        <w:keepLines w:val="0"/>
        <w:pageBreakBefore w:val="0"/>
        <w:widowControl w:val="0"/>
        <w:kinsoku/>
        <w:wordWrap/>
        <w:overflowPunct/>
        <w:topLinePunct w:val="0"/>
        <w:autoSpaceDE/>
        <w:autoSpaceDN/>
        <w:bidi w:val="0"/>
        <w:adjustRightInd/>
        <w:snapToGrid w:val="0"/>
        <w:spacing w:line="300" w:lineRule="auto"/>
        <w:jc w:val="left"/>
        <w:textAlignment w:val="auto"/>
        <w:rPr>
          <w:rFonts w:hint="eastAsia" w:ascii="黑体" w:hAnsi="黑体" w:eastAsia="黑体" w:cs="黑体"/>
          <w:b w:val="0"/>
          <w:sz w:val="21"/>
        </w:rPr>
      </w:pPr>
      <w:r>
        <w:rPr>
          <w:rFonts w:hint="eastAsia" w:ascii="黑体" w:hAnsi="黑体" w:eastAsia="黑体" w:cs="黑体"/>
          <w:b w:val="0"/>
          <w:sz w:val="21"/>
        </w:rPr>
        <w:t>第三部分</w:t>
      </w:r>
      <w:r>
        <w:rPr>
          <w:rFonts w:hint="eastAsia" w:ascii="黑体" w:hAnsi="黑体" w:eastAsia="黑体" w:cs="黑体"/>
          <w:b w:val="0"/>
          <w:sz w:val="21"/>
          <w:lang w:val="en-US" w:eastAsia="zh-CN"/>
        </w:rPr>
        <w:t xml:space="preserve"> </w:t>
      </w:r>
      <w:r>
        <w:rPr>
          <w:rFonts w:hint="eastAsia" w:ascii="黑体" w:hAnsi="黑体" w:eastAsia="黑体" w:cs="黑体"/>
          <w:b w:val="0"/>
          <w:sz w:val="21"/>
        </w:rPr>
        <w:t>语言运用(共两节，满分30分)</w:t>
      </w:r>
    </w:p>
    <w:p>
      <w:pPr>
        <w:pStyle w:val="6"/>
        <w:keepNext w:val="0"/>
        <w:keepLines w:val="0"/>
        <w:pageBreakBefore w:val="0"/>
        <w:widowControl w:val="0"/>
        <w:kinsoku/>
        <w:wordWrap/>
        <w:overflowPunct/>
        <w:topLinePunct w:val="0"/>
        <w:autoSpaceDE/>
        <w:autoSpaceDN/>
        <w:bidi w:val="0"/>
        <w:adjustRightInd/>
        <w:snapToGrid w:val="0"/>
        <w:spacing w:line="300" w:lineRule="auto"/>
        <w:jc w:val="left"/>
        <w:textAlignment w:val="auto"/>
        <w:rPr>
          <w:rFonts w:ascii="Times New Roman" w:hAnsi="Times New Roman"/>
          <w:b w:val="0"/>
          <w:sz w:val="21"/>
        </w:rPr>
      </w:pPr>
      <w:r>
        <w:rPr>
          <w:rFonts w:hint="eastAsia" w:ascii="Times New Roman" w:hAnsi="Times New Roman"/>
          <w:b w:val="0"/>
          <w:sz w:val="21"/>
        </w:rPr>
        <w:t>第一节</w:t>
      </w:r>
      <w:r>
        <w:rPr>
          <w:rFonts w:hint="eastAsia"/>
          <w:b w:val="0"/>
          <w:sz w:val="21"/>
          <w:lang w:val="en-US" w:eastAsia="zh-CN"/>
        </w:rPr>
        <w:t xml:space="preserve"> </w:t>
      </w:r>
      <w:r>
        <w:rPr>
          <w:rFonts w:hint="eastAsia" w:ascii="Times New Roman" w:hAnsi="Times New Roman"/>
          <w:b w:val="0"/>
          <w:sz w:val="21"/>
        </w:rPr>
        <w:t>完形填空（共15小题;每小题1分，满分15分)</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Age is truly just a number if our hearts are young. Lee Minor, an 85-year-old retired psychologist, has</w:t>
      </w:r>
      <w:r>
        <w:rPr>
          <w:rFonts w:ascii="Times New Roman" w:hAnsi="Times New Roman" w:eastAsia="Times New Roman" w:cs="Times New Roman"/>
          <w:b w:val="0"/>
          <w:sz w:val="21"/>
          <w:u w:val="single"/>
        </w:rPr>
        <w:t xml:space="preserve">    41    </w:t>
      </w:r>
      <w:r>
        <w:t>this by finishing his 600th marathon race with 32 members of his family by his side. “Runners don’t have a</w:t>
      </w:r>
      <w:r>
        <w:rPr>
          <w:rFonts w:ascii="Times New Roman" w:hAnsi="Times New Roman" w:eastAsia="Times New Roman" w:cs="Times New Roman"/>
          <w:b w:val="0"/>
          <w:sz w:val="21"/>
          <w:u w:val="single"/>
        </w:rPr>
        <w:t xml:space="preserve">    42    </w:t>
      </w:r>
      <w:r>
        <w:t>line. We just keep going,” he toldGood Morning America. “I felt</w:t>
      </w:r>
      <w:r>
        <w:rPr>
          <w:rFonts w:ascii="Times New Roman" w:hAnsi="Times New Roman" w:eastAsia="Times New Roman" w:cs="Times New Roman"/>
          <w:b w:val="0"/>
          <w:sz w:val="21"/>
          <w:u w:val="single"/>
        </w:rPr>
        <w:t xml:space="preserve">    43    </w:t>
      </w:r>
      <w:r>
        <w:t xml:space="preserve">running with my family.” Minor has been running three days a week since 1969, and his heart is filled with enthusiasm for running.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“I like to run in all kinds of</w:t>
      </w:r>
      <w:r>
        <w:rPr>
          <w:rFonts w:ascii="Times New Roman" w:hAnsi="Times New Roman" w:eastAsia="Times New Roman" w:cs="Times New Roman"/>
          <w:b w:val="0"/>
          <w:sz w:val="21"/>
          <w:u w:val="single"/>
        </w:rPr>
        <w:t xml:space="preserve">    44    </w:t>
      </w:r>
      <w:r>
        <w:t>. It is so childish as the rain touches your face. And I love to come here after snow and you watch your</w:t>
      </w:r>
      <w:r>
        <w:rPr>
          <w:rFonts w:ascii="Times New Roman" w:hAnsi="Times New Roman" w:eastAsia="Times New Roman" w:cs="Times New Roman"/>
          <w:b w:val="0"/>
          <w:sz w:val="21"/>
          <w:u w:val="single"/>
        </w:rPr>
        <w:t xml:space="preserve">    45    </w:t>
      </w:r>
      <w:r>
        <w:t xml:space="preserve">as you go along.” he concluded.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Minor’s enthusiasm for running is</w:t>
      </w:r>
      <w:r>
        <w:rPr>
          <w:rFonts w:ascii="Times New Roman" w:hAnsi="Times New Roman" w:eastAsia="Times New Roman" w:cs="Times New Roman"/>
          <w:b w:val="0"/>
          <w:sz w:val="21"/>
          <w:u w:val="single"/>
        </w:rPr>
        <w:t xml:space="preserve">    46    </w:t>
      </w:r>
      <w:r>
        <w:t>. “It is my joy. And I want to live as long as I can. And I mean live, not</w:t>
      </w:r>
      <w:r>
        <w:rPr>
          <w:rFonts w:ascii="Times New Roman" w:hAnsi="Times New Roman" w:eastAsia="Times New Roman" w:cs="Times New Roman"/>
          <w:b w:val="0"/>
          <w:sz w:val="21"/>
          <w:u w:val="single"/>
        </w:rPr>
        <w:t xml:space="preserve">    47    </w:t>
      </w:r>
      <w:r>
        <w:t xml:space="preserve">.” His words ring true for Ron Robert, a man diagnosed with Alzheimer’s disease who decided to </w:t>
      </w:r>
      <w:r>
        <w:rPr>
          <w:rFonts w:ascii="Times New Roman" w:hAnsi="Times New Roman" w:eastAsia="Times New Roman" w:cs="Times New Roman"/>
          <w:b w:val="0"/>
          <w:sz w:val="21"/>
          <w:u w:val="single"/>
        </w:rPr>
        <w:t xml:space="preserve">    48    </w:t>
      </w:r>
      <w:r>
        <w:t xml:space="preserve"> a three-year bachelor of artsprogram at King’s University College in London, Ontario. “I was always taught early in life that the brain is like the most </w:t>
      </w:r>
      <w:r>
        <w:rPr>
          <w:rFonts w:ascii="Times New Roman" w:hAnsi="Times New Roman" w:eastAsia="Times New Roman" w:cs="Times New Roman"/>
          <w:b w:val="0"/>
          <w:sz w:val="21"/>
          <w:u w:val="single"/>
        </w:rPr>
        <w:t xml:space="preserve">    49    </w:t>
      </w:r>
      <w:r>
        <w:t xml:space="preserve">instrument we have in our body,” said Robert.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Last fall, Robert graduated from the university, despite the challenges of his illness. “When I went across the stage, and as I’m getting my</w:t>
      </w:r>
      <w:r>
        <w:rPr>
          <w:rFonts w:ascii="Times New Roman" w:hAnsi="Times New Roman" w:eastAsia="Times New Roman" w:cs="Times New Roman"/>
          <w:b w:val="0"/>
          <w:sz w:val="21"/>
          <w:u w:val="single"/>
        </w:rPr>
        <w:t xml:space="preserve">    50    </w:t>
      </w:r>
      <w:r>
        <w:t>, the kids all stood up andyelled and clapped,” he</w:t>
      </w:r>
      <w:r>
        <w:rPr>
          <w:rFonts w:ascii="Times New Roman" w:hAnsi="Times New Roman" w:eastAsia="Times New Roman" w:cs="Times New Roman"/>
          <w:b w:val="0"/>
          <w:sz w:val="21"/>
          <w:u w:val="single"/>
        </w:rPr>
        <w:t xml:space="preserve">    51    </w:t>
      </w:r>
      <w:r>
        <w:t>. “I had to hold back the tears. It was something else, just wonderful.” He hopes that his story will give hope to others facing</w:t>
      </w:r>
      <w:r>
        <w:rPr>
          <w:rFonts w:ascii="Times New Roman" w:hAnsi="Times New Roman" w:eastAsia="Times New Roman" w:cs="Times New Roman"/>
          <w:b w:val="0"/>
          <w:sz w:val="21"/>
          <w:u w:val="single"/>
        </w:rPr>
        <w:t xml:space="preserve">    52    </w:t>
      </w:r>
      <w:r>
        <w:t>difficulties. “There will come a time when I won’t be able to, and I fully</w:t>
      </w:r>
      <w:r>
        <w:rPr>
          <w:rFonts w:ascii="Times New Roman" w:hAnsi="Times New Roman" w:eastAsia="Times New Roman" w:cs="Times New Roman"/>
          <w:b w:val="0"/>
          <w:sz w:val="21"/>
          <w:u w:val="single"/>
        </w:rPr>
        <w:t xml:space="preserve">    53    </w:t>
      </w:r>
      <w:r>
        <w:t>that. Butin the meantime, I’m living a full life.”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The stories of Minor and Robert are reminders that age and illness need not</w:t>
      </w:r>
      <w:r>
        <w:rPr>
          <w:rFonts w:ascii="Times New Roman" w:hAnsi="Times New Roman" w:eastAsia="Times New Roman" w:cs="Times New Roman"/>
          <w:b w:val="0"/>
          <w:sz w:val="21"/>
          <w:u w:val="single"/>
        </w:rPr>
        <w:t xml:space="preserve">    54    </w:t>
      </w:r>
      <w:r>
        <w:t>us. We can choose to pursue our</w:t>
      </w:r>
      <w:r>
        <w:rPr>
          <w:rFonts w:ascii="Times New Roman" w:hAnsi="Times New Roman" w:eastAsia="Times New Roman" w:cs="Times New Roman"/>
          <w:b w:val="0"/>
          <w:sz w:val="21"/>
          <w:u w:val="single"/>
        </w:rPr>
        <w:t xml:space="preserve">    55    </w:t>
      </w:r>
      <w:r>
        <w:t>and live life to the fullest, no matter whatchallenges we may face.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41．A．proven</w:t>
      </w:r>
      <w:r>
        <w:tab/>
      </w:r>
      <w:r>
        <w:t>B．approved</w:t>
      </w:r>
      <w:r>
        <w:tab/>
      </w:r>
      <w:r>
        <w:t>C．won</w:t>
      </w:r>
      <w:r>
        <w:tab/>
      </w:r>
      <w:r>
        <w:t>D．imagined</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42．A．starting</w:t>
      </w:r>
      <w:r>
        <w:tab/>
      </w:r>
      <w:r>
        <w:t>B．center</w:t>
      </w:r>
      <w:r>
        <w:tab/>
      </w:r>
      <w:r>
        <w:t>C．finishing</w:t>
      </w:r>
      <w:r>
        <w:tab/>
      </w:r>
      <w:r>
        <w:t>D．bottom</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43．A．depressed</w:t>
      </w:r>
      <w:r>
        <w:tab/>
      </w:r>
      <w:r>
        <w:t>B．thrilled</w:t>
      </w:r>
      <w:r>
        <w:tab/>
      </w:r>
      <w:r>
        <w:t>C．calm</w:t>
      </w:r>
      <w:r>
        <w:tab/>
      </w:r>
      <w:r>
        <w:t>D．uneasy</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44．A．weather</w:t>
      </w:r>
      <w:r>
        <w:tab/>
      </w:r>
      <w:r>
        <w:t>B．zones</w:t>
      </w:r>
      <w:r>
        <w:tab/>
      </w:r>
      <w:r>
        <w:t>C．illness</w:t>
      </w:r>
      <w:r>
        <w:tab/>
      </w:r>
      <w:r>
        <w:t>D．phases</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45．A．position</w:t>
      </w:r>
      <w:r>
        <w:tab/>
      </w:r>
      <w:r>
        <w:t>B．footprints</w:t>
      </w:r>
      <w:r>
        <w:tab/>
      </w:r>
      <w:r>
        <w:t>C．reflections</w:t>
      </w:r>
      <w:r>
        <w:tab/>
      </w:r>
      <w:r>
        <w:t>D．route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46．A．infectious</w:t>
      </w:r>
      <w:r>
        <w:tab/>
      </w:r>
      <w:r>
        <w:t>B．temporary</w:t>
      </w:r>
      <w:r>
        <w:tab/>
      </w:r>
      <w:r>
        <w:t>C．blind</w:t>
      </w:r>
      <w:r>
        <w:tab/>
      </w:r>
      <w:r>
        <w:t>D．restricted</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47．A．wait</w:t>
      </w:r>
      <w:r>
        <w:tab/>
      </w:r>
      <w:r>
        <w:t>B．abandon</w:t>
      </w:r>
      <w:r>
        <w:tab/>
      </w:r>
      <w:r>
        <w:t>C．exist</w:t>
      </w:r>
      <w:r>
        <w:tab/>
      </w:r>
      <w:r>
        <w:t>D．run</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48．A．award</w:t>
      </w:r>
      <w:r>
        <w:tab/>
      </w:r>
      <w:r>
        <w:t>B．suspend</w:t>
      </w:r>
      <w:r>
        <w:tab/>
      </w:r>
      <w:r>
        <w:t>C．quit</w:t>
      </w:r>
      <w:r>
        <w:tab/>
      </w:r>
      <w:r>
        <w:t>D．pursue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49．A．powerful</w:t>
      </w:r>
      <w:r>
        <w:tab/>
      </w:r>
      <w:r>
        <w:t>B．visible</w:t>
      </w:r>
      <w:r>
        <w:tab/>
      </w:r>
      <w:r>
        <w:t>C．boring</w:t>
      </w:r>
      <w:r>
        <w:tab/>
      </w:r>
      <w:r>
        <w:t>D．accurate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50．A．uniform</w:t>
      </w:r>
      <w:r>
        <w:tab/>
      </w:r>
      <w:r>
        <w:t>B．application</w:t>
      </w:r>
      <w:r>
        <w:tab/>
      </w:r>
      <w:r>
        <w:t>C．certificate</w:t>
      </w:r>
      <w:r>
        <w:tab/>
      </w:r>
      <w:r>
        <w:t>D．license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51．A．slid away</w:t>
      </w:r>
      <w:r>
        <w:tab/>
      </w:r>
      <w:r>
        <w:t>B．gave up</w:t>
      </w:r>
      <w:r>
        <w:tab/>
      </w:r>
      <w:r>
        <w:t>C．broke in</w:t>
      </w:r>
      <w:r>
        <w:tab/>
      </w:r>
      <w:r>
        <w:t>D．choked out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52．A．emotional</w:t>
      </w:r>
      <w:r>
        <w:tab/>
      </w:r>
      <w:r>
        <w:t>B．identical</w:t>
      </w:r>
      <w:r>
        <w:tab/>
      </w:r>
      <w:r>
        <w:t>C．financial</w:t>
      </w:r>
      <w:r>
        <w:tab/>
      </w:r>
      <w:r>
        <w:t>D．abstract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53．A．enjoy</w:t>
      </w:r>
      <w:r>
        <w:tab/>
      </w:r>
      <w:r>
        <w:t>B．reject</w:t>
      </w:r>
      <w:r>
        <w:tab/>
      </w:r>
      <w:r>
        <w:t>C．doubt</w:t>
      </w:r>
      <w:r>
        <w:tab/>
      </w:r>
      <w:r>
        <w:t>D．expect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54．A．save</w:t>
      </w:r>
      <w:r>
        <w:tab/>
      </w:r>
      <w:r>
        <w:t>B．define</w:t>
      </w:r>
      <w:r>
        <w:tab/>
      </w:r>
      <w:r>
        <w:t>C．distinguish</w:t>
      </w:r>
      <w:r>
        <w:tab/>
      </w:r>
      <w:r>
        <w:t>D．witness</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val="0"/>
        <w:spacing w:line="300" w:lineRule="auto"/>
        <w:jc w:val="left"/>
        <w:textAlignment w:val="center"/>
      </w:pPr>
      <w:r>
        <w:t>55．A．scholarship</w:t>
      </w:r>
      <w:r>
        <w:tab/>
      </w:r>
      <w:r>
        <w:t>B．fitness</w:t>
      </w:r>
      <w:r>
        <w:tab/>
      </w:r>
      <w:r>
        <w:t>C．passion</w:t>
      </w:r>
      <w:r>
        <w:tab/>
      </w:r>
      <w:r>
        <w:t>D．career</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cs="Times New Roman"/>
          <w:bCs/>
          <w:kern w:val="0"/>
          <w:szCs w:val="21"/>
        </w:rPr>
      </w:pPr>
      <w:r>
        <w:rPr>
          <w:rFonts w:hint="default" w:ascii="Times New Roman" w:hAnsi="Times New Roman" w:cs="Times New Roman"/>
          <w:bCs/>
          <w:kern w:val="0"/>
          <w:szCs w:val="21"/>
        </w:rPr>
        <w:t>第二节</w:t>
      </w:r>
      <w:r>
        <w:rPr>
          <w:rFonts w:hint="eastAsia" w:cs="Times New Roman"/>
          <w:bCs/>
          <w:kern w:val="0"/>
          <w:szCs w:val="21"/>
          <w:lang w:val="en-US" w:eastAsia="zh-CN"/>
        </w:rPr>
        <w:t xml:space="preserve"> </w:t>
      </w:r>
      <w:r>
        <w:rPr>
          <w:rFonts w:hint="default" w:ascii="Times New Roman" w:hAnsi="Times New Roman" w:cs="Times New Roman"/>
          <w:bCs/>
          <w:kern w:val="0"/>
          <w:szCs w:val="21"/>
        </w:rPr>
        <w:t>(共10小题;每小题1.5分，满分15分)</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cs="Times New Roman"/>
          <w:bCs/>
          <w:kern w:val="0"/>
          <w:szCs w:val="21"/>
        </w:rPr>
      </w:pPr>
      <w:r>
        <w:rPr>
          <w:rFonts w:hint="default" w:ascii="Times New Roman" w:hAnsi="Times New Roman" w:cs="Times New Roman"/>
          <w:bCs/>
          <w:kern w:val="0"/>
          <w:szCs w:val="21"/>
        </w:rPr>
        <w:t>阅读下面短文，在空白处填入1个适当的单词或括号内单词的正确形式。</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Jointly produced by Shanghai Animated Film Studio and streaming site Bilibili, </w:t>
      </w:r>
      <w:r>
        <w:rPr>
          <w:rFonts w:ascii="Times New Roman" w:hAnsi="Times New Roman" w:eastAsia="Times New Roman" w:cs="Times New Roman"/>
          <w:i/>
        </w:rPr>
        <w:t>Yao</w:t>
      </w:r>
      <w:r>
        <w:t>—</w:t>
      </w:r>
      <w:r>
        <w:rPr>
          <w:rFonts w:ascii="Times New Roman" w:hAnsi="Times New Roman" w:eastAsia="Times New Roman" w:cs="Times New Roman"/>
          <w:i/>
        </w:rPr>
        <w:t xml:space="preserve">Chinese </w:t>
      </w:r>
      <w:r>
        <w:t xml:space="preserve">Folktales, </w:t>
      </w:r>
      <w:r>
        <w:rPr>
          <w:rFonts w:ascii="Times New Roman" w:hAnsi="Times New Roman" w:eastAsia="Times New Roman" w:cs="Times New Roman"/>
          <w:b w:val="0"/>
          <w:sz w:val="21"/>
          <w:u w:val="single"/>
        </w:rPr>
        <w:t xml:space="preserve">    56    </w:t>
      </w:r>
      <w:r>
        <w:t xml:space="preserve"> (gain) over 26 million views and a score of 9.6 out of 10 on rating site Douban since it aired last Sunday.</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The eight-part series was inspired by various classics from traditional Chinese literature and showcases a range of artistic </w:t>
      </w:r>
      <w:r>
        <w:rPr>
          <w:rFonts w:ascii="Times New Roman" w:hAnsi="Times New Roman" w:eastAsia="Times New Roman" w:cs="Times New Roman"/>
          <w:b w:val="0"/>
          <w:sz w:val="21"/>
          <w:u w:val="single"/>
        </w:rPr>
        <w:t xml:space="preserve">    57    </w:t>
      </w:r>
      <w:r>
        <w:t xml:space="preserve"> (style) such as paper cutting, watercolor painting, and computer graphics.</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The first episode (集) is based </w:t>
      </w:r>
      <w:r>
        <w:rPr>
          <w:rFonts w:ascii="Times New Roman" w:hAnsi="Times New Roman" w:eastAsia="Times New Roman" w:cs="Times New Roman"/>
          <w:b w:val="0"/>
          <w:sz w:val="21"/>
          <w:u w:val="single"/>
        </w:rPr>
        <w:t xml:space="preserve">    58    </w:t>
      </w:r>
      <w:r>
        <w:t xml:space="preserve"> the classic Chinese novel </w:t>
      </w:r>
      <w:r>
        <w:rPr>
          <w:rFonts w:ascii="Times New Roman" w:hAnsi="Times New Roman" w:eastAsia="Times New Roman" w:cs="Times New Roman"/>
          <w:i/>
        </w:rPr>
        <w:t>Journey to the West</w:t>
      </w:r>
      <w:r>
        <w:t xml:space="preserve">, with characters preparing </w:t>
      </w:r>
      <w:r>
        <w:rPr>
          <w:rFonts w:ascii="Times New Roman" w:hAnsi="Times New Roman" w:eastAsia="Times New Roman" w:cs="Times New Roman"/>
          <w:b w:val="0"/>
          <w:sz w:val="21"/>
          <w:u w:val="single"/>
        </w:rPr>
        <w:t xml:space="preserve">    59    </w:t>
      </w:r>
      <w:r>
        <w:t xml:space="preserve"> (capture) a Tang Dynasty Buddhist monk.</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Its plot, </w:t>
      </w:r>
      <w:r>
        <w:rPr>
          <w:rFonts w:ascii="Times New Roman" w:hAnsi="Times New Roman" w:eastAsia="Times New Roman" w:cs="Times New Roman"/>
          <w:b w:val="0"/>
          <w:sz w:val="21"/>
          <w:u w:val="single"/>
        </w:rPr>
        <w:t xml:space="preserve">    60    </w:t>
      </w:r>
      <w:r>
        <w:t xml:space="preserve">depicts one of the characters being punished after their leader was dissatisfied with their work, has resonated (共鸣) with </w:t>
      </w:r>
      <w:r>
        <w:rPr>
          <w:rFonts w:ascii="Times New Roman" w:hAnsi="Times New Roman" w:eastAsia="Times New Roman" w:cs="Times New Roman"/>
          <w:b w:val="0"/>
          <w:sz w:val="21"/>
          <w:u w:val="single"/>
        </w:rPr>
        <w:t xml:space="preserve">    61    </w:t>
      </w:r>
      <w:r>
        <w:t xml:space="preserve"> wide audience, reminding </w:t>
      </w:r>
      <w:r>
        <w:rPr>
          <w:rFonts w:ascii="Times New Roman" w:hAnsi="Times New Roman" w:eastAsia="Times New Roman" w:cs="Times New Roman"/>
          <w:b w:val="0"/>
          <w:sz w:val="21"/>
          <w:u w:val="single"/>
        </w:rPr>
        <w:t xml:space="preserve">    62    </w:t>
      </w:r>
      <w:r>
        <w:t xml:space="preserve"> (they) of their own dilemmas and hardships in the workplace.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The new series is part of the growing trend of Chinese animation </w:t>
      </w:r>
      <w:r>
        <w:rPr>
          <w:rFonts w:ascii="Times New Roman" w:hAnsi="Times New Roman" w:eastAsia="Times New Roman" w:cs="Times New Roman"/>
          <w:b w:val="0"/>
          <w:sz w:val="21"/>
          <w:u w:val="single"/>
        </w:rPr>
        <w:t xml:space="preserve">    63    </w:t>
      </w:r>
      <w:r>
        <w:t xml:space="preserve"> (turn) to ancient legends and folktales for </w:t>
      </w:r>
      <w:r>
        <w:rPr>
          <w:rFonts w:ascii="Times New Roman" w:hAnsi="Times New Roman" w:eastAsia="Times New Roman" w:cs="Times New Roman"/>
          <w:b w:val="0"/>
          <w:sz w:val="21"/>
          <w:u w:val="single"/>
        </w:rPr>
        <w:t xml:space="preserve">    64    </w:t>
      </w:r>
      <w:r>
        <w:t xml:space="preserve"> (inspire).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rPr>
          <w:rFonts w:ascii="Times New Roman" w:hAnsi="Times New Roman" w:eastAsia="Times New Roman" w:cs="Times New Roman"/>
          <w:b w:val="0"/>
          <w:sz w:val="21"/>
          <w:u w:val="single"/>
        </w:rPr>
        <w:t xml:space="preserve">    65    </w:t>
      </w:r>
      <w:r>
        <w:t xml:space="preserve"> (domestic) produced animated films featuring classic figures such as “Monkey King”, “Ne Zha”, and “White Snake” have proved to be big hits in recent years!</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黑体" w:hAnsi="黑体" w:eastAsia="黑体" w:cs="黑体"/>
          <w:bCs/>
          <w:kern w:val="0"/>
          <w:szCs w:val="21"/>
        </w:rPr>
      </w:pPr>
      <w:r>
        <w:rPr>
          <w:rFonts w:hint="eastAsia" w:ascii="黑体" w:hAnsi="黑体" w:eastAsia="黑体" w:cs="黑体"/>
          <w:bCs/>
          <w:kern w:val="0"/>
          <w:szCs w:val="21"/>
        </w:rPr>
        <w:t>第四部分</w:t>
      </w:r>
      <w:r>
        <w:rPr>
          <w:rFonts w:hint="eastAsia" w:ascii="黑体" w:hAnsi="黑体" w:eastAsia="黑体" w:cs="黑体"/>
          <w:bCs/>
          <w:kern w:val="0"/>
          <w:szCs w:val="21"/>
          <w:lang w:val="en-US" w:eastAsia="zh-CN"/>
        </w:rPr>
        <w:t xml:space="preserve"> </w:t>
      </w:r>
      <w:r>
        <w:rPr>
          <w:rFonts w:hint="eastAsia" w:ascii="黑体" w:hAnsi="黑体" w:eastAsia="黑体" w:cs="黑体"/>
          <w:bCs/>
          <w:kern w:val="0"/>
          <w:szCs w:val="21"/>
        </w:rPr>
        <w:t>写作（共两节，满分40分)</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cs="Times New Roman"/>
          <w:bCs/>
          <w:kern w:val="0"/>
          <w:szCs w:val="21"/>
        </w:rPr>
      </w:pPr>
      <w:r>
        <w:rPr>
          <w:rFonts w:hint="default" w:ascii="Times New Roman" w:hAnsi="Times New Roman" w:cs="Times New Roman"/>
          <w:bCs/>
          <w:kern w:val="0"/>
          <w:szCs w:val="21"/>
        </w:rPr>
        <w:t>第一节（满分15分)</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66．假定你是李华，你所在的城市将举办一场中国画（Chinese painting）展览会。</w:t>
      </w:r>
      <w:r>
        <w:rPr>
          <w:rFonts w:hint="eastAsia"/>
          <w:lang w:val="en-US" w:eastAsia="zh-CN"/>
        </w:rPr>
        <w:t>Bob</w:t>
      </w:r>
      <w:r>
        <w:t>是你的留学生朋友，你决定给他写封邮件，告知该展览会的有关信息。内容包括：</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1.展览会的时间和地点；</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2.展览会的多种活动；</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3.建议他去参观这个展览会。</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 xml:space="preserve">注意: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1.写作词数应为80左右；</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rPr>
          <w:sz w:val="21"/>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201930</wp:posOffset>
                </wp:positionV>
                <wp:extent cx="5618480" cy="1122680"/>
                <wp:effectExtent l="4445" t="4445" r="15875" b="15875"/>
                <wp:wrapNone/>
                <wp:docPr id="2" name="文本框 2"/>
                <wp:cNvGraphicFramePr/>
                <a:graphic xmlns:a="http://schemas.openxmlformats.org/drawingml/2006/main">
                  <a:graphicData uri="http://schemas.microsoft.com/office/word/2010/wordprocessingShape">
                    <wps:wsp>
                      <wps:cNvSpPr txBox="1"/>
                      <wps:spPr>
                        <a:xfrm>
                          <a:off x="520700" y="4641215"/>
                          <a:ext cx="5618480" cy="11226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1.5pt;margin-top:15.9pt;height:88.4pt;width:442.4pt;z-index:251660288;mso-width-relative:page;mso-height-relative:page;" fillcolor="#FFFFFF [3201]" filled="t" stroked="t" coordsize="21600,21600" o:gfxdata="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Btb4sLVAAAACQEA&#10;AA8AAAAAAAAAAQAgAAAAIgAAAGRycy9kb3ducmV2LnhtbFBLAQIUABQAAAAIAIdO4kCKUHJwVgIA&#10;AKkEAAAOAAAAAAAAAAEAIAAAACQBAABkcnMvZTJvRG9jLnhtbFBLBQYAAAAABgAGAFkBAADsBQAA&#10;AAA=&#10;">
                <v:fill on="t" focussize="0,0"/>
                <v:stroke weight="0.5pt" color="#000000 [3204]" joinstyle="round"/>
                <v:imagedata o:title=""/>
                <o:lock v:ext="edit" aspectratio="f"/>
                <v:textbox>
                  <w:txbxContent>
                    <w:p/>
                  </w:txbxContent>
                </v:textbox>
              </v:shape>
            </w:pict>
          </mc:Fallback>
        </mc:AlternateContent>
      </w:r>
      <w:r>
        <w:t>2.请按如下格式在答题卡的相应位置作答。</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bCs/>
          <w:kern w:val="0"/>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bCs/>
          <w:kern w:val="0"/>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bCs/>
          <w:kern w:val="0"/>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bCs/>
          <w:kern w:val="0"/>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cs="Times New Roman"/>
          <w:bCs/>
          <w:kern w:val="0"/>
          <w:szCs w:val="21"/>
        </w:rPr>
      </w:pP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cs="Times New Roman"/>
          <w:bCs/>
          <w:kern w:val="0"/>
          <w:szCs w:val="21"/>
        </w:rPr>
      </w:pP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b/>
          <w:bCs/>
          <w:szCs w:val="21"/>
        </w:rPr>
      </w:pPr>
      <w:r>
        <w:rPr>
          <w:rFonts w:hint="default" w:ascii="Times New Roman" w:hAnsi="Times New Roman" w:cs="Times New Roman"/>
          <w:bCs/>
          <w:kern w:val="0"/>
          <w:szCs w:val="21"/>
        </w:rPr>
        <w:t>第</w:t>
      </w:r>
      <w:r>
        <w:rPr>
          <w:rFonts w:hint="eastAsia" w:ascii="Times New Roman" w:hAnsi="Times New Roman" w:cs="Times New Roman"/>
          <w:bCs/>
          <w:kern w:val="0"/>
          <w:szCs w:val="21"/>
          <w:lang w:val="en-US" w:eastAsia="zh-CN"/>
        </w:rPr>
        <w:t>二</w:t>
      </w:r>
      <w:r>
        <w:rPr>
          <w:rFonts w:hint="default" w:ascii="Times New Roman" w:hAnsi="Times New Roman" w:cs="Times New Roman"/>
          <w:bCs/>
          <w:kern w:val="0"/>
          <w:szCs w:val="21"/>
        </w:rPr>
        <w:t>节（满分</w:t>
      </w:r>
      <w:r>
        <w:rPr>
          <w:rFonts w:hint="eastAsia" w:ascii="Times New Roman" w:hAnsi="Times New Roman" w:cs="Times New Roman"/>
          <w:bCs/>
          <w:kern w:val="0"/>
          <w:szCs w:val="21"/>
          <w:lang w:val="en-US" w:eastAsia="zh-CN"/>
        </w:rPr>
        <w:t>2</w:t>
      </w:r>
      <w:r>
        <w:rPr>
          <w:rFonts w:hint="default" w:ascii="Times New Roman" w:hAnsi="Times New Roman" w:cs="Times New Roman"/>
          <w:bCs/>
          <w:kern w:val="0"/>
          <w:szCs w:val="21"/>
        </w:rPr>
        <w:t>5分)</w:t>
      </w:r>
    </w:p>
    <w:p>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Times New Roman" w:hAnsi="Times New Roman" w:cs="Times New Roman"/>
          <w:bCs/>
          <w:kern w:val="0"/>
          <w:szCs w:val="21"/>
        </w:rPr>
      </w:pPr>
      <w:r>
        <w:rPr>
          <w:rFonts w:hint="eastAsia" w:ascii="宋体" w:hAnsi="宋体" w:eastAsia="宋体" w:cs="宋体"/>
          <w:b w:val="0"/>
          <w:bCs w:val="0"/>
          <w:szCs w:val="21"/>
        </w:rPr>
        <w:t>阅读下面材料，根据其内容和所给段落开头语续写两段，使之构成一篇完整的短文。续写的词数应该为150左右。</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67．阅读下面材料，根据其内容和所给段落开头语续写两段，使之构成一篇完整的短文。</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Willie’s 11th birthday was coming. His aunt sent him a birthday present—a small nice notebook. There was a place in it for a pencil. Willie valued it a lot and always kept it in his pocket. When he found something interesting, he would write it down in the book.</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One afternoon, after Willie came back from school, he called his best friend, Caper, a well-trained shepherd dog and said, “Come, Caper! Let’s go out and have fun.” They went to the pasture field (牧场) to catch the butterflies and there they found a shaft (通风井), which seemed to be deserted for a long time. Willie sat down on the edge of the shaft, bending over to see how deep it was. Suddenly, he lost his balance and fell in. “Help! Help!” Willie called desperately. But no response at all. He was so far away from the house. He made several attempts to climb up the shaft but again he failed! Now Willie was exhausted and frustrated. When Caper saw his master falling into the shaft, the little good companion ran round and round, reaching down and trying to pull him out. Unfortunately, a piece of rock gave way under his feet, and he fell in the shaft too!</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It was getting dark. When Willie’s mother, Mrs. Lee came back from work and found there was no one at home, she was anxious and worried. Without any clue at home, she decided to look for Willie outside. She went to all the trees under which Willie was in the habit of playing, but he was nowhere to be found. By this time, the sun had gone down. A feeling of panic took hold of Mrs. Lee. She comforted herself that Willie might have come back. She rushed back, hoping to find her son at home.</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注意：</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1. 续写词数应为150左右；</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jc w:val="left"/>
        <w:textAlignment w:val="center"/>
      </w:pPr>
      <w:r>
        <w:t>2. 请按如下格式在答题卡的相应位置作答。</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She found Caper sitting in front of the door, with a notebook in his mouth. </w: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rPr>
          <w:sz w:val="21"/>
        </w:rPr>
        <mc:AlternateContent>
          <mc:Choice Requires="wps">
            <w:drawing>
              <wp:anchor distT="0" distB="0" distL="114300" distR="114300" simplePos="0" relativeHeight="251662336" behindDoc="0" locked="0" layoutInCell="1" allowOverlap="1">
                <wp:simplePos x="0" y="0"/>
                <wp:positionH relativeFrom="column">
                  <wp:posOffset>260350</wp:posOffset>
                </wp:positionH>
                <wp:positionV relativeFrom="paragraph">
                  <wp:posOffset>10160</wp:posOffset>
                </wp:positionV>
                <wp:extent cx="4739640" cy="1117600"/>
                <wp:effectExtent l="4445" t="4445" r="10795" b="5715"/>
                <wp:wrapNone/>
                <wp:docPr id="3" name="文本框 3"/>
                <wp:cNvGraphicFramePr/>
                <a:graphic xmlns:a="http://schemas.openxmlformats.org/drawingml/2006/main">
                  <a:graphicData uri="http://schemas.microsoft.com/office/word/2010/wordprocessingShape">
                    <wps:wsp>
                      <wps:cNvSpPr txBox="1"/>
                      <wps:spPr>
                        <a:xfrm>
                          <a:off x="800100" y="2912110"/>
                          <a:ext cx="4739640" cy="1117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20.5pt;margin-top:0.8pt;height:88pt;width:373.2pt;z-index:251662336;mso-width-relative:page;mso-height-relative:page;" fillcolor="#FFFFFF [3201]" filled="t" stroked="t" coordsize="21600,21600" o:gfxdata="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NBU4tUAAAAIAQAA&#10;DwAAAAAAAAABACAAAAAiAAAAZHJzL2Rvd25yZXYueG1sUEsBAhQAFAAAAAgAh07iQJkwhKFVAgAA&#10;qQQAAA4AAAAAAAAAAQAgAAAAJAEAAGRycy9lMm9Eb2MueG1sUEsFBgAAAAAGAAYAWQEAAOsFAAAA&#10;AA==&#10;">
                <v:fill on="t" focussize="0,0"/>
                <v:stroke weight="0.5pt" color="#000000 [3204]" joinstyle="round"/>
                <v:imagedata o:title=""/>
                <o:lock v:ext="edit" aspectratio="f"/>
                <v:textbox>
                  <w:txbxContent>
                    <w:p/>
                  </w:txbxContent>
                </v:textbox>
              </v:shape>
            </w:pict>
          </mc:Fallback>
        </mc:AlternateContent>
      </w: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p>
    <w:p>
      <w:pPr>
        <w:keepNext w:val="0"/>
        <w:keepLines w:val="0"/>
        <w:pageBreakBefore w:val="0"/>
        <w:widowControl w:val="0"/>
        <w:shd w:val="clear" w:color="auto" w:fill="FFFFFF"/>
        <w:kinsoku/>
        <w:wordWrap/>
        <w:overflowPunct/>
        <w:topLinePunct w:val="0"/>
        <w:autoSpaceDE/>
        <w:autoSpaceDN/>
        <w:bidi w:val="0"/>
        <w:adjustRightInd/>
        <w:snapToGrid w:val="0"/>
        <w:spacing w:line="300" w:lineRule="auto"/>
        <w:ind w:firstLine="420"/>
        <w:jc w:val="both"/>
        <w:textAlignment w:val="center"/>
      </w:pPr>
      <w:r>
        <w:t xml:space="preserve">Willie told Mum how he came up with the idea after he was successfully rescued. </w:t>
      </w:r>
    </w:p>
    <w:p>
      <w:pPr>
        <w:keepNext w:val="0"/>
        <w:keepLines w:val="0"/>
        <w:pageBreakBefore w:val="0"/>
        <w:widowControl w:val="0"/>
        <w:kinsoku/>
        <w:wordWrap/>
        <w:overflowPunct/>
        <w:topLinePunct w:val="0"/>
        <w:autoSpaceDE/>
        <w:autoSpaceDN/>
        <w:bidi w:val="0"/>
        <w:adjustRightInd/>
        <w:snapToGrid w:val="0"/>
        <w:spacing w:line="300" w:lineRule="auto"/>
      </w:pPr>
      <w:r>
        <w:rPr>
          <w:sz w:val="21"/>
        </w:rPr>
        <mc:AlternateContent>
          <mc:Choice Requires="wps">
            <w:drawing>
              <wp:anchor distT="0" distB="0" distL="114300" distR="114300" simplePos="0" relativeHeight="251663360" behindDoc="0" locked="0" layoutInCell="1" allowOverlap="1">
                <wp:simplePos x="0" y="0"/>
                <wp:positionH relativeFrom="column">
                  <wp:posOffset>260350</wp:posOffset>
                </wp:positionH>
                <wp:positionV relativeFrom="paragraph">
                  <wp:posOffset>19685</wp:posOffset>
                </wp:positionV>
                <wp:extent cx="4739640" cy="1117600"/>
                <wp:effectExtent l="4445" t="4445" r="10795" b="5715"/>
                <wp:wrapNone/>
                <wp:docPr id="4" name="文本框 4"/>
                <wp:cNvGraphicFramePr/>
                <a:graphic xmlns:a="http://schemas.openxmlformats.org/drawingml/2006/main">
                  <a:graphicData uri="http://schemas.microsoft.com/office/word/2010/wordprocessingShape">
                    <wps:wsp>
                      <wps:cNvSpPr txBox="1"/>
                      <wps:spPr>
                        <a:xfrm>
                          <a:off x="0" y="0"/>
                          <a:ext cx="4739640" cy="1117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20.5pt;margin-top:1.55pt;height:88pt;width:373.2pt;z-index:251663360;mso-width-relative:page;mso-height-relative:page;" fillcolor="#FFFFFF [3201]" filled="t" stroked="t" coordsize="21600,21600" o:gfxdata="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OhMBF1gAAAAgBAAAPAAAAAAAA&#10;AAEAIAAAACIAAABkcnMvZG93bnJldi54bWxQSwECFAAUAAAACACHTuJAC9xlDE0CAACeBAAADgAA&#10;AAAAAAABACAAAAAlAQAAZHJzL2Uyb0RvYy54bWxQSwUGAAAAAAYABgBZAQAA5AUAAAAA&#10;">
                <v:fill on="t" focussize="0,0"/>
                <v:stroke weight="0.5pt" color="#000000 [3204]" joinstyle="round"/>
                <v:imagedata o:title=""/>
                <o:lock v:ext="edit" aspectratio="f"/>
                <v:textbox>
                  <w:txbxContent>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val="0"/>
        <w:spacing w:line="300" w:lineRule="auto"/>
      </w:pPr>
    </w:p>
    <w:p>
      <w:pPr>
        <w:keepNext w:val="0"/>
        <w:keepLines w:val="0"/>
        <w:pageBreakBefore w:val="0"/>
        <w:widowControl w:val="0"/>
        <w:kinsoku/>
        <w:wordWrap/>
        <w:overflowPunct/>
        <w:topLinePunct w:val="0"/>
        <w:autoSpaceDE/>
        <w:autoSpaceDN/>
        <w:bidi w:val="0"/>
        <w:adjustRightInd/>
        <w:snapToGrid w:val="0"/>
        <w:spacing w:line="300" w:lineRule="auto"/>
      </w:pPr>
      <w:r>
        <w:br w:type="page"/>
      </w:r>
      <w:bookmarkStart w:id="0" w:name="_GoBack"/>
      <w:bookmarkEnd w:id="0"/>
    </w:p>
    <w:sectPr>
      <w:headerReference r:id="rId3" w:type="default"/>
      <w:footerReference r:id="rId4" w:type="default"/>
      <w:pgSz w:w="10431" w:h="14740"/>
      <w:pgMar w:top="1134" w:right="850" w:bottom="1134" w:left="850" w:header="851" w:footer="85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520" w:firstLineChars="1400"/>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posOffset>2811145</wp:posOffset>
              </wp:positionH>
              <wp:positionV relativeFrom="paragraph">
                <wp:posOffset>-5080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1.35pt;margin-top:-0.4pt;height:144pt;width:144pt;mso-position-horizontal-relative:margin;mso-wrap-style:none;z-index:251659264;mso-width-relative:page;mso-height-relative:page;" filled="f" stroked="f" coordsize="21600,21600" o:gfxdata="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UGFF21QAAAAkBAAAPAAAAAAAAAAEAIAAAACIAAABkcnMvZG93bnJldi54bWxQSwECFAAUAAAA&#10;CACHTuJAjNcOfCoCAABVBAAADgAAAAAAAAABACAAAAAkAQAAZHJzL2Uyb0RvYy54bWxQSwUGAAAA&#10;AAYABgBZAQAAwA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r>
      <w:rPr>
        <w:rFonts w:hint="eastAsia"/>
        <w:lang w:val="en-US" w:eastAsia="zh-CN"/>
      </w:rPr>
      <w:t>高二期末英语试卷</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zZmM2ZjFlNjE4MzY5YmUzOTY4OTI3OTkyMzY1OTkifQ=="/>
  </w:docVars>
  <w:rsids>
    <w:rsidRoot w:val="0DF7628B"/>
    <w:rsid w:val="004151FC"/>
    <w:rsid w:val="00C02FC6"/>
    <w:rsid w:val="0820086A"/>
    <w:rsid w:val="0AD57BB7"/>
    <w:rsid w:val="0DF76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1"/>
    <w:basedOn w:val="1"/>
    <w:qFormat/>
    <w:uiPriority w:val="0"/>
    <w:rPr>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4836</Words>
  <Characters>17637</Characters>
  <Lines>0</Lines>
  <Paragraphs>0</Paragraphs>
  <TotalTime>0</TotalTime>
  <ScaleCrop>false</ScaleCrop>
  <LinksUpToDate>false</LinksUpToDate>
  <CharactersWithSpaces>20974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2023-07-07T09:33:00Z</dcterms:created>
  <dc:creator>15955</dc:creator>
  <cp:lastModifiedBy>X</cp:lastModifiedBy>
  <dcterms:modified xsi:type="dcterms:W3CDTF">2023-07-15T14:12:30Z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563E20C7EC394CFFBD7648D06474C884_12</vt:lpwstr>
  </property>
</Properties>
</file>