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考题分析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介绍性短文，具体写作内容为</w:t>
      </w:r>
      <w:r>
        <w:rPr>
          <w:rFonts w:hint="default" w:ascii="宋体" w:hAnsi="宋体" w:eastAsia="宋体" w:cs="宋体"/>
          <w:color w:val="auto"/>
          <w:lang w:eastAsia="zh-CN"/>
        </w:rPr>
        <w:t>介绍班服设计，明确展示班服的特点、灵感来源和设计目的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  <w:r>
        <w:rPr>
          <w:rFonts w:hint="eastAsia" w:ascii="宋体" w:hAnsi="宋体" w:eastAsia="宋体" w:cs="宋体"/>
          <w:color w:val="auto"/>
          <w:lang w:val="en-US" w:eastAsia="zh-CN"/>
        </w:rPr>
        <w:t>该写作意在</w:t>
      </w:r>
      <w:r>
        <w:rPr>
          <w:rFonts w:hint="default" w:ascii="宋体" w:hAnsi="宋体" w:eastAsia="宋体" w:cs="宋体"/>
          <w:color w:val="auto"/>
          <w:lang w:eastAsia="zh-CN"/>
        </w:rPr>
        <w:t>引导学生深入思考，表达对班级集体荣誉的认同和参与，体现班级凝聚力。</w:t>
      </w:r>
    </w:p>
    <w:p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从试题的结构与内容维度。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4F81BD" w:themeColor="accent1"/>
          <w:lang w:eastAsia="zh-CN"/>
        </w:rPr>
      </w:pPr>
      <w:r>
        <w:rPr>
          <w:rFonts w:hint="default" w:ascii="宋体" w:hAnsi="宋体" w:eastAsia="宋体" w:cs="宋体"/>
          <w:b/>
          <w:bCs/>
          <w:color w:val="4F81BD" w:themeColor="accent1"/>
          <w:lang w:eastAsia="zh-CN"/>
        </w:rPr>
        <w:t>第一部分：引言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lang w:eastAsia="zh-CN"/>
        </w:rPr>
      </w:pPr>
      <w:r>
        <w:rPr>
          <w:rFonts w:hint="default" w:ascii="宋体" w:hAnsi="宋体" w:eastAsia="宋体" w:cs="宋体"/>
          <w:color w:val="FF0000"/>
          <w:lang w:eastAsia="zh-CN"/>
        </w:rPr>
        <w:t>简要介绍班级名称和参与校运会的活动。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default" w:ascii="宋体" w:hAnsi="宋体" w:eastAsia="宋体" w:cs="宋体"/>
          <w:color w:val="auto"/>
          <w:lang w:eastAsia="zh-CN"/>
        </w:rPr>
        <w:t>可以</w:t>
      </w:r>
      <w:r>
        <w:rPr>
          <w:rFonts w:hint="default" w:ascii="宋体" w:hAnsi="宋体" w:eastAsia="宋体" w:cs="宋体"/>
          <w:color w:val="FF0000"/>
          <w:lang w:eastAsia="zh-CN"/>
        </w:rPr>
        <w:t>简要概括</w:t>
      </w:r>
      <w:r>
        <w:rPr>
          <w:rFonts w:hint="default" w:ascii="宋体" w:hAnsi="宋体" w:eastAsia="宋体" w:cs="宋体"/>
          <w:color w:val="auto"/>
          <w:lang w:eastAsia="zh-CN"/>
        </w:rPr>
        <w:t>班服设计的核心理念，为下文展开做好铺垫。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4F81BD" w:themeColor="accent1"/>
          <w:lang w:eastAsia="zh-CN"/>
        </w:rPr>
      </w:pPr>
      <w:r>
        <w:rPr>
          <w:rFonts w:hint="default" w:ascii="宋体" w:hAnsi="宋体" w:eastAsia="宋体" w:cs="宋体"/>
          <w:b/>
          <w:bCs/>
          <w:color w:val="4F81BD" w:themeColor="accent1"/>
          <w:lang w:eastAsia="zh-CN"/>
        </w:rPr>
        <w:t>第二部分：正文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default" w:ascii="宋体" w:hAnsi="宋体" w:eastAsia="宋体" w:cs="宋体"/>
          <w:color w:val="FF0000"/>
          <w:lang w:eastAsia="zh-CN"/>
        </w:rPr>
        <w:t>作品特点: </w:t>
      </w:r>
      <w:r>
        <w:rPr>
          <w:rFonts w:hint="default" w:ascii="宋体" w:hAnsi="宋体" w:eastAsia="宋体" w:cs="宋体"/>
          <w:color w:val="auto"/>
          <w:lang w:eastAsia="zh-CN"/>
        </w:rPr>
        <w:t>详细描述班服的整体设计，包括颜色、图案、样式等。使用形容词和具体细节，让读者对班服有直观的印象。可以侧重描写班服的视觉效果和象征意义。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default" w:ascii="宋体" w:hAnsi="宋体" w:eastAsia="宋体" w:cs="宋体"/>
          <w:color w:val="FF0000"/>
          <w:lang w:eastAsia="zh-CN"/>
        </w:rPr>
        <w:t>灵感来源:</w:t>
      </w:r>
      <w:r>
        <w:rPr>
          <w:rFonts w:hint="default" w:ascii="宋体" w:hAnsi="宋体" w:eastAsia="宋体" w:cs="宋体"/>
          <w:color w:val="auto"/>
          <w:lang w:eastAsia="zh-CN"/>
        </w:rPr>
        <w:t> 解释班服设计的创作灵感，如班级口号、班级文化、学校特色、历史事件、偶像人物等。说明灵感如何转化为设计元素，体现设计背后的文化内涵和故事性。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default" w:ascii="宋体" w:hAnsi="宋体" w:eastAsia="宋体" w:cs="宋体"/>
          <w:color w:val="FF0000"/>
          <w:lang w:eastAsia="zh-CN"/>
        </w:rPr>
        <w:t>设计目的:</w:t>
      </w:r>
      <w:r>
        <w:rPr>
          <w:rFonts w:hint="default" w:ascii="宋体" w:hAnsi="宋体" w:eastAsia="宋体" w:cs="宋体"/>
          <w:color w:val="auto"/>
          <w:lang w:eastAsia="zh-CN"/>
        </w:rPr>
        <w:t> 阐述设计班服的目的，包括增强班级荣誉感、体现班级团结协作精神、激励同学们积极参与校运会等。可以结合校运会的主题，强调班服设计与校运会精神的契合。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4F81BD" w:themeColor="accent1"/>
          <w:lang w:eastAsia="zh-CN"/>
        </w:rPr>
      </w:pPr>
      <w:r>
        <w:rPr>
          <w:rFonts w:hint="default" w:ascii="宋体" w:hAnsi="宋体" w:eastAsia="宋体" w:cs="宋体"/>
          <w:b/>
          <w:bCs/>
          <w:color w:val="4F81BD" w:themeColor="accent1"/>
          <w:lang w:eastAsia="zh-CN"/>
        </w:rPr>
        <w:t>第三部分：结束语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default" w:ascii="宋体" w:hAnsi="宋体" w:eastAsia="宋体" w:cs="宋体"/>
          <w:color w:val="FF0000"/>
          <w:lang w:eastAsia="zh-CN"/>
        </w:rPr>
        <w:t>再次强调班服设计的意义，表达对校运会和班级未来的美好祝愿</w:t>
      </w:r>
      <w:r>
        <w:rPr>
          <w:rFonts w:hint="default" w:ascii="宋体" w:hAnsi="宋体" w:eastAsia="宋体" w:cs="宋体"/>
          <w:color w:val="auto"/>
          <w:lang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lang w:eastAsia="zh-CN"/>
        </w:rPr>
      </w:pPr>
      <w:r>
        <w:rPr>
          <w:rFonts w:hint="default" w:ascii="宋体" w:hAnsi="宋体" w:eastAsia="宋体" w:cs="宋体"/>
          <w:color w:val="FF0000"/>
          <w:lang w:eastAsia="zh-CN"/>
        </w:rPr>
        <w:t>可以呼吁同学们积极参与校运会，为班级争光。</w:t>
      </w:r>
    </w:p>
    <w:p>
      <w:pPr>
        <w:ind w:firstLine="420" w:firstLineChars="200"/>
        <w:rPr>
          <w:rFonts w:hint="eastAsia" w:ascii="宋体" w:hAnsi="宋体" w:eastAsia="宋体" w:cs="宋体"/>
          <w:color w:val="FF0000"/>
          <w:lang w:eastAsia="zh-CN"/>
        </w:rPr>
      </w:pPr>
      <w:r>
        <w:rPr>
          <w:rFonts w:hint="default" w:ascii="宋体" w:hAnsi="宋体" w:eastAsia="宋体" w:cs="宋体"/>
          <w:color w:val="FF0000"/>
          <w:lang w:eastAsia="zh-CN"/>
        </w:rPr>
        <w:t>可加入一些更具情感色彩的语句，使文章更具感染力。</w:t>
      </w:r>
    </w:p>
    <w:p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lang w:eastAsia="zh-CN"/>
        </w:rPr>
        <w:t>试题价值与启示</w:t>
      </w: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激发创作热情: 鼓励学生积极参与学校活动，展示班级风采。</w:t>
      </w: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培养综合能力: 考查学生语言运用、创新思维、表达能力等。</w:t>
      </w: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增强集体荣誉感: 引导学生关注班级集体，增强凝聚力。</w:t>
      </w:r>
    </w:p>
    <w:p>
      <w:pPr>
        <w:ind w:firstLine="420" w:firstLineChars="200"/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体现英语学习与生活的结合: 鼓励学生将英语学习应用于实际生活，增强学习的实用性和趣味性。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color w:val="auto"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color w:val="auto"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lang w:val="en-US" w:eastAsia="zh-CN"/>
        </w:rPr>
        <w:t>1.如何介绍班服特色2.如何将特色有逻辑地呈现出来3.设计灵感怎么写4.设计目的怎么构思4.好的应用文结尾如何构思。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Brainstorm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What do want to add to the creative class uniform for sports meeting? Why?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Fill in the blanks about the writing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genre,receiver,background,writing purpose,topic,content,tense,person.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Think about the design features,inspiration sources,design purpose and conclusion.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Comment on the student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 work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2557C87"/>
    <w:rsid w:val="02F42D43"/>
    <w:rsid w:val="08EE4992"/>
    <w:rsid w:val="09010A1F"/>
    <w:rsid w:val="094706B4"/>
    <w:rsid w:val="0AA7304A"/>
    <w:rsid w:val="0D0522AA"/>
    <w:rsid w:val="0ED54B1A"/>
    <w:rsid w:val="12517826"/>
    <w:rsid w:val="12E030AC"/>
    <w:rsid w:val="1DE55F0B"/>
    <w:rsid w:val="1EC2624D"/>
    <w:rsid w:val="1EDF0BAD"/>
    <w:rsid w:val="245E07C6"/>
    <w:rsid w:val="26C11210"/>
    <w:rsid w:val="2B732DA8"/>
    <w:rsid w:val="2CA361BA"/>
    <w:rsid w:val="2D177FD2"/>
    <w:rsid w:val="2D2B1461"/>
    <w:rsid w:val="2D83304B"/>
    <w:rsid w:val="34CD15CF"/>
    <w:rsid w:val="3589141A"/>
    <w:rsid w:val="36231536"/>
    <w:rsid w:val="3DB50FFF"/>
    <w:rsid w:val="3E1F291C"/>
    <w:rsid w:val="43E50164"/>
    <w:rsid w:val="48311B63"/>
    <w:rsid w:val="48AB215F"/>
    <w:rsid w:val="49EA0282"/>
    <w:rsid w:val="4FAE1D52"/>
    <w:rsid w:val="51694182"/>
    <w:rsid w:val="54EB3306"/>
    <w:rsid w:val="65E87702"/>
    <w:rsid w:val="68437083"/>
    <w:rsid w:val="6850354E"/>
    <w:rsid w:val="68D45F2D"/>
    <w:rsid w:val="6923041B"/>
    <w:rsid w:val="6D5533B5"/>
    <w:rsid w:val="6FCF744E"/>
    <w:rsid w:val="7A8F6158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960</Characters>
  <Lines>10</Lines>
  <Paragraphs>2</Paragraphs>
  <TotalTime>0</TotalTime>
  <ScaleCrop>false</ScaleCrop>
  <LinksUpToDate>false</LinksUpToDate>
  <CharactersWithSpaces>1059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2025-04-01T06:02:35Z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eyJoZGlkIjoiNGYyMjg4ZGQzMWM2MDJjNTNhYjBlNjU0Y2VkMzg5NzYiLCJ1c2VySWQiOiI0MjExMDM4NjMifQ==</vt:lpwstr>
  </property>
</Properties>
</file>