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96" w:rsidRPr="00963967" w:rsidRDefault="00DC5D7E" w:rsidP="00963967">
      <w:pPr>
        <w:jc w:val="center"/>
        <w:rPr>
          <w:b/>
          <w:sz w:val="24"/>
          <w:szCs w:val="24"/>
        </w:rPr>
      </w:pPr>
      <w:r w:rsidRPr="00963967">
        <w:rPr>
          <w:rFonts w:hint="eastAsia"/>
          <w:b/>
          <w:sz w:val="24"/>
          <w:szCs w:val="24"/>
        </w:rPr>
        <w:t>2022.5</w:t>
      </w:r>
      <w:r w:rsidRPr="00963967">
        <w:rPr>
          <w:rFonts w:hint="eastAsia"/>
          <w:b/>
          <w:sz w:val="24"/>
          <w:szCs w:val="24"/>
        </w:rPr>
        <w:t>嵊州市高三读后续写讲评</w:t>
      </w:r>
    </w:p>
    <w:p w:rsidR="00963967" w:rsidRDefault="00963967" w:rsidP="00963967">
      <w:pPr>
        <w:rPr>
          <w:rFonts w:hint="eastAsia"/>
        </w:rPr>
      </w:pPr>
      <w:r>
        <w:rPr>
          <w:rFonts w:hint="eastAsia"/>
        </w:rPr>
        <w:t>前文主要内容：</w:t>
      </w:r>
    </w:p>
    <w:p w:rsidR="00016FB0" w:rsidRDefault="00963967" w:rsidP="00E976FF">
      <w:pPr>
        <w:ind w:firstLineChars="250" w:firstLine="525"/>
        <w:rPr>
          <w:rFonts w:hint="eastAsia"/>
        </w:rPr>
      </w:pPr>
      <w:r>
        <w:rPr>
          <w:rFonts w:hint="eastAsia"/>
        </w:rPr>
        <w:t>本文讲述了一个</w:t>
      </w:r>
      <w:r w:rsidR="00016FB0">
        <w:rPr>
          <w:rFonts w:hint="eastAsia"/>
        </w:rPr>
        <w:t>不擅长跳舞的女孩通过坚持不懈的努力终于进入学校合唱队的成长</w:t>
      </w:r>
      <w:r>
        <w:rPr>
          <w:rFonts w:hint="eastAsia"/>
        </w:rPr>
        <w:t>故事。作者</w:t>
      </w:r>
      <w:r w:rsidR="00016FB0">
        <w:rPr>
          <w:rFonts w:hint="eastAsia"/>
        </w:rPr>
        <w:t>在小学</w:t>
      </w:r>
      <w:r w:rsidR="00016FB0">
        <w:rPr>
          <w:rFonts w:hint="eastAsia"/>
        </w:rPr>
        <w:t>4</w:t>
      </w:r>
      <w:r w:rsidR="00016FB0">
        <w:rPr>
          <w:rFonts w:hint="eastAsia"/>
        </w:rPr>
        <w:t>年级时，</w:t>
      </w:r>
      <w:r w:rsidR="00016FB0">
        <w:rPr>
          <w:rFonts w:hint="eastAsia"/>
        </w:rPr>
        <w:t xml:space="preserve"> </w:t>
      </w:r>
      <w:r w:rsidR="00016FB0">
        <w:rPr>
          <w:rFonts w:hint="eastAsia"/>
        </w:rPr>
        <w:t>在头几个月跳得不好，老师很耐心，但我</w:t>
      </w:r>
      <w:proofErr w:type="gramStart"/>
      <w:r w:rsidR="00016FB0">
        <w:rPr>
          <w:rFonts w:hint="eastAsia"/>
        </w:rPr>
        <w:t>哦进步</w:t>
      </w:r>
      <w:proofErr w:type="gramEnd"/>
      <w:r w:rsidR="00016FB0">
        <w:rPr>
          <w:rFonts w:hint="eastAsia"/>
        </w:rPr>
        <w:t>很慢，于是放弃了跳舞课但几天以后的唱歌课优美的音乐让作者着迷，作者练得很认真</w:t>
      </w:r>
      <w:r>
        <w:rPr>
          <w:rFonts w:hint="eastAsia"/>
        </w:rPr>
        <w:t>。</w:t>
      </w:r>
      <w:r w:rsidR="00016FB0">
        <w:rPr>
          <w:rFonts w:hint="eastAsia"/>
        </w:rPr>
        <w:t>在自修课，老师谈到她带领的合唱队。作者很神往。</w:t>
      </w:r>
      <w:proofErr w:type="gramStart"/>
      <w:r w:rsidR="00016FB0">
        <w:rPr>
          <w:rFonts w:hint="eastAsia"/>
        </w:rPr>
        <w:t>想像</w:t>
      </w:r>
      <w:proofErr w:type="gramEnd"/>
      <w:r w:rsidR="00016FB0">
        <w:rPr>
          <w:rFonts w:hint="eastAsia"/>
        </w:rPr>
        <w:t>有朝一日能参加合唱队，能参加竞赛，很在学校收欢迎。这时老师在课堂上提到了我，表扬我以前在</w:t>
      </w:r>
      <w:proofErr w:type="gramStart"/>
      <w:r w:rsidR="00016FB0">
        <w:rPr>
          <w:rFonts w:hint="eastAsia"/>
        </w:rPr>
        <w:t>跳舞课很努力</w:t>
      </w:r>
      <w:proofErr w:type="gramEnd"/>
      <w:r w:rsidR="00016FB0">
        <w:rPr>
          <w:rFonts w:hint="eastAsia"/>
        </w:rPr>
        <w:t>，希望我重新加入她的课堂并认真练习成为合唱队的成员。每个同学都转头惊讶地看着我，我脸红了。当铃响了同学们离开的时候，</w:t>
      </w:r>
      <w:r w:rsidR="00E976FF">
        <w:rPr>
          <w:rFonts w:hint="eastAsia"/>
        </w:rPr>
        <w:t>一个同学</w:t>
      </w:r>
      <w:r w:rsidR="00016FB0">
        <w:rPr>
          <w:rFonts w:hint="eastAsia"/>
        </w:rPr>
        <w:t>Carrie,</w:t>
      </w:r>
      <w:r w:rsidR="00E976FF">
        <w:rPr>
          <w:rFonts w:hint="eastAsia"/>
        </w:rPr>
        <w:t>她是弹钢琴的，当面对她的朋友说她不相信我也能加入学校合唱队。我还没来得及反应过来，他们离开了。</w:t>
      </w:r>
    </w:p>
    <w:p w:rsidR="00016FB0" w:rsidRDefault="00016FB0" w:rsidP="00963967">
      <w:pPr>
        <w:rPr>
          <w:rFonts w:hint="eastAsia"/>
        </w:rPr>
      </w:pPr>
    </w:p>
    <w:p w:rsidR="00E976FF" w:rsidRDefault="00E976FF" w:rsidP="00E976FF">
      <w:r>
        <w:rPr>
          <w:rFonts w:ascii="Arial" w:hAnsi="Arial" w:cs="Arial"/>
          <w:color w:val="2E3033"/>
          <w:szCs w:val="21"/>
          <w:shd w:val="clear" w:color="auto" w:fill="FFFFFF"/>
        </w:rPr>
        <w:t>在这段时间里，我感到有一股强大的力量震撼着我的骄傲。</w:t>
      </w:r>
      <w:r>
        <w:rPr>
          <w:rFonts w:hint="eastAsia"/>
        </w:rPr>
        <w:t>（第一段段首）</w:t>
      </w:r>
    </w:p>
    <w:p w:rsidR="00963967" w:rsidRDefault="00E976FF" w:rsidP="00963967">
      <w:pPr>
        <w:rPr>
          <w:rFonts w:hint="eastAsia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>最后，因为我的坚持和努力，我加入了学校合唱团。</w:t>
      </w:r>
      <w:r w:rsidR="00963967">
        <w:rPr>
          <w:rFonts w:hint="eastAsia"/>
        </w:rPr>
        <w:t>（第二段段首）</w:t>
      </w:r>
    </w:p>
    <w:p w:rsidR="00963967" w:rsidRDefault="00963967" w:rsidP="00963967"/>
    <w:p w:rsidR="00963967" w:rsidRPr="00E976FF" w:rsidRDefault="00963967" w:rsidP="00963967">
      <w:pPr>
        <w:rPr>
          <w:rFonts w:hint="eastAsia"/>
          <w:b/>
        </w:rPr>
      </w:pPr>
      <w:r w:rsidRPr="00E976FF">
        <w:rPr>
          <w:rFonts w:hint="eastAsia"/>
          <w:b/>
        </w:rPr>
        <w:t>设计思路</w:t>
      </w:r>
      <w:r w:rsidRPr="00E976FF">
        <w:rPr>
          <w:rFonts w:hint="eastAsia"/>
          <w:b/>
        </w:rPr>
        <w:t>:</w:t>
      </w:r>
    </w:p>
    <w:p w:rsidR="00963967" w:rsidRDefault="00963967" w:rsidP="00963967"/>
    <w:p w:rsidR="00963967" w:rsidRDefault="00963967" w:rsidP="0096396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本文属于“人与自我、人与社会”，按照“话题－功能－结构－任务”相结合的模式，突出主题意义探究、锤炼语言、提升学生思维品质。</w:t>
      </w:r>
    </w:p>
    <w:p w:rsidR="00963967" w:rsidRDefault="00963967" w:rsidP="00963967"/>
    <w:p w:rsidR="00963967" w:rsidRDefault="00963967" w:rsidP="00963967">
      <w:r>
        <w:rPr>
          <w:rFonts w:hint="eastAsia"/>
        </w:rPr>
        <w:t xml:space="preserve">  </w:t>
      </w:r>
      <w:r w:rsidR="00E976FF">
        <w:rPr>
          <w:rFonts w:hint="eastAsia"/>
        </w:rPr>
        <w:t>高三考生的</w:t>
      </w:r>
      <w:r>
        <w:rPr>
          <w:rFonts w:hint="eastAsia"/>
        </w:rPr>
        <w:t>写作现状是</w:t>
      </w:r>
      <w:r w:rsidR="00E976FF">
        <w:rPr>
          <w:rFonts w:hint="eastAsia"/>
        </w:rPr>
        <w:t>有较丰富的</w:t>
      </w:r>
      <w:r>
        <w:rPr>
          <w:rFonts w:hint="eastAsia"/>
        </w:rPr>
        <w:t>语言积累，</w:t>
      </w:r>
      <w:r w:rsidR="00CD006D">
        <w:rPr>
          <w:rFonts w:hint="eastAsia"/>
        </w:rPr>
        <w:t>有一定的</w:t>
      </w:r>
      <w:r>
        <w:rPr>
          <w:rFonts w:hint="eastAsia"/>
        </w:rPr>
        <w:t>情节建构能力</w:t>
      </w:r>
      <w:r w:rsidR="00E976FF">
        <w:rPr>
          <w:rFonts w:hint="eastAsia"/>
        </w:rPr>
        <w:t>，</w:t>
      </w:r>
      <w:r w:rsidR="00CD006D">
        <w:rPr>
          <w:rFonts w:hint="eastAsia"/>
        </w:rPr>
        <w:t>但依旧</w:t>
      </w:r>
      <w:r w:rsidR="00E976FF">
        <w:rPr>
          <w:rFonts w:hint="eastAsia"/>
        </w:rPr>
        <w:t>容易出现没法凸显主旨，情节内容主次不分，写作时不能充分考虑原文的续写点，语言</w:t>
      </w:r>
      <w:r w:rsidR="00CD006D">
        <w:rPr>
          <w:rFonts w:hint="eastAsia"/>
        </w:rPr>
        <w:t>上也依旧存在着诸多问题</w:t>
      </w:r>
      <w:r>
        <w:rPr>
          <w:rFonts w:hint="eastAsia"/>
        </w:rPr>
        <w:t>。本课例遵循“以读促写”的教学理念</w:t>
      </w:r>
      <w:r w:rsidR="00CD006D">
        <w:rPr>
          <w:rFonts w:hint="eastAsia"/>
        </w:rPr>
        <w:t>，着重针对目前考生存在的写的普遍问题试图进行探讨解决</w:t>
      </w:r>
      <w:r>
        <w:rPr>
          <w:rFonts w:hint="eastAsia"/>
        </w:rPr>
        <w:t>。所以，本课例从</w:t>
      </w:r>
      <w:r w:rsidR="00CD006D" w:rsidRPr="00CD006D">
        <w:rPr>
          <w:rFonts w:hint="eastAsia"/>
        </w:rPr>
        <w:t>解读续写文本伏笔点</w:t>
      </w:r>
      <w:r w:rsidR="00CD006D">
        <w:rPr>
          <w:rFonts w:hint="eastAsia"/>
        </w:rPr>
        <w:t>、</w:t>
      </w:r>
      <w:r w:rsidR="00CD006D" w:rsidRPr="00CD006D">
        <w:rPr>
          <w:rFonts w:hint="eastAsia"/>
        </w:rPr>
        <w:t>抓伏笔自问式思路启发</w:t>
      </w:r>
      <w:r w:rsidR="00CD006D">
        <w:rPr>
          <w:rFonts w:hint="eastAsia"/>
        </w:rPr>
        <w:t>入手</w:t>
      </w:r>
      <w:r>
        <w:rPr>
          <w:rFonts w:hint="eastAsia"/>
        </w:rPr>
        <w:t>，</w:t>
      </w:r>
      <w:r w:rsidR="00CD006D">
        <w:rPr>
          <w:rFonts w:hint="eastAsia"/>
        </w:rPr>
        <w:t xml:space="preserve"> </w:t>
      </w:r>
      <w:r w:rsidR="00CD006D">
        <w:rPr>
          <w:rFonts w:hint="eastAsia"/>
        </w:rPr>
        <w:t>进行</w:t>
      </w:r>
      <w:r w:rsidR="00CD006D" w:rsidRPr="00CD006D">
        <w:rPr>
          <w:rFonts w:hint="eastAsia"/>
        </w:rPr>
        <w:t>考生典型错误分析</w:t>
      </w:r>
      <w:r w:rsidR="00CD006D">
        <w:rPr>
          <w:rFonts w:hint="eastAsia"/>
        </w:rPr>
        <w:t>，然后通过</w:t>
      </w:r>
      <w:r w:rsidR="00CD006D" w:rsidRPr="00CD006D">
        <w:rPr>
          <w:rFonts w:hint="eastAsia"/>
        </w:rPr>
        <w:t>参考范文和考场优秀作文</w:t>
      </w:r>
      <w:r w:rsidR="00CD006D">
        <w:rPr>
          <w:rFonts w:hint="eastAsia"/>
        </w:rPr>
        <w:t>，</w:t>
      </w:r>
      <w:r w:rsidR="00CD006D">
        <w:rPr>
          <w:rFonts w:hint="eastAsia"/>
        </w:rPr>
        <w:t>让</w:t>
      </w:r>
      <w:r w:rsidR="00CD006D">
        <w:rPr>
          <w:rFonts w:hint="eastAsia"/>
        </w:rPr>
        <w:t>学生意识到抓原文的伏笔点、主旨升华及细节设置的重要性。</w:t>
      </w:r>
      <w:r w:rsidR="00CD006D">
        <w:rPr>
          <w:rFonts w:hint="eastAsia"/>
        </w:rPr>
        <w:t>最后</w:t>
      </w:r>
      <w:r w:rsidR="00CD006D">
        <w:rPr>
          <w:rFonts w:hint="eastAsia"/>
        </w:rPr>
        <w:t>通过</w:t>
      </w:r>
      <w:r w:rsidR="00CD006D" w:rsidRPr="00CD006D">
        <w:rPr>
          <w:rFonts w:hint="eastAsia"/>
        </w:rPr>
        <w:t>小情节构建及可读性细节描写相</w:t>
      </w:r>
      <w:r w:rsidR="00CD006D">
        <w:rPr>
          <w:rFonts w:hint="eastAsia"/>
        </w:rPr>
        <w:t>给学生提供充裕的语料，课外布置相关的</w:t>
      </w:r>
      <w:r w:rsidR="00CD006D" w:rsidRPr="00CD006D">
        <w:rPr>
          <w:rFonts w:hint="eastAsia"/>
        </w:rPr>
        <w:t>“抓伏笔”类续写考题</w:t>
      </w:r>
      <w:r w:rsidR="00CD006D">
        <w:rPr>
          <w:rFonts w:hint="eastAsia"/>
        </w:rPr>
        <w:t>进行巩固提高。</w:t>
      </w:r>
    </w:p>
    <w:p w:rsidR="00CD006D" w:rsidRDefault="00963967" w:rsidP="00963967">
      <w:pPr>
        <w:rPr>
          <w:rFonts w:hint="eastAsia"/>
        </w:rPr>
      </w:pPr>
      <w:r>
        <w:rPr>
          <w:rFonts w:hint="eastAsia"/>
        </w:rPr>
        <w:t xml:space="preserve"> </w:t>
      </w:r>
    </w:p>
    <w:p w:rsidR="00963967" w:rsidRDefault="00963967" w:rsidP="00963967">
      <w:pPr>
        <w:rPr>
          <w:rFonts w:hint="eastAsia"/>
        </w:rPr>
      </w:pPr>
      <w:r>
        <w:rPr>
          <w:rFonts w:hint="eastAsia"/>
        </w:rPr>
        <w:t>本课聚焦于读后续写“</w:t>
      </w:r>
      <w:r w:rsidR="00CD006D">
        <w:rPr>
          <w:rFonts w:hint="eastAsia"/>
        </w:rPr>
        <w:t>成长类</w:t>
      </w:r>
      <w:r>
        <w:rPr>
          <w:rFonts w:hint="eastAsia"/>
        </w:rPr>
        <w:t>”的诠释的写作指导。引导学生对文本进行多维解读，帮助学生透彻解读文本，挖掘文本背后作者深含的寓意，进行</w:t>
      </w:r>
      <w:r w:rsidR="00385EDF">
        <w:rPr>
          <w:rFonts w:hint="eastAsia"/>
        </w:rPr>
        <w:t>自我成长的品质</w:t>
      </w:r>
      <w:r>
        <w:rPr>
          <w:rFonts w:hint="eastAsia"/>
        </w:rPr>
        <w:t>教育。</w:t>
      </w:r>
    </w:p>
    <w:p w:rsidR="00963967" w:rsidRDefault="00963967" w:rsidP="00963967"/>
    <w:p w:rsidR="00963967" w:rsidRDefault="00963967" w:rsidP="00963967">
      <w:pPr>
        <w:rPr>
          <w:rFonts w:hint="eastAsia"/>
        </w:rPr>
      </w:pPr>
      <w:r>
        <w:rPr>
          <w:rFonts w:hint="eastAsia"/>
        </w:rPr>
        <w:t>本文的难点在于文本主旨的提炼、故事情节的建构</w:t>
      </w:r>
      <w:r w:rsidR="00385EDF">
        <w:rPr>
          <w:rFonts w:hint="eastAsia"/>
        </w:rPr>
        <w:t>、情节的主次</w:t>
      </w:r>
      <w:r>
        <w:rPr>
          <w:rFonts w:hint="eastAsia"/>
        </w:rPr>
        <w:t>和人物角色的刻画。通过板块式设计，使教学具有过程性、层次性和灵活性。</w:t>
      </w:r>
    </w:p>
    <w:p w:rsidR="00963967" w:rsidRDefault="00963967" w:rsidP="00963967"/>
    <w:p w:rsidR="00385EDF" w:rsidRDefault="00963967" w:rsidP="00385EDF">
      <w:pPr>
        <w:rPr>
          <w:rFonts w:hint="eastAsia"/>
        </w:rPr>
      </w:pPr>
      <w:r>
        <w:rPr>
          <w:rFonts w:hint="eastAsia"/>
        </w:rPr>
        <w:t>教学步骤：</w:t>
      </w:r>
      <w:r w:rsidR="00385EDF" w:rsidRPr="00385EDF">
        <w:rPr>
          <w:rFonts w:hint="eastAsia"/>
        </w:rPr>
        <w:t>解读续写文本伏笔点</w:t>
      </w:r>
      <w:r>
        <w:rPr>
          <w:rFonts w:hint="eastAsia"/>
        </w:rPr>
        <w:t>→</w:t>
      </w:r>
      <w:r w:rsidR="00385EDF">
        <w:rPr>
          <w:rFonts w:hint="eastAsia"/>
        </w:rPr>
        <w:t>抓首句自问式</w:t>
      </w:r>
      <w:r w:rsidR="00385EDF" w:rsidRPr="00385EDF">
        <w:rPr>
          <w:rFonts w:hint="eastAsia"/>
        </w:rPr>
        <w:t>→体会主题→考生典型错误分析</w:t>
      </w:r>
      <w:r>
        <w:rPr>
          <w:rFonts w:hint="eastAsia"/>
        </w:rPr>
        <w:t>→</w:t>
      </w:r>
      <w:r w:rsidR="00385EDF">
        <w:rPr>
          <w:rFonts w:hint="eastAsia"/>
        </w:rPr>
        <w:t>参考范文</w:t>
      </w:r>
      <w:proofErr w:type="gramStart"/>
      <w:r w:rsidR="00385EDF">
        <w:rPr>
          <w:rFonts w:hint="eastAsia"/>
        </w:rPr>
        <w:t>和</w:t>
      </w:r>
      <w:proofErr w:type="gramEnd"/>
    </w:p>
    <w:p w:rsidR="00385EDF" w:rsidRDefault="00385EDF" w:rsidP="00385EDF">
      <w:pPr>
        <w:rPr>
          <w:rFonts w:hint="eastAsia"/>
        </w:rPr>
      </w:pPr>
      <w:r>
        <w:rPr>
          <w:rFonts w:hint="eastAsia"/>
        </w:rPr>
        <w:t>考场优秀作文→快速构建小情节及</w:t>
      </w:r>
      <w:r w:rsidRPr="00385EDF">
        <w:rPr>
          <w:rFonts w:hint="eastAsia"/>
        </w:rPr>
        <w:t>关注细节描写的语言运用</w:t>
      </w:r>
      <w:r>
        <w:rPr>
          <w:rFonts w:hint="eastAsia"/>
        </w:rPr>
        <w:t>→</w:t>
      </w:r>
      <w:r w:rsidRPr="00385EDF">
        <w:rPr>
          <w:rFonts w:hint="eastAsia"/>
        </w:rPr>
        <w:t>相似“成长”类续写</w:t>
      </w:r>
      <w:r>
        <w:rPr>
          <w:rFonts w:hint="eastAsia"/>
        </w:rPr>
        <w:t>。</w:t>
      </w:r>
    </w:p>
    <w:p w:rsidR="00963967" w:rsidRDefault="00963967" w:rsidP="00385EDF">
      <w:pPr>
        <w:rPr>
          <w:rFonts w:hint="eastAsia"/>
        </w:rPr>
      </w:pPr>
      <w:r>
        <w:rPr>
          <w:rFonts w:hint="eastAsia"/>
        </w:rPr>
        <w:t>遵循由“</w:t>
      </w:r>
      <w:r w:rsidR="00385EDF">
        <w:rPr>
          <w:rFonts w:hint="eastAsia"/>
        </w:rPr>
        <w:t>发现问题到解决问题</w:t>
      </w:r>
      <w:r>
        <w:rPr>
          <w:rFonts w:hint="eastAsia"/>
        </w:rPr>
        <w:t>”的循序渐进，层层推进的写作理念。</w:t>
      </w:r>
    </w:p>
    <w:p w:rsidR="00963967" w:rsidRDefault="00963967" w:rsidP="00963967"/>
    <w:p w:rsidR="00963967" w:rsidRDefault="00963967" w:rsidP="00963967">
      <w:pPr>
        <w:rPr>
          <w:rFonts w:hint="eastAsia"/>
        </w:rPr>
      </w:pPr>
      <w:r>
        <w:rPr>
          <w:rFonts w:hint="eastAsia"/>
        </w:rPr>
        <w:t>本课主要亮点：“续写点”的挖掘；</w:t>
      </w:r>
      <w:r w:rsidR="00385EDF">
        <w:rPr>
          <w:rFonts w:hint="eastAsia"/>
        </w:rPr>
        <w:t>参考了大量的考生现场作文，进行</w:t>
      </w:r>
      <w:r w:rsidR="005141AD">
        <w:rPr>
          <w:rFonts w:hint="eastAsia"/>
        </w:rPr>
        <w:t>精选</w:t>
      </w:r>
      <w:r w:rsidR="00385EDF">
        <w:rPr>
          <w:rFonts w:hint="eastAsia"/>
        </w:rPr>
        <w:t>归纳</w:t>
      </w:r>
      <w:r w:rsidR="005141AD">
        <w:rPr>
          <w:rFonts w:hint="eastAsia"/>
        </w:rPr>
        <w:t>提高</w:t>
      </w:r>
      <w:r>
        <w:rPr>
          <w:rFonts w:hint="eastAsia"/>
        </w:rPr>
        <w:t>。</w:t>
      </w:r>
    </w:p>
    <w:p w:rsidR="00963967" w:rsidRPr="005141AD" w:rsidRDefault="00963967" w:rsidP="00963967"/>
    <w:p w:rsidR="00963967" w:rsidRDefault="00963967" w:rsidP="00963967">
      <w:pPr>
        <w:rPr>
          <w:rFonts w:hint="eastAsia"/>
        </w:rPr>
      </w:pPr>
      <w:r>
        <w:rPr>
          <w:rFonts w:hint="eastAsia"/>
        </w:rPr>
        <w:t>学生收获：</w:t>
      </w:r>
    </w:p>
    <w:p w:rsidR="00963967" w:rsidRDefault="00963967" w:rsidP="0096396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、如何根据</w:t>
      </w:r>
      <w:r w:rsidR="005141AD">
        <w:rPr>
          <w:rFonts w:hint="eastAsia"/>
        </w:rPr>
        <w:t>文本</w:t>
      </w:r>
      <w:r>
        <w:rPr>
          <w:rFonts w:hint="eastAsia"/>
        </w:rPr>
        <w:t>信息</w:t>
      </w:r>
      <w:r w:rsidR="005141AD">
        <w:rPr>
          <w:rFonts w:hint="eastAsia"/>
        </w:rPr>
        <w:t>和首句信息</w:t>
      </w:r>
      <w:r>
        <w:rPr>
          <w:rFonts w:hint="eastAsia"/>
        </w:rPr>
        <w:t>，解读</w:t>
      </w:r>
      <w:r w:rsidR="005141AD">
        <w:rPr>
          <w:rFonts w:hint="eastAsia"/>
        </w:rPr>
        <w:t>伏笔点和抓主旨</w:t>
      </w:r>
      <w:r>
        <w:rPr>
          <w:rFonts w:hint="eastAsia"/>
        </w:rPr>
        <w:t>。</w:t>
      </w:r>
    </w:p>
    <w:p w:rsidR="005141AD" w:rsidRDefault="00963967" w:rsidP="0096396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、如何</w:t>
      </w:r>
      <w:r w:rsidR="005141AD">
        <w:rPr>
          <w:rFonts w:hint="eastAsia"/>
        </w:rPr>
        <w:t>根据“续写点”，提升文本立意，做好主旨升华和细节描写。</w:t>
      </w:r>
    </w:p>
    <w:p w:rsidR="00963967" w:rsidRDefault="005141AD" w:rsidP="00963967">
      <w:r>
        <w:rPr>
          <w:rFonts w:hint="eastAsia"/>
        </w:rPr>
        <w:t xml:space="preserve">3. </w:t>
      </w:r>
      <w:r w:rsidRPr="005141AD">
        <w:rPr>
          <w:rFonts w:hint="eastAsia"/>
        </w:rPr>
        <w:t>如何</w:t>
      </w:r>
      <w:r>
        <w:rPr>
          <w:rFonts w:hint="eastAsia"/>
        </w:rPr>
        <w:t>针对自己的写作问题，进行弥补提高</w:t>
      </w:r>
      <w:r w:rsidR="00963967">
        <w:rPr>
          <w:rFonts w:hint="eastAsia"/>
        </w:rPr>
        <w:t>。</w:t>
      </w:r>
    </w:p>
    <w:p w:rsidR="00963967" w:rsidRDefault="005141AD" w:rsidP="00963967">
      <w:pPr>
        <w:rPr>
          <w:rFonts w:hint="eastAsia"/>
        </w:rPr>
      </w:pPr>
      <w:r>
        <w:rPr>
          <w:rFonts w:hint="eastAsia"/>
        </w:rPr>
        <w:t>4</w:t>
      </w:r>
      <w:r w:rsidR="00963967">
        <w:rPr>
          <w:rFonts w:hint="eastAsia"/>
        </w:rPr>
        <w:t>、如何</w:t>
      </w:r>
      <w:r w:rsidRPr="005141AD">
        <w:rPr>
          <w:rFonts w:hint="eastAsia"/>
        </w:rPr>
        <w:t>能加强素材分类积累意识并进行模仿和迁移，提高语言综合运用能力。</w:t>
      </w:r>
    </w:p>
    <w:p w:rsidR="00963967" w:rsidRDefault="005141AD" w:rsidP="00963967">
      <w:pPr>
        <w:rPr>
          <w:rFonts w:hint="eastAsia"/>
        </w:rPr>
      </w:pPr>
      <w:r>
        <w:rPr>
          <w:rFonts w:hint="eastAsia"/>
        </w:rPr>
        <w:t>5</w:t>
      </w:r>
      <w:r w:rsidR="00963967">
        <w:rPr>
          <w:rFonts w:hint="eastAsia"/>
        </w:rPr>
        <w:t>、</w:t>
      </w:r>
      <w:r>
        <w:rPr>
          <w:rFonts w:hint="eastAsia"/>
        </w:rPr>
        <w:t>面对高考，不放弃，培养学生坚持就是胜利的思想品质</w:t>
      </w:r>
      <w:r w:rsidR="00963967">
        <w:rPr>
          <w:rFonts w:hint="eastAsia"/>
        </w:rPr>
        <w:t>。</w:t>
      </w:r>
    </w:p>
    <w:p w:rsidR="00DC5D7E" w:rsidRPr="00DC5D7E" w:rsidRDefault="00DC5D7E" w:rsidP="00DC5D7E">
      <w:bookmarkStart w:id="0" w:name="_GoBack"/>
      <w:bookmarkEnd w:id="0"/>
    </w:p>
    <w:sectPr w:rsidR="00DC5D7E" w:rsidRPr="00DC5D7E" w:rsidSect="009639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CF" w:rsidRDefault="00AB73CF" w:rsidP="00316627">
      <w:r>
        <w:separator/>
      </w:r>
    </w:p>
  </w:endnote>
  <w:endnote w:type="continuationSeparator" w:id="0">
    <w:p w:rsidR="00AB73CF" w:rsidRDefault="00AB73CF" w:rsidP="003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CF" w:rsidRDefault="00AB73CF" w:rsidP="00316627">
      <w:r>
        <w:separator/>
      </w:r>
    </w:p>
  </w:footnote>
  <w:footnote w:type="continuationSeparator" w:id="0">
    <w:p w:rsidR="00AB73CF" w:rsidRDefault="00AB73CF" w:rsidP="0031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7E"/>
    <w:rsid w:val="00016FB0"/>
    <w:rsid w:val="00073FBF"/>
    <w:rsid w:val="000D4413"/>
    <w:rsid w:val="002E5754"/>
    <w:rsid w:val="00316627"/>
    <w:rsid w:val="00385EDF"/>
    <w:rsid w:val="003951F5"/>
    <w:rsid w:val="00480D32"/>
    <w:rsid w:val="004C7EC2"/>
    <w:rsid w:val="005141AD"/>
    <w:rsid w:val="006D1C69"/>
    <w:rsid w:val="006E1696"/>
    <w:rsid w:val="00785B40"/>
    <w:rsid w:val="007D019E"/>
    <w:rsid w:val="007D4584"/>
    <w:rsid w:val="00940495"/>
    <w:rsid w:val="00963967"/>
    <w:rsid w:val="00994BA2"/>
    <w:rsid w:val="00A12B26"/>
    <w:rsid w:val="00A23418"/>
    <w:rsid w:val="00AB73CF"/>
    <w:rsid w:val="00B16A0F"/>
    <w:rsid w:val="00BC060D"/>
    <w:rsid w:val="00BD1420"/>
    <w:rsid w:val="00C81BD8"/>
    <w:rsid w:val="00CD006D"/>
    <w:rsid w:val="00D76399"/>
    <w:rsid w:val="00DB0BAD"/>
    <w:rsid w:val="00DC5D7E"/>
    <w:rsid w:val="00DE57E6"/>
    <w:rsid w:val="00E437A9"/>
    <w:rsid w:val="00E976FF"/>
    <w:rsid w:val="00EF7EFD"/>
    <w:rsid w:val="00F66756"/>
    <w:rsid w:val="00F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chobit</dc:creator>
  <cp:lastModifiedBy>chobit</cp:lastModifiedBy>
  <cp:revision>4</cp:revision>
  <dcterms:created xsi:type="dcterms:W3CDTF">2022-05-18T02:01:00Z</dcterms:created>
  <dcterms:modified xsi:type="dcterms:W3CDTF">2022-05-18T08:29:00Z</dcterms:modified>
</cp:coreProperties>
</file>