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22"/>
          <w:szCs w:val="28"/>
        </w:rPr>
      </w:pPr>
      <w:r>
        <w:rPr>
          <w:rFonts w:hint="eastAsia" w:ascii="黑体" w:hAnsi="黑体" w:eastAsia="黑体" w:cs="黑体"/>
          <w:b/>
          <w:bCs/>
          <w:sz w:val="22"/>
          <w:szCs w:val="28"/>
        </w:rPr>
        <w:drawing>
          <wp:anchor distT="0" distB="0" distL="114300" distR="114300" simplePos="0" relativeHeight="251658240" behindDoc="0" locked="0" layoutInCell="1" allowOverlap="1">
            <wp:simplePos x="0" y="0"/>
            <wp:positionH relativeFrom="page">
              <wp:posOffset>11912600</wp:posOffset>
            </wp:positionH>
            <wp:positionV relativeFrom="topMargin">
              <wp:posOffset>11925300</wp:posOffset>
            </wp:positionV>
            <wp:extent cx="381000" cy="279400"/>
            <wp:effectExtent l="0" t="0" r="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81000" cy="279400"/>
                    </a:xfrm>
                    <a:prstGeom prst="rect">
                      <a:avLst/>
                    </a:prstGeom>
                  </pic:spPr>
                </pic:pic>
              </a:graphicData>
            </a:graphic>
          </wp:anchor>
        </w:drawing>
      </w:r>
      <w:r>
        <w:rPr>
          <w:rFonts w:hint="eastAsia" w:ascii="黑体" w:hAnsi="黑体" w:eastAsia="黑体" w:cs="黑体"/>
          <w:b/>
          <w:bCs/>
          <w:sz w:val="22"/>
          <w:szCs w:val="28"/>
        </w:rPr>
        <w:t>绝密★启用前</w:t>
      </w:r>
    </w:p>
    <w:p>
      <w:pPr>
        <w:jc w:val="center"/>
        <w:rPr>
          <w:rFonts w:hint="eastAsia" w:ascii="黑体" w:hAnsi="黑体" w:eastAsia="黑体" w:cs="黑体"/>
          <w:b/>
          <w:bCs/>
          <w:sz w:val="28"/>
          <w:szCs w:val="36"/>
        </w:rPr>
      </w:pPr>
      <w:r>
        <w:rPr>
          <w:rFonts w:hint="eastAsia" w:ascii="黑体" w:hAnsi="黑体" w:eastAsia="黑体" w:cs="黑体"/>
          <w:b/>
          <w:bCs/>
          <w:sz w:val="28"/>
          <w:szCs w:val="36"/>
        </w:rPr>
        <w:t>顺德区2022学年第二学期高三年级模拟仿真试题</w:t>
      </w:r>
    </w:p>
    <w:p>
      <w:pPr>
        <w:jc w:val="center"/>
        <w:rPr>
          <w:rFonts w:hint="eastAsia" w:ascii="黑体" w:hAnsi="黑体" w:eastAsia="黑体" w:cs="黑体"/>
          <w:b/>
          <w:bCs/>
          <w:sz w:val="32"/>
          <w:szCs w:val="40"/>
        </w:rPr>
      </w:pPr>
      <w:r>
        <w:rPr>
          <w:rFonts w:hint="eastAsia" w:ascii="黑体" w:hAnsi="黑体" w:eastAsia="黑体" w:cs="黑体"/>
          <w:b/>
          <w:bCs/>
          <w:sz w:val="32"/>
          <w:szCs w:val="40"/>
        </w:rPr>
        <w:t>英语</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2023.5</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本试卷共8页满分120分。考试用时120分钟。</w:t>
      </w:r>
    </w:p>
    <w:p>
      <w:pPr>
        <w:rPr>
          <w:rFonts w:hint="eastAsia" w:ascii="黑体" w:hAnsi="黑体" w:eastAsia="黑体" w:cs="黑体"/>
          <w:b/>
          <w:bCs/>
          <w:sz w:val="22"/>
          <w:szCs w:val="28"/>
        </w:rPr>
      </w:pPr>
      <w:r>
        <w:rPr>
          <w:rFonts w:hint="eastAsia" w:ascii="黑体" w:hAnsi="黑体" w:eastAsia="黑体" w:cs="黑体"/>
          <w:b/>
          <w:bCs/>
          <w:sz w:val="22"/>
          <w:szCs w:val="28"/>
        </w:rPr>
        <w:t>注意事项：</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1.答卷前，考生务必将自己的姓名、准考证号填写在答题卡上。</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回答选择题时，选出每小题答案后，用铅笔把答题卡上对应题目的答案标号涂黑。如需改动，用橡皮擦干净后，再选涂其他答案标号。回答非选择题时，将答案写在答题卡上，写在本试卷上无效。因不考听力，试卷从第二部分的“阅读”开始，试题序号从“21”开始。</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第二部分阅读(共两节，满分50分)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第一节(共15小题；每小题2.5分，满分37.5分)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阅读下列短文，从每题所给的A、B、C、D四个选项中选出最佳选项。</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Whether you fancy six months away in Southeast Asia, or a few smaller trips around Europe, a gap</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year is a perfect opportunity to see more of the world. Travelling looks good on your CV, too! Here are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some cheap gap year destinations</w:t>
      </w:r>
    </w:p>
    <w:p>
      <w:pPr>
        <w:ind w:firstLine="442" w:firstLineChars="200"/>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Italy</w:t>
      </w:r>
      <w:r>
        <w:rPr>
          <w:rFonts w:hint="default" w:ascii="Times New Roman" w:hAnsi="Times New Roman" w:eastAsia="宋体" w:cs="Times New Roman"/>
          <w:sz w:val="22"/>
          <w:szCs w:val="28"/>
        </w:rPr>
        <w:t xml:space="preserve"> -Flights to Italy can be quite cheap. On top of that, making your way across the country can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 done on a budget by bus or ride-sharing. Keep an eye on tourist tax for your accommodation, as it's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charged on top of the usual tariff(关税). To avoid this, you could give </w:t>
      </w:r>
      <w:r>
        <w:rPr>
          <w:rFonts w:hint="eastAsia" w:ascii="Times New Roman" w:hAnsi="Times New Roman" w:eastAsia="宋体" w:cs="Times New Roman"/>
          <w:sz w:val="22"/>
          <w:szCs w:val="28"/>
          <w:lang w:eastAsia="zh-CN"/>
        </w:rPr>
        <w:t>couch-surfing</w:t>
      </w:r>
      <w:r>
        <w:rPr>
          <w:rFonts w:hint="default" w:ascii="Times New Roman" w:hAnsi="Times New Roman" w:eastAsia="宋体" w:cs="Times New Roman"/>
          <w:sz w:val="22"/>
          <w:szCs w:val="28"/>
        </w:rPr>
        <w:t xml:space="preserve"> a go</w:t>
      </w:r>
    </w:p>
    <w:p>
      <w:pPr>
        <w:ind w:firstLine="442" w:firstLineChars="200"/>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Slovenia</w:t>
      </w:r>
      <w:r>
        <w:rPr>
          <w:rFonts w:hint="default" w:ascii="Times New Roman" w:hAnsi="Times New Roman" w:eastAsia="宋体" w:cs="Times New Roman"/>
          <w:sz w:val="22"/>
          <w:szCs w:val="28"/>
        </w:rPr>
        <w:t xml:space="preserve"> -Perfect for enthusiasts of the great outdoors, Slovenia is famous for its rolling hills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beautiful lakes. You can see most of these for free. Think Switzerland but affordable. It makes for 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ideal stop if you're travelling Europe by train during your gap year</w:t>
      </w:r>
    </w:p>
    <w:p>
      <w:pPr>
        <w:ind w:firstLine="442" w:firstLineChars="200"/>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Argentina</w:t>
      </w:r>
      <w:r>
        <w:rPr>
          <w:rFonts w:hint="default" w:ascii="Times New Roman" w:hAnsi="Times New Roman" w:eastAsia="宋体" w:cs="Times New Roman"/>
          <w:sz w:val="22"/>
          <w:szCs w:val="28"/>
        </w:rPr>
        <w:t xml:space="preserve"> - Argentina has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it all: mountains, beaches, desert, busy cities and more. Public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transport is very affordable and domestic flights aren't too extremely priced either. While the north is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lot cheaper than the south, it's worth visiting the Patagonian mountain range during the high seas</w:t>
      </w:r>
      <w:r>
        <w:rPr>
          <w:rFonts w:hint="eastAsia" w:ascii="Times New Roman" w:hAnsi="Times New Roman" w:eastAsia="宋体" w:cs="Times New Roman"/>
          <w:sz w:val="22"/>
          <w:szCs w:val="28"/>
          <w:lang w:val="en-US" w:eastAsia="zh-CN"/>
        </w:rPr>
        <w:t>on</w:t>
      </w:r>
      <w:r>
        <w:rPr>
          <w:rFonts w:hint="default" w:ascii="Times New Roman" w:hAnsi="Times New Roman" w:eastAsia="宋体" w:cs="Times New Roman"/>
          <w:sz w:val="22"/>
          <w:szCs w:val="28"/>
        </w:rPr>
        <w:t>(December to February)</w:t>
      </w:r>
    </w:p>
    <w:p>
      <w:pPr>
        <w:ind w:firstLine="442" w:firstLineChars="200"/>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Morocco</w:t>
      </w:r>
      <w:r>
        <w:rPr>
          <w:rFonts w:hint="default" w:ascii="Times New Roman" w:hAnsi="Times New Roman" w:eastAsia="宋体" w:cs="Times New Roman"/>
          <w:sz w:val="22"/>
          <w:szCs w:val="28"/>
        </w:rPr>
        <w:t xml:space="preserve">-From beautiful cities like </w:t>
      </w:r>
      <w:r>
        <w:rPr>
          <w:rFonts w:hint="eastAsia" w:ascii="Times New Roman" w:hAnsi="Times New Roman" w:eastAsia="宋体" w:cs="Times New Roman"/>
          <w:sz w:val="22"/>
          <w:szCs w:val="28"/>
          <w:lang w:eastAsia="zh-CN"/>
        </w:rPr>
        <w:t>Marrakesh</w:t>
      </w:r>
      <w:r>
        <w:rPr>
          <w:rFonts w:hint="default" w:ascii="Times New Roman" w:hAnsi="Times New Roman" w:eastAsia="宋体" w:cs="Times New Roman"/>
          <w:sz w:val="22"/>
          <w:szCs w:val="28"/>
        </w:rPr>
        <w:t xml:space="preserve"> to the Sahara Desert, Morocco has so much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offer. It doesn't have to cost a fortune either as the food is very cheap. And you can avoid any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over-priced Sahara tours offered on the street by asking your hostel for recommendations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 What should you pay special attention to when travelling Italy?</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A. Flights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B.Accommodations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Tourist tax</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D.Shared rides</w:t>
      </w:r>
      <w:r>
        <w:rPr>
          <w:rFonts w:hint="eastAsia" w:ascii="Times New Roman" w:hAnsi="Times New Roman" w:eastAsia="宋体" w:cs="Times New Roman"/>
          <w:sz w:val="22"/>
          <w:szCs w:val="28"/>
          <w:lang w:val="en-US"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 Which place is most suitable for outdoor lovers?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A.Italy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B.Slovenia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C.Argentina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D.Morocco</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23.What do Argentina and Morocco have in common'</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A. Cheap food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B.Economical hostels</w:t>
      </w:r>
      <w:r>
        <w:rPr>
          <w:rFonts w:hint="eastAsia" w:ascii="Times New Roman" w:hAnsi="Times New Roman" w:eastAsia="宋体" w:cs="Times New Roman"/>
          <w:sz w:val="22"/>
          <w:szCs w:val="28"/>
          <w:lang w:val="en-US" w:eastAsia="zh-CN"/>
        </w:rPr>
        <w:t>.</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C. Adventure activities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Diverse landscapes</w:t>
      </w:r>
      <w:r>
        <w:rPr>
          <w:rFonts w:hint="eastAsia" w:ascii="Times New Roman" w:hAnsi="Times New Roman" w:eastAsia="宋体" w:cs="Times New Roman"/>
          <w:sz w:val="22"/>
          <w:szCs w:val="28"/>
          <w:lang w:val="en-US" w:eastAsia="zh-CN"/>
        </w:rPr>
        <w:t>.</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I'd always been active-I was an aerobics(有氧运动)instructor for 30 years and was also a keen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runner-but from the age of 40, I began having problems with my hip and knees and started getting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joint and lower back pains. The pain became too much. I couldn't do the exercise that I was used to,and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 started put</w:t>
      </w:r>
      <w:r>
        <w:rPr>
          <w:rFonts w:hint="eastAsia" w:ascii="Times New Roman" w:hAnsi="Times New Roman" w:eastAsia="宋体" w:cs="Times New Roman"/>
          <w:sz w:val="22"/>
          <w:szCs w:val="28"/>
          <w:lang w:val="en-US" w:eastAsia="zh-CN"/>
        </w:rPr>
        <w:t>t</w:t>
      </w:r>
      <w:r>
        <w:rPr>
          <w:rFonts w:hint="default" w:ascii="Times New Roman" w:hAnsi="Times New Roman" w:eastAsia="宋体" w:cs="Times New Roman"/>
          <w:sz w:val="22"/>
          <w:szCs w:val="28"/>
        </w:rPr>
        <w:t>ing on weight. By my 50th birthday, I was nearly 90kg and felt so miserable. I was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struggling with body confidence, and had lost my direction.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Fiends suggested I try Qigong classes, a Chinese form of yoga. I felt the benefits af</w:t>
      </w:r>
      <w:r>
        <w:rPr>
          <w:rFonts w:hint="eastAsia" w:ascii="Times New Roman" w:hAnsi="Times New Roman" w:eastAsia="宋体" w:cs="Times New Roman"/>
          <w:sz w:val="22"/>
          <w:szCs w:val="28"/>
          <w:lang w:val="en-US" w:eastAsia="zh-CN"/>
        </w:rPr>
        <w:t>t</w:t>
      </w:r>
      <w:r>
        <w:rPr>
          <w:rFonts w:hint="default" w:ascii="Times New Roman" w:hAnsi="Times New Roman" w:eastAsia="宋体" w:cs="Times New Roman"/>
          <w:sz w:val="22"/>
          <w:szCs w:val="28"/>
        </w:rPr>
        <w:t>er the first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class. I loved the slow movement, the connection back to breath and the emphasis on mindfulness-it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 the focus I needed.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general principle of Qigong -which is connected to Chinese medicine - is that you have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find balance in the body to allow the energy to flow around. Stress and injury cause blockages and lead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health problems.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For most of my life I'd always eaten healthily, but had fallen into bad habits of loving sugary carbs(碳水化合物食物), which led to my weight gain. Starting Qigong helped me go back to my healthy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diet. The combination of the improved diet and exercise improved my mood. I'm even finally free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joint pain that was troubling me.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It is ironic that I was a high-paced aerobics instructor for most of my life, who now does very slow,mindful movements. If you'd told me years ago that you can lose weight by doing this kind of practice,I wouldn't have believed you, but it makes sense to me now, that at this stage of my life, removing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stress from my body is really what it needs. Two years on I feel so much younger than I did the day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turned 50; I have more energy and I feel much happier in myself.</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24. What made the author stop her usual sport?</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A. Her old age.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Her love for Qigong</w:t>
      </w:r>
      <w:r>
        <w:rPr>
          <w:rFonts w:hint="eastAsia" w:ascii="Times New Roman" w:hAnsi="Times New Roman" w:eastAsia="宋体" w:cs="Times New Roman"/>
          <w:sz w:val="22"/>
          <w:szCs w:val="28"/>
          <w:lang w:val="en-US"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Her physical pain.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Her weight gain problem.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25.What is the general principle of Qigong according to the author?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One should eat a very strict diet.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One should find his focus in life.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One should exercise as much as possible.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One should attain harmony within his body.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26.What does the underlined word"ironic" in paragraph 5 probably mean?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A.Funny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Easy.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C.Important.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D.Common.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27.What does the author try to convey in the last paragraph?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Aging has negative effects on health.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Chinese Yoga helps her keep healthy.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High-paced sports are unsuitable for the elders.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D.She prefers slow movements to high-paced ones.</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 Monday, I walked into a conference center and,instead of flashing an ID card with my name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photo, I positioned myself in front of a head-height camera the size of my fist. Seconds later,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screen read:"PLEASE ENTER." No one scanned the digital pass. My face might already be an enty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ticket. Hair-raising? Cool?</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 facial-recognition access points are everywhere in public places including airports and concer</w:t>
      </w:r>
      <w:r>
        <w:rPr>
          <w:rFonts w:hint="eastAsia" w:ascii="Times New Roman" w:hAnsi="Times New Roman" w:eastAsia="宋体" w:cs="Times New Roman"/>
          <w:sz w:val="22"/>
          <w:szCs w:val="28"/>
          <w:lang w:val="en-US" w:eastAsia="zh-CN"/>
        </w:rPr>
        <w:t xml:space="preserve">t </w:t>
      </w:r>
      <w:r>
        <w:rPr>
          <w:rFonts w:hint="default" w:ascii="Times New Roman" w:hAnsi="Times New Roman" w:eastAsia="宋体" w:cs="Times New Roman"/>
          <w:sz w:val="22"/>
          <w:szCs w:val="28"/>
        </w:rPr>
        <w:t>locations, you might be wondering how you're supposed to feel about it. Companies using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face-matching software say it is speedy, convenient, and </w:t>
      </w:r>
      <w:r>
        <w:rPr>
          <w:rFonts w:hint="eastAsia" w:ascii="Times New Roman" w:hAnsi="Times New Roman" w:eastAsia="宋体" w:cs="Times New Roman"/>
          <w:sz w:val="22"/>
          <w:szCs w:val="28"/>
          <w:lang w:eastAsia="zh-CN"/>
        </w:rPr>
        <w:t>con-tactless</w:t>
      </w:r>
      <w:r>
        <w:rPr>
          <w:rFonts w:hint="default" w:ascii="Times New Roman" w:hAnsi="Times New Roman" w:eastAsia="宋体" w:cs="Times New Roman"/>
          <w:sz w:val="22"/>
          <w:szCs w:val="28"/>
        </w:rPr>
        <w:t xml:space="preserve"> for customers. Most also stress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it's only a choice. Meanwhile, lawmakers are looking to tighten regulations around use of this kind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technology because of privacy concerns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answer comes down to the individual. It helps if you know the company: Do you want this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company storing your personal information? What happens to your face image once you no longer need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service?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Facial recognition works by creating a map of your face. The map contains your unique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measurements -the distance between your forehead and chin, or between your eyes. These data are then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changed into code called a face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print. It's how your iPhone's Face ID identifies you or how Google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Photos can group photos of your kids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company that stores your face data could keep it. Or the data could be acquired by a compan</w:t>
      </w:r>
      <w:r>
        <w:rPr>
          <w:rFonts w:hint="eastAsia" w:ascii="Times New Roman" w:hAnsi="Times New Roman" w:eastAsia="宋体" w:cs="Times New Roman"/>
          <w:sz w:val="22"/>
          <w:szCs w:val="28"/>
          <w:lang w:val="en-US" w:eastAsia="zh-CN"/>
        </w:rPr>
        <w:t xml:space="preserve">y </w:t>
      </w:r>
      <w:r>
        <w:rPr>
          <w:rFonts w:hint="default" w:ascii="Times New Roman" w:hAnsi="Times New Roman" w:eastAsia="宋体" w:cs="Times New Roman"/>
          <w:sz w:val="22"/>
          <w:szCs w:val="28"/>
        </w:rPr>
        <w:t>that has an entirely different purpose than what you agreed to. This kind of misuse is a guess. However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you can't always track where your face ends up: One company sold facial-recognition tech based 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billions of images from social media and other sources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While you have the ability not to choose facial recognition, it could eventually come at a cost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Think of how the cash lane at a toll stop is almost always far slower than the E-ZPass lanes. Facia</w:t>
      </w:r>
      <w:r>
        <w:rPr>
          <w:rFonts w:hint="eastAsia" w:ascii="Times New Roman" w:hAnsi="Times New Roman" w:eastAsia="宋体" w:cs="Times New Roman"/>
          <w:sz w:val="22"/>
          <w:szCs w:val="28"/>
          <w:lang w:val="en-US" w:eastAsia="zh-CN"/>
        </w:rPr>
        <w:t xml:space="preserve">l </w:t>
      </w:r>
      <w:r>
        <w:rPr>
          <w:rFonts w:hint="default" w:ascii="Times New Roman" w:hAnsi="Times New Roman" w:eastAsia="宋体" w:cs="Times New Roman"/>
          <w:sz w:val="22"/>
          <w:szCs w:val="28"/>
        </w:rPr>
        <w:t>recognition will only become more common in our travels and entertainment,as well as other areas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such as education and banking. We've just begun to understand the advantages and disadvantages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28.Why does the author mention his experience in paragraph 1?</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A.To introduce the topic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B.To share his story with the readers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To promote the technology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D.To question the safety measures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29.What is a face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print?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A.A facial-recognition software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A company that stores personal information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C.A code that contains unique measurements of a face.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A regulation for facial- recognition technology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30. What is paragraph 5 mainly about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A.The misuse of the technology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The risk of exposing personal data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 difficulty of tracking personal data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The incorrect way to identify individuals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31.What is the author's attitude to the use of the facial recognition technology?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Concerned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B.Doubtful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C.Objective.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D.Uninterested</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These days, James, the retired carpenter, 74, even though he suffers from a severe disease, doesn't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want to go to a hospital. And he doesn't need to. The reason: James now gets his care from Mercy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Virtual Care Center some 50 miles away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Equipped with an iPad and devices such as a blood pressure monitor and scale that stream his vital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signs and other data from his home to the Center, James and his doctors have been able to detect small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health shifts in time to prevent a worse condition."We can trend the data on a daily basis and intervene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 many cases even before patients experience symptoms(症状),"says Gavin Helton, Mercy's medica</w:t>
      </w:r>
      <w:r>
        <w:rPr>
          <w:rFonts w:hint="eastAsia" w:ascii="Times New Roman" w:hAnsi="Times New Roman" w:eastAsia="宋体" w:cs="Times New Roman"/>
          <w:sz w:val="22"/>
          <w:szCs w:val="28"/>
          <w:lang w:val="en-US" w:eastAsia="zh-CN"/>
        </w:rPr>
        <w:t xml:space="preserve">l </w:t>
      </w:r>
      <w:r>
        <w:rPr>
          <w:rFonts w:hint="default" w:ascii="Times New Roman" w:hAnsi="Times New Roman" w:eastAsia="宋体" w:cs="Times New Roman"/>
          <w:sz w:val="22"/>
          <w:szCs w:val="28"/>
        </w:rPr>
        <w:t>director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James and his Mercy team are pioneers in the next big thing in telemedicine, the virtual care clinic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whose doctors and nurses provide the major care from miles away. Virtual care itself isn't new: For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number of years, hospitals have contracted with remote critical care specialists to monitor their ICU</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patients and have relied on teleconsults with specialists to provide guidance or second opinions. But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Mercy Virtual takes the concept to a whole other level</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125,000-square-foot facility has no waiting rooms, hospital beds or patients on site. Instead, 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houses more than 300 medical professionals who sit in front of monitors and computer displays,watching over the care of patients at 38 hospitals. In addition to </w:t>
      </w:r>
      <w:r>
        <w:rPr>
          <w:rFonts w:hint="eastAsia" w:ascii="Times New Roman" w:hAnsi="Times New Roman" w:eastAsia="宋体" w:cs="Times New Roman"/>
          <w:sz w:val="22"/>
          <w:szCs w:val="28"/>
          <w:lang w:eastAsia="zh-CN"/>
        </w:rPr>
        <w:t>internists</w:t>
      </w:r>
      <w:r>
        <w:rPr>
          <w:rFonts w:hint="default" w:ascii="Times New Roman" w:hAnsi="Times New Roman" w:eastAsia="宋体" w:cs="Times New Roman"/>
          <w:sz w:val="22"/>
          <w:szCs w:val="28"/>
        </w:rPr>
        <w:t>(重症医师)who observe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patients at distant ICU, neurologists(神经学家) provide guidance on stroke treatment to community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hospitals. A team of virtual </w:t>
      </w:r>
      <w:r>
        <w:rPr>
          <w:rFonts w:hint="eastAsia" w:ascii="Times New Roman" w:hAnsi="Times New Roman" w:eastAsia="宋体" w:cs="Times New Roman"/>
          <w:sz w:val="22"/>
          <w:szCs w:val="28"/>
          <w:lang w:eastAsia="zh-CN"/>
        </w:rPr>
        <w:t>hospitals</w:t>
      </w:r>
      <w:r>
        <w:rPr>
          <w:rFonts w:hint="default" w:ascii="Times New Roman" w:hAnsi="Times New Roman" w:eastAsia="宋体" w:cs="Times New Roman"/>
          <w:sz w:val="22"/>
          <w:szCs w:val="28"/>
        </w:rPr>
        <w:t xml:space="preserve"> orders and reads tests, and nurses deal with questions abou</w:t>
      </w:r>
      <w:r>
        <w:rPr>
          <w:rFonts w:hint="eastAsia" w:ascii="Times New Roman" w:hAnsi="Times New Roman" w:eastAsia="宋体" w:cs="Times New Roman"/>
          <w:sz w:val="22"/>
          <w:szCs w:val="28"/>
          <w:lang w:val="en-US" w:eastAsia="zh-CN"/>
        </w:rPr>
        <w:t xml:space="preserve">t </w:t>
      </w:r>
      <w:r>
        <w:rPr>
          <w:rFonts w:hint="default" w:ascii="Times New Roman" w:hAnsi="Times New Roman" w:eastAsia="宋体" w:cs="Times New Roman"/>
          <w:sz w:val="22"/>
          <w:szCs w:val="28"/>
        </w:rPr>
        <w:t>everything from nosebleeds to infections. Other clinicians, like James' doctors, stay in near continuous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touch with patients at home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concept is working. Death rate in the ICU "is trending 40 percent less than predicted," says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Moore, Mercy Virtual's president."By virtually monitoring ICUs 24/7, we're getting to problems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earlier."The result, he says, is that Mercy in the past year sent home 1,000 ICU patients who otherwise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would have been expected to die and saved $40 million</w:t>
      </w:r>
    </w:p>
    <w:p>
      <w:pPr>
        <w:rPr>
          <w:rFonts w:hint="eastAsia" w:ascii="Times New Roman" w:hAnsi="Times New Roman" w:eastAsia="宋体" w:cs="Times New Roman"/>
          <w:sz w:val="22"/>
          <w:szCs w:val="28"/>
          <w:lang w:eastAsia="zh-CN"/>
        </w:rPr>
      </w:pPr>
      <w:r>
        <w:rPr>
          <w:rFonts w:hint="default" w:ascii="Times New Roman" w:hAnsi="Times New Roman" w:eastAsia="宋体" w:cs="Times New Roman"/>
          <w:sz w:val="22"/>
          <w:szCs w:val="28"/>
        </w:rPr>
        <w:t>32.Why needn't James visit a hospital any more</w:t>
      </w:r>
      <w:r>
        <w:rPr>
          <w:rFonts w:hint="eastAsia" w:ascii="Times New Roman" w:hAnsi="Times New Roman" w:eastAsia="宋体" w:cs="Times New Roman"/>
          <w:sz w:val="22"/>
          <w:szCs w:val="28"/>
          <w:lang w:val="en-US"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A.He gets virtual care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He dislikes hospitals.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C.He has fully recovered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He lives too far away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33.What is the function of the devices that James uses at home</w:t>
      </w:r>
    </w:p>
    <w:p>
      <w:pPr>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A. To detect emergencies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B.To track his health data</w:t>
      </w:r>
      <w:r>
        <w:rPr>
          <w:rFonts w:hint="eastAsia" w:ascii="Times New Roman" w:hAnsi="Times New Roman" w:eastAsia="宋体" w:cs="Times New Roman"/>
          <w:sz w:val="22"/>
          <w:szCs w:val="28"/>
          <w:lang w:val="en-US"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To contact his doctors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To monitor his daily activities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34.What is the main purpose of the Mercy Virtual Care Center'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A.To house medical professionals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To provide guidance on critical diseases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To improve treatment through technology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D.To offer medical help and observation virtually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35.What can be the best title for the passage?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A.Health Care Program: Ways to Develop it.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Virtual Care Clinics: the Wave of the Future.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C.Avoiding Hospitals: James'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Treatment Journey.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D.Mercy Virtual Care Center: Challenges it Faces</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第二节(共5小题：每小题2.5分，满分12.5分)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阅读下面短文，从短文后的选项中选出可以填入空白处的最佳选项。选项中有两项为多余选项。</w:t>
      </w:r>
    </w:p>
    <w:p>
      <w:pPr>
        <w:ind w:firstLine="440" w:firstLineChars="200"/>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I am not sure how many books I have reread, but perhaps it is fewer than the average person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 reading material, though, is of course not new</w:t>
      </w:r>
      <w:r>
        <w:rPr>
          <w:rFonts w:hint="eastAsia" w:ascii="Times New Roman" w:hAnsi="Times New Roman" w:eastAsia="宋体" w:cs="Times New Roman"/>
          <w:sz w:val="22"/>
          <w:szCs w:val="28"/>
          <w:lang w:val="en-US" w:eastAsia="zh-CN"/>
        </w:rPr>
        <w:t>.</w:t>
      </w:r>
    </w:p>
    <w:p>
      <w:pPr>
        <w:ind w:firstLine="440" w:firstLineChars="200"/>
        <w:rPr>
          <w:rFonts w:hint="eastAsia" w:ascii="Times New Roman" w:hAnsi="Times New Roman" w:eastAsia="宋体" w:cs="Times New Roman"/>
          <w:sz w:val="22"/>
          <w:szCs w:val="28"/>
          <w:lang w:eastAsia="zh-CN"/>
        </w:rPr>
      </w:pPr>
      <w:r>
        <w:rPr>
          <w:rFonts w:hint="default" w:ascii="Times New Roman" w:hAnsi="Times New Roman" w:eastAsia="宋体" w:cs="Times New Roman"/>
          <w:sz w:val="22"/>
          <w:szCs w:val="28"/>
        </w:rPr>
        <w:t>I used to take the same approach to books as I did to travel: don't go to the same place twice.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Life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is too short.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Then I realized that the fact that life is short might work the other way around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too: if you know you enjoy somet</w:t>
      </w:r>
      <w:r>
        <w:rPr>
          <w:rFonts w:hint="eastAsia" w:ascii="Times New Roman" w:hAnsi="Times New Roman" w:eastAsia="宋体" w:cs="Times New Roman"/>
          <w:sz w:val="22"/>
          <w:szCs w:val="28"/>
          <w:lang w:val="en-US" w:eastAsia="zh-CN"/>
        </w:rPr>
        <w:t>h</w:t>
      </w:r>
      <w:r>
        <w:rPr>
          <w:rFonts w:hint="default" w:ascii="Times New Roman" w:hAnsi="Times New Roman" w:eastAsia="宋体" w:cs="Times New Roman"/>
          <w:sz w:val="22"/>
          <w:szCs w:val="28"/>
        </w:rPr>
        <w:t>ing. or somewhere, then why not return</w:t>
      </w:r>
      <w:r>
        <w:rPr>
          <w:rFonts w:hint="eastAsia" w:ascii="Times New Roman" w:hAnsi="Times New Roman" w:eastAsia="宋体" w:cs="Times New Roman"/>
          <w:sz w:val="22"/>
          <w:szCs w:val="28"/>
          <w:lang w:val="en-US"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Recently I reread Joseph Heller's Catch-22. I was inspired to do so when reminded of how he'd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respond when people rudely asked him why he'd never written anything as good:"Who has?" Catch-22pretty much saved my life when I first read it.</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 had dropped out of school twice, didn't leav</w:t>
      </w:r>
      <w:r>
        <w:rPr>
          <w:rFonts w:hint="eastAsia" w:ascii="Times New Roman" w:hAnsi="Times New Roman" w:eastAsia="宋体" w:cs="Times New Roman"/>
          <w:sz w:val="22"/>
          <w:szCs w:val="28"/>
          <w:lang w:val="en-US" w:eastAsia="zh-CN"/>
        </w:rPr>
        <w:t xml:space="preserve">e </w:t>
      </w:r>
      <w:r>
        <w:rPr>
          <w:rFonts w:hint="default" w:ascii="Times New Roman" w:hAnsi="Times New Roman" w:eastAsia="宋体" w:cs="Times New Roman"/>
          <w:sz w:val="22"/>
          <w:szCs w:val="28"/>
        </w:rPr>
        <w:t>the house at all and didn't have a life. It felt as though I hadn't laughed in such a long time</w:t>
      </w:r>
    </w:p>
    <w:p>
      <w:pPr>
        <w:ind w:firstLine="440" w:firstLineChars="200"/>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It managed to take me out of the dark world, and though its themes are, of course, serious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its cleverness cheered me greatly. I related to its characters who are themselves trapped. I am now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w:t>
      </w:r>
      <w:r>
        <w:rPr>
          <w:rFonts w:hint="eastAsia" w:ascii="Times New Roman" w:hAnsi="Times New Roman" w:eastAsia="宋体" w:cs="Times New Roman"/>
          <w:sz w:val="22"/>
          <w:szCs w:val="28"/>
          <w:lang w:val="en-US" w:eastAsia="zh-CN"/>
        </w:rPr>
        <w:t>l</w:t>
      </w:r>
      <w:r>
        <w:rPr>
          <w:rFonts w:hint="default" w:ascii="Times New Roman" w:hAnsi="Times New Roman" w:eastAsia="宋体" w:cs="Times New Roman"/>
          <w:sz w:val="22"/>
          <w:szCs w:val="28"/>
        </w:rPr>
        <w:t>anning to reread the sort of books that inspired me in my own writing</w:t>
      </w:r>
      <w:r>
        <w:rPr>
          <w:rFonts w:hint="eastAsia" w:ascii="Times New Roman" w:hAnsi="Times New Roman" w:eastAsia="宋体" w:cs="Times New Roman"/>
          <w:sz w:val="22"/>
          <w:szCs w:val="28"/>
          <w:lang w:val="en-US" w:eastAsia="zh-CN"/>
        </w:rPr>
        <w:t>.</w:t>
      </w:r>
    </w:p>
    <w:p>
      <w:pPr>
        <w:ind w:firstLine="440" w:firstLineChars="200"/>
        <w:rPr>
          <w:rFonts w:hint="default" w:ascii="Times New Roman" w:hAnsi="Times New Roman" w:eastAsia="宋体" w:cs="Times New Roman"/>
          <w:sz w:val="22"/>
          <w:szCs w:val="28"/>
          <w:lang w:val="en-US"/>
        </w:rPr>
      </w:pPr>
      <w:r>
        <w:rPr>
          <w:rFonts w:hint="default" w:ascii="Times New Roman" w:hAnsi="Times New Roman" w:eastAsia="宋体" w:cs="Times New Roman"/>
          <w:sz w:val="22"/>
          <w:szCs w:val="28"/>
        </w:rPr>
        <w:t>I won't take a break altogether from reading the most recent releases. I love the smell of new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books fresh from the printers.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 40</w:t>
      </w:r>
      <w:r>
        <w:rPr>
          <w:rFonts w:hint="eastAsia" w:ascii="Times New Roman" w:hAnsi="Times New Roman" w:eastAsia="宋体" w:cs="Times New Roman"/>
          <w:sz w:val="22"/>
          <w:szCs w:val="28"/>
          <w:lang w:val="en-US" w:eastAsia="zh-CN"/>
        </w:rPr>
        <w:t>__.</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Catch-22 had me laughing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B.My </w:t>
      </w:r>
      <w:r>
        <w:rPr>
          <w:rFonts w:hint="eastAsia" w:ascii="Times New Roman" w:hAnsi="Times New Roman" w:eastAsia="宋体" w:cs="Times New Roman"/>
          <w:sz w:val="22"/>
          <w:szCs w:val="28"/>
          <w:lang w:eastAsia="zh-CN"/>
        </w:rPr>
        <w:t>favourite</w:t>
      </w:r>
      <w:r>
        <w:rPr>
          <w:rFonts w:hint="default" w:ascii="Times New Roman" w:hAnsi="Times New Roman" w:eastAsia="宋体" w:cs="Times New Roman"/>
          <w:sz w:val="22"/>
          <w:szCs w:val="28"/>
        </w:rPr>
        <w:t xml:space="preserve"> are secondhand editions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There is discomfort in reading recently-released books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At that time, I was an extremely depressed 17-year-old.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 For me, the pleasure of rereading is a newly discovered one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 There is so much to read and so much to see and experience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G.However, I have determined to read the old ones more frequently</w:t>
      </w:r>
    </w:p>
    <w:p>
      <w:pPr>
        <w:rPr>
          <w:rFonts w:hint="eastAsia" w:ascii="黑体" w:hAnsi="黑体" w:eastAsia="黑体" w:cs="黑体"/>
          <w:b/>
          <w:bCs/>
          <w:sz w:val="22"/>
          <w:szCs w:val="28"/>
        </w:rPr>
      </w:pPr>
      <w:r>
        <w:rPr>
          <w:rFonts w:hint="eastAsia" w:ascii="黑体" w:hAnsi="黑体" w:eastAsia="黑体" w:cs="黑体"/>
          <w:b/>
          <w:bCs/>
          <w:sz w:val="22"/>
          <w:szCs w:val="28"/>
        </w:rPr>
        <w:t>第三部分语言运用(共两节，满分30分)</w:t>
      </w:r>
    </w:p>
    <w:p>
      <w:pPr>
        <w:rPr>
          <w:rFonts w:hint="eastAsia" w:ascii="黑体" w:hAnsi="黑体" w:eastAsia="黑体" w:cs="黑体"/>
          <w:b/>
          <w:bCs/>
          <w:sz w:val="22"/>
          <w:szCs w:val="28"/>
        </w:rPr>
      </w:pPr>
      <w:r>
        <w:rPr>
          <w:rFonts w:hint="eastAsia" w:ascii="黑体" w:hAnsi="黑体" w:eastAsia="黑体" w:cs="黑体"/>
          <w:b/>
          <w:bCs/>
          <w:sz w:val="22"/>
          <w:szCs w:val="28"/>
        </w:rPr>
        <w:t>第一节(共15小题；每小题1分，满分15分)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阅读下面短文.从每题所给的A、B、C、D四个选项中选出可以填入空白处的最佳选项。</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When we pay attention, we see courage every day. I see it in my classroom when a student</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her han</w:t>
      </w:r>
      <w:r>
        <w:rPr>
          <w:rFonts w:hint="eastAsia" w:ascii="Times New Roman" w:hAnsi="Times New Roman" w:eastAsia="宋体" w:cs="Times New Roman"/>
          <w:sz w:val="22"/>
          <w:szCs w:val="28"/>
          <w:lang w:val="en-US" w:eastAsia="zh-CN"/>
        </w:rPr>
        <w:t>d and says</w:t>
      </w:r>
      <w:r>
        <w:rPr>
          <w:rFonts w:hint="default" w:ascii="Times New Roman" w:hAnsi="Times New Roman" w:eastAsia="宋体" w:cs="Times New Roman"/>
          <w:sz w:val="22"/>
          <w:szCs w:val="28"/>
        </w:rPr>
        <w:t>,I'</w:t>
      </w:r>
      <w:r>
        <w:rPr>
          <w:rFonts w:hint="eastAsia" w:ascii="Times New Roman" w:hAnsi="Times New Roman" w:eastAsia="宋体" w:cs="Times New Roman"/>
          <w:sz w:val="22"/>
          <w:szCs w:val="28"/>
          <w:lang w:val="en-US" w:eastAsia="zh-CN"/>
        </w:rPr>
        <w:t>m completely lost</w:t>
      </w:r>
      <w:r>
        <w:rPr>
          <w:rFonts w:hint="default" w:ascii="Times New Roman" w:hAnsi="Times New Roman" w:eastAsia="宋体" w:cs="Times New Roman"/>
          <w:sz w:val="22"/>
          <w:szCs w:val="28"/>
        </w:rPr>
        <w:t>."Do you k</w:t>
      </w:r>
      <w:r>
        <w:rPr>
          <w:rFonts w:hint="eastAsia" w:ascii="Times New Roman" w:hAnsi="Times New Roman" w:eastAsia="宋体" w:cs="Times New Roman"/>
          <w:sz w:val="22"/>
          <w:szCs w:val="28"/>
          <w:lang w:val="en-US" w:eastAsia="zh-CN"/>
        </w:rPr>
        <w:t>n</w:t>
      </w:r>
      <w:r>
        <w:rPr>
          <w:rFonts w:hint="default" w:ascii="Times New Roman" w:hAnsi="Times New Roman" w:eastAsia="宋体" w:cs="Times New Roman"/>
          <w:sz w:val="22"/>
          <w:szCs w:val="28"/>
        </w:rPr>
        <w:t>ow how incredibly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it is to say so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when you're pretty sure every one else gets it?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recently saw another</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of ordinary courage in my son Charlie's preschool. Parents were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invited to</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 music presentation by the kids. You know the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twenty-five children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singing with fifty-plus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in the audience holding up cameras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One girl cried her way through the entire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because she couldn't see her mom. As I was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telling Charlie goodbye, I saw her mom burst through the door, and immediately start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48</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room for her daughter. Obviously she was late for the presentation for some reason. Another mother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walked by this stressed mom,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her head and rolled her eyes with disrespect.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Just then one more mom walked up to this now</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mom and smiled."I wasn't just late.I</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forgot." She said,"It's okay. We're in the same boat." The woman's face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52</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and she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wiped away a tear. By the time she made it to the corner where the teacher was still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her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daughter, she looked calm.</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mom who stopped and shared her story of</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was practicing courage. She didn't have to.Every time we choose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we make the world a little kinder and braver.</w:t>
      </w:r>
    </w:p>
    <w:tbl>
      <w:tblPr>
        <w:tblStyle w:val="5"/>
        <w:tblW w:w="8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2"/>
        <w:gridCol w:w="2132"/>
        <w:gridCol w:w="2132"/>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2"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41.A.shakes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42.A.awful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43.A.issue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44.A.a</w:t>
            </w:r>
            <w:r>
              <w:rPr>
                <w:rFonts w:hint="eastAsia" w:ascii="Times New Roman" w:hAnsi="Times New Roman" w:eastAsia="宋体" w:cs="Times New Roman"/>
                <w:sz w:val="22"/>
                <w:szCs w:val="28"/>
                <w:vertAlign w:val="baseline"/>
                <w:lang w:val="en-US" w:eastAsia="zh-CN"/>
              </w:rPr>
              <w:t>t</w:t>
            </w:r>
            <w:r>
              <w:rPr>
                <w:rFonts w:hint="default" w:ascii="Times New Roman" w:hAnsi="Times New Roman" w:eastAsia="宋体" w:cs="Times New Roman"/>
                <w:sz w:val="22"/>
                <w:szCs w:val="28"/>
                <w:vertAlign w:val="baseline"/>
              </w:rPr>
              <w:t>tend</w:t>
            </w:r>
          </w:p>
          <w:p>
            <w:pPr>
              <w:rPr>
                <w:rFonts w:hint="eastAsia" w:ascii="Times New Roman" w:hAnsi="Times New Roman" w:eastAsia="宋体" w:cs="Times New Roman"/>
                <w:sz w:val="22"/>
                <w:szCs w:val="28"/>
                <w:vertAlign w:val="baseline"/>
                <w:lang w:eastAsia="zh-CN"/>
              </w:rPr>
            </w:pPr>
            <w:r>
              <w:rPr>
                <w:rFonts w:hint="default" w:ascii="Times New Roman" w:hAnsi="Times New Roman" w:eastAsia="宋体" w:cs="Times New Roman"/>
                <w:sz w:val="22"/>
                <w:szCs w:val="28"/>
                <w:vertAlign w:val="baseline"/>
              </w:rPr>
              <w:t>45.A.dange</w:t>
            </w:r>
            <w:r>
              <w:rPr>
                <w:rFonts w:hint="eastAsia" w:ascii="Times New Roman" w:hAnsi="Times New Roman" w:eastAsia="宋体" w:cs="Times New Roman"/>
                <w:sz w:val="22"/>
                <w:szCs w:val="28"/>
                <w:vertAlign w:val="baseline"/>
                <w:lang w:val="en-US" w:eastAsia="zh-CN"/>
              </w:rPr>
              <w:t>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46.A</w:t>
            </w:r>
            <w:r>
              <w:rPr>
                <w:rFonts w:hint="eastAsia" w:ascii="Times New Roman" w:hAnsi="Times New Roman" w:eastAsia="宋体" w:cs="Times New Roman"/>
                <w:sz w:val="22"/>
                <w:szCs w:val="28"/>
                <w:vertAlign w:val="baseline"/>
                <w:lang w:val="en-US" w:eastAsia="zh-CN"/>
              </w:rPr>
              <w:t>.</w:t>
            </w:r>
            <w:r>
              <w:rPr>
                <w:rFonts w:hint="default" w:ascii="Times New Roman" w:hAnsi="Times New Roman" w:eastAsia="宋体" w:cs="Times New Roman"/>
                <w:sz w:val="22"/>
                <w:szCs w:val="28"/>
                <w:vertAlign w:val="baseline"/>
              </w:rPr>
              <w:t>photographe</w:t>
            </w:r>
            <w:r>
              <w:rPr>
                <w:rFonts w:hint="eastAsia" w:ascii="Times New Roman" w:hAnsi="Times New Roman" w:eastAsia="宋体" w:cs="Times New Roman"/>
                <w:sz w:val="22"/>
                <w:szCs w:val="28"/>
                <w:vertAlign w:val="baseline"/>
                <w:lang w:val="en-US" w:eastAsia="zh-CN"/>
              </w:rPr>
              <w:t>r</w:t>
            </w:r>
            <w:r>
              <w:rPr>
                <w:rFonts w:hint="default" w:ascii="Times New Roman" w:hAnsi="Times New Roman" w:eastAsia="宋体" w:cs="Times New Roman"/>
                <w:sz w:val="22"/>
                <w:szCs w:val="28"/>
                <w:vertAlign w:val="baseline"/>
              </w:rPr>
              <w:t>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47.A.performance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48.A</w:t>
            </w:r>
            <w:r>
              <w:rPr>
                <w:rFonts w:hint="eastAsia" w:ascii="Times New Roman" w:hAnsi="Times New Roman" w:eastAsia="宋体" w:cs="Times New Roman"/>
                <w:sz w:val="22"/>
                <w:szCs w:val="28"/>
                <w:vertAlign w:val="baseline"/>
                <w:lang w:val="en-US" w:eastAsia="zh-CN"/>
              </w:rPr>
              <w:t>.</w:t>
            </w:r>
            <w:r>
              <w:rPr>
                <w:rFonts w:hint="default" w:ascii="Times New Roman" w:hAnsi="Times New Roman" w:eastAsia="宋体" w:cs="Times New Roman"/>
                <w:sz w:val="22"/>
                <w:szCs w:val="28"/>
                <w:vertAlign w:val="baseline"/>
              </w:rPr>
              <w:t>scanning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49.A.nodded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50.A.grateful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51.A.immediately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52.A.hardened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53.A.encouraging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54.A.concentra</w:t>
            </w:r>
            <w:r>
              <w:rPr>
                <w:rFonts w:hint="eastAsia" w:ascii="Times New Roman" w:hAnsi="Times New Roman" w:eastAsia="宋体" w:cs="Times New Roman"/>
                <w:sz w:val="22"/>
                <w:szCs w:val="28"/>
                <w:vertAlign w:val="baseline"/>
                <w:lang w:val="en-US" w:eastAsia="zh-CN"/>
              </w:rPr>
              <w:t>t</w:t>
            </w:r>
            <w:r>
              <w:rPr>
                <w:rFonts w:hint="default" w:ascii="Times New Roman" w:hAnsi="Times New Roman" w:eastAsia="宋体" w:cs="Times New Roman"/>
                <w:sz w:val="22"/>
                <w:szCs w:val="28"/>
                <w:vertAlign w:val="baseline"/>
              </w:rPr>
              <w: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55.A</w:t>
            </w:r>
            <w:r>
              <w:rPr>
                <w:rFonts w:hint="eastAsia" w:ascii="Times New Roman" w:hAnsi="Times New Roman" w:eastAsia="宋体" w:cs="Times New Roman"/>
                <w:sz w:val="22"/>
                <w:szCs w:val="28"/>
                <w:vertAlign w:val="baseline"/>
                <w:lang w:val="en-US" w:eastAsia="zh-CN"/>
              </w:rPr>
              <w:t>.</w:t>
            </w:r>
            <w:r>
              <w:rPr>
                <w:rFonts w:hint="default" w:ascii="Times New Roman" w:hAnsi="Times New Roman" w:eastAsia="宋体" w:cs="Times New Roman"/>
                <w:sz w:val="22"/>
                <w:szCs w:val="28"/>
                <w:vertAlign w:val="baseline"/>
              </w:rPr>
              <w:t>courage</w:t>
            </w:r>
          </w:p>
        </w:tc>
        <w:tc>
          <w:tcPr>
            <w:tcW w:w="2132"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B.raises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B.normal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B.trend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B.advertise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scene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teachers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B.competition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B.sweeping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B.shook</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B.merciful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B.temporarily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B.softened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B.criticizing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B.inspiration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B.wisdom</w:t>
            </w:r>
          </w:p>
        </w:tc>
        <w:tc>
          <w:tcPr>
            <w:tcW w:w="2132"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C.spreads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brave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report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C.perform</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C.silence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C.parents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C.arrangement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C.decorating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touched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C.cheerful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C.occasionally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C.darkened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C.comforting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instruction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C.gratitude</w:t>
            </w:r>
          </w:p>
        </w:tc>
        <w:tc>
          <w:tcPr>
            <w:tcW w:w="2134"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D.withdraws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D.typical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D.example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D.organize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D.song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D.reporters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D.celebration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D.occupying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D.covered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D.tearful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D.completely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D.reddened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D.threatening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D.imperfection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D.honesty</w:t>
            </w:r>
          </w:p>
        </w:tc>
      </w:tr>
    </w:tbl>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第二节(共10小题；每小题1.5分，满分15分)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阅读下面短文，在空白处填入1个适当的单词或括号内单词的正确形式。</w:t>
      </w:r>
    </w:p>
    <w:p>
      <w:pPr>
        <w:ind w:firstLine="440" w:firstLineChars="200"/>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Digital technology-assisted preservation of ancient city wall in Xi'an, northwest China's Shaanx</w:t>
      </w:r>
      <w:r>
        <w:rPr>
          <w:rFonts w:hint="eastAsia" w:ascii="Times New Roman" w:hAnsi="Times New Roman" w:eastAsia="宋体" w:cs="Times New Roman"/>
          <w:sz w:val="22"/>
          <w:szCs w:val="28"/>
          <w:lang w:val="en-US" w:eastAsia="zh-CN"/>
        </w:rPr>
        <w:t xml:space="preserve">i </w:t>
      </w:r>
      <w:r>
        <w:rPr>
          <w:rFonts w:hint="default" w:ascii="Times New Roman" w:hAnsi="Times New Roman" w:eastAsia="宋体" w:cs="Times New Roman"/>
          <w:sz w:val="22"/>
          <w:szCs w:val="28"/>
        </w:rPr>
        <w:t>province, was recently listed among the top-10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(case) of digital innovation in the Chinese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culture and tourism industry of 2022</w:t>
      </w:r>
      <w:r>
        <w:rPr>
          <w:rFonts w:hint="eastAsia" w:ascii="Times New Roman" w:hAnsi="Times New Roman" w:eastAsia="宋体" w:cs="Times New Roman"/>
          <w:sz w:val="22"/>
          <w:szCs w:val="28"/>
          <w:lang w:val="en-US" w:eastAsia="zh-CN"/>
        </w:rPr>
        <w:t>.</w:t>
      </w:r>
    </w:p>
    <w:p>
      <w:pPr>
        <w:ind w:firstLine="440" w:firstLineChars="200"/>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 xml:space="preserve">Assisted by digital technologies, the ancient city wall in the Chinese city is showing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(it)attractiveness in more diverse aspects. The ancient wall</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58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(date) back to more than 1,400 year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ago. As the city develops, they are now surrounded by busy commercial districts</w:t>
      </w:r>
      <w:r>
        <w:rPr>
          <w:rFonts w:hint="eastAsia" w:ascii="Times New Roman" w:hAnsi="Times New Roman" w:eastAsia="宋体" w:cs="Times New Roman"/>
          <w:sz w:val="22"/>
          <w:szCs w:val="28"/>
          <w:lang w:val="en-US" w:eastAsia="zh-CN"/>
        </w:rPr>
        <w:t>.</w:t>
      </w:r>
    </w:p>
    <w:p>
      <w:pPr>
        <w:ind w:firstLine="440" w:firstLineChars="200"/>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The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59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(c</w:t>
      </w:r>
      <w:r>
        <w:rPr>
          <w:rFonts w:hint="eastAsia" w:ascii="Times New Roman" w:hAnsi="Times New Roman" w:eastAsia="宋体" w:cs="Times New Roman"/>
          <w:sz w:val="22"/>
          <w:szCs w:val="28"/>
          <w:lang w:val="en-US" w:eastAsia="zh-CN"/>
        </w:rPr>
        <w:t>o</w:t>
      </w:r>
      <w:r>
        <w:rPr>
          <w:rFonts w:hint="default" w:ascii="Times New Roman" w:hAnsi="Times New Roman" w:eastAsia="宋体" w:cs="Times New Roman"/>
          <w:sz w:val="22"/>
          <w:szCs w:val="28"/>
        </w:rPr>
        <w:t>nserve) of the city wall is about not only the wall itself but also its woode</w:t>
      </w:r>
      <w:r>
        <w:rPr>
          <w:rFonts w:hint="eastAsia" w:ascii="Times New Roman" w:hAnsi="Times New Roman" w:eastAsia="宋体" w:cs="Times New Roman"/>
          <w:sz w:val="22"/>
          <w:szCs w:val="28"/>
          <w:lang w:val="en-US" w:eastAsia="zh-CN"/>
        </w:rPr>
        <w:t xml:space="preserve">n </w:t>
      </w:r>
      <w:r>
        <w:rPr>
          <w:rFonts w:hint="default" w:ascii="Times New Roman" w:hAnsi="Times New Roman" w:eastAsia="宋体" w:cs="Times New Roman"/>
          <w:sz w:val="22"/>
          <w:szCs w:val="28"/>
        </w:rPr>
        <w:t>annexes(附属建筑) and the city moat(护城河), Devices are installed in all sections of the city wall</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60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stretches 13.74 kilometers to monitor the safety of the wall and annexes. The digital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technologies that are employed</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 61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(protect) the city wall are like soldiers that never feel tired</w:t>
      </w:r>
      <w:r>
        <w:rPr>
          <w:rFonts w:hint="eastAsia" w:ascii="Times New Roman" w:hAnsi="Times New Roman" w:eastAsia="宋体" w:cs="Times New Roman"/>
          <w:sz w:val="22"/>
          <w:szCs w:val="28"/>
          <w:lang w:val="en-US"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Based on the data</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62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(collect) by the devices, the management committee built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63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warning system that sets four warning critical points for the settlement and cracking of the city wall64 the information center of the Xi'an city wall management committee, there's a big screen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shows real-time passenger volume, temperature, and other data. Intelligent transformation of scenic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spots brings newer experiences to tourists and makes management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65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(efficient)</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第四部分写作(共两节，满分40分)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上周末，你参加了学校组织的远足活动。请为学校英文报写篇报道，内容包括：</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1.活动的过程；</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2.收获和感想。</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1.写作词数应为80左右；</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2.请按如下格式在答题卡的相应位置作答。</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School Hiking Trip</w:t>
            </w:r>
          </w:p>
          <w:p>
            <w:pPr>
              <w:jc w:val="center"/>
              <w:rPr>
                <w:rFonts w:hint="default" w:ascii="Times New Roman" w:hAnsi="Times New Roman" w:eastAsia="宋体" w:cs="Times New Roman"/>
                <w:sz w:val="22"/>
                <w:szCs w:val="28"/>
              </w:rPr>
            </w:pPr>
          </w:p>
          <w:p>
            <w:pPr>
              <w:jc w:val="center"/>
              <w:rPr>
                <w:rFonts w:hint="default" w:ascii="Times New Roman" w:hAnsi="Times New Roman" w:eastAsia="宋体" w:cs="Times New Roman"/>
                <w:sz w:val="22"/>
                <w:szCs w:val="28"/>
              </w:rPr>
            </w:pPr>
          </w:p>
          <w:p>
            <w:pPr>
              <w:jc w:val="cente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vertAlign w:val="baseline"/>
              </w:rPr>
            </w:pPr>
          </w:p>
        </w:tc>
      </w:tr>
    </w:tbl>
    <w:p>
      <w:pPr>
        <w:rPr>
          <w:rFonts w:hint="default" w:ascii="Times New Roman" w:hAnsi="Times New Roman" w:eastAsia="宋体" w:cs="Times New Roman"/>
          <w:sz w:val="22"/>
          <w:szCs w:val="28"/>
        </w:rPr>
      </w:pP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第二节(满分25分)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阅读下面材料，根据其内容和所给段落开头语续写两段，使之构成一篇完整的短文。</w:t>
      </w:r>
    </w:p>
    <w:p>
      <w:pPr>
        <w:jc w:val="cente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My Big Solo(独唱)</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day had finally arrived: the day of my big solo. Everyone was there; my mom and dad and 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little brother. And it was a big event: the Spring Fling Choir Concert. The whole class was dressed up.My name was on the cover of the program in bright yellow characters. I couldn't believe it when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saw my name. Not that it was my name, but that it wasn't Renee's. Renee and I had been classmates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since kindergarten. She was always ahead of me. Dance class needs a big finish? Renee was picked.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school plays? Renee would have the leads while I was cast as her mother or sister or neighbor. I even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played her dog once. The only time I ever came in ahead of Renee was at roll call(点名).Cindy comes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before Renee. I count that as a victory!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choir concert tryouts were stressful. We waited in the library as Ms. Jenkins called us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individually into the choir room. By the time she called me, I was shaking. When I came back to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library, Renee smiled at me. Ms. Jenkins called her name and Renee calmly followed her. She was still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calm and smiling when her tryout was over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When Ms. Jenkins announced who had made the special choral group(合唱队), I wasn't surprised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when Renee's name was on her list and mine wasn't."So, what else is new?"I said under my breath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Sudden clapping brought me out of my bad mood. Everyone was looking at me. I've missed something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here, I thought. Ms. Jenkins smiled at me and said,"Cindy, you will have to start practicing with me.The solos take extra preparation." Solo? I got the solo? I glanced over at Renee. She smiled broadly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gave me the thumbs-up sign. Oh, that's another thing. She is always so nice</w:t>
      </w:r>
    </w:p>
    <w:p>
      <w:pPr>
        <w:ind w:firstLine="440" w:firstLineChars="200"/>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Now the day had come. We filed onto the stage and took our places. I was front and center. Ms.Jenkins raised her baton(指挥棒)and we began to sing. My parents were smiling at me, cameras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flashing</w:t>
      </w:r>
      <w:r>
        <w:rPr>
          <w:rFonts w:hint="eastAsia" w:ascii="Times New Roman" w:hAnsi="Times New Roman" w:eastAsia="宋体" w:cs="Times New Roman"/>
          <w:sz w:val="22"/>
          <w:szCs w:val="28"/>
          <w:lang w:val="en-US"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1.续写词数应为150左右；</w:t>
      </w:r>
    </w:p>
    <w:p>
      <w:pPr>
        <w:ind w:firstLine="220" w:firstLineChars="1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2.请按如下格式在答题卡的相应位置作答。</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52070</wp:posOffset>
                </wp:positionV>
                <wp:extent cx="5149850" cy="2627630"/>
                <wp:effectExtent l="4445" t="4445" r="8255" b="15875"/>
                <wp:wrapNone/>
                <wp:docPr id="1" name="文本框 1"/>
                <wp:cNvGraphicFramePr/>
                <a:graphic xmlns:a="http://schemas.openxmlformats.org/drawingml/2006/main">
                  <a:graphicData uri="http://schemas.microsoft.com/office/word/2010/wordprocessingShape">
                    <wps:wsp>
                      <wps:cNvSpPr txBox="1"/>
                      <wps:spPr>
                        <a:xfrm>
                          <a:off x="1218565" y="5523230"/>
                          <a:ext cx="5149850" cy="2627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My big moment came</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rest of the solo went well</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5.95pt;margin-top:4.1pt;height:206.9pt;width:405.5pt;z-index:251659264;mso-width-relative:page;mso-height-relative:page;" fillcolor="#FFFFFF [3201]" filled="t" stroked="t" coordsize="21600,21600" o:gfxdata="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16DxzTAAAA&#10;CAEAAA8AAAAAAAAAAQAgAAAAIgAAAGRycy9kb3ducmV2LnhtbFBLAQIUABQAAAAIAIdO4kBsthAb&#10;IgIAACgEAAAOAAAAAAAAAAEAIAAAACIBAABkcnMvZTJvRG9jLnhtbFBLBQYAAAAABgAGAFkBAAC2&#10;BQAAAAA=&#10;">
                <v:fill on="t" focussize="0,0"/>
                <v:stroke weight="0.5pt" color="#000000 [3204]" joinstyle="round"/>
                <v:imagedata o:title=""/>
                <o:lock v:ext="edit" aspectratio="f"/>
                <v:textbo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My big moment came</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rest of the solo went well</w:t>
                      </w:r>
                    </w:p>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顺德区2022学年第二学期高三年级模拟仿真试题</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英语科参考答案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第二部分：阅读理解(共两节，满分50分)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21-23 CBD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24-27 CDAB</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28-31 ACBC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32-35 ABDB</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36-40 EFDAG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第三部分语言运用(共两节，满分30分)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第一节(共15小题；每小题1分，满分15分)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41-45 BCDAB</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46-50 CAABD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51-55 DBCDA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第二节(共10小题：每小题1.5分，满分15分)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56.cases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57.its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58.dates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59.conservation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60.that/which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61.to protect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62.collected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62.a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64.At/In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65.more efficient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第四部分写作(共两节；满分40分)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第一节：应用文(满分15分)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【参考范文】</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A School Hiking Trip</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Last weekend, I took part in an enjoyable and memorable hiking trip organized by our school.</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We gathered at the school gate early Saturday morning and traveled by bus for two hours to a mountain nature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reserve. Upon arrival, we warmed up with some light exercises before starting our hike on a trail that goes through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lush forests and scenic grasslands. The stunning views of the valley and singing birds in the woods made the 6 km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hike pleasant and rewarding. After 4 hours of hiking, we finally reached the peak, where we stayed to witness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breathtaking sunset. A sense of accomplishment arose in me, when I realized I had pushed my limits to complete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this challenging climb.</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 our way back, though exhausted, we chatted excitedly about the rewarding experience. The trip was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much-needed break from busy school life, allowing us to relieve stress and reconnect with nature. I feel motivated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continue challenging myself in future school activities to gain valuable experiences.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第二节：读后续写(满分25分)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【参考范文】</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My big moment come. The spotlight flicked over me and then circled me in its bright light Ms. Jenkins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nodded at me and signaled me to start. But I, stunned by the pressure and attention, froze, the note sticking in 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throat as the choir kept singing softly behind me. Ms. Jenkins began to look a little worried. At that very moment,from behind me, Renee gave me a gentle poke and whispered,"you can do it, Cindy."My turn came again.Encouraged by her, I took a deep breath, opened my mouth and sang out as loudly as I could.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rest of the solo went well. And when the concert was over, the applause was thunderous. When we filed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off the stage, my family met me with praise and hugs. Renee was next to hug me. It felt awkward."Thanks, Renee,"was all I could get myself to say."It was nothing," she said, flashing me her usual sunny smile,"You've always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been there for me all these years! That's what friends are for.""You're right,"I said slowly, beginning to like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feeling of being her friend, and hugged her tightly"That's what friends are for."</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03B46955"/>
    <w:rsid w:val="004151FC"/>
    <w:rsid w:val="00C02FC6"/>
    <w:rsid w:val="03B46955"/>
    <w:rsid w:val="35E67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qFormat/>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2023-05-23T11:24:00Z</dcterms:created>
  <dc:creator>刘桂江</dc:creator>
  <cp:lastModifiedBy>24147</cp:lastModifiedBy>
  <dcterms:modified xsi:type="dcterms:W3CDTF">2023-05-23T13:03:24Z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