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11" w:firstLineChars="100"/>
              <w:jc w:val="left"/>
              <w:textAlignment w:val="auto"/>
              <w:rPr>
                <w:rFonts w:hint="eastAsia" w:ascii="Times New Roman" w:hAnsi="Times New Roman" w:eastAsia="宋体" w:cs="Times New Roman"/>
                <w:b/>
                <w:bCs/>
                <w:i/>
                <w:iCs/>
                <w:color w:val="000000"/>
                <w:kern w:val="0"/>
                <w:sz w:val="21"/>
                <w:szCs w:val="21"/>
                <w:lang w:val="en-US" w:eastAsia="zh-CN" w:bidi="ar"/>
              </w:rPr>
            </w:pPr>
            <w:r>
              <w:rPr>
                <w:rFonts w:hint="default" w:ascii="Times New Roman" w:hAnsi="Times New Roman" w:eastAsia="宋体" w:cs="Times New Roman"/>
                <w:b/>
                <w:bCs/>
                <w:i/>
                <w:iCs/>
                <w:color w:val="000000"/>
                <w:kern w:val="0"/>
                <w:sz w:val="21"/>
                <w:szCs w:val="21"/>
                <w:lang w:val="en-US" w:eastAsia="zh-CN" w:bidi="ar"/>
              </w:rPr>
              <w:t>2022届5月义乌市高三适应性考试</w:t>
            </w:r>
            <w:r>
              <w:rPr>
                <w:rFonts w:hint="eastAsia" w:ascii="Times New Roman" w:hAnsi="Times New Roman" w:eastAsia="宋体" w:cs="Times New Roman"/>
                <w:b/>
                <w:bCs/>
                <w:i/>
                <w:iCs/>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 xml:space="preserve">Over decades, people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56</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(fascinate) with exploring secret differences between male and female brains. The question of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57</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men and women have different brains rarely fails to annoy people. Just last year, the Google engineer James Damore caused an uproar after announcing that women are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58</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(biology) different from men in various ways.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pPr>
            <w:r>
              <w:rPr>
                <w:rFonts w:hint="default" w:ascii="Times New Roman" w:hAnsi="Times New Roman" w:eastAsia="宋体" w:cs="Times New Roman"/>
                <w:color w:val="000000"/>
                <w:kern w:val="0"/>
                <w:sz w:val="21"/>
                <w:szCs w:val="21"/>
                <w:lang w:val="en-US" w:eastAsia="zh-CN" w:bidi="ar"/>
              </w:rPr>
              <w:t>But Lise Eliot, a professor of neuroscience</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神经科学</w:t>
            </w:r>
            <w:r>
              <w:rPr>
                <w:rFonts w:hint="default" w:ascii="Times New Roman" w:hAnsi="Times New Roman" w:eastAsia="宋体" w:cs="Times New Roman"/>
                <w:color w:val="000000"/>
                <w:kern w:val="0"/>
                <w:sz w:val="21"/>
                <w:szCs w:val="21"/>
                <w:lang w:val="en-US" w:eastAsia="zh-CN" w:bidi="ar"/>
              </w:rPr>
              <w:t xml:space="preserve">) at the Chicago Medical School, says anyone who goes searching for innate differences between the sexes won’t find them. “Men and women’s brains do differ slightly,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59</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the key finding is that these distinctions are due to the brain size, not sex or gender,” noted Lise Eliot, in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60</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news release. “The brain is like other organs, such as the kidneys and heart, which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61</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(be) similar enough to be transplanted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pPr>
            <w:r>
              <w:rPr>
                <w:rFonts w:hint="default" w:ascii="Times New Roman" w:hAnsi="Times New Roman" w:eastAsia="宋体" w:cs="Times New Roman"/>
                <w:color w:val="000000"/>
                <w:kern w:val="0"/>
                <w:sz w:val="21"/>
                <w:szCs w:val="21"/>
                <w:lang w:val="en-US" w:eastAsia="zh-CN" w:bidi="ar"/>
              </w:rPr>
              <w:t xml:space="preserve">between women and men quite successfully,”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 xml:space="preserve">Eliot blames academia and the media in part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62</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the cycle that leads to the ongoing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63</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(argue) over brain differences. “Sex comparisons are super easy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64</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(conduct) after an experiment is already done. If they find something, it gets another publication. If not, it gets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65</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(ignore),” Dr. Eliot said. </w:t>
            </w:r>
          </w:p>
        </w:tc>
        <w:tc>
          <w:tcPr>
            <w:tcW w:w="1415" w:type="dxa"/>
          </w:tcPr>
          <w:p>
            <w:pPr>
              <w:rPr>
                <w:rFonts w:hint="default"/>
                <w:vertAlign w:val="baseline"/>
                <w:lang w:val="en-US" w:eastAsia="zh-CN"/>
              </w:rPr>
            </w:pPr>
            <w:bookmarkStart w:id="0" w:name="OLE_LINK1"/>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default"/>
                <w:vertAlign w:val="baseline"/>
                <w:lang w:val="en-US" w:eastAsia="zh-CN"/>
              </w:rPr>
            </w:pPr>
            <w:r>
              <w:rPr>
                <w:rFonts w:hint="eastAsia"/>
                <w:vertAlign w:val="baseline"/>
                <w:lang w:val="en-US" w:eastAsia="zh-CN"/>
              </w:rPr>
              <w:t>65.</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tabs>
                <w:tab w:val="left" w:pos="1985"/>
                <w:tab w:val="left" w:pos="4111"/>
                <w:tab w:val="left" w:pos="6096"/>
              </w:tabs>
              <w:snapToGrid w:val="0"/>
            </w:pPr>
            <w:r>
              <w:rPr>
                <w:rFonts w:hint="eastAsia"/>
                <w:b/>
                <w:bCs/>
                <w:lang w:val="en-US" w:eastAsia="zh-CN"/>
              </w:rPr>
              <w:t>错题分析：</w:t>
            </w:r>
            <w:r>
              <w:rPr>
                <w:rFonts w:hint="default" w:ascii="Times New Roman" w:hAnsi="Times New Roman" w:eastAsia="宋体" w:cs="Times New Roman"/>
                <w:color w:val="231F20"/>
                <w:kern w:val="0"/>
                <w:sz w:val="20"/>
                <w:szCs w:val="20"/>
                <w:lang w:val="en-US" w:eastAsia="zh-CN" w:bidi="ar"/>
              </w:rPr>
              <w:t xml:space="preserve">56. </w:t>
            </w:r>
            <w:r>
              <w:rPr>
                <w:rFonts w:hint="default" w:ascii="Times New Roman" w:hAnsi="Times New Roman" w:eastAsia="宋体" w:cs="Times New Roman"/>
                <w:color w:val="000000"/>
                <w:kern w:val="0"/>
                <w:sz w:val="20"/>
                <w:szCs w:val="20"/>
                <w:lang w:val="en-US" w:eastAsia="zh-CN" w:bidi="ar"/>
              </w:rPr>
              <w:t xml:space="preserve">have been fascinated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57. whether </w:t>
            </w:r>
            <w:r>
              <w:rPr>
                <w:rFonts w:hint="eastAsia" w:ascii="Times New Roman" w:hAnsi="Times New Roman" w:eastAsia="宋体" w:cs="Times New Roman"/>
                <w:color w:val="231F2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58. biologically </w:t>
            </w:r>
            <w:r>
              <w:rPr>
                <w:rFonts w:hint="eastAsia" w:ascii="Times New Roman" w:hAnsi="Times New Roman" w:eastAsia="宋体" w:cs="Times New Roman"/>
                <w:color w:val="231F2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59. </w:t>
            </w:r>
            <w:r>
              <w:rPr>
                <w:rFonts w:hint="default" w:ascii="Times New Roman" w:hAnsi="Times New Roman" w:eastAsia="宋体" w:cs="Times New Roman"/>
                <w:color w:val="000000"/>
                <w:kern w:val="0"/>
                <w:sz w:val="20"/>
                <w:szCs w:val="20"/>
                <w:lang w:val="en-US" w:eastAsia="zh-CN" w:bidi="ar"/>
              </w:rPr>
              <w:t xml:space="preserve">but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60. a </w:t>
            </w:r>
          </w:p>
          <w:p>
            <w:pPr>
              <w:keepNext w:val="0"/>
              <w:keepLines w:val="0"/>
              <w:widowControl/>
              <w:suppressLineNumbers w:val="0"/>
              <w:ind w:firstLine="1200" w:firstLineChars="6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231F20"/>
                <w:kern w:val="0"/>
                <w:sz w:val="20"/>
                <w:szCs w:val="20"/>
                <w:lang w:val="en-US" w:eastAsia="zh-CN" w:bidi="ar"/>
              </w:rPr>
              <w:t>61. are</w:t>
            </w:r>
            <w:r>
              <w:rPr>
                <w:rFonts w:hint="eastAsia" w:ascii="Times New Roman" w:hAnsi="Times New Roman" w:eastAsia="宋体" w:cs="Times New Roman"/>
                <w:color w:val="231F2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 62. for </w:t>
            </w:r>
            <w:r>
              <w:rPr>
                <w:rFonts w:hint="eastAsia" w:ascii="Times New Roman" w:hAnsi="Times New Roman" w:eastAsia="宋体" w:cs="Times New Roman"/>
                <w:color w:val="231F2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63. argument(s) </w:t>
            </w:r>
            <w:r>
              <w:rPr>
                <w:rFonts w:hint="eastAsia" w:ascii="Times New Roman" w:hAnsi="Times New Roman" w:eastAsia="宋体" w:cs="Times New Roman"/>
                <w:color w:val="231F2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 xml:space="preserve">64. </w:t>
            </w:r>
            <w:r>
              <w:rPr>
                <w:rFonts w:hint="default" w:ascii="Times New Roman" w:hAnsi="Times New Roman" w:eastAsia="宋体" w:cs="Times New Roman"/>
                <w:color w:val="000000"/>
                <w:kern w:val="0"/>
                <w:sz w:val="20"/>
                <w:szCs w:val="20"/>
                <w:lang w:val="en-US" w:eastAsia="zh-CN" w:bidi="ar"/>
              </w:rPr>
              <w:t xml:space="preserve">to conduct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231F20"/>
                <w:kern w:val="0"/>
                <w:sz w:val="20"/>
                <w:szCs w:val="20"/>
                <w:lang w:val="en-US" w:eastAsia="zh-CN" w:bidi="ar"/>
              </w:rPr>
              <w:t>65.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b/>
                <w:bCs/>
                <w:i/>
                <w:iCs/>
              </w:rPr>
              <w:t>202205柯桥适应考高三英语二模</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drawing>
                <wp:inline distT="0" distB="0" distL="114300" distR="114300">
                  <wp:extent cx="4427220" cy="3001010"/>
                  <wp:effectExtent l="0" t="0" r="1905" b="8890"/>
                  <wp:docPr id="1" name="图片 1" descr="搜狗截图2022052721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狗截图20220527215819"/>
                          <pic:cNvPicPr>
                            <a:picLocks noChangeAspect="1"/>
                          </pic:cNvPicPr>
                        </pic:nvPicPr>
                        <pic:blipFill>
                          <a:blip r:embed="rId6"/>
                          <a:stretch>
                            <a:fillRect/>
                          </a:stretch>
                        </pic:blipFill>
                        <pic:spPr>
                          <a:xfrm>
                            <a:off x="0" y="0"/>
                            <a:ext cx="4427220" cy="3001010"/>
                          </a:xfrm>
                          <a:prstGeom prst="rect">
                            <a:avLst/>
                          </a:prstGeom>
                        </pic:spPr>
                      </pic:pic>
                    </a:graphicData>
                  </a:graphic>
                </wp:inline>
              </w:drawing>
            </w:r>
          </w:p>
        </w:tc>
        <w:tc>
          <w:tcPr>
            <w:tcW w:w="1415" w:type="dxa"/>
          </w:tcPr>
          <w:p>
            <w:pPr>
              <w:rPr>
                <w:rFonts w:hint="default"/>
                <w:lang w:val="en-US" w:eastAsia="zh-CN"/>
              </w:rPr>
            </w:pPr>
            <w:r>
              <w:rPr>
                <w:rFonts w:hint="eastAsia"/>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63.</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lang w:val="en-US" w:eastAsia="zh-CN"/>
              </w:rPr>
            </w:pPr>
            <w:r>
              <w:rPr>
                <w:rFonts w:hint="eastAsia"/>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auto"/>
              <w:rPr>
                <w:rFonts w:hint="default"/>
                <w:lang w:val="en-US" w:eastAsia="zh-CN"/>
              </w:rPr>
            </w:pPr>
            <w:r>
              <w:rPr>
                <w:rFonts w:hint="eastAsia"/>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tabs>
                <w:tab w:val="left" w:pos="1985"/>
                <w:tab w:val="left" w:pos="4111"/>
                <w:tab w:val="left" w:pos="6096"/>
              </w:tabs>
              <w:snapToGrid w:val="0"/>
              <w:rPr>
                <w:rFonts w:hint="default" w:ascii="Times New Roman" w:hAnsi="Times New Roman" w:eastAsia="宋体" w:cs="Times New Roman"/>
                <w:color w:val="000000"/>
                <w:kern w:val="0"/>
                <w:sz w:val="21"/>
                <w:szCs w:val="21"/>
                <w:vertAlign w:val="baseline"/>
                <w:lang w:val="en-US" w:eastAsia="zh-CN" w:bidi="ar"/>
              </w:rPr>
            </w:pPr>
            <w:r>
              <w:rPr>
                <w:rFonts w:hint="eastAsia"/>
                <w:b/>
                <w:bCs/>
                <w:lang w:val="en-US" w:eastAsia="zh-CN"/>
              </w:rPr>
              <w:t>错题分析：</w:t>
            </w:r>
            <w:r>
              <w:rPr>
                <w:rFonts w:hint="default" w:ascii="Times New Roman" w:hAnsi="Times New Roman" w:eastAsia="宋体" w:cs="Times New Roman"/>
                <w:color w:val="000000"/>
                <w:kern w:val="0"/>
                <w:sz w:val="21"/>
                <w:szCs w:val="21"/>
                <w:vertAlign w:val="baseline"/>
                <w:lang w:val="en-US" w:eastAsia="zh-CN" w:bidi="ar"/>
              </w:rPr>
              <w:t xml:space="preserve">56.a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57.showing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58.or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59.combination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60.so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 xml:space="preserve">61.had become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62.for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63.initially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 xml:space="preserve">64. to be acquired </w:t>
            </w:r>
            <w:r>
              <w:rPr>
                <w:rFonts w:hint="eastAsia" w:ascii="Times New Roman" w:hAnsi="Times New Roman" w:eastAsia="宋体" w:cs="Times New Roman"/>
                <w:color w:val="000000"/>
                <w:kern w:val="0"/>
                <w:sz w:val="21"/>
                <w:szCs w:val="21"/>
                <w:vertAlign w:val="baseline"/>
                <w:lang w:val="en-US" w:eastAsia="zh-CN" w:bidi="ar"/>
              </w:rPr>
              <w:t xml:space="preserve">  </w:t>
            </w:r>
            <w:r>
              <w:rPr>
                <w:rFonts w:hint="default" w:ascii="Times New Roman" w:hAnsi="Times New Roman" w:eastAsia="宋体" w:cs="Times New Roman"/>
                <w:color w:val="000000"/>
                <w:kern w:val="0"/>
                <w:sz w:val="21"/>
                <w:szCs w:val="21"/>
                <w:vertAlign w:val="baseline"/>
                <w:lang w:val="en-US" w:eastAsia="zh-CN" w:bidi="ar"/>
              </w:rPr>
              <w:t>65.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val="0"/>
              <w:kinsoku/>
              <w:wordWrap/>
              <w:overflowPunct/>
              <w:topLinePunct w:val="0"/>
              <w:autoSpaceDE/>
              <w:autoSpaceDN/>
              <w:bidi w:val="0"/>
              <w:adjustRightInd/>
              <w:snapToGrid/>
              <w:spacing w:line="240" w:lineRule="exact"/>
              <w:ind w:firstLine="211" w:firstLineChars="100"/>
              <w:jc w:val="left"/>
              <w:textAlignment w:val="auto"/>
              <w:rPr>
                <w:rFonts w:hint="eastAsia" w:ascii="Times New Roman" w:hAnsi="Times New Roman" w:cs="Times New Roman" w:eastAsiaTheme="minorEastAsia"/>
                <w:b/>
                <w:bCs/>
                <w:i/>
                <w:iCs/>
                <w:highlight w:val="none"/>
                <w:lang w:eastAsia="zh-CN"/>
              </w:rPr>
            </w:pPr>
            <w:r>
              <w:rPr>
                <w:rFonts w:hint="default" w:ascii="Times New Roman" w:hAnsi="Times New Roman" w:cs="Times New Roman"/>
                <w:b/>
                <w:bCs/>
                <w:i/>
                <w:iCs/>
                <w:highlight w:val="none"/>
              </w:rPr>
              <w:t>2022年5月金丽衢十二校第二次联考</w:t>
            </w:r>
            <w:r>
              <w:rPr>
                <w:rFonts w:hint="eastAsia" w:ascii="Times New Roman" w:hAnsi="Times New Roman" w:cs="Times New Roman"/>
                <w:b/>
                <w:bCs/>
                <w:i/>
                <w:iCs/>
                <w:highlight w:val="none"/>
                <w:lang w:eastAsia="zh-CN"/>
              </w:rPr>
              <w:t>：</w:t>
            </w:r>
          </w:p>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left"/>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According to Chinese Lunar Calendar, this year is the Year of the Tiger. Do you know anyone born in the Year of the Tiger? What’s their personality like? Are they brave, or strong, tenacious（顽强的）and sympathetic? If </w:t>
            </w:r>
            <w:r>
              <w:rPr>
                <w:rFonts w:hint="default" w:ascii="Times New Roman" w:hAnsi="Times New Roman" w:cs="Times New Roman"/>
                <w:highlight w:val="none"/>
                <w:u w:val="single"/>
              </w:rPr>
              <w:t xml:space="preserve">  56  </w:t>
            </w:r>
            <w:r>
              <w:rPr>
                <w:rFonts w:hint="default" w:ascii="Times New Roman" w:hAnsi="Times New Roman" w:cs="Times New Roman"/>
                <w:highlight w:val="none"/>
              </w:rPr>
              <w:t xml:space="preserve"> , then they are a typical “tiger”.</w:t>
            </w:r>
          </w:p>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left"/>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In Chinese culture, tigers </w:t>
            </w:r>
            <w:r>
              <w:rPr>
                <w:rFonts w:hint="default" w:ascii="Times New Roman" w:hAnsi="Times New Roman" w:cs="Times New Roman"/>
                <w:highlight w:val="none"/>
                <w:u w:val="single"/>
              </w:rPr>
              <w:t xml:space="preserve">   57   </w:t>
            </w:r>
            <w:r>
              <w:rPr>
                <w:rFonts w:hint="default" w:ascii="Times New Roman" w:hAnsi="Times New Roman" w:cs="Times New Roman"/>
                <w:highlight w:val="none"/>
              </w:rPr>
              <w:t xml:space="preserve">（consider）the king of all beasts. They symbolize power, energy, protection, and generosity. Tigers are regarded as fearless creatures, so that’s </w:t>
            </w:r>
            <w:r>
              <w:rPr>
                <w:rFonts w:hint="default" w:ascii="Times New Roman" w:hAnsi="Times New Roman" w:cs="Times New Roman"/>
                <w:highlight w:val="none"/>
                <w:u w:val="single"/>
              </w:rPr>
              <w:t xml:space="preserve">   58   </w:t>
            </w:r>
            <w:r>
              <w:rPr>
                <w:rFonts w:hint="default" w:ascii="Times New Roman" w:hAnsi="Times New Roman" w:cs="Times New Roman"/>
                <w:highlight w:val="none"/>
              </w:rPr>
              <w:t xml:space="preserve"> in China you can see images of tigers on the walls of temples and houses to ward off </w:t>
            </w:r>
            <w:r>
              <w:rPr>
                <w:rFonts w:hint="default" w:ascii="Times New Roman" w:hAnsi="Times New Roman" w:cs="Times New Roman"/>
                <w:highlight w:val="none"/>
                <w:u w:val="single"/>
              </w:rPr>
              <w:t xml:space="preserve">   59   </w:t>
            </w:r>
            <w:r>
              <w:rPr>
                <w:rFonts w:hint="default" w:ascii="Times New Roman" w:hAnsi="Times New Roman" w:cs="Times New Roman"/>
                <w:highlight w:val="none"/>
              </w:rPr>
              <w:t>(disaster) and dangers.</w:t>
            </w:r>
          </w:p>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left"/>
              <w:textAlignment w:val="auto"/>
              <w:rPr>
                <w:rFonts w:hint="default" w:ascii="Times New Roman" w:hAnsi="Times New Roman" w:cs="Times New Roman"/>
                <w:highlight w:val="none"/>
              </w:rPr>
            </w:pPr>
            <w:r>
              <w:rPr>
                <w:rFonts w:hint="default" w:ascii="Times New Roman" w:hAnsi="Times New Roman" w:cs="Times New Roman"/>
                <w:highlight w:val="none"/>
              </w:rPr>
              <w:t xml:space="preserve">Tigers have an important cultural significance not just in China, </w:t>
            </w:r>
            <w:r>
              <w:rPr>
                <w:rFonts w:hint="default" w:ascii="Times New Roman" w:hAnsi="Times New Roman" w:cs="Times New Roman"/>
                <w:highlight w:val="none"/>
                <w:u w:val="single"/>
              </w:rPr>
              <w:t xml:space="preserve">   60   </w:t>
            </w:r>
            <w:r>
              <w:rPr>
                <w:rFonts w:hint="default" w:ascii="Times New Roman" w:hAnsi="Times New Roman" w:cs="Times New Roman"/>
                <w:highlight w:val="none"/>
              </w:rPr>
              <w:t xml:space="preserve"> across Asia. As they mostly live in Asia, for many people in the West they have become a cultural symbol of Eastern .</w:t>
            </w:r>
            <w:r>
              <w:rPr>
                <w:rFonts w:hint="default" w:ascii="Times New Roman" w:hAnsi="Times New Roman" w:cs="Times New Roman"/>
                <w:highlight w:val="none"/>
                <w:lang w:val="en-US" w:eastAsia="zh-CN"/>
              </w:rPr>
              <w:t>When writing</w:t>
            </w:r>
            <w:r>
              <w:rPr>
                <w:rFonts w:hint="default" w:ascii="Times New Roman" w:hAnsi="Times New Roman" w:cs="Times New Roman"/>
                <w:highlight w:val="none"/>
              </w:rPr>
              <w:t xml:space="preserve"> the book Life of Pi, Canadian writer Yann Martel </w:t>
            </w:r>
            <w:r>
              <w:rPr>
                <w:rFonts w:hint="default" w:ascii="Times New Roman" w:hAnsi="Times New Roman" w:cs="Times New Roman"/>
                <w:highlight w:val="none"/>
                <w:u w:val="single"/>
              </w:rPr>
              <w:t xml:space="preserve">   61   </w:t>
            </w:r>
            <w:r>
              <w:rPr>
                <w:rFonts w:hint="default" w:ascii="Times New Roman" w:hAnsi="Times New Roman" w:cs="Times New Roman"/>
                <w:highlight w:val="none"/>
              </w:rPr>
              <w:t xml:space="preserve"> (choose) a Bengal（孟加拉）tiger as the partner for Indian boy Pi on his survival adventure in the Pacific . In Europe, the animal is a national emblem（标志）for England as well as for Norway, Spain, Belgium and 13 other countries.In English, there is a famous phrase: “Eye of the Tiger”, </w:t>
            </w:r>
            <w:r>
              <w:rPr>
                <w:rFonts w:hint="default" w:ascii="Times New Roman" w:hAnsi="Times New Roman" w:cs="Times New Roman"/>
                <w:highlight w:val="none"/>
                <w:u w:val="single"/>
              </w:rPr>
              <w:t xml:space="preserve">   62   </w:t>
            </w:r>
            <w:r>
              <w:rPr>
                <w:rFonts w:hint="default" w:ascii="Times New Roman" w:hAnsi="Times New Roman" w:cs="Times New Roman"/>
                <w:highlight w:val="none"/>
              </w:rPr>
              <w:t xml:space="preserve"> means fierceness and strength. </w:t>
            </w:r>
          </w:p>
          <w:p>
            <w:pPr>
              <w:keepNext w:val="0"/>
              <w:keepLines w:val="0"/>
              <w:pageBreakBefore w:val="0"/>
              <w:widowControl w:val="0"/>
              <w:kinsoku/>
              <w:wordWrap/>
              <w:overflowPunct/>
              <w:topLinePunct w:val="0"/>
              <w:autoSpaceDE/>
              <w:autoSpaceDN/>
              <w:bidi w:val="0"/>
              <w:adjustRightInd/>
              <w:snapToGrid/>
              <w:spacing w:line="200" w:lineRule="exact"/>
              <w:ind w:firstLine="210" w:firstLineChars="100"/>
              <w:jc w:val="left"/>
              <w:textAlignment w:val="auto"/>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 xml:space="preserve">Tigers are also one of my favorite animals. I first learned about the beauty of tigers as a child. If you ask my mom, she’ll tell you that my most precious toy while </w:t>
            </w:r>
            <w:r>
              <w:rPr>
                <w:rFonts w:hint="default" w:ascii="Times New Roman" w:hAnsi="Times New Roman" w:cs="Times New Roman"/>
                <w:highlight w:val="none"/>
                <w:u w:val="single"/>
              </w:rPr>
              <w:t xml:space="preserve">   63  </w:t>
            </w:r>
            <w:r>
              <w:rPr>
                <w:rFonts w:hint="default" w:ascii="Times New Roman" w:hAnsi="Times New Roman" w:cs="Times New Roman"/>
                <w:highlight w:val="none"/>
              </w:rPr>
              <w:t xml:space="preserve"> (grow) up was my toy tiger, which I still treasure dearly to this day. As a young animal lover, I felt so sad that they were an </w:t>
            </w:r>
            <w:r>
              <w:rPr>
                <w:rFonts w:hint="default" w:ascii="Times New Roman" w:hAnsi="Times New Roman" w:cs="Times New Roman"/>
                <w:highlight w:val="none"/>
                <w:u w:val="single"/>
              </w:rPr>
              <w:t xml:space="preserve">   64   </w:t>
            </w:r>
            <w:r>
              <w:rPr>
                <w:rFonts w:hint="default" w:ascii="Times New Roman" w:hAnsi="Times New Roman" w:cs="Times New Roman"/>
                <w:highlight w:val="none"/>
              </w:rPr>
              <w:t xml:space="preserve"> (endanger) species and I wanted to help protect them.</w:t>
            </w:r>
            <w:r>
              <w:rPr>
                <w:rFonts w:hint="default" w:ascii="Times New Roman" w:hAnsi="Times New Roman" w:cs="Times New Roman"/>
                <w:highlight w:val="none"/>
                <w:lang w:val="en-US" w:eastAsia="zh-CN"/>
              </w:rPr>
              <w:t xml:space="preserve"> The reason </w:t>
            </w:r>
            <w:r>
              <w:rPr>
                <w:rFonts w:hint="default" w:ascii="Times New Roman" w:hAnsi="Times New Roman" w:cs="Times New Roman"/>
                <w:highlight w:val="none"/>
              </w:rPr>
              <w:t>why I love</w:t>
            </w:r>
            <w:r>
              <w:rPr>
                <w:rFonts w:hint="default" w:ascii="Times New Roman" w:hAnsi="Times New Roman" w:cs="Times New Roman"/>
                <w:highlight w:val="none"/>
                <w:lang w:val="en-US" w:eastAsia="zh-CN"/>
              </w:rPr>
              <w:t xml:space="preserve"> China is </w:t>
            </w:r>
            <w:r>
              <w:rPr>
                <w:rFonts w:hint="default" w:ascii="Times New Roman" w:hAnsi="Times New Roman" w:cs="Times New Roman"/>
                <w:highlight w:val="none"/>
              </w:rPr>
              <w:t>that</w:t>
            </w:r>
            <w:r>
              <w:rPr>
                <w:rFonts w:hint="default" w:ascii="Times New Roman" w:hAnsi="Times New Roman" w:cs="Times New Roman"/>
                <w:highlight w:val="none"/>
                <w:lang w:val="en-US" w:eastAsia="zh-CN"/>
              </w:rPr>
              <w:t xml:space="preserve"> it</w:t>
            </w:r>
            <w:r>
              <w:rPr>
                <w:rFonts w:hint="default" w:ascii="Times New Roman" w:hAnsi="Times New Roman" w:cs="Times New Roman"/>
                <w:highlight w:val="none"/>
              </w:rPr>
              <w:t xml:space="preserve"> has its animal zodiac system, </w:t>
            </w:r>
            <w:r>
              <w:rPr>
                <w:rFonts w:hint="default" w:ascii="Times New Roman" w:hAnsi="Times New Roman" w:cs="Times New Roman"/>
                <w:highlight w:val="none"/>
                <w:lang w:val="en-US" w:eastAsia="zh-CN"/>
              </w:rPr>
              <w:t xml:space="preserve">which </w:t>
            </w:r>
            <w:r>
              <w:rPr>
                <w:rFonts w:hint="default" w:ascii="Times New Roman" w:hAnsi="Times New Roman" w:cs="Times New Roman"/>
                <w:highlight w:val="none"/>
              </w:rPr>
              <w:t>shows the</w:t>
            </w:r>
            <w:r>
              <w:rPr>
                <w:rFonts w:hint="default" w:ascii="Times New Roman" w:hAnsi="Times New Roman" w:cs="Times New Roman"/>
                <w:highlight w:val="none"/>
                <w:lang w:val="en-US" w:eastAsia="zh-CN"/>
              </w:rPr>
              <w:t xml:space="preserve"> </w:t>
            </w:r>
            <w:r>
              <w:rPr>
                <w:rFonts w:hint="default" w:ascii="Times New Roman" w:hAnsi="Times New Roman" w:cs="Times New Roman"/>
                <w:highlight w:val="none"/>
              </w:rPr>
              <w:t xml:space="preserve">respect that humans can have </w:t>
            </w:r>
            <w:r>
              <w:rPr>
                <w:rFonts w:hint="default" w:ascii="Times New Roman" w:hAnsi="Times New Roman" w:cs="Times New Roman"/>
                <w:highlight w:val="none"/>
                <w:u w:val="single"/>
              </w:rPr>
              <w:t xml:space="preserve">   65   </w:t>
            </w:r>
            <w:r>
              <w:rPr>
                <w:rFonts w:hint="default" w:ascii="Times New Roman" w:hAnsi="Times New Roman" w:cs="Times New Roman"/>
                <w:highlight w:val="none"/>
              </w:rPr>
              <w:t xml:space="preserve"> animals.</w:t>
            </w:r>
            <w:r>
              <w:rPr>
                <w:rFonts w:hint="default" w:ascii="Times New Roman" w:hAnsi="Times New Roman" w:cs="Times New Roman"/>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highlight w:val="none"/>
              </w:rPr>
              <w:t xml:space="preserve">   We can only hope that in the Year of the Tiger more people can learn about tigers and help protect them and their habitats from further destruction.</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tabs>
                <w:tab w:val="left" w:pos="1985"/>
                <w:tab w:val="left" w:pos="4111"/>
                <w:tab w:val="left" w:pos="6096"/>
              </w:tabs>
              <w:snapToGrid w:val="0"/>
              <w:rPr>
                <w:rFonts w:hint="default" w:ascii="Times New Roman" w:hAnsi="Times New Roman" w:cs="Times New Roman"/>
              </w:rPr>
            </w:pPr>
            <w:r>
              <w:rPr>
                <w:rFonts w:hint="eastAsia"/>
                <w:b/>
                <w:bCs/>
                <w:lang w:val="en-US" w:eastAsia="zh-CN"/>
              </w:rPr>
              <w:t>错题分析：</w:t>
            </w:r>
            <w:r>
              <w:rPr>
                <w:rFonts w:hint="default" w:ascii="Times New Roman" w:hAnsi="Times New Roman" w:cs="Times New Roman"/>
              </w:rPr>
              <w:t>56. so     57. are considered      58. why    59. disasters     60. but</w:t>
            </w:r>
          </w:p>
          <w:p>
            <w:pPr>
              <w:ind w:firstLine="1050" w:firstLineChars="500"/>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rPr>
              <w:t>61. chose   62. which      63.growing        64. endangered    65. for/to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pStyle w:val="2"/>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cs="Times New Roman" w:eastAsiaTheme="minorEastAsia"/>
                <w:b/>
                <w:bCs/>
                <w:i/>
                <w:iCs/>
                <w:kern w:val="2"/>
                <w:sz w:val="21"/>
                <w:szCs w:val="24"/>
                <w:highlight w:val="none"/>
                <w:lang w:val="en-US" w:eastAsia="zh-CN" w:bidi="ar-SA"/>
              </w:rPr>
            </w:pPr>
            <w:r>
              <w:rPr>
                <w:rFonts w:hint="eastAsia" w:ascii="Times New Roman" w:hAnsi="Times New Roman" w:cs="Times New Roman" w:eastAsiaTheme="minorEastAsia"/>
                <w:b/>
                <w:bCs/>
                <w:i/>
                <w:iCs/>
                <w:kern w:val="2"/>
                <w:sz w:val="21"/>
                <w:szCs w:val="24"/>
                <w:highlight w:val="none"/>
                <w:lang w:val="en-US" w:eastAsia="zh-CN" w:bidi="ar-SA"/>
              </w:rPr>
              <w:t>Z20名校联盟2022届第三次联考</w:t>
            </w:r>
          </w:p>
          <w:p>
            <w:pPr>
              <w:pStyle w:val="2"/>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w:hAnsi="Times New Roman" w:eastAsia="宋体"/>
                <w:sz w:val="21"/>
              </w:rPr>
            </w:pPr>
            <w:r>
              <w:rPr>
                <w:rFonts w:ascii="Times New Roman" w:hAnsi="Times New Roman" w:eastAsia="宋体"/>
                <w:sz w:val="21"/>
              </w:rPr>
              <w:t xml:space="preserve">Imagine living and working deep in the ocean. For some people, this idea might sound a little frightening. Others are fascinated by the chance to experience a mysterious world </w:t>
            </w:r>
            <w:r>
              <w:rPr>
                <w:rFonts w:ascii="Times New Roman" w:hAnsi="Times New Roman" w:eastAsia="宋体"/>
                <w:sz w:val="21"/>
                <w:u w:val="single"/>
              </w:rPr>
              <w:t>56</w:t>
            </w:r>
            <w:r>
              <w:rPr>
                <w:rFonts w:ascii="Times New Roman" w:hAnsi="Times New Roman" w:eastAsia="宋体"/>
                <w:sz w:val="21"/>
              </w:rPr>
              <w:t xml:space="preserve"> so few humans get to see first-hand. Aquarius Reef Base owned by the National Oceanic and Atmospheric Administration is an undersea laboratory and habitat </w:t>
            </w:r>
            <w:r>
              <w:rPr>
                <w:rFonts w:ascii="Times New Roman" w:hAnsi="Times New Roman" w:eastAsia="宋体"/>
                <w:sz w:val="21"/>
                <w:u w:val="single"/>
              </w:rPr>
              <w:t>57</w:t>
            </w:r>
            <w:r>
              <w:rPr>
                <w:rFonts w:ascii="Times New Roman" w:hAnsi="Times New Roman" w:eastAsia="宋体"/>
                <w:sz w:val="21"/>
              </w:rPr>
              <w:t xml:space="preserve"> (locate) about 4.5 miles off the coast of Key Largo, Florida. It sits in a sandy area near a coral reef, about 60 feet </w:t>
            </w:r>
            <w:r>
              <w:rPr>
                <w:rFonts w:ascii="Times New Roman" w:hAnsi="Times New Roman" w:eastAsia="宋体"/>
                <w:sz w:val="21"/>
                <w:u w:val="single"/>
              </w:rPr>
              <w:t>58</w:t>
            </w:r>
            <w:r>
              <w:rPr>
                <w:rFonts w:ascii="Times New Roman" w:hAnsi="Times New Roman" w:eastAsia="宋体"/>
                <w:sz w:val="21"/>
              </w:rPr>
              <w:t xml:space="preserve"> the ocean's surface.</w:t>
            </w:r>
          </w:p>
          <w:p>
            <w:pPr>
              <w:pStyle w:val="2"/>
              <w:keepNext w:val="0"/>
              <w:keepLines w:val="0"/>
              <w:pageBreakBefore w:val="0"/>
              <w:widowControl w:val="0"/>
              <w:kinsoku/>
              <w:wordWrap/>
              <w:overflowPunct/>
              <w:topLinePunct w:val="0"/>
              <w:autoSpaceDE/>
              <w:autoSpaceDN/>
              <w:bidi w:val="0"/>
              <w:adjustRightInd/>
              <w:snapToGrid/>
              <w:spacing w:line="260" w:lineRule="exact"/>
              <w:ind w:left="119" w:firstLine="420" w:firstLineChars="200"/>
              <w:jc w:val="both"/>
              <w:textAlignment w:val="auto"/>
              <w:rPr>
                <w:rFonts w:ascii="Times New Roman" w:hAnsi="Times New Roman" w:eastAsia="宋体"/>
                <w:sz w:val="21"/>
              </w:rPr>
            </w:pPr>
            <w:r>
              <w:rPr>
                <w:rFonts w:ascii="Times New Roman" w:hAnsi="Times New Roman" w:eastAsia="宋体"/>
                <w:sz w:val="21"/>
                <w:u w:val="single"/>
              </w:rPr>
              <w:t>59</w:t>
            </w:r>
            <w:r>
              <w:rPr>
                <w:rFonts w:ascii="Times New Roman" w:hAnsi="Times New Roman" w:eastAsia="宋体"/>
                <w:sz w:val="21"/>
              </w:rPr>
              <w:t xml:space="preserve"> (measure) about 43 feet long and 9 feet wide, Aquarius is large enough to be equipped with many comforts of home. Since 1993, more than 115 missions </w:t>
            </w:r>
            <w:r>
              <w:rPr>
                <w:rFonts w:ascii="Times New Roman" w:hAnsi="Times New Roman" w:eastAsia="宋体"/>
                <w:sz w:val="21"/>
                <w:u w:val="single"/>
              </w:rPr>
              <w:t>60</w:t>
            </w:r>
            <w:r>
              <w:rPr>
                <w:rFonts w:ascii="Times New Roman" w:hAnsi="Times New Roman" w:eastAsia="宋体"/>
                <w:sz w:val="21"/>
              </w:rPr>
              <w:t xml:space="preserve"> (complete) on Aquarius!</w:t>
            </w:r>
          </w:p>
          <w:p>
            <w:pPr>
              <w:pStyle w:val="2"/>
              <w:keepNext w:val="0"/>
              <w:keepLines w:val="0"/>
              <w:pageBreakBefore w:val="0"/>
              <w:widowControl w:val="0"/>
              <w:kinsoku/>
              <w:wordWrap/>
              <w:overflowPunct/>
              <w:topLinePunct w:val="0"/>
              <w:autoSpaceDE/>
              <w:autoSpaceDN/>
              <w:bidi w:val="0"/>
              <w:adjustRightInd/>
              <w:snapToGrid/>
              <w:spacing w:line="260" w:lineRule="exact"/>
              <w:ind w:left="119" w:firstLine="420" w:firstLineChars="200"/>
              <w:jc w:val="both"/>
              <w:textAlignment w:val="auto"/>
              <w:rPr>
                <w:rFonts w:ascii="Times New Roman" w:hAnsi="Times New Roman" w:eastAsia="宋体"/>
                <w:sz w:val="21"/>
              </w:rPr>
            </w:pPr>
            <w:r>
              <w:rPr>
                <w:rFonts w:ascii="Times New Roman" w:hAnsi="Times New Roman" w:eastAsia="宋体"/>
                <w:sz w:val="21"/>
              </w:rPr>
              <w:t xml:space="preserve">One of the greatest benefits to scientists is that they do not need to surface </w:t>
            </w:r>
            <w:r>
              <w:rPr>
                <w:rFonts w:ascii="Times New Roman" w:hAnsi="Times New Roman" w:eastAsia="宋体"/>
                <w:sz w:val="21"/>
                <w:u w:val="single"/>
              </w:rPr>
              <w:t>61</w:t>
            </w:r>
            <w:r>
              <w:rPr>
                <w:rFonts w:ascii="Times New Roman" w:hAnsi="Times New Roman" w:eastAsia="宋体"/>
                <w:sz w:val="21"/>
              </w:rPr>
              <w:t xml:space="preserve"> (regular). The goals of the undersea scientists are </w:t>
            </w:r>
            <w:r>
              <w:rPr>
                <w:rFonts w:ascii="Times New Roman" w:hAnsi="Times New Roman" w:eastAsia="宋体"/>
                <w:sz w:val="21"/>
                <w:u w:val="single"/>
              </w:rPr>
              <w:t>62</w:t>
            </w:r>
            <w:r>
              <w:rPr>
                <w:rFonts w:ascii="Times New Roman" w:hAnsi="Times New Roman" w:eastAsia="宋体"/>
                <w:sz w:val="21"/>
              </w:rPr>
              <w:t xml:space="preserve"> (vary). One thing they have in common is that the scientists are longing </w:t>
            </w:r>
            <w:r>
              <w:rPr>
                <w:rFonts w:ascii="Times New Roman" w:hAnsi="Times New Roman" w:eastAsia="宋体"/>
                <w:sz w:val="21"/>
                <w:u w:val="single"/>
              </w:rPr>
              <w:t>63</w:t>
            </w:r>
            <w:r>
              <w:rPr>
                <w:rFonts w:ascii="Times New Roman" w:hAnsi="Times New Roman" w:eastAsia="宋体"/>
                <w:sz w:val="21"/>
              </w:rPr>
              <w:t xml:space="preserve"> (learn) about and protect the oceans. Aquarius's closeness to a coral reef offers scientists </w:t>
            </w:r>
            <w:r>
              <w:rPr>
                <w:rFonts w:ascii="Times New Roman" w:hAnsi="Times New Roman" w:eastAsia="宋体"/>
                <w:sz w:val="21"/>
                <w:u w:val="single"/>
              </w:rPr>
              <w:t>64</w:t>
            </w:r>
            <w:r>
              <w:rPr>
                <w:rFonts w:ascii="Times New Roman" w:hAnsi="Times New Roman" w:eastAsia="宋体"/>
                <w:sz w:val="21"/>
              </w:rPr>
              <w:t xml:space="preserve"> up-close look at this amazing habitat. Scientists can perform experiments, keep careful </w:t>
            </w:r>
            <w:r>
              <w:rPr>
                <w:rFonts w:ascii="Times New Roman" w:hAnsi="Times New Roman" w:eastAsia="宋体"/>
                <w:sz w:val="21"/>
                <w:u w:val="single"/>
              </w:rPr>
              <w:t>65</w:t>
            </w:r>
            <w:r>
              <w:rPr>
                <w:rFonts w:ascii="Times New Roman" w:hAnsi="Times New Roman" w:eastAsia="宋体"/>
                <w:sz w:val="21"/>
              </w:rPr>
              <w:t xml:space="preserve"> (observe) of marine life and take samples that allow them to better understand the reefs and their role in under water ecosystems.</w:t>
            </w:r>
          </w:p>
          <w:p>
            <w:pPr>
              <w:pStyle w:val="2"/>
              <w:keepNext w:val="0"/>
              <w:keepLines w:val="0"/>
              <w:pageBreakBefore w:val="0"/>
              <w:widowControl w:val="0"/>
              <w:kinsoku/>
              <w:wordWrap/>
              <w:overflowPunct/>
              <w:topLinePunct w:val="0"/>
              <w:autoSpaceDE/>
              <w:autoSpaceDN/>
              <w:bidi w:val="0"/>
              <w:adjustRightInd/>
              <w:snapToGrid/>
              <w:spacing w:line="260" w:lineRule="exact"/>
              <w:ind w:left="119" w:firstLine="420" w:firstLineChars="200"/>
              <w:jc w:val="both"/>
              <w:textAlignment w:val="auto"/>
              <w:rPr>
                <w:rFonts w:hint="default" w:ascii="Times New Roman" w:hAnsi="Times New Roman" w:eastAsia="宋体"/>
                <w:sz w:val="21"/>
                <w:lang w:val="en-US" w:eastAsia="zh-CN"/>
              </w:rPr>
            </w:pP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rPr>
                <w:rFonts w:hint="eastAsia"/>
                <w:lang w:val="en-US" w:eastAsia="zh-CN"/>
              </w:rPr>
            </w:pPr>
            <w:r>
              <w:rPr>
                <w:rFonts w:hint="eastAsia"/>
                <w:lang w:val="en-US" w:eastAsia="zh-CN"/>
              </w:rPr>
              <w:t>错题分析：</w:t>
            </w:r>
            <w:r>
              <w:rPr>
                <w:rFonts w:hint="default"/>
              </w:rPr>
              <w:t>56. which/that</w:t>
            </w:r>
            <w:r>
              <w:rPr>
                <w:rFonts w:hint="eastAsia"/>
                <w:lang w:val="en-US" w:eastAsia="zh-CN"/>
              </w:rPr>
              <w:t xml:space="preserve">  </w:t>
            </w:r>
            <w:r>
              <w:rPr>
                <w:rFonts w:hint="default"/>
              </w:rPr>
              <w:t>57. located</w:t>
            </w:r>
            <w:r>
              <w:rPr>
                <w:rFonts w:hint="eastAsia"/>
                <w:lang w:val="en-US" w:eastAsia="zh-CN"/>
              </w:rPr>
              <w:t xml:space="preserve">   </w:t>
            </w:r>
            <w:r>
              <w:rPr>
                <w:rFonts w:hint="default"/>
              </w:rPr>
              <w:t>58. below</w:t>
            </w:r>
            <w:r>
              <w:rPr>
                <w:rFonts w:hint="eastAsia"/>
                <w:lang w:val="en-US" w:eastAsia="zh-CN"/>
              </w:rPr>
              <w:t xml:space="preserve">  </w:t>
            </w:r>
            <w:r>
              <w:rPr>
                <w:rFonts w:hint="default"/>
              </w:rPr>
              <w:t>59. Measuring</w:t>
            </w:r>
            <w:r>
              <w:rPr>
                <w:rFonts w:hint="eastAsia"/>
                <w:lang w:val="en-US" w:eastAsia="zh-CN"/>
              </w:rPr>
              <w:t xml:space="preserve">   </w:t>
            </w:r>
            <w:r>
              <w:rPr>
                <w:rFonts w:hint="default"/>
              </w:rPr>
              <w:t>60. have been completed</w:t>
            </w:r>
            <w:r>
              <w:rPr>
                <w:rFonts w:hint="eastAsia"/>
                <w:lang w:val="en-US" w:eastAsia="zh-CN"/>
              </w:rPr>
              <w:t xml:space="preserve"> </w:t>
            </w:r>
          </w:p>
          <w:p>
            <w:pPr>
              <w:keepNext w:val="0"/>
              <w:keepLines w:val="0"/>
              <w:widowControl/>
              <w:numPr>
                <w:ilvl w:val="0"/>
                <w:numId w:val="1"/>
              </w:numPr>
              <w:suppressLineNumbers w:val="0"/>
              <w:ind w:firstLine="1050" w:firstLineChars="500"/>
              <w:jc w:val="left"/>
              <w:rPr>
                <w:rFonts w:hint="default"/>
                <w:lang w:val="en-US" w:eastAsia="zh-CN"/>
              </w:rPr>
            </w:pPr>
            <w:r>
              <w:rPr>
                <w:rFonts w:hint="default"/>
              </w:rPr>
              <w:t>regularly</w:t>
            </w:r>
            <w:r>
              <w:rPr>
                <w:rFonts w:hint="eastAsia"/>
                <w:lang w:val="en-US" w:eastAsia="zh-CN"/>
              </w:rPr>
              <w:t xml:space="preserve">   </w:t>
            </w:r>
            <w:r>
              <w:rPr>
                <w:rFonts w:hint="default"/>
              </w:rPr>
              <w:t>62. various/varied</w:t>
            </w:r>
            <w:r>
              <w:rPr>
                <w:rFonts w:hint="eastAsia"/>
                <w:lang w:val="en-US" w:eastAsia="zh-CN"/>
              </w:rPr>
              <w:t xml:space="preserve">  </w:t>
            </w:r>
            <w:r>
              <w:rPr>
                <w:rFonts w:hint="default"/>
              </w:rPr>
              <w:t>63. to learn</w:t>
            </w:r>
            <w:r>
              <w:rPr>
                <w:rFonts w:hint="eastAsia"/>
                <w:lang w:val="en-US" w:eastAsia="zh-CN"/>
              </w:rPr>
              <w:t xml:space="preserve">  </w:t>
            </w:r>
            <w:r>
              <w:rPr>
                <w:rFonts w:hint="default"/>
              </w:rPr>
              <w:t>64. an</w:t>
            </w:r>
            <w:r>
              <w:rPr>
                <w:rFonts w:hint="eastAsia"/>
                <w:lang w:val="en-US" w:eastAsia="zh-CN"/>
              </w:rPr>
              <w:t xml:space="preserve">    </w:t>
            </w:r>
            <w:r>
              <w:rPr>
                <w:rFonts w:hint="default"/>
              </w:rPr>
              <w:t>65.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cs="Times New Roman"/>
                <w:b/>
                <w:bCs/>
                <w:i/>
                <w:iCs/>
                <w:sz w:val="21"/>
                <w:szCs w:val="21"/>
                <w:lang w:val="en-US" w:eastAsia="zh-CN"/>
              </w:rPr>
            </w:pPr>
            <w:r>
              <w:rPr>
                <w:rFonts w:hint="eastAsia" w:ascii="Times New Roman" w:hAnsi="Times New Roman" w:cs="Times New Roman"/>
                <w:b/>
                <w:bCs/>
                <w:i/>
                <w:iCs/>
                <w:sz w:val="21"/>
                <w:szCs w:val="21"/>
                <w:lang w:val="en-US" w:eastAsia="zh-CN"/>
              </w:rPr>
              <w:t>上虞2021学年第二学期高三第二次适应性考试：</w:t>
            </w:r>
          </w:p>
          <w:p>
            <w:pPr>
              <w:keepNext w:val="0"/>
              <w:keepLines w:val="0"/>
              <w:pageBreakBefore w:val="0"/>
              <w:widowControl w:val="0"/>
              <w:kinsoku/>
              <w:wordWrap/>
              <w:overflowPunct/>
              <w:topLinePunct w:val="0"/>
              <w:autoSpaceDE/>
              <w:autoSpaceDN/>
              <w:bidi w:val="0"/>
              <w:adjustRightInd/>
              <w:snapToGrid/>
              <w:spacing w:line="260" w:lineRule="exact"/>
              <w:ind w:firstLine="48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January 1st seems like a popular day to start self-improvement. ____56_____ a large quantity of good intentions end in disappointment, nearly one quarter of people start each new year with making a New Year</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s resolution. </w:t>
            </w:r>
          </w:p>
          <w:p>
            <w:pPr>
              <w:keepNext w:val="0"/>
              <w:keepLines w:val="0"/>
              <w:pageBreakBefore w:val="0"/>
              <w:widowControl w:val="0"/>
              <w:kinsoku/>
              <w:wordWrap/>
              <w:overflowPunct/>
              <w:topLinePunct w:val="0"/>
              <w:autoSpaceDE/>
              <w:autoSpaceDN/>
              <w:bidi w:val="0"/>
              <w:adjustRightInd/>
              <w:snapToGrid/>
              <w:spacing w:line="260" w:lineRule="exact"/>
              <w:ind w:firstLine="48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hard to point _____57_____ (exact)when our tradition of making New Year</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resolutions _____58______(create). However, recent psychological research suggests that the fresh-start effect does exist and it is ____59_____(reason) to begin a new plan on the first day of a new year.</w:t>
            </w:r>
          </w:p>
          <w:p>
            <w:pPr>
              <w:keepNext w:val="0"/>
              <w:keepLines w:val="0"/>
              <w:pageBreakBefore w:val="0"/>
              <w:widowControl w:val="0"/>
              <w:kinsoku/>
              <w:wordWrap/>
              <w:overflowPunct/>
              <w:topLinePunct w:val="0"/>
              <w:autoSpaceDE/>
              <w:autoSpaceDN/>
              <w:bidi w:val="0"/>
              <w:adjustRightInd/>
              <w:snapToGrid/>
              <w:spacing w:line="260" w:lineRule="exact"/>
              <w:ind w:firstLine="48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Recently psychologists _____60_____(find) that, instead of seeing our life as a whole, we tend to divide it ____61____ separate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chapters</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that mark the different stages of our life. Anytime we have a moment to feel like a division of time, our mind makes a sense that we have a fresh start. This helps us to create psychological distance from past______62______ (fail), allowing us to feel that they are done by the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old me</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and that we</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ll now do better.</w:t>
            </w:r>
          </w:p>
          <w:p>
            <w:pPr>
              <w:keepNext w:val="0"/>
              <w:keepLines w:val="0"/>
              <w:pageBreakBefore w:val="0"/>
              <w:widowControl w:val="0"/>
              <w:kinsoku/>
              <w:wordWrap/>
              <w:overflowPunct/>
              <w:topLinePunct w:val="0"/>
              <w:autoSpaceDE/>
              <w:autoSpaceDN/>
              <w:bidi w:val="0"/>
              <w:adjustRightInd/>
              <w:snapToGrid/>
              <w:spacing w:line="260" w:lineRule="exact"/>
              <w:ind w:firstLine="48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cs="Times New Roman"/>
                <w:b w:val="0"/>
                <w:bCs w:val="0"/>
                <w:sz w:val="21"/>
                <w:szCs w:val="21"/>
                <w:lang w:val="en-US" w:eastAsia="zh-CN"/>
              </w:rPr>
              <w:t>So that the New Year, compared to other dates, of course is a big starting point, ______63_____ (represent) a break. For those ____64____ follow this tradition, the very act of creating a New Year</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resolution is likely ____65_____(increase) our chances of sticking to our new goals for 2022.</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ind w:left="843" w:hanging="843" w:hangingChars="400"/>
              <w:jc w:val="left"/>
              <w:rPr>
                <w:rFonts w:hint="default" w:ascii="Times New Roman" w:hAnsi="Times New Roman" w:eastAsia="宋体" w:cs="Times New Roman"/>
              </w:rPr>
            </w:pPr>
            <w:r>
              <w:rPr>
                <w:rFonts w:hint="eastAsia"/>
                <w:b/>
                <w:bCs/>
                <w:lang w:val="en-US" w:eastAsia="zh-CN"/>
              </w:rPr>
              <w:t>错题分析：</w:t>
            </w:r>
            <w:r>
              <w:rPr>
                <w:rFonts w:hint="eastAsia" w:ascii="Times New Roman" w:hAnsi="Times New Roman" w:cs="Times New Roman"/>
                <w:lang w:val="en-US" w:eastAsia="zh-CN"/>
              </w:rPr>
              <w:t>56.Though/Although/While</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rPr>
              <w:t>57.</w:t>
            </w:r>
            <w:r>
              <w:rPr>
                <w:rFonts w:hint="eastAsia" w:ascii="Times New Roman" w:hAnsi="Times New Roman" w:cs="Times New Roman"/>
                <w:lang w:val="en-US" w:eastAsia="zh-CN"/>
              </w:rPr>
              <w:t>exactly</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宋体" w:cs="Times New Roman"/>
              </w:rPr>
              <w:t xml:space="preserve">58. </w:t>
            </w:r>
            <w:r>
              <w:rPr>
                <w:rFonts w:hint="eastAsia" w:ascii="Times New Roman" w:hAnsi="Times New Roman" w:cs="Times New Roman"/>
                <w:lang w:val="en-US" w:eastAsia="zh-CN"/>
              </w:rPr>
              <w:t>was created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59. </w:t>
            </w:r>
            <w:r>
              <w:rPr>
                <w:rFonts w:hint="eastAsia" w:ascii="Times New Roman" w:hAnsi="Times New Roman" w:cs="Times New Roman"/>
                <w:lang w:val="en-US" w:eastAsia="zh-CN"/>
              </w:rPr>
              <w:t>reasonable</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rPr>
              <w:t xml:space="preserve">60. </w:t>
            </w:r>
            <w:r>
              <w:rPr>
                <w:rFonts w:hint="eastAsia" w:ascii="Times New Roman" w:hAnsi="Times New Roman" w:cs="Times New Roman"/>
                <w:lang w:val="en-US" w:eastAsia="zh-CN"/>
              </w:rPr>
              <w:t xml:space="preserve">have found  </w:t>
            </w:r>
            <w:r>
              <w:rPr>
                <w:rFonts w:hint="default" w:ascii="Times New Roman" w:hAnsi="Times New Roman" w:eastAsia="宋体" w:cs="Times New Roman"/>
              </w:rPr>
              <w:t>61.</w:t>
            </w:r>
            <w:r>
              <w:rPr>
                <w:rFonts w:hint="eastAsia" w:ascii="Times New Roman" w:hAnsi="Times New Roman" w:cs="Times New Roman"/>
                <w:lang w:val="en-US" w:eastAsia="zh-CN"/>
              </w:rPr>
              <w:t xml:space="preserve"> into  </w:t>
            </w:r>
            <w:r>
              <w:rPr>
                <w:rFonts w:hint="default" w:ascii="Times New Roman" w:hAnsi="Times New Roman" w:eastAsia="宋体" w:cs="Times New Roman"/>
              </w:rPr>
              <w:t>62.</w:t>
            </w:r>
            <w:r>
              <w:rPr>
                <w:rFonts w:hint="eastAsia" w:ascii="Times New Roman" w:hAnsi="Times New Roman" w:cs="Times New Roman"/>
                <w:lang w:val="en-US" w:eastAsia="zh-CN"/>
              </w:rPr>
              <w:t xml:space="preserve"> failures   </w:t>
            </w:r>
            <w:r>
              <w:rPr>
                <w:rFonts w:hint="default" w:ascii="Times New Roman" w:hAnsi="Times New Roman" w:eastAsia="宋体" w:cs="Times New Roman"/>
              </w:rPr>
              <w:t xml:space="preserve">63. </w:t>
            </w:r>
            <w:r>
              <w:rPr>
                <w:rFonts w:hint="eastAsia" w:ascii="Times New Roman" w:hAnsi="Times New Roman" w:cs="Times New Roman"/>
                <w:lang w:val="en-US" w:eastAsia="zh-CN"/>
              </w:rPr>
              <w:t>representing</w:t>
            </w:r>
            <w:r>
              <w:rPr>
                <w:rFonts w:hint="default" w:ascii="Times New Roman" w:hAnsi="Times New Roman" w:eastAsia="宋体" w:cs="Times New Roman"/>
              </w:rPr>
              <w:t xml:space="preserve">   64. </w:t>
            </w:r>
            <w:r>
              <w:rPr>
                <w:rFonts w:hint="eastAsia" w:ascii="Times New Roman" w:hAnsi="Times New Roman" w:cs="Times New Roman"/>
                <w:lang w:val="en-US" w:eastAsia="zh-CN"/>
              </w:rPr>
              <w:t>who</w:t>
            </w:r>
            <w:r>
              <w:rPr>
                <w:rFonts w:hint="default" w:ascii="Times New Roman" w:hAnsi="Times New Roman" w:eastAsia="宋体" w:cs="Times New Roman"/>
              </w:rPr>
              <w:t xml:space="preserve">   65. </w:t>
            </w:r>
            <w:r>
              <w:rPr>
                <w:rFonts w:hint="eastAsia" w:ascii="Times New Roman" w:hAnsi="Times New Roman" w:cs="Times New Roman"/>
                <w:lang w:val="en-US" w:eastAsia="zh-CN"/>
              </w:rPr>
              <w:t>to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cs="Times New Roman"/>
                <w:b/>
                <w:bCs/>
                <w:i/>
                <w:iCs/>
                <w:sz w:val="21"/>
                <w:szCs w:val="21"/>
                <w:lang w:val="en-US" w:eastAsia="zh-CN"/>
              </w:rPr>
            </w:pPr>
            <w:r>
              <w:rPr>
                <w:rFonts w:hint="default" w:ascii="Times New Roman" w:hAnsi="Times New Roman" w:cs="Times New Roman"/>
                <w:b/>
                <w:bCs/>
                <w:i/>
                <w:iCs/>
                <w:sz w:val="21"/>
                <w:szCs w:val="21"/>
                <w:lang w:val="en-US" w:eastAsia="zh-CN"/>
              </w:rPr>
              <w:t>温州市2022届高考5月适应性测试（三模）</w:t>
            </w:r>
          </w:p>
          <w:p>
            <w:pPr>
              <w:keepNext w:val="0"/>
              <w:keepLines w:val="0"/>
              <w:pageBreakBefore w:val="0"/>
              <w:widowControl w:val="0"/>
              <w:kinsoku/>
              <w:wordWrap/>
              <w:overflowPunct/>
              <w:topLinePunct w:val="0"/>
              <w:autoSpaceDE/>
              <w:autoSpaceDN/>
              <w:bidi w:val="0"/>
              <w:adjustRightInd/>
              <w:snapToGrid/>
              <w:spacing w:after="0" w:line="280" w:lineRule="exact"/>
              <w:ind w:firstLine="420" w:firstLineChars="0"/>
              <w:textAlignment w:val="auto"/>
              <w:rPr>
                <w:rFonts w:hint="default" w:ascii="Times New Roman" w:hAnsi="Times New Roman" w:cs="Times New Roman"/>
              </w:rPr>
            </w:pPr>
            <w:r>
              <w:rPr>
                <w:rFonts w:hint="default" w:ascii="Times New Roman" w:hAnsi="Times New Roman" w:cs="Times New Roman"/>
              </w:rPr>
              <w:t>Inspired by the work of William Beebe, Dr. Sylvia Earle (1935) began her work as an oceanographer at the age of3 when she 56__ (knock) off her feet by a wave. She was fascinated by the ocean and its creatures. Although she struggled 57</w:t>
            </w:r>
            <w:r>
              <w:rPr>
                <w:rFonts w:hint="default" w:ascii="Times New Roman" w:hAnsi="Times New Roman" w:cs="Times New Roman"/>
                <w:u w:val="single"/>
              </w:rPr>
              <w:t xml:space="preserve">    </w:t>
            </w:r>
            <w:r>
              <w:rPr>
                <w:rFonts w:hint="default" w:ascii="Times New Roman" w:hAnsi="Times New Roman" w:cs="Times New Roman"/>
              </w:rPr>
              <w:t xml:space="preserve"> (balance) her studies and family, Earle earned her PhD from Duke University, becoming well known in the marine science community. Early in her career, and while she was four 58__ (month) pregnant, Earle traveled 30.5m/100ft below the surface in a submersible (潜水器). Her experience 59</w:t>
            </w:r>
            <w:r>
              <w:rPr>
                <w:rFonts w:hint="default" w:ascii="Times New Roman" w:hAnsi="Times New Roman" w:cs="Times New Roman"/>
                <w:u w:val="single"/>
              </w:rPr>
              <w:t xml:space="preserve">    </w:t>
            </w:r>
            <w:r>
              <w:rPr>
                <w:rFonts w:hint="default" w:ascii="Times New Roman" w:hAnsi="Times New Roman" w:cs="Times New Roman"/>
              </w:rPr>
              <w:t xml:space="preserve"> (live) in an underwater marine habitat earned her celebrity status in the scientific community.</w:t>
            </w:r>
          </w:p>
          <w:p>
            <w:pPr>
              <w:keepNext w:val="0"/>
              <w:keepLines w:val="0"/>
              <w:pageBreakBefore w:val="0"/>
              <w:widowControl w:val="0"/>
              <w:kinsoku/>
              <w:wordWrap/>
              <w:overflowPunct/>
              <w:topLinePunct w:val="0"/>
              <w:autoSpaceDE/>
              <w:autoSpaceDN/>
              <w:bidi w:val="0"/>
              <w:adjustRightInd/>
              <w:snapToGrid/>
              <w:spacing w:after="0" w:line="280" w:lineRule="exact"/>
              <w:ind w:firstLine="420" w:firstLineChars="0"/>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rPr>
              <w:t>With the experience, Earle developed an interest 60__ deep sea exploration, and in 1979 she broke 61</w:t>
            </w:r>
            <w:r>
              <w:rPr>
                <w:rFonts w:hint="default" w:ascii="Times New Roman" w:hAnsi="Times New Roman" w:cs="Times New Roman"/>
                <w:u w:val="single"/>
              </w:rPr>
              <w:t xml:space="preserve">   </w:t>
            </w:r>
            <w:r>
              <w:rPr>
                <w:rFonts w:hint="default" w:ascii="Times New Roman" w:hAnsi="Times New Roman" w:cs="Times New Roman"/>
              </w:rPr>
              <w:t xml:space="preserve"> record for deep diving at 381 m/1,250 ft below the surface in a special suit called the Jim Suit designed to withstand (抵挡) the 62</w:t>
            </w:r>
            <w:r>
              <w:rPr>
                <w:rFonts w:hint="default" w:ascii="Times New Roman" w:hAnsi="Times New Roman" w:cs="Times New Roman"/>
                <w:u w:val="single"/>
              </w:rPr>
              <w:t xml:space="preserve">   </w:t>
            </w:r>
            <w:r>
              <w:rPr>
                <w:rFonts w:hint="default" w:ascii="Times New Roman" w:hAnsi="Times New Roman" w:cs="Times New Roman"/>
              </w:rPr>
              <w:t xml:space="preserve"> (press) . Earle decided to test the suit as part of her research on a book 63</w:t>
            </w:r>
            <w:r>
              <w:rPr>
                <w:rFonts w:hint="default" w:ascii="Times New Roman" w:hAnsi="Times New Roman" w:cs="Times New Roman"/>
                <w:u w:val="single"/>
              </w:rPr>
              <w:t xml:space="preserve">    </w:t>
            </w:r>
            <w:r>
              <w:rPr>
                <w:rFonts w:hint="default" w:ascii="Times New Roman" w:hAnsi="Times New Roman" w:cs="Times New Roman"/>
              </w:rPr>
              <w:t xml:space="preserve"> (publish) by National Geographic, and the diving techniques only scratched the surface of the ocean. Following this adventure, Earle started two companies 64</w:t>
            </w:r>
            <w:r>
              <w:rPr>
                <w:rFonts w:hint="default" w:ascii="Times New Roman" w:hAnsi="Times New Roman" w:cs="Times New Roman"/>
                <w:u w:val="single"/>
              </w:rPr>
              <w:t xml:space="preserve">    </w:t>
            </w:r>
            <w:r>
              <w:rPr>
                <w:rFonts w:hint="default" w:ascii="Times New Roman" w:hAnsi="Times New Roman" w:cs="Times New Roman"/>
              </w:rPr>
              <w:t xml:space="preserve"> produce deep sea exploration vehicles. The continued advancement in the technology of these vehicles has helped open up areas in the deep sea 65</w:t>
            </w:r>
            <w:r>
              <w:rPr>
                <w:rFonts w:hint="default" w:ascii="Times New Roman" w:hAnsi="Times New Roman" w:cs="Times New Roman"/>
                <w:u w:val="single"/>
              </w:rPr>
              <w:t xml:space="preserve">    </w:t>
            </w:r>
            <w:r>
              <w:rPr>
                <w:rFonts w:hint="default" w:ascii="Times New Roman" w:hAnsi="Times New Roman" w:cs="Times New Roman"/>
              </w:rPr>
              <w:t xml:space="preserve"> (previous) unexplored.</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00000"/>
                <w:kern w:val="0"/>
                <w:sz w:val="21"/>
                <w:szCs w:val="21"/>
                <w:lang w:val="en-US" w:eastAsia="zh-CN" w:bidi="ar"/>
              </w:rPr>
              <w:t>56. was knocked</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57. to balance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58. months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59. living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60. in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61. the</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62. pressure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63. published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64. that/which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65. previously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cs="Times New Roman"/>
                <w:b/>
                <w:bCs/>
                <w:i/>
                <w:iCs/>
                <w:sz w:val="21"/>
                <w:szCs w:val="21"/>
                <w:lang w:val="en-US" w:eastAsia="zh-CN"/>
              </w:rPr>
            </w:pPr>
            <w:r>
              <w:rPr>
                <w:rFonts w:hint="eastAsia" w:ascii="Times New Roman" w:hAnsi="Times New Roman" w:cs="Times New Roman"/>
                <w:b/>
                <w:bCs/>
                <w:i/>
                <w:iCs/>
                <w:sz w:val="21"/>
                <w:szCs w:val="21"/>
                <w:lang w:val="en-US" w:eastAsia="zh-CN"/>
              </w:rPr>
              <w:t>2022届浙江省嘉兴市高三4月教学测试(二模)</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Times New Roman" w:hAnsi="Times New Roman"/>
              </w:rPr>
            </w:pPr>
            <w:r>
              <w:rPr>
                <w:rFonts w:hint="eastAsia" w:ascii="Times New Roman" w:hAnsi="Times New Roman"/>
              </w:rPr>
              <w:t>A second-grade education has not stopped garbage collector Jose Gutierrez, aged 53, from bringing the gi</w:t>
            </w:r>
            <w:r>
              <w:rPr>
                <w:rFonts w:ascii="Times New Roman" w:hAnsi="Times New Roman"/>
              </w:rPr>
              <w:t>f</w:t>
            </w:r>
            <w:r>
              <w:rPr>
                <w:rFonts w:hint="eastAsia" w:ascii="Times New Roman" w:hAnsi="Times New Roman"/>
              </w:rPr>
              <w:t xml:space="preserve">t of reading to thousands of Colombian </w:t>
            </w:r>
            <w:r>
              <w:rPr>
                <w:rFonts w:ascii="Times New Roman" w:hAnsi="Times New Roman"/>
                <w:u w:val="single"/>
              </w:rPr>
              <w:t xml:space="preserve">   56   </w:t>
            </w:r>
            <w:r>
              <w:rPr>
                <w:rFonts w:ascii="Times New Roman" w:hAnsi="Times New Roman"/>
              </w:rPr>
              <w:t xml:space="preserve"> </w:t>
            </w:r>
            <w:r>
              <w:rPr>
                <w:rFonts w:hint="eastAsia" w:ascii="Times New Roman" w:hAnsi="Times New Roman"/>
              </w:rPr>
              <w:t>(child).</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ascii="Times New Roman" w:hAnsi="Times New Roman"/>
              </w:rPr>
            </w:pPr>
            <w:r>
              <w:rPr>
                <w:rFonts w:hint="eastAsia" w:ascii="Times New Roman" w:hAnsi="Times New Roman"/>
              </w:rPr>
              <w:t>Gutierrez started rescuing books from the garbage nearly 20 years ago. He always drove a garbage truck through the country</w:t>
            </w:r>
            <w:r>
              <w:rPr>
                <w:rFonts w:ascii="Times New Roman" w:hAnsi="Times New Roman"/>
              </w:rPr>
              <w:t>’</w:t>
            </w:r>
            <w:r>
              <w:rPr>
                <w:rFonts w:hint="eastAsia" w:ascii="Times New Roman" w:hAnsi="Times New Roman"/>
              </w:rPr>
              <w:t>s wealthier neighborhoods. Over time, the</w:t>
            </w:r>
            <w:r>
              <w:rPr>
                <w:rFonts w:ascii="Times New Roman" w:hAnsi="Times New Roman"/>
              </w:rPr>
              <w:t xml:space="preserve"> </w:t>
            </w:r>
            <w:r>
              <w:rPr>
                <w:rFonts w:ascii="Times New Roman" w:hAnsi="Times New Roman"/>
                <w:u w:val="single"/>
              </w:rPr>
              <w:t xml:space="preserve">   57   </w:t>
            </w:r>
            <w:r>
              <w:rPr>
                <w:rFonts w:ascii="Times New Roman" w:hAnsi="Times New Roman"/>
              </w:rPr>
              <w:t xml:space="preserve"> </w:t>
            </w:r>
            <w:r>
              <w:rPr>
                <w:rFonts w:hint="eastAsia" w:ascii="Times New Roman" w:hAnsi="Times New Roman"/>
              </w:rPr>
              <w:t>(abandon) reading material slowly piled up. And now the ground flo</w:t>
            </w:r>
            <w:r>
              <w:rPr>
                <w:rFonts w:ascii="Times New Roman" w:hAnsi="Times New Roman"/>
              </w:rPr>
              <w:t>o</w:t>
            </w:r>
            <w:r>
              <w:rPr>
                <w:rFonts w:hint="eastAsia" w:ascii="Times New Roman" w:hAnsi="Times New Roman"/>
              </w:rPr>
              <w:t xml:space="preserve">r of his small house is fled from floor to ceiling </w:t>
            </w:r>
            <w:r>
              <w:rPr>
                <w:rFonts w:ascii="Times New Roman" w:hAnsi="Times New Roman"/>
                <w:u w:val="single"/>
              </w:rPr>
              <w:t xml:space="preserve">   58   </w:t>
            </w:r>
            <w:r>
              <w:rPr>
                <w:rFonts w:ascii="Times New Roman" w:hAnsi="Times New Roman"/>
              </w:rPr>
              <w:t xml:space="preserve"> </w:t>
            </w:r>
            <w:r>
              <w:rPr>
                <w:rFonts w:hint="eastAsia" w:ascii="Times New Roman" w:hAnsi="Times New Roman"/>
              </w:rPr>
              <w:t>some 20,</w:t>
            </w:r>
            <w:r>
              <w:rPr>
                <w:rFonts w:ascii="Times New Roman" w:hAnsi="Times New Roman"/>
              </w:rPr>
              <w:t>0</w:t>
            </w:r>
            <w:r>
              <w:rPr>
                <w:rFonts w:hint="eastAsia" w:ascii="Times New Roman" w:hAnsi="Times New Roman"/>
              </w:rPr>
              <w:t>00 books, ranging from chemistry textbooks to classics for kids.</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Times New Roman" w:hAnsi="Times New Roman"/>
              </w:rPr>
            </w:pPr>
            <w:r>
              <w:rPr>
                <w:rFonts w:hint="eastAsia" w:ascii="Times New Roman" w:hAnsi="Times New Roman"/>
              </w:rPr>
              <w:t xml:space="preserve">He says books are treasures for kids in low-income neighborhoods such as </w:t>
            </w:r>
            <w:r>
              <w:rPr>
                <w:rFonts w:ascii="Times New Roman" w:hAnsi="Times New Roman"/>
                <w:u w:val="single"/>
              </w:rPr>
              <w:t xml:space="preserve">   59   </w:t>
            </w:r>
            <w:r>
              <w:rPr>
                <w:rFonts w:ascii="Times New Roman" w:hAnsi="Times New Roman"/>
              </w:rPr>
              <w:t xml:space="preserve"> </w:t>
            </w:r>
            <w:r>
              <w:rPr>
                <w:rFonts w:hint="eastAsia" w:ascii="Times New Roman" w:hAnsi="Times New Roman"/>
              </w:rPr>
              <w:t>(he).</w:t>
            </w:r>
            <w:r>
              <w:rPr>
                <w:rFonts w:ascii="Times New Roman" w:hAnsi="Times New Roman"/>
              </w:rPr>
              <w:t xml:space="preserve"> </w:t>
            </w:r>
            <w:r>
              <w:rPr>
                <w:rFonts w:hint="eastAsia" w:ascii="Times New Roman" w:hAnsi="Times New Roman"/>
              </w:rPr>
              <w:t xml:space="preserve">New reading material at bookstores is too expensive and public libraries tend </w:t>
            </w:r>
            <w:r>
              <w:rPr>
                <w:rFonts w:ascii="Times New Roman" w:hAnsi="Times New Roman"/>
                <w:u w:val="single"/>
              </w:rPr>
              <w:t xml:space="preserve">   60   </w:t>
            </w:r>
            <w:r>
              <w:rPr>
                <w:rFonts w:ascii="Times New Roman" w:hAnsi="Times New Roman"/>
              </w:rPr>
              <w:t xml:space="preserve"> </w:t>
            </w:r>
            <w:r>
              <w:rPr>
                <w:rFonts w:hint="eastAsia" w:ascii="Times New Roman" w:hAnsi="Times New Roman"/>
              </w:rPr>
              <w:t>(be)</w:t>
            </w:r>
            <w:r>
              <w:rPr>
                <w:rFonts w:ascii="Times New Roman" w:hAnsi="Times New Roman"/>
              </w:rPr>
              <w:t xml:space="preserve"> </w:t>
            </w:r>
            <w:r>
              <w:rPr>
                <w:rFonts w:hint="eastAsia" w:ascii="Times New Roman" w:hAnsi="Times New Roman"/>
              </w:rPr>
              <w:t xml:space="preserve">far away from poorer areas. </w:t>
            </w:r>
            <w:r>
              <w:rPr>
                <w:rFonts w:ascii="Times New Roman" w:hAnsi="Times New Roman"/>
              </w:rPr>
              <w:t>“</w:t>
            </w:r>
            <w:r>
              <w:rPr>
                <w:rFonts w:hint="eastAsia" w:ascii="Times New Roman" w:hAnsi="Times New Roman"/>
              </w:rPr>
              <w:t>This should be on each corner of every neighborhood,</w:t>
            </w:r>
            <w:r>
              <w:rPr>
                <w:rFonts w:ascii="Times New Roman" w:hAnsi="Times New Roman"/>
              </w:rPr>
              <w:t>”</w:t>
            </w:r>
            <w:r>
              <w:rPr>
                <w:rFonts w:hint="eastAsia" w:ascii="Times New Roman" w:hAnsi="Times New Roman"/>
              </w:rPr>
              <w:t xml:space="preserve"> says Gutierrez. He has a love of reading </w:t>
            </w:r>
            <w:r>
              <w:rPr>
                <w:rFonts w:ascii="Times New Roman" w:hAnsi="Times New Roman"/>
                <w:u w:val="single"/>
              </w:rPr>
              <w:t xml:space="preserve">   61   </w:t>
            </w:r>
            <w:r>
              <w:rPr>
                <w:rFonts w:ascii="Times New Roman" w:hAnsi="Times New Roman"/>
              </w:rPr>
              <w:t xml:space="preserve"> </w:t>
            </w:r>
            <w:r>
              <w:rPr>
                <w:rFonts w:hint="eastAsia" w:ascii="Times New Roman" w:hAnsi="Times New Roman"/>
              </w:rPr>
              <w:t xml:space="preserve">he says comes from his mother. She always read to him even though she was </w:t>
            </w:r>
            <w:r>
              <w:rPr>
                <w:rFonts w:ascii="Times New Roman" w:hAnsi="Times New Roman"/>
                <w:u w:val="single"/>
              </w:rPr>
              <w:t xml:space="preserve">   62   </w:t>
            </w:r>
            <w:r>
              <w:rPr>
                <w:rFonts w:ascii="Times New Roman" w:hAnsi="Times New Roman"/>
              </w:rPr>
              <w:t xml:space="preserve"> </w:t>
            </w:r>
            <w:r>
              <w:rPr>
                <w:rFonts w:hint="eastAsia" w:ascii="Times New Roman" w:hAnsi="Times New Roman"/>
              </w:rPr>
              <w:t>poor to keep him in school.</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rPr>
              <w:t xml:space="preserve">So far, Gutierrez </w:t>
            </w:r>
            <w:r>
              <w:rPr>
                <w:rFonts w:ascii="Times New Roman" w:hAnsi="Times New Roman"/>
                <w:u w:val="single"/>
              </w:rPr>
              <w:t xml:space="preserve">   63   </w:t>
            </w:r>
            <w:r>
              <w:rPr>
                <w:rFonts w:ascii="Times New Roman" w:hAnsi="Times New Roman"/>
              </w:rPr>
              <w:t xml:space="preserve"> </w:t>
            </w:r>
            <w:r>
              <w:rPr>
                <w:rFonts w:hint="eastAsia" w:ascii="Times New Roman" w:hAnsi="Times New Roman"/>
              </w:rPr>
              <w:t xml:space="preserve">(travel) to book fairs in Mexico and Chile to share his experience of starting a library. </w:t>
            </w:r>
            <w:r>
              <w:rPr>
                <w:rFonts w:ascii="Times New Roman" w:hAnsi="Times New Roman"/>
              </w:rPr>
              <w:t>“</w:t>
            </w:r>
            <w:r>
              <w:rPr>
                <w:rFonts w:hint="eastAsia" w:ascii="Times New Roman" w:hAnsi="Times New Roman"/>
              </w:rPr>
              <w:t xml:space="preserve">To me, the book is the greatest </w:t>
            </w:r>
            <w:r>
              <w:rPr>
                <w:rFonts w:ascii="Times New Roman" w:hAnsi="Times New Roman"/>
                <w:u w:val="single"/>
              </w:rPr>
              <w:t xml:space="preserve">   64   </w:t>
            </w:r>
            <w:r>
              <w:rPr>
                <w:rFonts w:ascii="Times New Roman" w:hAnsi="Times New Roman"/>
              </w:rPr>
              <w:t xml:space="preserve"> </w:t>
            </w:r>
            <w:r>
              <w:rPr>
                <w:rFonts w:hint="eastAsia" w:ascii="Times New Roman" w:hAnsi="Times New Roman"/>
              </w:rPr>
              <w:t>(invent) that can happen to a human being,</w:t>
            </w:r>
            <w:r>
              <w:rPr>
                <w:rFonts w:ascii="Times New Roman" w:hAnsi="Times New Roman"/>
              </w:rPr>
              <w:t>”</w:t>
            </w:r>
            <w:r>
              <w:rPr>
                <w:rFonts w:hint="eastAsia" w:ascii="Times New Roman" w:hAnsi="Times New Roman"/>
              </w:rPr>
              <w:t xml:space="preserve"> he says, adding that he does not reject technology that allows books to be read </w:t>
            </w:r>
            <w:r>
              <w:rPr>
                <w:rFonts w:ascii="Times New Roman" w:hAnsi="Times New Roman"/>
                <w:u w:val="single"/>
              </w:rPr>
              <w:t xml:space="preserve">   65   </w:t>
            </w:r>
            <w:r>
              <w:rPr>
                <w:rFonts w:ascii="Times New Roman" w:hAnsi="Times New Roman"/>
              </w:rPr>
              <w:t xml:space="preserve"> </w:t>
            </w:r>
            <w:r>
              <w:rPr>
                <w:rFonts w:hint="eastAsia" w:ascii="Times New Roman" w:hAnsi="Times New Roman"/>
              </w:rPr>
              <w:t>(digital), but he prefers to read the printed words on paper.</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rPr>
                <w:rFonts w:hint="eastAsia" w:ascii="Times New Roman" w:hAnsi="Times New Roman" w:eastAsia="宋体" w:cs="Times New Roman"/>
                <w:color w:val="000000"/>
                <w:kern w:val="0"/>
                <w:sz w:val="22"/>
                <w:szCs w:val="22"/>
                <w:lang w:val="en-US" w:eastAsia="zh-CN" w:bidi="ar"/>
              </w:rPr>
            </w:pPr>
            <w:bookmarkStart w:id="1" w:name="OLE_LINK2"/>
            <w:r>
              <w:rPr>
                <w:rFonts w:hint="eastAsia"/>
                <w:b/>
                <w:bCs/>
                <w:lang w:val="en-US" w:eastAsia="zh-CN"/>
              </w:rPr>
              <w:t>错题分析：</w:t>
            </w:r>
            <w:bookmarkEnd w:id="1"/>
            <w:r>
              <w:rPr>
                <w:rFonts w:hint="eastAsia" w:ascii="Times New Roman" w:hAnsi="Times New Roman" w:eastAsia="宋体" w:cs="Times New Roman"/>
                <w:color w:val="000000"/>
                <w:kern w:val="0"/>
                <w:sz w:val="22"/>
                <w:szCs w:val="22"/>
                <w:lang w:val="en-US" w:eastAsia="zh-CN" w:bidi="ar"/>
              </w:rPr>
              <w:t xml:space="preserve">56. children   57.abandoned   58.with   59. his           60. to be </w:t>
            </w:r>
          </w:p>
          <w:p>
            <w:pPr>
              <w:keepNext w:val="0"/>
              <w:keepLines w:val="0"/>
              <w:widowControl/>
              <w:suppressLineNumbers w:val="0"/>
              <w:ind w:firstLine="110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eastAsia="宋体" w:cs="Times New Roman"/>
                <w:color w:val="000000"/>
                <w:kern w:val="0"/>
                <w:sz w:val="22"/>
                <w:szCs w:val="22"/>
                <w:lang w:val="en-US" w:eastAsia="zh-CN" w:bidi="ar"/>
              </w:rPr>
              <w:t>61.that/which  62.too   63. has travel(l)ed   64. invention   65. digitally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ind w:firstLine="201" w:firstLineChars="100"/>
              <w:jc w:val="left"/>
              <w:rPr>
                <w:rFonts w:hint="default" w:ascii="Times New Roman" w:hAnsi="Times New Roman" w:eastAsia="宋体" w:cs="Times New Roman"/>
                <w:b/>
                <w:bCs/>
                <w:i/>
                <w:iCs/>
                <w:color w:val="000000"/>
                <w:kern w:val="0"/>
                <w:sz w:val="20"/>
                <w:szCs w:val="20"/>
                <w:lang w:val="en-US" w:eastAsia="zh-CN" w:bidi="ar"/>
              </w:rPr>
            </w:pPr>
            <w:r>
              <w:rPr>
                <w:rFonts w:hint="default" w:ascii="Times New Roman" w:hAnsi="Times New Roman" w:eastAsia="宋体" w:cs="Times New Roman"/>
                <w:b/>
                <w:bCs/>
                <w:i/>
                <w:iCs/>
                <w:color w:val="000000"/>
                <w:kern w:val="0"/>
                <w:sz w:val="20"/>
                <w:szCs w:val="20"/>
                <w:lang w:val="en-US" w:eastAsia="zh-CN" w:bidi="ar"/>
              </w:rPr>
              <w:t>2022年4月稽阳联考</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Artists might have sunk into a state __56__ they forgot themselves, didn't need to think and lost track of time, and inspirations would just “flow our”. Such __57__ state of total involvement and __58__ (effort) concentration is called "low".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The benefits of being in the flow state stretch beyond the experience itself. Flow __59__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pPr>
            <w:r>
              <w:rPr>
                <w:rFonts w:hint="default" w:ascii="Times New Roman" w:hAnsi="Times New Roman" w:eastAsia="宋体" w:cs="Times New Roman"/>
                <w:color w:val="000000"/>
                <w:kern w:val="0"/>
                <w:sz w:val="20"/>
                <w:szCs w:val="20"/>
                <w:lang w:val="en-US" w:eastAsia="zh-CN" w:bidi="ar"/>
              </w:rPr>
              <w:t>(associate) with subjective happiness, satisfaction with life and inner peace. At work, it’s</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linked to productivity motivation and responsibility. Fortunately, flow is not unique __60__ artists. In fact, we all can experience flow whenever we are fully devoted to our work or hobbies or relationships.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Here are some ways to trigger it. First, create best conditions. The most desirable</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environment __61__ (vary) from person to person, so you will need to experiment __62__ (find) what works best for you. Second, decide on a proper activity. You need to engage in activities that are meaningful, that you find challenging and for which you have the skills __63__ (require) to come out as winners. Last but not least, stay highly aware of yourself. Practice __64__ (stay) highly aware of your breath, your presence, and your thoughts, and you will be completely yourself. Gradually the world around melts away. You will be already in the flow state __65__ you know it.</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eastAsia"/>
                <w:b/>
                <w:bCs/>
                <w:lang w:val="en-US" w:eastAsia="zh-CN"/>
              </w:rPr>
              <w:t>错题分析：</w:t>
            </w:r>
            <w:r>
              <w:rPr>
                <w:rFonts w:hint="default" w:ascii="Times New Roman" w:hAnsi="Times New Roman" w:eastAsia="宋体" w:cs="Times New Roman"/>
                <w:color w:val="000000"/>
                <w:kern w:val="0"/>
                <w:sz w:val="20"/>
                <w:szCs w:val="20"/>
                <w:lang w:val="en-US" w:eastAsia="zh-CN" w:bidi="ar"/>
              </w:rPr>
              <w:t xml:space="preserve">56. where   57. a  </w:t>
            </w:r>
            <w:r>
              <w:rPr>
                <w:rFonts w:hint="default" w:ascii="Times New Roman" w:hAnsi="Times New Roman" w:eastAsia="宋体" w:cs="Times New Roman"/>
                <w:color w:val="000000"/>
                <w:kern w:val="0"/>
                <w:sz w:val="20"/>
                <w:szCs w:val="20"/>
                <w:lang w:val="en-US" w:eastAsia="zh-CN" w:bidi="ar"/>
              </w:rPr>
              <w:tab/>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58. effortless </w:t>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 xml:space="preserve">59. is associated    60. to  </w:t>
            </w:r>
          </w:p>
          <w:p>
            <w:pPr>
              <w:keepNext w:val="0"/>
              <w:keepLines w:val="0"/>
              <w:widowControl/>
              <w:suppressLineNumbers w:val="0"/>
              <w:ind w:firstLine="100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61. varies </w:t>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 xml:space="preserve">62. to find </w:t>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 xml:space="preserve">63. required </w:t>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 xml:space="preserve">64. staying </w:t>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ab/>
            </w:r>
            <w:r>
              <w:rPr>
                <w:rFonts w:hint="default" w:ascii="Times New Roman" w:hAnsi="Times New Roman" w:eastAsia="宋体" w:cs="Times New Roman"/>
                <w:color w:val="000000"/>
                <w:kern w:val="0"/>
                <w:sz w:val="20"/>
                <w:szCs w:val="20"/>
                <w:lang w:val="en-US" w:eastAsia="zh-CN" w:bidi="ar"/>
              </w:rPr>
              <w:t xml:space="preserve">65.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21" w:firstLineChars="100"/>
              <w:jc w:val="left"/>
              <w:textAlignment w:val="auto"/>
              <w:rPr>
                <w:rFonts w:hint="default" w:ascii="Times New Roman" w:hAnsi="Times New Roman" w:eastAsia="宋体" w:cs="Times New Roman"/>
                <w:b/>
                <w:bCs/>
                <w:i/>
                <w:iCs/>
                <w:color w:val="000000"/>
                <w:kern w:val="0"/>
                <w:sz w:val="22"/>
                <w:szCs w:val="22"/>
                <w:lang w:val="en-US" w:eastAsia="zh-CN" w:bidi="ar"/>
              </w:rPr>
            </w:pPr>
            <w:r>
              <w:rPr>
                <w:rFonts w:hint="default" w:ascii="Times New Roman" w:hAnsi="Times New Roman" w:eastAsia="宋体" w:cs="Times New Roman"/>
                <w:b/>
                <w:bCs/>
                <w:i/>
                <w:iCs/>
                <w:color w:val="000000"/>
                <w:kern w:val="0"/>
                <w:sz w:val="22"/>
                <w:szCs w:val="22"/>
                <w:lang w:val="en-US" w:eastAsia="zh-CN" w:bidi="ar"/>
              </w:rPr>
              <w:t>2022届4月台州二模</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20" w:firstLineChars="100"/>
              <w:jc w:val="left"/>
              <w:textAlignment w:val="auto"/>
            </w:pPr>
            <w:r>
              <w:rPr>
                <w:rFonts w:hint="default" w:ascii="Times New Roman" w:hAnsi="Times New Roman" w:eastAsia="宋体" w:cs="Times New Roman"/>
                <w:color w:val="000000"/>
                <w:kern w:val="0"/>
                <w:sz w:val="22"/>
                <w:szCs w:val="22"/>
                <w:lang w:val="en-US" w:eastAsia="zh-CN" w:bidi="ar"/>
              </w:rPr>
              <w:t xml:space="preserve">It might be surprising to know that ice-skating has appeared in the ancient times. </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pPr>
            <w:r>
              <w:rPr>
                <w:rFonts w:hint="default" w:ascii="Times New Roman" w:hAnsi="Times New Roman" w:eastAsia="宋体" w:cs="Times New Roman"/>
                <w:color w:val="000000"/>
                <w:kern w:val="0"/>
                <w:sz w:val="22"/>
                <w:szCs w:val="22"/>
                <w:lang w:val="en-US" w:eastAsia="zh-CN" w:bidi="ar"/>
              </w:rPr>
              <w:t xml:space="preserve">Believe it or not, it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56</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(be) once a warriors’ (</w:t>
            </w:r>
            <w:r>
              <w:rPr>
                <w:rFonts w:hint="eastAsia" w:ascii="宋体" w:hAnsi="宋体" w:eastAsia="宋体" w:cs="宋体"/>
                <w:color w:val="000000"/>
                <w:kern w:val="0"/>
                <w:sz w:val="22"/>
                <w:szCs w:val="22"/>
                <w:lang w:val="en-US" w:eastAsia="zh-CN" w:bidi="ar"/>
              </w:rPr>
              <w:t>战士的</w:t>
            </w:r>
            <w:r>
              <w:rPr>
                <w:rFonts w:hint="default" w:ascii="Times New Roman" w:hAnsi="Times New Roman" w:eastAsia="宋体" w:cs="Times New Roman"/>
                <w:color w:val="000000"/>
                <w:kern w:val="0"/>
                <w:sz w:val="22"/>
                <w:szCs w:val="22"/>
                <w:lang w:val="en-US" w:eastAsia="zh-CN" w:bidi="ar"/>
              </w:rPr>
              <w:t xml:space="preserve">) art with ice skates. The sport </w:t>
            </w:r>
            <w:r>
              <w:rPr>
                <w:rFonts w:hint="eastAsia" w:ascii="Times New Roman" w:hAnsi="Times New Roman" w:eastAsia="宋体" w:cs="Times New Roman"/>
                <w:color w:val="000000"/>
                <w:kern w:val="0"/>
                <w:sz w:val="22"/>
                <w:szCs w:val="22"/>
                <w:lang w:val="en-US" w:eastAsia="zh-CN" w:bidi="ar"/>
              </w:rPr>
              <w:t>w</w:t>
            </w:r>
            <w:r>
              <w:rPr>
                <w:rFonts w:hint="default" w:ascii="Times New Roman" w:hAnsi="Times New Roman" w:eastAsia="宋体" w:cs="Times New Roman"/>
                <w:color w:val="000000"/>
                <w:kern w:val="0"/>
                <w:sz w:val="22"/>
                <w:szCs w:val="22"/>
                <w:lang w:val="en-US" w:eastAsia="zh-CN" w:bidi="ar"/>
              </w:rPr>
              <w:t xml:space="preserve">as then called </w:t>
            </w:r>
            <w:r>
              <w:rPr>
                <w:rFonts w:hint="default" w:ascii="Times New Roman" w:hAnsi="Times New Roman" w:eastAsia="宋体" w:cs="Times New Roman"/>
                <w:i/>
                <w:iCs/>
                <w:color w:val="000000"/>
                <w:kern w:val="0"/>
                <w:sz w:val="22"/>
                <w:szCs w:val="22"/>
                <w:lang w:val="en-US" w:eastAsia="zh-CN" w:bidi="ar"/>
              </w:rPr>
              <w:t>bingxi</w:t>
            </w:r>
            <w:r>
              <w:rPr>
                <w:rFonts w:hint="default" w:ascii="Times New Roman" w:hAnsi="Times New Roman" w:eastAsia="宋体" w:cs="Times New Roman"/>
                <w:color w:val="000000"/>
                <w:kern w:val="0"/>
                <w:sz w:val="22"/>
                <w:szCs w:val="22"/>
                <w:lang w:val="en-US" w:eastAsia="zh-CN" w:bidi="ar"/>
              </w:rPr>
              <w:t xml:space="preserve">, and it was practiced because Manchu men needed to master the skill of moving 350 kilometers in a single day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57</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(reach) their enemies.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20" w:firstLineChars="100"/>
              <w:jc w:val="left"/>
              <w:textAlignment w:val="auto"/>
            </w:pPr>
            <w:r>
              <w:rPr>
                <w:rFonts w:hint="default" w:ascii="Times New Roman" w:hAnsi="Times New Roman" w:eastAsia="宋体" w:cs="Times New Roman"/>
                <w:color w:val="000000"/>
                <w:kern w:val="0"/>
                <w:sz w:val="22"/>
                <w:szCs w:val="22"/>
                <w:lang w:val="en-US" w:eastAsia="zh-CN" w:bidi="ar"/>
              </w:rPr>
              <w:t xml:space="preserve">When the Manchu men moved from the north to the capital city of Beijing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58</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came to power in the Qing Dynasty, ice-skating became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59</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traditional sport. Every winter, there were 200 proficient ice-skaters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60</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(select) to perform on the frozen royal lake.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20" w:firstLineChars="100"/>
              <w:jc w:val="left"/>
              <w:textAlignment w:val="auto"/>
            </w:pPr>
            <w:r>
              <w:rPr>
                <w:rFonts w:hint="default" w:ascii="Times New Roman" w:hAnsi="Times New Roman" w:eastAsia="宋体" w:cs="Times New Roman"/>
                <w:color w:val="000000"/>
                <w:kern w:val="0"/>
                <w:sz w:val="22"/>
                <w:szCs w:val="22"/>
                <w:lang w:val="en-US" w:eastAsia="zh-CN" w:bidi="ar"/>
              </w:rPr>
              <w:t xml:space="preserve">Ice-skaters during those times wore knee pads, and they secured their shoes with leather. Their shoes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61</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(fit) with single iron blades for speed, and double blades for security.There were also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62</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(compete) for figure skating, ice acrobatics (</w:t>
            </w:r>
            <w:r>
              <w:rPr>
                <w:rFonts w:hint="eastAsia" w:ascii="宋体" w:hAnsi="宋体" w:eastAsia="宋体" w:cs="宋体"/>
                <w:color w:val="000000"/>
                <w:kern w:val="0"/>
                <w:sz w:val="22"/>
                <w:szCs w:val="22"/>
                <w:lang w:val="en-US" w:eastAsia="zh-CN" w:bidi="ar"/>
              </w:rPr>
              <w:t>杂技</w:t>
            </w:r>
            <w:r>
              <w:rPr>
                <w:rFonts w:hint="default" w:ascii="Times New Roman" w:hAnsi="Times New Roman" w:eastAsia="宋体" w:cs="Times New Roman"/>
                <w:color w:val="000000"/>
                <w:kern w:val="0"/>
                <w:sz w:val="22"/>
                <w:szCs w:val="22"/>
                <w:lang w:val="en-US" w:eastAsia="zh-CN" w:bidi="ar"/>
              </w:rPr>
              <w:t xml:space="preserve">), and speed skating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63</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were held for the benefit of the royal family.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2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2"/>
                <w:szCs w:val="22"/>
                <w:lang w:val="en-US" w:eastAsia="zh-CN" w:bidi="ar"/>
              </w:rPr>
              <w:t xml:space="preserve">China being one of the oldest and longest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64</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(last) civilizations in the history of the world, the ancient Chinese were also involved </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u w:val="single"/>
                <w:lang w:val="en-US" w:eastAsia="zh-CN" w:bidi="ar"/>
              </w:rPr>
              <w:t>65</w:t>
            </w:r>
            <w:r>
              <w:rPr>
                <w:rFonts w:hint="eastAsia" w:ascii="Times New Roman" w:hAnsi="Times New Roman" w:eastAsia="宋体" w:cs="Times New Roman"/>
                <w:color w:val="000000"/>
                <w:kern w:val="0"/>
                <w:sz w:val="22"/>
                <w:szCs w:val="22"/>
                <w:u w:val="single"/>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 different sports. And most of their popular sports are still being played up to the present time.</w:t>
            </w:r>
          </w:p>
        </w:tc>
        <w:tc>
          <w:tcPr>
            <w:tcW w:w="1415" w:type="dxa"/>
          </w:tcPr>
          <w:p>
            <w:pPr>
              <w:rPr>
                <w:rFonts w:hint="default"/>
                <w:lang w:val="en-US" w:eastAsia="zh-CN"/>
              </w:rPr>
            </w:pPr>
            <w:r>
              <w:rPr>
                <w:rFonts w:hint="eastAsia"/>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val="en-US" w:eastAsia="zh-CN"/>
              </w:rPr>
            </w:pPr>
            <w:r>
              <w:rPr>
                <w:rFonts w:hint="eastAsia"/>
                <w:lang w:val="en-US" w:eastAsia="zh-CN"/>
              </w:rPr>
              <w:t>64.</w:t>
            </w:r>
          </w:p>
          <w:p>
            <w:pPr>
              <w:keepNext w:val="0"/>
              <w:keepLines w:val="0"/>
              <w:widowControl/>
              <w:suppressLineNumbers w:val="0"/>
              <w:jc w:val="left"/>
              <w:rPr>
                <w:rFonts w:hint="eastAsia"/>
                <w:lang w:val="en-US" w:eastAsia="zh-CN"/>
              </w:rPr>
            </w:pPr>
            <w:r>
              <w:rPr>
                <w:rFonts w:hint="eastAsia"/>
                <w:lang w:val="en-US" w:eastAsia="zh-CN"/>
              </w:rPr>
              <w:t>65.</w:t>
            </w:r>
          </w:p>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00000"/>
                <w:kern w:val="0"/>
                <w:sz w:val="22"/>
                <w:szCs w:val="22"/>
                <w:lang w:val="en-US" w:eastAsia="zh-CN" w:bidi="ar"/>
              </w:rPr>
              <w:t xml:space="preserve">56. was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57. to reach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58. and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59. a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60.selected </w:t>
            </w:r>
          </w:p>
          <w:p>
            <w:pPr>
              <w:keepNext w:val="0"/>
              <w:keepLines w:val="0"/>
              <w:widowControl/>
              <w:suppressLineNumbers w:val="0"/>
              <w:ind w:firstLine="110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2"/>
                <w:szCs w:val="22"/>
                <w:lang w:val="en-US" w:eastAsia="zh-CN" w:bidi="ar"/>
              </w:rPr>
              <w:t xml:space="preserve">61. were fitted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62. competitions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63. that/which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 xml:space="preserve">64. lasting </w:t>
            </w:r>
            <w:r>
              <w:rPr>
                <w:rFonts w:hint="eastAsia" w:ascii="Times New Roman" w:hAnsi="Times New Roman" w:eastAsia="宋体" w:cs="Times New Roman"/>
                <w:color w:val="000000"/>
                <w:kern w:val="0"/>
                <w:sz w:val="22"/>
                <w:szCs w:val="22"/>
                <w:lang w:val="en-US" w:eastAsia="zh-CN" w:bidi="ar"/>
              </w:rPr>
              <w:t xml:space="preserve"> </w:t>
            </w:r>
            <w:r>
              <w:rPr>
                <w:rFonts w:hint="default" w:ascii="Times New Roman" w:hAnsi="Times New Roman" w:eastAsia="宋体" w:cs="Times New Roman"/>
                <w:color w:val="000000"/>
                <w:kern w:val="0"/>
                <w:sz w:val="22"/>
                <w:szCs w:val="22"/>
                <w:lang w:val="en-US" w:eastAsia="zh-CN" w:bidi="ar"/>
              </w:rPr>
              <w:t>65.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ind w:firstLine="211" w:firstLineChars="100"/>
              <w:jc w:val="left"/>
              <w:rPr>
                <w:rFonts w:hint="default" w:asciiTheme="minorHAnsi" w:hAnsiTheme="minorHAnsi" w:eastAsiaTheme="minorEastAsia" w:cstheme="minorBidi"/>
                <w:b/>
                <w:bCs/>
                <w:i/>
                <w:iCs/>
                <w:kern w:val="2"/>
                <w:sz w:val="21"/>
                <w:szCs w:val="24"/>
                <w:vertAlign w:val="baseline"/>
                <w:lang w:val="en-US" w:eastAsia="zh-CN" w:bidi="ar-SA"/>
              </w:rPr>
            </w:pPr>
            <w:r>
              <w:rPr>
                <w:rFonts w:hint="default" w:asciiTheme="minorHAnsi" w:hAnsiTheme="minorHAnsi" w:eastAsiaTheme="minorEastAsia" w:cstheme="minorBidi"/>
                <w:b/>
                <w:bCs/>
                <w:i/>
                <w:iCs/>
                <w:kern w:val="2"/>
                <w:sz w:val="21"/>
                <w:szCs w:val="24"/>
                <w:vertAlign w:val="baseline"/>
                <w:lang w:val="en-US" w:eastAsia="zh-CN" w:bidi="ar-SA"/>
              </w:rPr>
              <w:t>202204金华十校联考英语试题</w:t>
            </w:r>
          </w:p>
          <w:p>
            <w:pPr>
              <w:keepNext w:val="0"/>
              <w:keepLines w:val="0"/>
              <w:widowControl/>
              <w:suppressLineNumbers w:val="0"/>
              <w:ind w:firstLine="200" w:firstLineChars="100"/>
              <w:jc w:val="left"/>
            </w:pPr>
            <w:r>
              <w:rPr>
                <w:rFonts w:hint="default" w:ascii="Times New Roman" w:hAnsi="Times New Roman" w:eastAsia="宋体" w:cs="Times New Roman"/>
                <w:color w:val="000000"/>
                <w:kern w:val="0"/>
                <w:sz w:val="20"/>
                <w:szCs w:val="20"/>
                <w:lang w:val="en-US" w:eastAsia="zh-CN" w:bidi="ar"/>
              </w:rPr>
              <w:t xml:space="preserve">A large historical house that’s been in Seattle’s Queen Anne neighborhood for more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than a century will be on sale later this year. </w:t>
            </w:r>
          </w:p>
          <w:p>
            <w:pPr>
              <w:keepNext w:val="0"/>
              <w:keepLines w:val="0"/>
              <w:widowControl/>
              <w:suppressLineNumbers w:val="0"/>
              <w:ind w:firstLine="200" w:firstLineChars="100"/>
              <w:jc w:val="left"/>
            </w:pPr>
            <w:r>
              <w:rPr>
                <w:rFonts w:hint="default" w:ascii="Times New Roman" w:hAnsi="Times New Roman" w:eastAsia="宋体" w:cs="Times New Roman"/>
                <w:color w:val="000000"/>
                <w:kern w:val="0"/>
                <w:sz w:val="20"/>
                <w:szCs w:val="20"/>
                <w:lang w:val="en-US" w:eastAsia="zh-CN" w:bidi="ar"/>
              </w:rPr>
              <w:t xml:space="preserve">The splendid home,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56</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locate</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at 618 West Highland Drive, has sat on its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0.32</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acre plot since 1905. It was built at the turn of the 20th century,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57</w:t>
            </w:r>
            <w:r>
              <w:rPr>
                <w:rFonts w:hint="eastAsia" w:ascii="Times New Roman" w:hAnsi="Times New Roman" w:eastAsia="宋体" w:cs="Times New Roman"/>
                <w:color w:val="000000"/>
                <w:kern w:val="0"/>
                <w:sz w:val="20"/>
                <w:szCs w:val="20"/>
                <w:u w:val="single"/>
                <w:lang w:val="en-US" w:eastAsia="zh-CN" w:bidi="ar"/>
              </w:rPr>
              <w:t xml:space="preserve">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use</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plans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drawn up by W. Marbury Somervell,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58</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work can be found throughout the Pacific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Northwest. Inside the house, many of the features</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including its floor, staircase, and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ceiling beams </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eastAsia" w:ascii="E-BZ" w:hAnsi="E-BZ" w:eastAsia="E-BZ" w:cs="E-BZ"/>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59</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restore</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so much so that they appear fancy and shiny. This home is not a time capsule: The kitchen is modern and equipped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60</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high-end appliances. The six bedrooms and bathrooms suit those looking to live a life of luxury. </w:t>
            </w:r>
          </w:p>
          <w:p>
            <w:pPr>
              <w:keepNext w:val="0"/>
              <w:keepLines w:val="0"/>
              <w:widowControl/>
              <w:suppressLineNumbers w:val="0"/>
              <w:ind w:firstLine="200" w:firstLineChars="100"/>
              <w:jc w:val="left"/>
            </w:pPr>
            <w:r>
              <w:rPr>
                <w:rFonts w:hint="default" w:ascii="Times New Roman" w:hAnsi="Times New Roman" w:eastAsia="宋体" w:cs="Times New Roman"/>
                <w:color w:val="000000"/>
                <w:kern w:val="0"/>
                <w:sz w:val="20"/>
                <w:szCs w:val="20"/>
                <w:lang w:val="en-US" w:eastAsia="zh-CN" w:bidi="ar"/>
              </w:rPr>
              <w:t xml:space="preserve">The house’s location is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61</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added bonus in itself. It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62</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border</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Parsons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Gardens, which were once part of the property. The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63</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origin</w:t>
            </w:r>
            <w:r>
              <w:rPr>
                <w:rFonts w:hint="eastAsia"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owners of the home, the Parsons family, gifted the gardens to the city in 1956. </w:t>
            </w:r>
          </w:p>
          <w:p>
            <w:pPr>
              <w:keepNext w:val="0"/>
              <w:keepLines w:val="0"/>
              <w:widowControl/>
              <w:suppressLineNumbers w:val="0"/>
              <w:ind w:firstLine="200" w:firstLineChars="100"/>
              <w:jc w:val="left"/>
            </w:pPr>
            <w:r>
              <w:rPr>
                <w:rFonts w:hint="default" w:ascii="Times New Roman" w:hAnsi="Times New Roman" w:eastAsia="宋体" w:cs="Times New Roman"/>
                <w:color w:val="000000"/>
                <w:kern w:val="0"/>
                <w:sz w:val="20"/>
                <w:szCs w:val="20"/>
                <w:lang w:val="en-US" w:eastAsia="zh-CN" w:bidi="ar"/>
              </w:rPr>
              <w:t xml:space="preserve">“We raised our children in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64</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we believe is both a warm, welcoming home and 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nice entertaining space for family, friends and good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65</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cause</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w:t>
            </w:r>
            <w:r>
              <w:rPr>
                <w:rFonts w:hint="default" w:ascii="E-BZ" w:hAnsi="E-BZ" w:eastAsia="E-BZ" w:cs="E-BZ"/>
                <w:color w:val="000000"/>
                <w:kern w:val="0"/>
                <w:sz w:val="21"/>
                <w:szCs w:val="21"/>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the owner said. “We </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hope the new owners will enjoy and cherish it.”</w:t>
            </w:r>
            <w:r>
              <w:rPr>
                <w:rFonts w:hint="default" w:ascii="E-BZ" w:hAnsi="E-BZ" w:eastAsia="E-BZ" w:cs="E-BZ"/>
                <w:color w:val="000000"/>
                <w:kern w:val="0"/>
                <w:sz w:val="21"/>
                <w:szCs w:val="21"/>
                <w:lang w:val="en-US" w:eastAsia="zh-CN" w:bidi="ar"/>
              </w:rPr>
              <w:t xml:space="preserve"> </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numPr>
                <w:ilvl w:val="0"/>
                <w:numId w:val="0"/>
              </w:numPr>
              <w:rPr>
                <w:rFonts w:ascii="Times New Roman" w:hAnsi="Times New Roman" w:cs="Times New Roman"/>
              </w:rPr>
            </w:pPr>
            <w:r>
              <w:rPr>
                <w:rFonts w:hint="eastAsia"/>
                <w:b/>
                <w:bCs/>
                <w:lang w:val="en-US" w:eastAsia="zh-CN"/>
              </w:rPr>
              <w:t>错题分析：</w:t>
            </w:r>
            <w:r>
              <w:rPr>
                <w:rFonts w:hint="eastAsia" w:ascii="Times New Roman" w:hAnsi="Times New Roman" w:cs="Times New Roman"/>
                <w:lang w:val="en-US" w:eastAsia="zh-CN"/>
              </w:rPr>
              <w:t>56.</w:t>
            </w:r>
            <w:r>
              <w:rPr>
                <w:rFonts w:ascii="Times New Roman" w:hAnsi="Times New Roman" w:cs="Times New Roman"/>
              </w:rPr>
              <w:t xml:space="preserve">located  </w:t>
            </w:r>
            <w:r>
              <w:rPr>
                <w:rFonts w:hint="eastAsia" w:ascii="Times New Roman" w:hAnsi="Times New Roman" w:cs="Times New Roman"/>
              </w:rPr>
              <w:t xml:space="preserve"> </w:t>
            </w:r>
            <w:r>
              <w:rPr>
                <w:rFonts w:ascii="Times New Roman" w:hAnsi="Times New Roman" w:cs="Times New Roman"/>
              </w:rPr>
              <w:t xml:space="preserve"> 57. using   </w:t>
            </w:r>
            <w:r>
              <w:rPr>
                <w:rFonts w:hint="eastAsia" w:ascii="Times New Roman" w:hAnsi="Times New Roman" w:cs="Times New Roman"/>
              </w:rPr>
              <w:t xml:space="preserve">  </w:t>
            </w:r>
            <w:r>
              <w:rPr>
                <w:rFonts w:ascii="Times New Roman" w:hAnsi="Times New Roman" w:cs="Times New Roman"/>
              </w:rPr>
              <w:t>58. whose     59. have been restored   60. with</w:t>
            </w:r>
          </w:p>
          <w:p>
            <w:pPr>
              <w:numPr>
                <w:ilvl w:val="0"/>
                <w:numId w:val="0"/>
              </w:numPr>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cs="Times New Roman"/>
                <w:lang w:val="en-US" w:eastAsia="zh-CN"/>
              </w:rPr>
              <w:t xml:space="preserve">         61.</w:t>
            </w:r>
            <w:r>
              <w:rPr>
                <w:rFonts w:ascii="Times New Roman" w:hAnsi="Times New Roman" w:cs="Times New Roman"/>
              </w:rPr>
              <w:t xml:space="preserve">an        62. borders     63. original     64. what     </w:t>
            </w:r>
            <w:r>
              <w:rPr>
                <w:rFonts w:hint="eastAsia" w:ascii="Times New Roman" w:hAnsi="Times New Roman" w:cs="Times New Roman"/>
              </w:rPr>
              <w:t xml:space="preserve">        </w:t>
            </w:r>
            <w:r>
              <w:rPr>
                <w:rFonts w:ascii="Times New Roman" w:hAnsi="Times New Roman" w:cs="Times New Roman"/>
              </w:rPr>
              <w:t>65. causes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ind w:firstLine="211" w:firstLineChars="100"/>
              <w:jc w:val="left"/>
              <w:rPr>
                <w:rFonts w:hint="default" w:asciiTheme="minorHAnsi" w:hAnsiTheme="minorHAnsi" w:eastAsiaTheme="minorEastAsia" w:cstheme="minorBidi"/>
                <w:b/>
                <w:bCs/>
                <w:i/>
                <w:iCs/>
                <w:kern w:val="2"/>
                <w:sz w:val="21"/>
                <w:szCs w:val="24"/>
                <w:vertAlign w:val="baseline"/>
                <w:lang w:val="en-US" w:eastAsia="zh-CN" w:bidi="ar-SA"/>
              </w:rPr>
            </w:pPr>
            <w:r>
              <w:rPr>
                <w:rFonts w:hint="default" w:asciiTheme="minorHAnsi" w:hAnsiTheme="minorHAnsi" w:eastAsiaTheme="minorEastAsia" w:cstheme="minorBidi"/>
                <w:b/>
                <w:bCs/>
                <w:i/>
                <w:iCs/>
                <w:kern w:val="2"/>
                <w:sz w:val="21"/>
                <w:szCs w:val="24"/>
                <w:vertAlign w:val="baseline"/>
                <w:lang w:val="en-US" w:eastAsia="zh-CN" w:bidi="ar-SA"/>
              </w:rPr>
              <w:t>2022年4月绍兴适应考</w:t>
            </w:r>
          </w:p>
          <w:p>
            <w:pPr>
              <w:keepNext w:val="0"/>
              <w:keepLines w:val="0"/>
              <w:pageBreakBefore w:val="0"/>
              <w:widowControl/>
              <w:suppressLineNumbers w:val="0"/>
              <w:kinsoku/>
              <w:wordWrap/>
              <w:overflowPunct/>
              <w:topLinePunct w:val="0"/>
              <w:autoSpaceDE/>
              <w:autoSpaceDN/>
              <w:bidi w:val="0"/>
              <w:adjustRightInd/>
              <w:snapToGrid/>
              <w:spacing w:line="250" w:lineRule="exact"/>
              <w:ind w:firstLine="200" w:firstLineChars="100"/>
              <w:jc w:val="left"/>
              <w:textAlignment w:val="auto"/>
            </w:pPr>
            <w:r>
              <w:rPr>
                <w:rFonts w:hint="default" w:ascii="Times New Roman" w:hAnsi="Times New Roman" w:eastAsia="宋体" w:cs="Times New Roman"/>
                <w:color w:val="000000"/>
                <w:kern w:val="0"/>
                <w:sz w:val="20"/>
                <w:szCs w:val="20"/>
                <w:lang w:val="en-US" w:eastAsia="zh-CN" w:bidi="ar"/>
              </w:rPr>
              <w:t xml:space="preserve">At the end of the 19th century, nearly 40 percent of American cars were electric. In cities </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auto"/>
            </w:pPr>
            <w:r>
              <w:rPr>
                <w:rFonts w:hint="default" w:ascii="Times New Roman" w:hAnsi="Times New Roman" w:eastAsia="宋体" w:cs="Times New Roman"/>
                <w:color w:val="000000"/>
                <w:kern w:val="0"/>
                <w:sz w:val="20"/>
                <w:szCs w:val="20"/>
                <w:lang w:val="en-US" w:eastAsia="zh-CN" w:bidi="ar"/>
              </w:rPr>
              <w:t xml:space="preserve">with early electric systems, battery-powered cars were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56</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popular and reliable choice, compared with their gas-powered competitors.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57</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early car batteries were expensive and inefficient. At the same time, new 58 (discover) of oil fields lowered the price of gas, and new advances made gas-powered cars more appealing. That’s why gas-powered cars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59</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(rule) the roads for the next 55 years. Aside from some special-purpose vehicles, electric cars were nowhere to be found. </w:t>
            </w:r>
          </w:p>
          <w:p>
            <w:pPr>
              <w:keepNext w:val="0"/>
              <w:keepLines w:val="0"/>
              <w:pageBreakBefore w:val="0"/>
              <w:widowControl/>
              <w:suppressLineNumbers w:val="0"/>
              <w:kinsoku/>
              <w:wordWrap/>
              <w:overflowPunct/>
              <w:topLinePunct w:val="0"/>
              <w:autoSpaceDE/>
              <w:autoSpaceDN/>
              <w:bidi w:val="0"/>
              <w:adjustRightInd/>
              <w:snapToGrid/>
              <w:spacing w:line="250" w:lineRule="exact"/>
              <w:ind w:left="8" w:leftChars="0" w:firstLine="190" w:firstLineChars="95"/>
              <w:jc w:val="left"/>
              <w:textAlignment w:val="auto"/>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 xml:space="preserve">However, in the 1980s, the tide began to turn. Studies associating car emissions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 xml:space="preserve">60 </w:t>
            </w:r>
            <w:r>
              <w:rPr>
                <w:rFonts w:hint="default" w:ascii="Times New Roman" w:hAnsi="Times New Roman" w:eastAsia="宋体" w:cs="Times New Roman"/>
                <w:color w:val="000000"/>
                <w:kern w:val="0"/>
                <w:sz w:val="20"/>
                <w:szCs w:val="20"/>
                <w:lang w:val="en-US" w:eastAsia="zh-CN" w:bidi="ar"/>
              </w:rPr>
              <w:t>smog (</w:t>
            </w:r>
            <w:r>
              <w:rPr>
                <w:rFonts w:hint="eastAsia" w:ascii="宋体" w:hAnsi="宋体" w:eastAsia="宋体" w:cs="宋体"/>
                <w:color w:val="000000"/>
                <w:kern w:val="0"/>
                <w:sz w:val="20"/>
                <w:szCs w:val="20"/>
                <w:lang w:val="en-US" w:eastAsia="zh-CN" w:bidi="ar"/>
              </w:rPr>
              <w:t>霾</w:t>
            </w:r>
            <w:r>
              <w:rPr>
                <w:rFonts w:hint="default" w:ascii="Times New Roman" w:hAnsi="Times New Roman" w:eastAsia="宋体" w:cs="Times New Roman"/>
                <w:color w:val="000000"/>
                <w:kern w:val="0"/>
                <w:sz w:val="20"/>
                <w:szCs w:val="20"/>
                <w:lang w:val="en-US" w:eastAsia="zh-CN" w:bidi="ar"/>
              </w:rPr>
              <w:t xml:space="preserve">) encouraged governments to reconsider electric vehicles. Many companies were developing increasingly efficient batteries at that time. In 2008, Tesla Motors went further, </w:t>
            </w:r>
            <w:r>
              <w:rPr>
                <w:rFonts w:hint="eastAsia" w:ascii="Times New Roman" w:hAnsi="Times New Roman" w:eastAsia="宋体" w:cs="Times New Roman"/>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auto"/>
            </w:pPr>
            <w:r>
              <w:rPr>
                <w:rFonts w:hint="eastAsia" w:ascii="Times New Roman" w:hAnsi="Times New Roman" w:eastAsia="宋体" w:cs="Times New Roman"/>
                <w:color w:val="FFFFFF" w:themeColor="background1"/>
                <w:kern w:val="0"/>
                <w:sz w:val="20"/>
                <w:szCs w:val="20"/>
                <w:u w:val="single"/>
                <w:lang w:val="en-US" w:eastAsia="zh-CN" w:bidi="ar"/>
                <w14:textFill>
                  <w14:solidFill>
                    <w14:schemeClr w14:val="bg1"/>
                  </w14:solidFill>
                </w14:textFill>
              </w:rPr>
              <w:t>.</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61</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(attract) the attention of the world with its lithium-ion-powered (</w:t>
            </w:r>
            <w:r>
              <w:rPr>
                <w:rFonts w:hint="eastAsia" w:ascii="宋体" w:hAnsi="宋体" w:eastAsia="宋体" w:cs="宋体"/>
                <w:color w:val="000000"/>
                <w:kern w:val="0"/>
                <w:sz w:val="20"/>
                <w:szCs w:val="20"/>
                <w:lang w:val="en-US" w:eastAsia="zh-CN" w:bidi="ar"/>
              </w:rPr>
              <w:t>锂电的</w:t>
            </w:r>
            <w:r>
              <w:rPr>
                <w:rFonts w:hint="default" w:ascii="Times New Roman" w:hAnsi="Times New Roman" w:eastAsia="宋体" w:cs="Times New Roman"/>
                <w:color w:val="000000"/>
                <w:kern w:val="0"/>
                <w:sz w:val="20"/>
                <w:szCs w:val="20"/>
                <w:lang w:val="en-US" w:eastAsia="zh-CN" w:bidi="ar"/>
              </w:rPr>
              <w:t xml:space="preserve">) sport cars,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62</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could travel more than 320kms on a single charge. Since then, electric vehicles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63</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(improve) in cost, performance, efficiency and availability. They can accelerate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 xml:space="preserve">64 </w:t>
            </w:r>
            <w:r>
              <w:rPr>
                <w:rFonts w:hint="eastAsia" w:ascii="Times New Roman" w:hAnsi="Times New Roman" w:eastAsia="宋体" w:cs="Times New Roman"/>
                <w:color w:val="000000"/>
                <w:kern w:val="0"/>
                <w:sz w:val="20"/>
                <w:szCs w:val="20"/>
                <w:u w:val="single"/>
                <w:lang w:val="en-US" w:eastAsia="zh-CN" w:bidi="ar"/>
              </w:rPr>
              <w:t xml:space="preserve">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(fast) than gas-powered sports cars. And though some models still have a high upfront cost, they save their drivers money in the long run. </w:t>
            </w:r>
          </w:p>
          <w:p>
            <w:pPr>
              <w:keepNext w:val="0"/>
              <w:keepLines w:val="0"/>
              <w:pageBreakBefore w:val="0"/>
              <w:widowControl/>
              <w:suppressLineNumbers w:val="0"/>
              <w:kinsoku/>
              <w:wordWrap/>
              <w:overflowPunct/>
              <w:topLinePunct w:val="0"/>
              <w:autoSpaceDE/>
              <w:autoSpaceDN/>
              <w:bidi w:val="0"/>
              <w:adjustRightInd/>
              <w:snapToGrid/>
              <w:spacing w:line="250" w:lineRule="exact"/>
              <w:ind w:firstLine="20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As governments around the world focus on slowing climate change, electric vehicles are now expected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65</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(replace) gas-powered ones altogether. Soon, electric cars will reclaim their place on the road.</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eastAsia"/>
                <w:b/>
                <w:bCs/>
                <w:lang w:val="en-US" w:eastAsia="zh-CN"/>
              </w:rPr>
              <w:t>错题分析：</w:t>
            </w:r>
            <w:r>
              <w:rPr>
                <w:rFonts w:hint="default" w:ascii="Times New Roman" w:hAnsi="Times New Roman" w:eastAsia="宋体" w:cs="Times New Roman"/>
                <w:color w:val="000000"/>
                <w:kern w:val="0"/>
                <w:sz w:val="20"/>
                <w:szCs w:val="20"/>
                <w:lang w:val="en-US" w:eastAsia="zh-CN" w:bidi="ar"/>
              </w:rPr>
              <w:t xml:space="preserve">56. a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57. But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58. discoveries</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59. ruled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60. with </w:t>
            </w:r>
          </w:p>
          <w:p>
            <w:pPr>
              <w:keepNext w:val="0"/>
              <w:keepLines w:val="0"/>
              <w:widowControl/>
              <w:suppressLineNumbers w:val="0"/>
              <w:ind w:firstLine="100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61. attracting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62. which</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63. have improved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64. faster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65. to replace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ind w:firstLine="211" w:firstLineChars="100"/>
              <w:jc w:val="left"/>
              <w:rPr>
                <w:rFonts w:hint="default" w:asciiTheme="minorHAnsi" w:hAnsiTheme="minorHAnsi" w:eastAsiaTheme="minorEastAsia" w:cstheme="minorBidi"/>
                <w:b/>
                <w:bCs/>
                <w:i/>
                <w:iCs/>
                <w:kern w:val="2"/>
                <w:sz w:val="21"/>
                <w:szCs w:val="24"/>
                <w:vertAlign w:val="baseline"/>
                <w:lang w:val="en-US" w:eastAsia="zh-CN" w:bidi="ar-SA"/>
              </w:rPr>
            </w:pPr>
            <w:r>
              <w:rPr>
                <w:rFonts w:hint="eastAsia" w:asciiTheme="minorHAnsi" w:hAnsiTheme="minorHAnsi" w:eastAsiaTheme="minorEastAsia" w:cstheme="minorBidi"/>
                <w:b/>
                <w:bCs/>
                <w:i/>
                <w:iCs/>
                <w:kern w:val="2"/>
                <w:sz w:val="21"/>
                <w:szCs w:val="24"/>
                <w:vertAlign w:val="baseline"/>
                <w:lang w:val="en-US" w:eastAsia="zh-CN" w:bidi="ar-SA"/>
              </w:rPr>
              <w:t>20</w:t>
            </w:r>
            <w:r>
              <w:rPr>
                <w:rFonts w:hint="default" w:asciiTheme="minorHAnsi" w:hAnsiTheme="minorHAnsi" w:eastAsiaTheme="minorEastAsia" w:cstheme="minorBidi"/>
                <w:b/>
                <w:bCs/>
                <w:i/>
                <w:iCs/>
                <w:kern w:val="2"/>
                <w:sz w:val="21"/>
                <w:szCs w:val="24"/>
                <w:vertAlign w:val="baseline"/>
                <w:lang w:val="en-US" w:eastAsia="zh-CN" w:bidi="ar-SA"/>
              </w:rPr>
              <w:t>22.04湖丽衢二模</w:t>
            </w:r>
          </w:p>
          <w:p>
            <w:pPr>
              <w:keepNext w:val="0"/>
              <w:keepLines w:val="0"/>
              <w:widowControl/>
              <w:suppressLineNumbers w:val="0"/>
              <w:ind w:firstLine="200" w:firstLineChars="100"/>
              <w:jc w:val="left"/>
            </w:pPr>
            <w:r>
              <w:rPr>
                <w:rFonts w:hint="default" w:ascii="Times New Roman" w:hAnsi="Times New Roman" w:eastAsia="宋体" w:cs="Times New Roman"/>
                <w:color w:val="000000"/>
                <w:kern w:val="0"/>
                <w:sz w:val="20"/>
                <w:szCs w:val="20"/>
                <w:lang w:val="en-US" w:eastAsia="zh-CN" w:bidi="ar"/>
              </w:rPr>
              <w:t xml:space="preserve">Tai chi chuan or Chinese boxing, is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56</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ancient and distinctive Chinese form of exercise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57</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is popular throughout the world. As exercise, tai chi chuan is designed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58</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(provide) relaxation in the process of body-conditioning exercise and is drawn from the principles of taiji, notably with the harmonizing of the yin and yang, respectively the passive and active principles. It employs flowing, rhythmic, deliberate movements, with carefully appointed stance</w:t>
            </w:r>
            <w:r>
              <w:rPr>
                <w:rFonts w:hint="eastAsia" w:ascii="宋体" w:hAnsi="宋体" w:eastAsia="宋体" w:cs="宋体"/>
                <w:color w:val="000000"/>
                <w:kern w:val="0"/>
                <w:sz w:val="20"/>
                <w:szCs w:val="20"/>
                <w:lang w:val="en-US" w:eastAsia="zh-CN" w:bidi="ar"/>
              </w:rPr>
              <w:t>（站姿）</w:t>
            </w:r>
            <w:r>
              <w:rPr>
                <w:rFonts w:hint="default" w:ascii="Times New Roman" w:hAnsi="Times New Roman" w:eastAsia="宋体" w:cs="Times New Roman"/>
                <w:color w:val="000000"/>
                <w:kern w:val="0"/>
                <w:sz w:val="20"/>
                <w:szCs w:val="20"/>
                <w:lang w:val="en-US" w:eastAsia="zh-CN" w:bidi="ar"/>
              </w:rPr>
              <w:t xml:space="preserve">and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59</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(position), but in practice no two masters teach the system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60</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(exact) alike. As a mode of attack and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61</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(defend), tai chi chuan is properly considered a martial art,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62</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(resemble) kung fu. It may be used with or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63</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weapons. </w:t>
            </w:r>
          </w:p>
          <w:p>
            <w:pPr>
              <w:keepNext w:val="0"/>
              <w:keepLines w:val="0"/>
              <w:widowControl/>
              <w:suppressLineNumbers w:val="0"/>
              <w:ind w:firstLine="200" w:firstLineChars="1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Freehand exercise to promote health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64</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(practise) in China as early as the 3rd century, and, by the 5th century, monks of Shaolin Temple were performing exercises imitating the five creatures: bear, bird, deer, monkey, and tiger. The snake was added </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u w:val="single"/>
                <w:lang w:val="en-US" w:eastAsia="zh-CN" w:bidi="ar"/>
              </w:rPr>
              <w:t>65</w:t>
            </w:r>
            <w:r>
              <w:rPr>
                <w:rFonts w:hint="eastAsia" w:ascii="Times New Roman" w:hAnsi="Times New Roman" w:eastAsia="宋体" w:cs="Times New Roman"/>
                <w:color w:val="000000"/>
                <w:kern w:val="0"/>
                <w:sz w:val="20"/>
                <w:szCs w:val="20"/>
                <w:u w:val="single"/>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(late), and, by the early Ming Dynasty, the yin and yang principles had been added to harmonize the whole. An assimilation</w:t>
            </w:r>
            <w:r>
              <w:rPr>
                <w:rFonts w:hint="eastAsia" w:ascii="宋体" w:hAnsi="宋体" w:eastAsia="宋体" w:cs="宋体"/>
                <w:color w:val="000000"/>
                <w:kern w:val="0"/>
                <w:sz w:val="20"/>
                <w:szCs w:val="20"/>
                <w:lang w:val="en-US" w:eastAsia="zh-CN" w:bidi="ar"/>
              </w:rPr>
              <w:t>（同化）</w:t>
            </w:r>
            <w:r>
              <w:rPr>
                <w:rFonts w:hint="default" w:ascii="Times New Roman" w:hAnsi="Times New Roman" w:eastAsia="宋体" w:cs="Times New Roman"/>
                <w:color w:val="000000"/>
                <w:kern w:val="0"/>
                <w:sz w:val="20"/>
                <w:szCs w:val="20"/>
                <w:lang w:val="en-US" w:eastAsia="zh-CN" w:bidi="ar"/>
              </w:rPr>
              <w:t>of these developments, the art of tai chi chuan was</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systemized and named in the early Qing Dynasty.</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00000"/>
                <w:kern w:val="0"/>
                <w:sz w:val="20"/>
                <w:szCs w:val="20"/>
                <w:lang w:val="en-US" w:eastAsia="zh-CN" w:bidi="ar"/>
              </w:rPr>
              <w:t xml:space="preserve">56. an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57. that/which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58. to provide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59. positions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60. exactly </w:t>
            </w:r>
          </w:p>
          <w:p>
            <w:pPr>
              <w:keepNext w:val="0"/>
              <w:keepLines w:val="0"/>
              <w:widowControl/>
              <w:suppressLineNumbers w:val="0"/>
              <w:ind w:firstLine="100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61. defence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62. resembling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63. without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64. was practised </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65.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01" w:firstLineChars="100"/>
              <w:jc w:val="left"/>
              <w:textAlignment w:val="auto"/>
              <w:rPr>
                <w:rFonts w:hint="default" w:ascii="Times New Roman" w:hAnsi="Times New Roman" w:eastAsia="宋体" w:cs="Times New Roman"/>
                <w:b/>
                <w:bCs/>
                <w:i/>
                <w:iCs/>
                <w:color w:val="000000"/>
                <w:kern w:val="0"/>
                <w:sz w:val="20"/>
                <w:szCs w:val="20"/>
                <w:lang w:val="en-US" w:eastAsia="zh-CN" w:bidi="ar"/>
              </w:rPr>
            </w:pPr>
            <w:r>
              <w:rPr>
                <w:rFonts w:hint="eastAsia" w:ascii="Times New Roman" w:hAnsi="Times New Roman" w:eastAsia="宋体" w:cs="Times New Roman"/>
                <w:b/>
                <w:bCs/>
                <w:i/>
                <w:iCs/>
                <w:color w:val="000000"/>
                <w:kern w:val="0"/>
                <w:sz w:val="20"/>
                <w:szCs w:val="20"/>
                <w:lang w:val="en-US" w:eastAsia="zh-CN" w:bidi="ar"/>
              </w:rPr>
              <w:t xml:space="preserve">202203. </w:t>
            </w:r>
            <w:r>
              <w:rPr>
                <w:rFonts w:hint="default" w:ascii="Times New Roman" w:hAnsi="Times New Roman" w:eastAsia="宋体" w:cs="Times New Roman"/>
                <w:b/>
                <w:bCs/>
                <w:i/>
                <w:iCs/>
                <w:color w:val="000000"/>
                <w:kern w:val="0"/>
                <w:sz w:val="20"/>
                <w:szCs w:val="20"/>
                <w:lang w:val="en-US" w:eastAsia="zh-CN" w:bidi="ar"/>
              </w:rPr>
              <w:t>2021学年第二学期杭州市高三年级教学质量检测</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You might have heard of the word game Wordle. The online puzzle has become so. popular that some people cannot go 56</w:t>
            </w:r>
            <w:r>
              <w:rPr>
                <w:rFonts w:hint="eastAsia" w:ascii="Times New Roman" w:hAnsi="Times New Roman" w:eastAsia="宋体" w:cs="Times New Roman"/>
                <w:color w:val="000000"/>
                <w:kern w:val="0"/>
                <w:sz w:val="20"/>
                <w:szCs w:val="20"/>
                <w:lang w:val="en-US" w:eastAsia="zh-CN" w:bidi="ar"/>
              </w:rPr>
              <w:t>________</w:t>
            </w:r>
            <w:r>
              <w:rPr>
                <w:rFonts w:hint="default" w:ascii="Times New Roman" w:hAnsi="Times New Roman" w:eastAsia="宋体" w:cs="Times New Roman"/>
                <w:color w:val="000000"/>
                <w:kern w:val="0"/>
                <w:sz w:val="20"/>
                <w:szCs w:val="20"/>
                <w:lang w:val="en-US" w:eastAsia="zh-CN" w:bidi="ar"/>
              </w:rPr>
              <w:t xml:space="preserve"> clay without it. By November 1, 2021 , only 90 people 57 </w:t>
            </w:r>
            <w:r>
              <w:rPr>
                <w:rFonts w:hint="eastAsia" w:ascii="Times New Roman" w:hAnsi="Times New Roman" w:eastAsia="宋体" w:cs="Times New Roman"/>
                <w:color w:val="000000"/>
                <w:kern w:val="0"/>
                <w:sz w:val="20"/>
                <w:szCs w:val="20"/>
                <w:lang w:val="en-US" w:eastAsia="zh-CN" w:bidi="ar"/>
              </w:rPr>
              <w:t xml:space="preserve">_________ </w:t>
            </w:r>
            <w:r>
              <w:rPr>
                <w:rFonts w:hint="default" w:ascii="Times New Roman" w:hAnsi="Times New Roman" w:eastAsia="宋体" w:cs="Times New Roman"/>
                <w:color w:val="000000"/>
                <w:kern w:val="0"/>
                <w:sz w:val="20"/>
                <w:szCs w:val="20"/>
                <w:lang w:val="en-US" w:eastAsia="zh-CN" w:bidi="ar"/>
              </w:rPr>
              <w:t>(play) Wordle but within two months, that number had grown to 300,000. Social media users helped grow the 58</w:t>
            </w:r>
            <w:r>
              <w:rPr>
                <w:rFonts w:hint="eastAsia" w:ascii="Times New Roman" w:hAnsi="Times New Roman" w:eastAsia="宋体" w:cs="Times New Roman"/>
                <w:color w:val="000000"/>
                <w:kern w:val="0"/>
                <w:sz w:val="20"/>
                <w:szCs w:val="20"/>
                <w:lang w:val="en-US" w:eastAsia="zh-CN" w:bidi="ar"/>
              </w:rPr>
              <w:t xml:space="preserve">__________ </w:t>
            </w:r>
            <w:r>
              <w:rPr>
                <w:rFonts w:hint="default" w:ascii="Times New Roman" w:hAnsi="Times New Roman" w:eastAsia="宋体" w:cs="Times New Roman"/>
                <w:color w:val="000000"/>
                <w:kern w:val="0"/>
                <w:sz w:val="20"/>
                <w:szCs w:val="20"/>
                <w:lang w:val="en-US" w:eastAsia="zh-CN" w:bidi="ar"/>
              </w:rPr>
              <w:t>( popular) of the game.</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rPr>
                <w:rFonts w:hint="eastAsia"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Wordle can be played once per day. It is very simple and that may be 59</w:t>
            </w:r>
            <w:r>
              <w:rPr>
                <w:rFonts w:hint="eastAsia" w:ascii="Times New Roman" w:hAnsi="Times New Roman" w:eastAsia="宋体" w:cs="Times New Roman"/>
                <w:color w:val="000000"/>
                <w:kern w:val="0"/>
                <w:sz w:val="20"/>
                <w:szCs w:val="20"/>
                <w:lang w:val="en-US" w:eastAsia="zh-CN" w:bidi="ar"/>
              </w:rPr>
              <w:t>__________</w:t>
            </w:r>
            <w:r>
              <w:rPr>
                <w:rFonts w:hint="default" w:ascii="Times New Roman" w:hAnsi="Times New Roman" w:eastAsia="宋体" w:cs="Times New Roman"/>
                <w:color w:val="000000"/>
                <w:kern w:val="0"/>
                <w:sz w:val="20"/>
                <w:szCs w:val="20"/>
                <w:lang w:val="en-US" w:eastAsia="zh-CN" w:bidi="ar"/>
              </w:rPr>
              <w:t xml:space="preserve"> it spreads so quickly. It contains just 30 empty squares 60</w:t>
            </w:r>
            <w:r>
              <w:rPr>
                <w:rFonts w:hint="eastAsia" w:ascii="Times New Roman" w:hAnsi="Times New Roman" w:eastAsia="宋体" w:cs="Times New Roman"/>
                <w:color w:val="000000"/>
                <w:kern w:val="0"/>
                <w:sz w:val="20"/>
                <w:szCs w:val="20"/>
                <w:lang w:val="en-US" w:eastAsia="zh-CN" w:bidi="ar"/>
              </w:rPr>
              <w:t xml:space="preserve">_________ </w:t>
            </w:r>
            <w:r>
              <w:rPr>
                <w:rFonts w:hint="default" w:ascii="Times New Roman" w:hAnsi="Times New Roman" w:eastAsia="宋体" w:cs="Times New Roman"/>
                <w:color w:val="000000"/>
                <w:kern w:val="0"/>
                <w:sz w:val="20"/>
                <w:szCs w:val="20"/>
                <w:lang w:val="en-US" w:eastAsia="zh-CN" w:bidi="ar"/>
              </w:rPr>
              <w:t>( appear) under the name "WORDLE. "</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Players get six chances to guess a five-let</w:t>
            </w:r>
            <w:r>
              <w:rPr>
                <w:rFonts w:hint="eastAsia" w:ascii="Times New Roman" w:hAnsi="Times New Roman" w:eastAsia="宋体" w:cs="Times New Roman"/>
                <w:color w:val="000000"/>
                <w:kern w:val="0"/>
                <w:sz w:val="20"/>
                <w:szCs w:val="20"/>
                <w:lang w:val="en-US" w:eastAsia="zh-CN" w:bidi="ar"/>
              </w:rPr>
              <w:t>t</w:t>
            </w:r>
            <w:r>
              <w:rPr>
                <w:rFonts w:hint="default" w:ascii="Times New Roman" w:hAnsi="Times New Roman" w:eastAsia="宋体" w:cs="Times New Roman"/>
                <w:color w:val="000000"/>
                <w:kern w:val="0"/>
                <w:sz w:val="20"/>
                <w:szCs w:val="20"/>
                <w:lang w:val="en-US" w:eastAsia="zh-CN" w:bidi="ar"/>
              </w:rPr>
              <w:t>er word that has been chosen by the game 61</w:t>
            </w:r>
            <w:r>
              <w:rPr>
                <w:rFonts w:hint="eastAsia" w:ascii="Times New Roman" w:hAnsi="Times New Roman" w:eastAsia="宋体" w:cs="Times New Roman"/>
                <w:color w:val="000000"/>
                <w:kern w:val="0"/>
                <w:sz w:val="20"/>
                <w:szCs w:val="20"/>
                <w:lang w:val="en-US" w:eastAsia="zh-CN" w:bidi="ar"/>
              </w:rPr>
              <w:t xml:space="preserve">_________ </w:t>
            </w:r>
            <w:r>
              <w:rPr>
                <w:rFonts w:hint="default" w:ascii="Times New Roman" w:hAnsi="Times New Roman" w:eastAsia="宋体" w:cs="Times New Roman"/>
                <w:color w:val="000000"/>
                <w:kern w:val="0"/>
                <w:sz w:val="20"/>
                <w:szCs w:val="20"/>
                <w:lang w:val="en-US" w:eastAsia="zh-CN" w:bidi="ar"/>
              </w:rPr>
              <w:t>that day. The goal is to guess the word in the least number of 62</w:t>
            </w:r>
            <w:r>
              <w:rPr>
                <w:rFonts w:hint="eastAsia" w:ascii="Times New Roman" w:hAnsi="Times New Roman" w:eastAsia="宋体" w:cs="Times New Roman"/>
                <w:color w:val="000000"/>
                <w:kern w:val="0"/>
                <w:sz w:val="20"/>
                <w:szCs w:val="20"/>
                <w:lang w:val="en-US" w:eastAsia="zh-CN" w:bidi="ar"/>
              </w:rPr>
              <w:t xml:space="preserve">________ </w:t>
            </w:r>
            <w:r>
              <w:rPr>
                <w:rFonts w:hint="default" w:ascii="Times New Roman" w:hAnsi="Times New Roman" w:eastAsia="宋体" w:cs="Times New Roman"/>
                <w:color w:val="000000"/>
                <w:kern w:val="0"/>
                <w:sz w:val="20"/>
                <w:szCs w:val="20"/>
                <w:lang w:val="en-US" w:eastAsia="zh-CN" w:bidi="ar"/>
              </w:rPr>
              <w:t>(try). To start, players enter a</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real word,</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63 </w:t>
            </w:r>
            <w:r>
              <w:rPr>
                <w:rFonts w:hint="eastAsia" w:ascii="Times New Roman" w:hAnsi="Times New Roman" w:eastAsia="宋体" w:cs="Times New Roman"/>
                <w:color w:val="000000"/>
                <w:kern w:val="0"/>
                <w:sz w:val="20"/>
                <w:szCs w:val="20"/>
                <w:lang w:val="en-US" w:eastAsia="zh-CN" w:bidi="ar"/>
              </w:rPr>
              <w:t xml:space="preserve">___________ </w:t>
            </w:r>
            <w:r>
              <w:rPr>
                <w:rFonts w:hint="default" w:ascii="Times New Roman" w:hAnsi="Times New Roman" w:eastAsia="宋体" w:cs="Times New Roman"/>
                <w:color w:val="000000"/>
                <w:kern w:val="0"/>
                <w:sz w:val="20"/>
                <w:szCs w:val="20"/>
                <w:lang w:val="en-US" w:eastAsia="zh-CN" w:bidi="ar"/>
              </w:rPr>
              <w:t>letters then turn different colors to provide clues about the word. A green letter</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means the letter is in the word 64</w:t>
            </w:r>
            <w:r>
              <w:rPr>
                <w:rFonts w:hint="eastAsia" w:ascii="Times New Roman" w:hAnsi="Times New Roman" w:eastAsia="宋体" w:cs="Times New Roman"/>
                <w:color w:val="000000"/>
                <w:kern w:val="0"/>
                <w:sz w:val="20"/>
                <w:szCs w:val="20"/>
                <w:lang w:val="en-US" w:eastAsia="zh-CN" w:bidi="ar"/>
              </w:rPr>
              <w:t>__________</w:t>
            </w:r>
            <w:r>
              <w:rPr>
                <w:rFonts w:hint="default" w:ascii="Times New Roman" w:hAnsi="Times New Roman" w:eastAsia="宋体" w:cs="Times New Roman"/>
                <w:color w:val="000000"/>
                <w:kern w:val="0"/>
                <w:sz w:val="20"/>
                <w:szCs w:val="20"/>
                <w:lang w:val="en-US" w:eastAsia="zh-CN" w:bidi="ar"/>
              </w:rPr>
              <w:t xml:space="preserve"> is in the right position. Yellow means the letter appears in the word but is in the wrong place while a gray letter means it does not appear in the word al all.</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0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Originally, the game 65</w:t>
            </w:r>
            <w:r>
              <w:rPr>
                <w:rFonts w:hint="default" w:ascii="Times New Roman" w:hAnsi="Times New Roman" w:eastAsia="宋体" w:cs="Times New Roman"/>
                <w:color w:val="000000"/>
                <w:kern w:val="0"/>
                <w:sz w:val="20"/>
                <w:szCs w:val="20"/>
                <w:lang w:val="en-US" w:eastAsia="zh-CN" w:bidi="ar"/>
              </w:rPr>
              <w:tab/>
            </w:r>
            <w:r>
              <w:rPr>
                <w:rFonts w:hint="eastAsia" w:ascii="Times New Roman" w:hAnsi="Times New Roman" w:eastAsia="宋体" w:cs="Times New Roman"/>
                <w:color w:val="000000"/>
                <w:kern w:val="0"/>
                <w:sz w:val="20"/>
                <w:szCs w:val="20"/>
                <w:lang w:val="en-US" w:eastAsia="zh-CN" w:bidi="ar"/>
              </w:rPr>
              <w:t xml:space="preserve">_________ </w:t>
            </w:r>
            <w:r>
              <w:rPr>
                <w:rFonts w:hint="default" w:ascii="Times New Roman" w:hAnsi="Times New Roman" w:eastAsia="宋体" w:cs="Times New Roman"/>
                <w:color w:val="000000"/>
                <w:kern w:val="0"/>
                <w:sz w:val="20"/>
                <w:szCs w:val="20"/>
                <w:lang w:val="en-US" w:eastAsia="zh-CN" w:bidi="ar"/>
              </w:rPr>
              <w:t>( create) to activate office atmosphere by Josh Wardle, a New</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York software engineer.</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00000"/>
                <w:kern w:val="0"/>
                <w:sz w:val="21"/>
                <w:szCs w:val="21"/>
                <w:lang w:val="en-US" w:eastAsia="zh-CN" w:bidi="ar"/>
              </w:rPr>
              <w:t xml:space="preserve">56. a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57. had played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58. popularity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59. why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60. appearing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 xml:space="preserve">61. for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62. tries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63. whose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64. and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65.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211" w:firstLineChars="100"/>
              <w:jc w:val="left"/>
              <w:textAlignment w:val="auto"/>
              <w:rPr>
                <w:rFonts w:hint="default" w:asciiTheme="minorHAnsi" w:hAnsiTheme="minorHAnsi" w:eastAsiaTheme="minorEastAsia" w:cstheme="minorBidi"/>
                <w:b/>
                <w:bCs/>
                <w:i/>
                <w:iCs/>
                <w:kern w:val="2"/>
                <w:sz w:val="21"/>
                <w:szCs w:val="24"/>
                <w:vertAlign w:val="baseline"/>
                <w:lang w:val="en-US" w:eastAsia="zh-CN" w:bidi="ar-SA"/>
              </w:rPr>
            </w:pPr>
            <w:r>
              <w:rPr>
                <w:rFonts w:hint="default" w:asciiTheme="minorHAnsi" w:hAnsiTheme="minorHAnsi" w:eastAsiaTheme="minorEastAsia" w:cstheme="minorBidi"/>
                <w:b/>
                <w:bCs/>
                <w:i/>
                <w:iCs/>
                <w:kern w:val="2"/>
                <w:sz w:val="21"/>
                <w:szCs w:val="24"/>
                <w:vertAlign w:val="baseline"/>
                <w:lang w:val="en-US" w:eastAsia="zh-CN" w:bidi="ar-SA"/>
              </w:rPr>
              <w:t>2022届广东省一模</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When was the last time you visited a museum in which almost every collection could be touched? American lawyer Mitch Dudek built a private museum 56</w:t>
            </w:r>
            <w:r>
              <w:rPr>
                <w:rFonts w:hint="eastAsia" w:ascii="Times New Roman" w:hAnsi="Times New Roman" w:eastAsia="宋体" w:cs="Times New Roman"/>
                <w:color w:val="000000"/>
                <w:kern w:val="0"/>
                <w:sz w:val="20"/>
                <w:szCs w:val="20"/>
                <w:lang w:val="en-US" w:eastAsia="zh-CN" w:bidi="ar"/>
              </w:rPr>
              <w:t>._______</w:t>
            </w:r>
            <w:r>
              <w:rPr>
                <w:rFonts w:hint="default" w:ascii="Times New Roman" w:hAnsi="Times New Roman" w:eastAsia="宋体" w:cs="Times New Roman"/>
                <w:color w:val="000000"/>
                <w:kern w:val="0"/>
                <w:sz w:val="20"/>
                <w:szCs w:val="20"/>
                <w:lang w:val="en-US" w:eastAsia="zh-CN" w:bidi="ar"/>
              </w:rPr>
              <w:t xml:space="preserve"> visitors can have direct contact with all the exhibits on display in the ancient city of Suzhou.</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The museum57</w:t>
            </w:r>
            <w:r>
              <w:rPr>
                <w:rFonts w:hint="eastAsia" w:ascii="Times New Roman" w:hAnsi="Times New Roman" w:eastAsia="宋体" w:cs="Times New Roman"/>
                <w:color w:val="000000"/>
                <w:kern w:val="0"/>
                <w:sz w:val="20"/>
                <w:szCs w:val="20"/>
                <w:lang w:val="en-US" w:eastAsia="zh-CN" w:bidi="ar"/>
              </w:rPr>
              <w:t>._______</w:t>
            </w:r>
            <w:r>
              <w:rPr>
                <w:rFonts w:hint="default" w:ascii="Times New Roman" w:hAnsi="Times New Roman" w:eastAsia="宋体" w:cs="Times New Roman"/>
                <w:color w:val="000000"/>
                <w:kern w:val="0"/>
                <w:sz w:val="20"/>
                <w:szCs w:val="20"/>
                <w:lang w:val="en-US" w:eastAsia="zh-CN" w:bidi="ar"/>
              </w:rPr>
              <w:t>(name)Six Arts because it is about the six senses and stimulating</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all of your senses. You can touch things. You can smell things. Its different from other museums. Founded in</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2018, the four-storey museum now 58</w:t>
            </w:r>
            <w:r>
              <w:rPr>
                <w:rFonts w:hint="eastAsia" w:ascii="Times New Roman" w:hAnsi="Times New Roman" w:eastAsia="宋体" w:cs="Times New Roman"/>
                <w:color w:val="000000"/>
                <w:kern w:val="0"/>
                <w:sz w:val="20"/>
                <w:szCs w:val="20"/>
                <w:lang w:val="en-US" w:eastAsia="zh-CN" w:bidi="ar"/>
              </w:rPr>
              <w:t>._______</w:t>
            </w:r>
            <w:r>
              <w:rPr>
                <w:rFonts w:hint="default" w:ascii="Times New Roman" w:hAnsi="Times New Roman" w:eastAsia="宋体" w:cs="Times New Roman"/>
                <w:color w:val="000000"/>
                <w:kern w:val="0"/>
                <w:sz w:val="20"/>
                <w:szCs w:val="20"/>
                <w:lang w:val="en-US" w:eastAsia="zh-CN" w:bidi="ar"/>
              </w:rPr>
              <w:t xml:space="preserve"> (house)</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more than 40</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000 Chinese antiques dating back to the Ming and Qing dynasties</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(1368-1911), with another 60</w:t>
            </w:r>
            <w:r>
              <w:rPr>
                <w:rFonts w:hint="eastAsia" w:ascii="Times New Roman" w:hAnsi="Times New Roman" w:eastAsia="宋体" w:cs="Times New Roman"/>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000 items 59</w:t>
            </w:r>
            <w:r>
              <w:rPr>
                <w:rFonts w:hint="eastAsia" w:ascii="Times New Roman" w:hAnsi="Times New Roman" w:eastAsia="宋体" w:cs="Times New Roman"/>
                <w:color w:val="000000"/>
                <w:kern w:val="0"/>
                <w:sz w:val="20"/>
                <w:szCs w:val="20"/>
                <w:lang w:val="en-US" w:eastAsia="zh-CN" w:bidi="ar"/>
              </w:rPr>
              <w:t>.________</w:t>
            </w:r>
            <w:r>
              <w:rPr>
                <w:rFonts w:hint="default" w:ascii="Times New Roman" w:hAnsi="Times New Roman" w:eastAsia="宋体" w:cs="Times New Roman"/>
                <w:color w:val="000000"/>
                <w:kern w:val="0"/>
                <w:sz w:val="20"/>
                <w:szCs w:val="20"/>
                <w:lang w:val="en-US" w:eastAsia="zh-CN" w:bidi="ar"/>
              </w:rPr>
              <w:t>_（store）in warehouses（仓库）.</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Having never seen or used such items in his own country,Dudek is flled 60 strong admiration of the delicate designs and complicated carvings of these old items. think they are just beautiful,and I should collect them,"said Dudek, 61</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 xml:space="preserve"> (add)that these items may be ignored once 62</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(random)packed in the warehouses,but they could shine again through restoration.</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"As more and more Chinese understand and offer me some of their old</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63</w:t>
            </w:r>
            <w:r>
              <w:rPr>
                <w:rFonts w:hint="eastAsia" w:ascii="Times New Roman" w:hAnsi="Times New Roman" w:eastAsia="宋体" w:cs="Times New Roman"/>
                <w:color w:val="000000"/>
                <w:kern w:val="0"/>
                <w:sz w:val="20"/>
                <w:szCs w:val="20"/>
                <w:lang w:val="en-US" w:eastAsia="zh-CN" w:bidi="ar"/>
              </w:rPr>
              <w:t>.________</w:t>
            </w:r>
            <w:r>
              <w:rPr>
                <w:rFonts w:hint="default" w:ascii="Times New Roman" w:hAnsi="Times New Roman" w:eastAsia="宋体" w:cs="Times New Roman"/>
                <w:color w:val="000000"/>
                <w:kern w:val="0"/>
                <w:sz w:val="20"/>
                <w:szCs w:val="20"/>
                <w:lang w:val="en-US" w:eastAsia="zh-CN" w:bidi="ar"/>
              </w:rPr>
              <w:t xml:space="preserve"> (belong),</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collections in the museum have become more varied and abundant. Now I plan</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to invite scholars and craftsmen to discover more 64</w:t>
            </w:r>
            <w:r>
              <w:rPr>
                <w:rFonts w:hint="eastAsia" w:ascii="Times New Roman" w:hAnsi="Times New Roman" w:eastAsia="宋体" w:cs="Times New Roman"/>
                <w:color w:val="000000"/>
                <w:kern w:val="0"/>
                <w:sz w:val="20"/>
                <w:szCs w:val="20"/>
                <w:lang w:val="en-US" w:eastAsia="zh-CN" w:bidi="ar"/>
              </w:rPr>
              <w:t>.________</w:t>
            </w:r>
            <w:r>
              <w:rPr>
                <w:rFonts w:hint="default" w:ascii="Times New Roman" w:hAnsi="Times New Roman" w:eastAsia="宋体" w:cs="Times New Roman"/>
                <w:color w:val="000000"/>
                <w:kern w:val="0"/>
                <w:sz w:val="20"/>
                <w:szCs w:val="20"/>
                <w:lang w:val="en-US" w:eastAsia="zh-CN" w:bidi="ar"/>
              </w:rPr>
              <w:t xml:space="preserve"> (culture) and historical stories</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behind them,"</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he said.</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00" w:firstLineChars="1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0"/>
                <w:szCs w:val="20"/>
                <w:lang w:val="en-US" w:eastAsia="zh-CN" w:bidi="ar"/>
              </w:rPr>
              <w:t xml:space="preserve"> "The collections not only help revisit old times but also present</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65</w:t>
            </w:r>
            <w:r>
              <w:rPr>
                <w:rFonts w:hint="eastAsia" w:ascii="Times New Roman" w:hAnsi="Times New Roman" w:eastAsia="宋体" w:cs="Times New Roman"/>
                <w:color w:val="000000"/>
                <w:kern w:val="0"/>
                <w:sz w:val="20"/>
                <w:szCs w:val="20"/>
                <w:lang w:val="en-US" w:eastAsia="zh-CN" w:bidi="ar"/>
              </w:rPr>
              <w:t>.________</w:t>
            </w:r>
            <w:r>
              <w:rPr>
                <w:rFonts w:hint="default" w:ascii="Times New Roman" w:hAnsi="Times New Roman" w:eastAsia="宋体" w:cs="Times New Roman"/>
                <w:color w:val="000000"/>
                <w:kern w:val="0"/>
                <w:sz w:val="20"/>
                <w:szCs w:val="20"/>
                <w:lang w:val="en-US" w:eastAsia="zh-CN" w:bidi="ar"/>
              </w:rPr>
              <w:t>sense of beauty,"</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said Xu Yun,</w:t>
            </w:r>
            <w:r>
              <w:rPr>
                <w:rFonts w:hint="eastAsia" w:ascii="Times New Roman" w:hAnsi="Times New Roman" w:eastAsia="宋体" w:cs="Times New Roman"/>
                <w:color w:val="000000"/>
                <w:kern w:val="0"/>
                <w:sz w:val="20"/>
                <w:szCs w:val="20"/>
                <w:lang w:val="en-US" w:eastAsia="zh-CN" w:bidi="ar"/>
              </w:rPr>
              <w:t xml:space="preserve"> </w:t>
            </w:r>
            <w:r>
              <w:rPr>
                <w:rFonts w:hint="default" w:ascii="Times New Roman" w:hAnsi="Times New Roman" w:eastAsia="宋体" w:cs="Times New Roman"/>
                <w:color w:val="000000"/>
                <w:kern w:val="0"/>
                <w:sz w:val="20"/>
                <w:szCs w:val="20"/>
                <w:lang w:val="en-US" w:eastAsia="zh-CN" w:bidi="ar"/>
              </w:rPr>
              <w:t>a visitor from Shanghai.</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Times New Roman" w:hAnsi="Times New Roman" w:eastAsia="宋体" w:cs="Times New Roman"/>
                <w:color w:val="000000"/>
                <w:kern w:val="0"/>
                <w:sz w:val="20"/>
                <w:szCs w:val="20"/>
                <w:lang w:val="en-US" w:eastAsia="zh-CN" w:bidi="ar"/>
              </w:rPr>
            </w:pPr>
            <w:r>
              <w:rPr>
                <w:rFonts w:hint="eastAsia"/>
                <w:b/>
                <w:bCs/>
                <w:lang w:val="en-US" w:eastAsia="zh-CN"/>
              </w:rPr>
              <w:t xml:space="preserve">错题分析： </w:t>
            </w:r>
            <w:r>
              <w:rPr>
                <w:rFonts w:hint="eastAsia" w:ascii="Times New Roman" w:hAnsi="Times New Roman" w:eastAsia="宋体" w:cs="Times New Roman"/>
                <w:color w:val="000000"/>
                <w:kern w:val="0"/>
                <w:sz w:val="20"/>
                <w:szCs w:val="20"/>
                <w:lang w:val="en-US" w:eastAsia="zh-CN" w:bidi="ar"/>
              </w:rPr>
              <w:t xml:space="preserve">56. where  57. is named  58. houses     59. stored     60. with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1200" w:firstLineChars="6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eastAsia="宋体" w:cs="Times New Roman"/>
                <w:color w:val="000000"/>
                <w:kern w:val="0"/>
                <w:sz w:val="20"/>
                <w:szCs w:val="20"/>
                <w:lang w:val="en-US" w:eastAsia="zh-CN" w:bidi="ar"/>
              </w:rPr>
              <w:t>61. adding  62. randomly  63. belongings  64. cultural    65.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pageBreakBefore w:val="0"/>
              <w:widowControl w:val="0"/>
              <w:kinsoku/>
              <w:wordWrap/>
              <w:overflowPunct/>
              <w:topLinePunct w:val="0"/>
              <w:autoSpaceDE/>
              <w:autoSpaceDN/>
              <w:bidi w:val="0"/>
              <w:adjustRightInd/>
              <w:snapToGrid/>
              <w:spacing w:after="0" w:line="260" w:lineRule="exact"/>
              <w:textAlignment w:val="auto"/>
              <w:rPr>
                <w:rFonts w:hint="default" w:ascii="Times New Roman" w:hAnsi="Times New Roman" w:cs="Times New Roman"/>
                <w:sz w:val="20"/>
                <w:szCs w:val="20"/>
                <w:vertAlign w:val="baseline"/>
              </w:rPr>
            </w:pPr>
            <w:r>
              <w:rPr>
                <w:rFonts w:hint="default" w:asciiTheme="minorHAnsi" w:hAnsiTheme="minorHAnsi" w:eastAsiaTheme="minorEastAsia" w:cstheme="minorBidi"/>
                <w:b/>
                <w:bCs/>
                <w:i/>
                <w:iCs/>
                <w:kern w:val="2"/>
                <w:sz w:val="21"/>
                <w:szCs w:val="24"/>
                <w:vertAlign w:val="baseline"/>
                <w:lang w:val="en-US" w:eastAsia="zh-CN" w:bidi="ar-SA"/>
              </w:rPr>
              <w:t>2022年3月温州二模</w:t>
            </w:r>
          </w:p>
          <w:p>
            <w:pPr>
              <w:keepNext w:val="0"/>
              <w:keepLines w:val="0"/>
              <w:pageBreakBefore w:val="0"/>
              <w:widowControl w:val="0"/>
              <w:kinsoku/>
              <w:wordWrap/>
              <w:overflowPunct/>
              <w:topLinePunct w:val="0"/>
              <w:autoSpaceDE/>
              <w:autoSpaceDN/>
              <w:bidi w:val="0"/>
              <w:adjustRightInd/>
              <w:snapToGrid/>
              <w:spacing w:after="0" w:line="260" w:lineRule="exact"/>
              <w:ind w:firstLine="500" w:firstLineChars="250"/>
              <w:textAlignment w:val="auto"/>
              <w:rPr>
                <w:rFonts w:hint="default" w:ascii="Times New Roman" w:hAnsi="Times New Roman" w:cs="Times New Roman"/>
                <w:sz w:val="20"/>
                <w:szCs w:val="20"/>
              </w:rPr>
            </w:pPr>
            <w:r>
              <w:rPr>
                <w:rFonts w:hint="default" w:ascii="Times New Roman" w:hAnsi="Times New Roman" w:cs="Times New Roman"/>
                <w:sz w:val="20"/>
                <w:szCs w:val="20"/>
              </w:rPr>
              <w:t>Perhaps the finest nature writer of the Twentieth Century, Rachel Carson (1907-1964) __56__ (remember) more today as the woman who challenged the idea that humans could obtain mastery over nature by chemicals, bombs and space travel than for her studies of ocean life. __57__ (work) for the U.S. Fish and Wildlife Service in Washington, DC, __58__ (primary) as a writer, she was always aware of the effect that humans had on the natural world. All her books were physical explanations of life, all __59__ (fill) with miracle of what happens to life in and near the sea.</w:t>
            </w:r>
          </w:p>
          <w:p>
            <w:pPr>
              <w:keepNext w:val="0"/>
              <w:keepLines w:val="0"/>
              <w:pageBreakBefore w:val="0"/>
              <w:widowControl w:val="0"/>
              <w:kinsoku/>
              <w:wordWrap/>
              <w:overflowPunct/>
              <w:topLinePunct w:val="0"/>
              <w:autoSpaceDE/>
              <w:autoSpaceDN/>
              <w:bidi w:val="0"/>
              <w:adjustRightInd/>
              <w:snapToGrid/>
              <w:spacing w:after="0" w:line="260" w:lineRule="exact"/>
              <w:ind w:firstLine="500" w:firstLineChars="250"/>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sz w:val="20"/>
                <w:szCs w:val="20"/>
              </w:rPr>
              <w:t>Carson wrote about how islands were formed, how __60__ (current) change and merge (融合), how temperature affects sea life, __61__ how erosion (侵蚀) affects not just shore lines but fish populations and tiny micro-organisms. But how, she wondered, would the educated public be kept informed of these challenges to life __62__ (it)? In Silent Spring, she asked the hard questions about whether and why humans had the right to control nature; to decide who lives or __63__ (die), to poison or to destroy non-human life. In showing that all biological systems were dynamic and by urging the public __64__ (question) authority, to ask "Who speaks and why?" Rachel Carson became a social revolutionary, and Silent Spring became the handbook for __65__ future of all life on Earth.</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Times New Roman" w:hAnsi="Times New Roman" w:cs="Times New Roman"/>
                <w:sz w:val="21"/>
                <w:szCs w:val="21"/>
              </w:rPr>
            </w:pPr>
            <w:r>
              <w:rPr>
                <w:rFonts w:hint="eastAsia"/>
                <w:b/>
                <w:bCs/>
                <w:lang w:val="en-US" w:eastAsia="zh-CN"/>
              </w:rPr>
              <w:t>错题分析</w:t>
            </w:r>
            <w:r>
              <w:rPr>
                <w:rFonts w:hint="eastAsia"/>
                <w:b/>
                <w:bCs/>
                <w:sz w:val="21"/>
                <w:szCs w:val="21"/>
                <w:lang w:val="en-US" w:eastAsia="zh-CN"/>
              </w:rPr>
              <w:t>：</w:t>
            </w:r>
            <w:r>
              <w:rPr>
                <w:rFonts w:hint="default" w:ascii="Times New Roman" w:hAnsi="Times New Roman" w:cs="Times New Roman"/>
                <w:sz w:val="21"/>
                <w:szCs w:val="21"/>
              </w:rPr>
              <w:t>56. is remembered   57. working     58. primarily    59.filled    60.currents</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sz w:val="21"/>
                <w:szCs w:val="21"/>
              </w:rPr>
              <w:t xml:space="preserve">61. and    62. itself    63. dies     64. to question    65. the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pStyle w:val="2"/>
              <w:spacing w:before="0"/>
              <w:rPr>
                <w:rFonts w:ascii="Times New Roman" w:hAnsi="Times New Roman"/>
                <w:b/>
                <w:bCs/>
                <w:i/>
                <w:iCs/>
              </w:rPr>
            </w:pPr>
            <w:r>
              <w:rPr>
                <w:rFonts w:hint="eastAsia" w:eastAsia="宋体" w:cs="Times New Roman"/>
                <w:b/>
                <w:bCs/>
                <w:i/>
                <w:iCs/>
                <w:color w:val="000000"/>
                <w:kern w:val="0"/>
                <w:szCs w:val="21"/>
                <w:lang w:val="en-US" w:eastAsia="zh-CN"/>
              </w:rPr>
              <w:t>202203</w:t>
            </w:r>
            <w:r>
              <w:rPr>
                <w:rFonts w:hint="default" w:eastAsia="宋体" w:cs="Times New Roman"/>
                <w:b/>
                <w:bCs/>
                <w:i/>
                <w:iCs/>
                <w:color w:val="000000"/>
                <w:kern w:val="0"/>
                <w:szCs w:val="21"/>
                <w:lang w:val="en-US" w:eastAsia="zh-CN"/>
              </w:rPr>
              <w:t>强基联盟统测</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rPr>
            </w:pPr>
            <w:r>
              <w:rPr>
                <w:rFonts w:ascii="Times New Roman" w:hAnsi="Times New Roman"/>
              </w:rPr>
              <w:t xml:space="preserve">Even though the worst of COVID-19 pandemic seems to be behind us, videoconferencing apps such as Zoom will probably remain in our lives. Unfortunately, communicating this way tends to leave people </w:t>
            </w:r>
            <w:r>
              <w:rPr>
                <w:rFonts w:ascii="Times New Roman" w:hAnsi="Times New Roman"/>
                <w:u w:val="single"/>
              </w:rPr>
              <w:t xml:space="preserve">   56   </w:t>
            </w:r>
            <w:r>
              <w:rPr>
                <w:rFonts w:hint="eastAsia" w:ascii="Times New Roman" w:hAnsi="Times New Roman"/>
              </w:rPr>
              <w:t>(fee</w:t>
            </w:r>
            <w:r>
              <w:rPr>
                <w:rFonts w:ascii="Times New Roman" w:hAnsi="Times New Roman"/>
              </w:rPr>
              <w:t>l</w:t>
            </w:r>
            <w:r>
              <w:rPr>
                <w:rFonts w:hint="eastAsia" w:ascii="Times New Roman" w:hAnsi="Times New Roman"/>
              </w:rPr>
              <w:t>)</w:t>
            </w:r>
            <w:r>
              <w:rPr>
                <w:rFonts w:ascii="Times New Roman" w:hAnsi="Times New Roman"/>
              </w:rPr>
              <w:t xml:space="preserve"> worn out, and </w:t>
            </w:r>
            <w:r>
              <w:rPr>
                <w:rFonts w:ascii="Times New Roman" w:hAnsi="Times New Roman"/>
                <w:u w:val="single"/>
              </w:rPr>
              <w:t xml:space="preserve">   57   </w:t>
            </w:r>
            <w:r>
              <w:rPr>
                <w:rFonts w:ascii="Times New Roman" w:hAnsi="Times New Roman"/>
              </w:rPr>
              <w:t xml:space="preserve"> Stanford University paper has explained exactly some of the surprising reasons why.</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Times New Roman" w:hAnsi="Times New Roman"/>
                <w:color w:val="D9D9D9" w:themeColor="background1" w:themeShade="D9"/>
              </w:rPr>
            </w:pPr>
            <w:r>
              <w:rPr>
                <w:rFonts w:ascii="Times New Roman" w:hAnsi="Times New Roman"/>
              </w:rPr>
              <w:t xml:space="preserve">For one, videoconferencing shows you close-up </w:t>
            </w:r>
            <w:r>
              <w:rPr>
                <w:rFonts w:ascii="Times New Roman" w:hAnsi="Times New Roman"/>
                <w:u w:val="single"/>
              </w:rPr>
              <w:t xml:space="preserve">   58   </w:t>
            </w:r>
            <w:r>
              <w:rPr>
                <w:rFonts w:ascii="Times New Roman" w:hAnsi="Times New Roman"/>
                <w:color w:val="000000" w:themeColor="text1"/>
                <w14:textFill>
                  <w14:solidFill>
                    <w14:schemeClr w14:val="tx1"/>
                  </w14:solidFill>
                </w14:textFill>
              </w:rPr>
              <w:t xml:space="preserve"> </w:t>
            </w:r>
            <w:r>
              <w:rPr>
                <w:rFonts w:ascii="Times New Roman" w:hAnsi="Times New Roman"/>
              </w:rPr>
              <w:t>(view) of people’s faces</w:t>
            </w:r>
            <w:r>
              <w:rPr>
                <w:rFonts w:hint="eastAsia" w:ascii="Times New Roman" w:hAnsi="Times New Roman"/>
              </w:rPr>
              <w:t>—</w:t>
            </w:r>
            <w:r>
              <w:rPr>
                <w:rFonts w:ascii="Times New Roman" w:hAnsi="Times New Roman"/>
              </w:rPr>
              <w:t>people</w:t>
            </w:r>
            <w:r>
              <w:rPr>
                <w:rFonts w:ascii="Times New Roman" w:hAnsi="Times New Roman"/>
                <w:color w:val="000000" w:themeColor="text1"/>
                <w14:textFill>
                  <w14:solidFill>
                    <w14:schemeClr w14:val="tx1"/>
                  </w14:solidFill>
                </w14:textFill>
              </w:rPr>
              <w:t xml:space="preserve"> who</w:t>
            </w:r>
            <w:r>
              <w:rPr>
                <w:rFonts w:ascii="Times New Roman" w:hAnsi="Times New Roman"/>
              </w:rPr>
              <w:t xml:space="preserve"> all appear to be making </w:t>
            </w:r>
            <w:r>
              <w:rPr>
                <w:rFonts w:ascii="Times New Roman" w:hAnsi="Times New Roman"/>
                <w:color w:val="000000" w:themeColor="text1"/>
                <w14:textFill>
                  <w14:solidFill>
                    <w14:schemeClr w14:val="tx1"/>
                  </w14:solidFill>
                </w14:textFill>
              </w:rPr>
              <w:t>prolonged (</w:t>
            </w:r>
            <w:r>
              <w:rPr>
                <w:rFonts w:hint="eastAsia" w:ascii="宋体" w:hAnsi="宋体"/>
                <w:color w:val="000000" w:themeColor="text1"/>
                <w14:textFill>
                  <w14:solidFill>
                    <w14:schemeClr w14:val="tx1"/>
                  </w14:solidFill>
                </w14:textFill>
              </w:rPr>
              <w:t>延长的</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 xml:space="preserve"> direct</w:t>
            </w:r>
            <w:r>
              <w:rPr>
                <w:rFonts w:ascii="Times New Roman" w:hAnsi="Times New Roman"/>
              </w:rPr>
              <w:t xml:space="preserve"> eye contact with you because they </w:t>
            </w:r>
            <w:r>
              <w:rPr>
                <w:rFonts w:ascii="Times New Roman" w:hAnsi="Times New Roman"/>
                <w:u w:val="single"/>
              </w:rPr>
              <w:t xml:space="preserve">   59   </w:t>
            </w:r>
            <w:r>
              <w:rPr>
                <w:rFonts w:ascii="Times New Roman" w:hAnsi="Times New Roman"/>
              </w:rPr>
              <w:t xml:space="preserve">(look) at their screens. During face-to-face interactions, this kind of body language </w:t>
            </w:r>
            <w:r>
              <w:rPr>
                <w:rFonts w:ascii="Times New Roman" w:hAnsi="Times New Roman"/>
                <w:u w:val="single"/>
              </w:rPr>
              <w:t xml:space="preserve">   60   </w:t>
            </w:r>
            <w:r>
              <w:rPr>
                <w:rFonts w:hint="eastAsia" w:ascii="Times New Roman" w:hAnsi="Times New Roman"/>
              </w:rPr>
              <w:t>(mean</w:t>
            </w:r>
            <w:r>
              <w:rPr>
                <w:rFonts w:ascii="Times New Roman" w:hAnsi="Times New Roman"/>
              </w:rPr>
              <w:t xml:space="preserve">) for either close relationships or conflict. </w:t>
            </w:r>
            <w:r>
              <w:rPr>
                <w:rFonts w:ascii="Times New Roman" w:hAnsi="Times New Roman"/>
                <w:u w:val="single"/>
              </w:rPr>
              <w:t xml:space="preserve">   61   </w:t>
            </w:r>
            <w:r>
              <w:rPr>
                <w:rFonts w:ascii="Times New Roman" w:hAnsi="Times New Roman"/>
                <w:b/>
                <w:bCs/>
                <w:color w:val="C00000"/>
              </w:rPr>
              <w:t xml:space="preserve"> </w:t>
            </w:r>
            <w:r>
              <w:rPr>
                <w:rFonts w:ascii="Times New Roman" w:hAnsi="Times New Roman"/>
              </w:rPr>
              <w:t xml:space="preserve">you know it’s just a business meeting or a friendly chat, another part of you may still unconsciously find those nonverbal signals nervous. </w:t>
            </w:r>
            <w:r>
              <w:rPr>
                <w:rFonts w:ascii="Times New Roman" w:hAnsi="Times New Roman"/>
                <w:u w:val="single"/>
              </w:rPr>
              <w:t xml:space="preserve">   62   </w:t>
            </w:r>
            <w:r>
              <w:rPr>
                <w:rFonts w:ascii="Times New Roman" w:hAnsi="Times New Roman"/>
              </w:rPr>
              <w:t>(reduce) this source of pressure, switch to audio-only mode or</w:t>
            </w:r>
            <w:r>
              <w:rPr>
                <w:rFonts w:ascii="Times New Roman" w:hAnsi="Times New Roman"/>
                <w:b/>
                <w:bCs/>
              </w:rPr>
              <w:t xml:space="preserve"> </w:t>
            </w:r>
            <w:r>
              <w:rPr>
                <w:rFonts w:ascii="Times New Roman" w:hAnsi="Times New Roman"/>
                <w:u w:val="single"/>
              </w:rPr>
              <w:t xml:space="preserve">   63   </w:t>
            </w:r>
            <w:r>
              <w:rPr>
                <w:rFonts w:ascii="Times New Roman" w:hAnsi="Times New Roman"/>
              </w:rPr>
              <w:t>(simple) shrink the window so people’s heads don’t appear so large and close.</w:t>
            </w:r>
          </w:p>
          <w:p>
            <w:pPr>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hint="default" w:ascii="Times New Roman" w:hAnsi="Times New Roman" w:eastAsia="宋体" w:cs="Times New Roman"/>
                <w:color w:val="000000"/>
                <w:kern w:val="0"/>
                <w:sz w:val="21"/>
                <w:szCs w:val="21"/>
                <w:vertAlign w:val="baseline"/>
                <w:lang w:val="en-US" w:eastAsia="zh-CN" w:bidi="ar"/>
              </w:rPr>
            </w:pPr>
            <w:r>
              <w:rPr>
                <w:rFonts w:ascii="Times New Roman" w:hAnsi="Times New Roman"/>
              </w:rPr>
              <w:t xml:space="preserve">Most videoconferencing software also shows you your own video image. Seeing your image makes it hard to resist evaluating yourself, </w:t>
            </w:r>
            <w:r>
              <w:rPr>
                <w:rFonts w:ascii="Times New Roman" w:hAnsi="Times New Roman"/>
                <w:u w:val="single"/>
              </w:rPr>
              <w:t xml:space="preserve">   64   </w:t>
            </w:r>
            <w:r>
              <w:rPr>
                <w:rFonts w:ascii="Times New Roman" w:hAnsi="Times New Roman"/>
              </w:rPr>
              <w:t xml:space="preserve"> is </w:t>
            </w:r>
            <w:r>
              <w:rPr>
                <w:rFonts w:ascii="Times New Roman" w:hAnsi="Times New Roman"/>
                <w:color w:val="000000" w:themeColor="text1"/>
                <w14:textFill>
                  <w14:solidFill>
                    <w14:schemeClr w14:val="tx1"/>
                  </w14:solidFill>
                </w14:textFill>
              </w:rPr>
              <w:t xml:space="preserve">stressful </w:t>
            </w:r>
            <w:r>
              <w:rPr>
                <w:rFonts w:ascii="Times New Roman" w:hAnsi="Times New Roman"/>
              </w:rPr>
              <w:t xml:space="preserve">and often lowers your mood. The solution </w:t>
            </w:r>
            <w:r>
              <w:rPr>
                <w:rFonts w:ascii="Times New Roman" w:hAnsi="Times New Roman"/>
                <w:u w:val="single"/>
              </w:rPr>
              <w:t xml:space="preserve">   65   </w:t>
            </w:r>
            <w:r>
              <w:rPr>
                <w:rFonts w:ascii="Times New Roman" w:hAnsi="Times New Roman"/>
              </w:rPr>
              <w:t xml:space="preserve"> this one is simple:</w:t>
            </w:r>
            <w:r>
              <w:rPr>
                <w:rFonts w:ascii="Times New Roman" w:hAnsi="Times New Roman"/>
                <w:color w:val="D9D9D9" w:themeColor="background1" w:themeShade="D9"/>
              </w:rPr>
              <w:t xml:space="preserve"> </w:t>
            </w:r>
            <w:r>
              <w:rPr>
                <w:rFonts w:ascii="Times New Roman" w:hAnsi="Times New Roman"/>
                <w:color w:val="000000" w:themeColor="text1"/>
                <w14:textFill>
                  <w14:solidFill>
                    <w14:schemeClr w14:val="tx1"/>
                  </w14:solidFill>
                </w14:textFill>
              </w:rPr>
              <w:t>Hide</w:t>
            </w:r>
            <w:r>
              <w:rPr>
                <w:rFonts w:ascii="Times New Roman" w:hAnsi="Times New Roman"/>
              </w:rPr>
              <w:t xml:space="preserve"> the self-view window and focus instead on others in the meeting and the topic of discussion.</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rPr>
                <w:rFonts w:ascii="Times New Roman" w:hAnsi="Times New Roman" w:cs="Times New Roman"/>
                <w:bCs/>
                <w:szCs w:val="21"/>
              </w:rPr>
            </w:pPr>
            <w:r>
              <w:rPr>
                <w:rFonts w:hint="eastAsia"/>
                <w:b/>
                <w:bCs/>
                <w:lang w:val="en-US" w:eastAsia="zh-CN"/>
              </w:rPr>
              <w:t xml:space="preserve">错题分析： </w:t>
            </w:r>
            <w:r>
              <w:rPr>
                <w:rFonts w:ascii="Times New Roman" w:hAnsi="Times New Roman" w:cs="Times New Roman"/>
                <w:bCs/>
                <w:szCs w:val="21"/>
              </w:rPr>
              <w:t>56. feeling</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57. a</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58. views</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59. are looking</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60. is meant</w:t>
            </w:r>
          </w:p>
          <w:p>
            <w:pPr>
              <w:ind w:firstLine="1050" w:firstLineChars="500"/>
              <w:rPr>
                <w:rFonts w:hint="default" w:ascii="Times New Roman" w:hAnsi="Times New Roman" w:eastAsia="宋体" w:cs="Times New Roman"/>
                <w:color w:val="000000"/>
                <w:kern w:val="0"/>
                <w:sz w:val="21"/>
                <w:szCs w:val="21"/>
                <w:vertAlign w:val="baseline"/>
                <w:lang w:val="en-US" w:eastAsia="zh-CN" w:bidi="ar"/>
              </w:rPr>
            </w:pPr>
            <w:r>
              <w:rPr>
                <w:rFonts w:ascii="Times New Roman" w:hAnsi="Times New Roman" w:cs="Times New Roman"/>
                <w:bCs/>
                <w:szCs w:val="21"/>
              </w:rPr>
              <w:t>61. Although/ While/ Though</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62. To reduce</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63. simply</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64. which</w:t>
            </w:r>
            <w:r>
              <w:rPr>
                <w:rFonts w:hint="eastAsia" w:ascii="Times New Roman" w:hAnsi="Times New Roman" w:cs="Times New Roman"/>
                <w:bCs/>
                <w:szCs w:val="21"/>
                <w:lang w:val="en-US" w:eastAsia="zh-CN"/>
              </w:rPr>
              <w:t xml:space="preserve">   </w:t>
            </w:r>
            <w:r>
              <w:rPr>
                <w:rFonts w:ascii="Times New Roman" w:hAnsi="Times New Roman" w:cs="Times New Roman"/>
                <w:bCs/>
                <w:szCs w:val="21"/>
              </w:rPr>
              <w:t>65.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rPr>
                <w:rFonts w:hint="eastAsia" w:ascii="Times New Roman" w:hAnsi="Times New Roman"/>
                <w:b/>
                <w:bCs/>
                <w:i/>
                <w:iCs/>
              </w:rPr>
            </w:pPr>
            <w:r>
              <w:rPr>
                <w:rFonts w:hint="eastAsia" w:ascii="Times New Roman" w:hAnsi="Times New Roman"/>
                <w:b/>
                <w:bCs/>
                <w:i/>
                <w:iCs/>
              </w:rPr>
              <w:t>202203宁波十校联考</w:t>
            </w:r>
          </w:p>
          <w:p>
            <w:pPr>
              <w:ind w:firstLine="420"/>
              <w:rPr>
                <w:rFonts w:ascii="Times New Roman" w:hAnsi="Times New Roman"/>
              </w:rPr>
            </w:pPr>
            <w:r>
              <w:rPr>
                <w:rFonts w:hint="eastAsia" w:ascii="Times New Roman" w:hAnsi="Times New Roman"/>
              </w:rPr>
              <w:t>Peng Ling, a college student, received numerous advertising messages on her phone</w:t>
            </w:r>
            <w:r>
              <w:rPr>
                <w:rFonts w:ascii="Times New Roman" w:hAnsi="Times New Roman"/>
              </w:rPr>
              <w:t xml:space="preserve"> in the </w:t>
            </w:r>
            <w:r>
              <w:rPr>
                <w:rFonts w:hint="eastAsia" w:ascii="Times New Roman" w:hAnsi="Times New Roman"/>
              </w:rPr>
              <w:t xml:space="preserve">weeks </w:t>
            </w:r>
            <w:r>
              <w:rPr>
                <w:rFonts w:ascii="Times New Roman" w:hAnsi="Times New Roman"/>
                <w:u w:val="single"/>
              </w:rPr>
              <w:t xml:space="preserve">  56   </w:t>
            </w:r>
            <w:r>
              <w:rPr>
                <w:rFonts w:ascii="Times New Roman" w:hAnsi="Times New Roman"/>
              </w:rPr>
              <w:t xml:space="preserve"> (lead) </w:t>
            </w:r>
            <w:r>
              <w:rPr>
                <w:rFonts w:hint="eastAsia" w:ascii="Times New Roman" w:hAnsi="Times New Roman"/>
              </w:rPr>
              <w:t>up to this year</w:t>
            </w:r>
            <w:r>
              <w:rPr>
                <w:rFonts w:ascii="Times New Roman" w:hAnsi="Times New Roman"/>
              </w:rPr>
              <w:t>’</w:t>
            </w:r>
            <w:r>
              <w:rPr>
                <w:rFonts w:hint="eastAsia" w:ascii="Times New Roman" w:hAnsi="Times New Roman"/>
              </w:rPr>
              <w:t xml:space="preserve">s Double Eleven shopping festival. </w:t>
            </w:r>
            <w:r>
              <w:rPr>
                <w:rFonts w:ascii="Times New Roman" w:hAnsi="Times New Roman"/>
              </w:rPr>
              <w:t>T</w:t>
            </w:r>
            <w:r>
              <w:rPr>
                <w:rFonts w:hint="eastAsia" w:ascii="Times New Roman" w:hAnsi="Times New Roman"/>
              </w:rPr>
              <w:t xml:space="preserve">he confusing thing was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5</w:t>
            </w:r>
            <w:r>
              <w:rPr>
                <w:rFonts w:ascii="Times New Roman" w:hAnsi="Times New Roman"/>
                <w:u w:val="single"/>
              </w:rPr>
              <w:t xml:space="preserve">7   </w:t>
            </w:r>
            <w:r>
              <w:rPr>
                <w:rFonts w:ascii="Times New Roman" w:hAnsi="Times New Roman"/>
              </w:rPr>
              <w:t xml:space="preserve"> </w:t>
            </w:r>
            <w:r>
              <w:rPr>
                <w:rFonts w:hint="eastAsia" w:ascii="Times New Roman" w:hAnsi="Times New Roman"/>
              </w:rPr>
              <w:t xml:space="preserve">some online shops were new to her. When our personal information is leaked for the purpose of marketing, </w:t>
            </w:r>
            <w:r>
              <w:rPr>
                <w:rFonts w:hint="eastAsia" w:ascii="Times New Roman" w:hAnsi="Times New Roman"/>
                <w:u w:val="single"/>
              </w:rPr>
              <w:t xml:space="preserve">  5</w:t>
            </w:r>
            <w:r>
              <w:rPr>
                <w:rFonts w:ascii="Times New Roman" w:hAnsi="Times New Roman"/>
                <w:u w:val="single"/>
              </w:rPr>
              <w:t>8</w:t>
            </w:r>
            <w:r>
              <w:rPr>
                <w:rFonts w:hint="eastAsia" w:ascii="Times New Roman" w:hAnsi="Times New Roman"/>
                <w:u w:val="single"/>
              </w:rPr>
              <w:t xml:space="preserve">  </w:t>
            </w:r>
            <w:r>
              <w:rPr>
                <w:rFonts w:hint="eastAsia" w:ascii="Times New Roman" w:hAnsi="Times New Roman"/>
              </w:rPr>
              <w:t xml:space="preserve"> can be quite annoying. </w:t>
            </w:r>
            <w:r>
              <w:rPr>
                <w:rFonts w:ascii="Times New Roman" w:hAnsi="Times New Roman"/>
              </w:rPr>
              <w:t>B</w:t>
            </w:r>
            <w:r>
              <w:rPr>
                <w:rFonts w:hint="eastAsia" w:ascii="Times New Roman" w:hAnsi="Times New Roman"/>
              </w:rPr>
              <w:t xml:space="preserve">ut it would be even </w:t>
            </w:r>
            <w:r>
              <w:rPr>
                <w:rFonts w:hint="eastAsia" w:ascii="Times New Roman" w:hAnsi="Times New Roman"/>
                <w:u w:val="single"/>
              </w:rPr>
              <w:t xml:space="preserve">  5</w:t>
            </w:r>
            <w:r>
              <w:rPr>
                <w:rFonts w:ascii="Times New Roman" w:hAnsi="Times New Roman"/>
                <w:u w:val="single"/>
              </w:rPr>
              <w:t>9</w:t>
            </w:r>
            <w:r>
              <w:rPr>
                <w:rFonts w:hint="eastAsia" w:ascii="Times New Roman" w:hAnsi="Times New Roman"/>
                <w:u w:val="single"/>
              </w:rPr>
              <w:t xml:space="preserve">  </w:t>
            </w:r>
            <w:r>
              <w:rPr>
                <w:rFonts w:hint="eastAsia" w:ascii="Times New Roman" w:hAnsi="Times New Roman"/>
              </w:rPr>
              <w:t xml:space="preserve"> (bad) if our data is used for much more serious acts. </w:t>
            </w:r>
          </w:p>
          <w:p>
            <w:pPr>
              <w:ind w:firstLine="420"/>
              <w:rPr>
                <w:rFonts w:ascii="Times New Roman" w:hAnsi="Times New Roman"/>
                <w:color w:val="FF0000"/>
              </w:rPr>
            </w:pPr>
            <w:r>
              <w:rPr>
                <w:rFonts w:ascii="Times New Roman" w:hAnsi="Times New Roman"/>
              </w:rPr>
              <w:t>O</w:t>
            </w:r>
            <w:r>
              <w:rPr>
                <w:rFonts w:hint="eastAsia" w:ascii="Times New Roman" w:hAnsi="Times New Roman"/>
              </w:rPr>
              <w:t>n Nov. 1</w:t>
            </w:r>
            <w:r>
              <w:rPr>
                <w:rFonts w:hint="eastAsia" w:ascii="Times New Roman" w:hAnsi="Times New Roman"/>
                <w:color w:val="000000"/>
              </w:rPr>
              <w:t>st</w:t>
            </w:r>
            <w:r>
              <w:rPr>
                <w:rFonts w:hint="eastAsia" w:ascii="Times New Roman" w:hAnsi="Times New Roman"/>
              </w:rPr>
              <w:t xml:space="preserve">, the Personal Information Protection Law came into effect in China, which has detailed rules to </w:t>
            </w:r>
            <w:r>
              <w:rPr>
                <w:rFonts w:hint="eastAsia" w:ascii="Times New Roman" w:hAnsi="Times New Roman"/>
                <w:u w:val="single"/>
              </w:rPr>
              <w:t xml:space="preserve">  </w:t>
            </w:r>
            <w:r>
              <w:rPr>
                <w:rFonts w:ascii="Times New Roman" w:hAnsi="Times New Roman"/>
                <w:u w:val="single"/>
              </w:rPr>
              <w:t>60</w:t>
            </w:r>
            <w:r>
              <w:rPr>
                <w:rFonts w:hint="eastAsia" w:ascii="Times New Roman" w:hAnsi="Times New Roman"/>
                <w:u w:val="single"/>
              </w:rPr>
              <w:t xml:space="preserve">  </w:t>
            </w:r>
            <w:r>
              <w:rPr>
                <w:rFonts w:hint="eastAsia" w:ascii="Times New Roman" w:hAnsi="Times New Roman"/>
              </w:rPr>
              <w:t xml:space="preserve"> (strong) the protection of personal information. </w:t>
            </w:r>
            <w:r>
              <w:rPr>
                <w:rFonts w:hint="eastAsia" w:ascii="Times New Roman" w:hAnsi="Times New Roman"/>
                <w:u w:val="single"/>
              </w:rPr>
              <w:t xml:space="preserve">  6</w:t>
            </w:r>
            <w:r>
              <w:rPr>
                <w:rFonts w:ascii="Times New Roman" w:hAnsi="Times New Roman"/>
                <w:u w:val="single"/>
              </w:rPr>
              <w:t>1</w:t>
            </w:r>
            <w:r>
              <w:rPr>
                <w:rFonts w:hint="eastAsia" w:ascii="Times New Roman" w:hAnsi="Times New Roman"/>
                <w:u w:val="single"/>
              </w:rPr>
              <w:t xml:space="preserve">  </w:t>
            </w:r>
            <w:r>
              <w:rPr>
                <w:rFonts w:hint="eastAsia" w:ascii="Times New Roman" w:hAnsi="Times New Roman"/>
              </w:rPr>
              <w:t xml:space="preserve"> law defines personal information as any kind of information about people who are or can </w:t>
            </w:r>
            <w:r>
              <w:rPr>
                <w:rFonts w:ascii="Times New Roman" w:hAnsi="Times New Roman"/>
              </w:rPr>
              <w:t>be identified</w:t>
            </w:r>
            <w:r>
              <w:rPr>
                <w:rFonts w:hint="eastAsia" w:ascii="Times New Roman" w:hAnsi="Times New Roman"/>
              </w:rPr>
              <w:t xml:space="preserve">. </w:t>
            </w:r>
            <w:r>
              <w:rPr>
                <w:rFonts w:ascii="Times New Roman" w:hAnsi="Times New Roman"/>
              </w:rPr>
              <w:t>T</w:t>
            </w:r>
            <w:r>
              <w:rPr>
                <w:rFonts w:hint="eastAsia" w:ascii="Times New Roman" w:hAnsi="Times New Roman"/>
              </w:rPr>
              <w:t>here are also some kinds of personal information that</w:t>
            </w:r>
            <w:r>
              <w:rPr>
                <w:rFonts w:ascii="Times New Roman" w:hAnsi="Times New Roman"/>
              </w:rPr>
              <w:t xml:space="preserve"> </w:t>
            </w:r>
            <w:r>
              <w:rPr>
                <w:rFonts w:hint="eastAsia" w:ascii="Times New Roman" w:hAnsi="Times New Roman"/>
                <w:color w:val="000000"/>
                <w:u w:val="single"/>
              </w:rPr>
              <w:t xml:space="preserve">  62  </w:t>
            </w:r>
            <w:r>
              <w:rPr>
                <w:rFonts w:hint="eastAsia" w:ascii="Times New Roman" w:hAnsi="Times New Roman"/>
                <w:color w:val="FF0000"/>
              </w:rPr>
              <w:t xml:space="preserve"> </w:t>
            </w:r>
            <w:r>
              <w:rPr>
                <w:rFonts w:ascii="Times New Roman" w:hAnsi="Times New Roman"/>
              </w:rPr>
              <w:t>(regard)</w:t>
            </w:r>
            <w:r>
              <w:rPr>
                <w:rFonts w:ascii="Times New Roman" w:hAnsi="Times New Roman"/>
                <w:color w:val="FF0000"/>
              </w:rPr>
              <w:t xml:space="preserve"> </w:t>
            </w:r>
            <w:r>
              <w:rPr>
                <w:rFonts w:ascii="Times New Roman" w:hAnsi="Times New Roman"/>
              </w:rPr>
              <w:t>as</w:t>
            </w:r>
            <w:r>
              <w:rPr>
                <w:rFonts w:ascii="Times New Roman" w:hAnsi="Times New Roman"/>
                <w:color w:val="FF0000"/>
              </w:rPr>
              <w:t xml:space="preserve"> </w:t>
            </w:r>
            <w:r>
              <w:rPr>
                <w:rFonts w:hint="eastAsia" w:ascii="Times New Roman" w:hAnsi="Times New Roman"/>
                <w:color w:val="000000"/>
              </w:rPr>
              <w:t>sensitive</w:t>
            </w:r>
            <w:r>
              <w:rPr>
                <w:rFonts w:hint="eastAsia" w:ascii="Times New Roman" w:hAnsi="Times New Roman"/>
              </w:rPr>
              <w:t xml:space="preserve">, such as fingerprints, faces, religious </w:t>
            </w:r>
            <w:r>
              <w:rPr>
                <w:rFonts w:hint="eastAsia" w:ascii="Times New Roman" w:hAnsi="Times New Roman"/>
                <w:u w:val="single"/>
              </w:rPr>
              <w:t xml:space="preserve">  63  </w:t>
            </w:r>
            <w:r>
              <w:rPr>
                <w:rFonts w:hint="eastAsia" w:ascii="Times New Roman" w:hAnsi="Times New Roman"/>
              </w:rPr>
              <w:t xml:space="preserve"> (believe), etc.   </w:t>
            </w:r>
          </w:p>
          <w:p>
            <w:pPr>
              <w:ind w:firstLine="420"/>
              <w:rPr>
                <w:rFonts w:hint="default" w:ascii="Times New Roman" w:hAnsi="Times New Roman" w:eastAsia="宋体" w:cs="Times New Roman"/>
                <w:color w:val="000000"/>
                <w:kern w:val="0"/>
                <w:sz w:val="21"/>
                <w:szCs w:val="21"/>
                <w:vertAlign w:val="baseline"/>
                <w:lang w:val="en-US" w:eastAsia="zh-CN" w:bidi="ar"/>
              </w:rPr>
            </w:pPr>
            <w:r>
              <w:rPr>
                <w:rFonts w:hint="eastAsia" w:ascii="Times New Roman" w:hAnsi="Times New Roman"/>
                <w:u w:val="single"/>
              </w:rPr>
              <w:t xml:space="preserve">  64  </w:t>
            </w:r>
            <w:r>
              <w:rPr>
                <w:rFonts w:ascii="Times New Roman" w:hAnsi="Times New Roman"/>
              </w:rPr>
              <w:t xml:space="preserve"> individuals</w:t>
            </w:r>
            <w:r>
              <w:rPr>
                <w:rFonts w:hint="eastAsia" w:ascii="Times New Roman" w:hAnsi="Times New Roman"/>
              </w:rPr>
              <w:t>, it</w:t>
            </w:r>
            <w:r>
              <w:rPr>
                <w:rFonts w:ascii="Times New Roman" w:hAnsi="Times New Roman"/>
              </w:rPr>
              <w:t>’</w:t>
            </w:r>
            <w:r>
              <w:rPr>
                <w:rFonts w:hint="eastAsia" w:ascii="Times New Roman" w:hAnsi="Times New Roman"/>
              </w:rPr>
              <w:t>s important to raise aware</w:t>
            </w:r>
            <w:r>
              <w:rPr>
                <w:rFonts w:ascii="Times New Roman" w:hAnsi="Times New Roman"/>
              </w:rPr>
              <w:t>ness</w:t>
            </w:r>
            <w:r>
              <w:rPr>
                <w:rFonts w:hint="eastAsia" w:ascii="Times New Roman" w:hAnsi="Times New Roman"/>
              </w:rPr>
              <w:t xml:space="preserve"> of protecting personal information. </w:t>
            </w:r>
            <w:r>
              <w:rPr>
                <w:rFonts w:ascii="Times New Roman" w:hAnsi="Times New Roman"/>
              </w:rPr>
              <w:t>I</w:t>
            </w:r>
            <w:r>
              <w:rPr>
                <w:rFonts w:hint="eastAsia" w:ascii="Times New Roman" w:hAnsi="Times New Roman"/>
              </w:rPr>
              <w:t xml:space="preserve">f you find your </w:t>
            </w:r>
            <w:r>
              <w:rPr>
                <w:rFonts w:ascii="Times New Roman" w:hAnsi="Times New Roman"/>
              </w:rPr>
              <w:t>personal</w:t>
            </w:r>
            <w:r>
              <w:rPr>
                <w:rFonts w:hint="eastAsia" w:ascii="Times New Roman" w:hAnsi="Times New Roman"/>
              </w:rPr>
              <w:t xml:space="preserve"> data has been used </w:t>
            </w:r>
            <w:r>
              <w:rPr>
                <w:rFonts w:hint="eastAsia" w:ascii="Times New Roman" w:hAnsi="Times New Roman"/>
                <w:u w:val="single"/>
              </w:rPr>
              <w:t xml:space="preserve">  65  </w:t>
            </w:r>
            <w:r>
              <w:rPr>
                <w:rFonts w:hint="eastAsia" w:ascii="Times New Roman" w:hAnsi="Times New Roman"/>
              </w:rPr>
              <w:t xml:space="preserve"> (legal), you can report to consumer councils with evidence. </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00000"/>
                <w:kern w:val="0"/>
                <w:sz w:val="21"/>
                <w:szCs w:val="21"/>
                <w:lang w:val="en-US" w:eastAsia="zh-CN" w:bidi="ar"/>
              </w:rPr>
              <w:t>56. leading</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57. that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58. it</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59. worse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60. strengthen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 xml:space="preserve">61. The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62. are regarded</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63. beliefs</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64. For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65. illegally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keepNext w:val="0"/>
              <w:keepLines w:val="0"/>
              <w:widowControl/>
              <w:suppressLineNumbers w:val="0"/>
              <w:jc w:val="left"/>
              <w:rPr>
                <w:rFonts w:hint="default" w:ascii="Times New Roman" w:hAnsi="Times New Roman" w:eastAsia="宋体" w:cs="Times New Roman"/>
                <w:b/>
                <w:bCs/>
                <w:i/>
                <w:iCs/>
                <w:color w:val="000000"/>
                <w:kern w:val="0"/>
                <w:sz w:val="21"/>
                <w:szCs w:val="21"/>
                <w:lang w:val="en-US" w:eastAsia="zh-CN" w:bidi="ar"/>
              </w:rPr>
            </w:pPr>
            <w:r>
              <w:rPr>
                <w:rFonts w:hint="default" w:ascii="Times New Roman" w:hAnsi="Times New Roman" w:eastAsia="宋体" w:cs="Times New Roman"/>
                <w:b/>
                <w:bCs/>
                <w:i/>
                <w:iCs/>
                <w:color w:val="000000"/>
                <w:kern w:val="0"/>
                <w:sz w:val="21"/>
                <w:szCs w:val="21"/>
                <w:lang w:val="en-US" w:eastAsia="zh-CN" w:bidi="ar"/>
              </w:rPr>
              <w:t>202203七彩阳光+金丽衢</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SEL stands for “Social-Emotional Learning,” the label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56</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(give) to the “soft skills” that students need to be successful. Skills like cooperation, self-regulation, and decision-making are all part of a broad category that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57</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(see) as essential for success beyond the classroom.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Students today are coming to school with more fears, more anxiety, and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58</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(general) more needs than ever before. Learning how to cope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59</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these challenges is vital, but many students still struggle with finding social-emotional balance.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There have been many theories about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60</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social and emotional skills are not as strong as they could be. One theory is that as technology access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61</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(grow), social and</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emotional skills decrease.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210" w:firstLineChars="100"/>
              <w:jc w:val="left"/>
              <w:textAlignment w:val="auto"/>
              <w:rPr>
                <w:sz w:val="21"/>
                <w:szCs w:val="21"/>
              </w:rPr>
            </w:pPr>
            <w:r>
              <w:rPr>
                <w:rFonts w:hint="default" w:ascii="Times New Roman" w:hAnsi="Times New Roman" w:eastAsia="宋体" w:cs="Times New Roman"/>
                <w:color w:val="000000"/>
                <w:kern w:val="0"/>
                <w:sz w:val="21"/>
                <w:szCs w:val="21"/>
                <w:lang w:val="en-US" w:eastAsia="zh-CN" w:bidi="ar"/>
              </w:rPr>
              <w:t xml:space="preserve">Authors like Dr. Jean Twenge subscribe to the idea that technology is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62</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(blame). In her new book, Dr. Twenge lays out the differences between previous generations and the one she has named “iGen” –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63</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term for students growing up after the infiltration (</w:t>
            </w:r>
            <w:r>
              <w:rPr>
                <w:rFonts w:hint="eastAsia" w:ascii="宋体" w:hAnsi="宋体" w:eastAsia="宋体" w:cs="宋体"/>
                <w:color w:val="000000"/>
                <w:kern w:val="0"/>
                <w:sz w:val="21"/>
                <w:szCs w:val="21"/>
                <w:lang w:val="en-US" w:eastAsia="zh-CN" w:bidi="ar"/>
              </w:rPr>
              <w:t>渗透</w:t>
            </w:r>
            <w:r>
              <w:rPr>
                <w:rFonts w:hint="default" w:ascii="Times New Roman" w:hAnsi="Times New Roman" w:eastAsia="宋体" w:cs="Times New Roman"/>
                <w:color w:val="000000"/>
                <w:kern w:val="0"/>
                <w:sz w:val="21"/>
                <w:szCs w:val="21"/>
                <w:lang w:val="en-US" w:eastAsia="zh-CN" w:bidi="ar"/>
              </w:rPr>
              <w:t xml:space="preserve">) of smart devices into society. </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 xml:space="preserve">Dr. Twenge’s </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64</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(argue) is that the immediate satisfaction and overwhelming amount of information available at our fingertips can become an obsession. If not used properly, a smart device has the ability to become extremely </w:t>
            </w:r>
            <w:r>
              <w:rPr>
                <w:rFonts w:hint="eastAsia" w:ascii="Times New Roman" w:hAnsi="Times New Roman" w:eastAsia="宋体"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u w:val="single"/>
                <w:lang w:val="en-US" w:eastAsia="zh-CN" w:bidi="ar"/>
              </w:rPr>
              <w:t>65</w:t>
            </w:r>
            <w:r>
              <w:rPr>
                <w:rFonts w:hint="eastAsia" w:ascii="Times New Roman" w:hAnsi="Times New Roman" w:eastAsia="宋体" w:cs="Times New Roman"/>
                <w:color w:val="000000"/>
                <w:kern w:val="0"/>
                <w:sz w:val="21"/>
                <w:szCs w:val="21"/>
                <w:u w:val="single"/>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 (harm) to social and emotional skills.</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keepNext w:val="0"/>
              <w:keepLines w:val="0"/>
              <w:widowControl/>
              <w:suppressLineNumbers w:val="0"/>
              <w:jc w:val="left"/>
            </w:pPr>
            <w:r>
              <w:rPr>
                <w:rFonts w:hint="eastAsia"/>
                <w:b/>
                <w:bCs/>
                <w:lang w:val="en-US" w:eastAsia="zh-CN"/>
              </w:rPr>
              <w:t>错题分析：</w:t>
            </w:r>
            <w:r>
              <w:rPr>
                <w:rFonts w:hint="default" w:ascii="Times New Roman" w:hAnsi="Times New Roman" w:eastAsia="宋体" w:cs="Times New Roman"/>
                <w:color w:val="0D0D0D"/>
                <w:kern w:val="0"/>
                <w:sz w:val="21"/>
                <w:szCs w:val="21"/>
                <w:lang w:val="en-US" w:eastAsia="zh-CN" w:bidi="ar"/>
              </w:rPr>
              <w:t xml:space="preserve">56. given </w:t>
            </w:r>
            <w:r>
              <w:rPr>
                <w:rFonts w:hint="eastAsia" w:ascii="宋体" w:hAnsi="宋体" w:eastAsia="宋体" w:cs="宋体"/>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57. is seen / is being seen</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 xml:space="preserve"> 58. generally</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 xml:space="preserve"> 59. with </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 xml:space="preserve">60. why </w:t>
            </w:r>
          </w:p>
          <w:p>
            <w:pPr>
              <w:keepNext w:val="0"/>
              <w:keepLines w:val="0"/>
              <w:widowControl/>
              <w:suppressLineNumbers w:val="0"/>
              <w:ind w:firstLine="1050" w:firstLineChars="500"/>
              <w:jc w:val="left"/>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D0D0D"/>
                <w:kern w:val="0"/>
                <w:sz w:val="21"/>
                <w:szCs w:val="21"/>
                <w:lang w:val="en-US" w:eastAsia="zh-CN" w:bidi="ar"/>
              </w:rPr>
              <w:t xml:space="preserve">61. grows </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 xml:space="preserve">62. to blame </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63. a</w:t>
            </w:r>
            <w:r>
              <w:rPr>
                <w:rFonts w:hint="eastAsia" w:ascii="Times New Roman" w:hAnsi="Times New Roman" w:eastAsia="宋体" w:cs="Times New Roman"/>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 xml:space="preserve"> 64. argument </w:t>
            </w:r>
            <w:r>
              <w:rPr>
                <w:rFonts w:hint="eastAsia" w:ascii="宋体" w:hAnsi="宋体" w:eastAsia="宋体" w:cs="宋体"/>
                <w:color w:val="0D0D0D"/>
                <w:kern w:val="0"/>
                <w:sz w:val="21"/>
                <w:szCs w:val="21"/>
                <w:lang w:val="en-US" w:eastAsia="zh-CN" w:bidi="ar"/>
              </w:rPr>
              <w:t xml:space="preserve"> </w:t>
            </w:r>
            <w:r>
              <w:rPr>
                <w:rFonts w:hint="default" w:ascii="Times New Roman" w:hAnsi="Times New Roman" w:eastAsia="宋体" w:cs="Times New Roman"/>
                <w:color w:val="0D0D0D"/>
                <w:kern w:val="0"/>
                <w:sz w:val="21"/>
                <w:szCs w:val="21"/>
                <w:lang w:val="en-US" w:eastAsia="zh-CN" w:bidi="ar"/>
              </w:rPr>
              <w:t>65. harmful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snapToGrid w:val="0"/>
              <w:spacing w:line="300" w:lineRule="atLeast"/>
              <w:rPr>
                <w:rFonts w:hint="default" w:ascii="Times New Roman" w:hAnsi="Times New Roman" w:cs="Times New Roman"/>
                <w:b/>
                <w:bCs/>
                <w:i/>
                <w:iCs/>
                <w:color w:val="000000"/>
                <w:spacing w:val="-2"/>
                <w:szCs w:val="21"/>
              </w:rPr>
            </w:pPr>
            <w:r>
              <w:rPr>
                <w:rFonts w:hint="eastAsia" w:ascii="Times New Roman" w:hAnsi="Times New Roman" w:cs="Times New Roman"/>
                <w:b/>
                <w:bCs/>
                <w:i/>
                <w:iCs/>
                <w:color w:val="000000"/>
                <w:spacing w:val="-2"/>
                <w:szCs w:val="21"/>
                <w:lang w:val="en-US" w:eastAsia="zh-CN"/>
              </w:rPr>
              <w:t xml:space="preserve">202202 </w:t>
            </w:r>
            <w:r>
              <w:rPr>
                <w:rFonts w:hint="default" w:ascii="Times New Roman" w:hAnsi="Times New Roman" w:cs="Times New Roman"/>
                <w:b/>
                <w:bCs/>
                <w:i/>
                <w:iCs/>
                <w:color w:val="000000"/>
                <w:spacing w:val="-2"/>
                <w:szCs w:val="21"/>
              </w:rPr>
              <w:t>浙江省十校联盟2022届高三第二次联考英语试题</w:t>
            </w:r>
          </w:p>
          <w:p>
            <w:pPr>
              <w:keepNext w:val="0"/>
              <w:keepLines w:val="0"/>
              <w:pageBreakBefore w:val="0"/>
              <w:widowControl w:val="0"/>
              <w:kinsoku/>
              <w:wordWrap/>
              <w:overflowPunct/>
              <w:topLinePunct w:val="0"/>
              <w:autoSpaceDE/>
              <w:autoSpaceDN/>
              <w:bidi w:val="0"/>
              <w:adjustRightInd/>
              <w:snapToGrid w:val="0"/>
              <w:spacing w:line="280" w:lineRule="atLeast"/>
              <w:ind w:firstLine="412" w:firstLineChars="200"/>
              <w:textAlignment w:val="auto"/>
              <w:rPr>
                <w:rFonts w:hint="default" w:ascii="Times New Roman" w:hAnsi="Times New Roman" w:cs="Times New Roman"/>
                <w:color w:val="000000"/>
                <w:spacing w:val="-2"/>
                <w:szCs w:val="21"/>
              </w:rPr>
            </w:pPr>
            <w:r>
              <w:rPr>
                <w:rFonts w:hint="default" w:ascii="Times New Roman" w:hAnsi="Times New Roman" w:cs="Times New Roman"/>
                <w:color w:val="000000"/>
                <w:spacing w:val="-2"/>
                <w:szCs w:val="21"/>
              </w:rPr>
              <w:t xml:space="preserve">Colorful corals maybe the stars of the reef (礁石)—but they can’t grow well </w:t>
            </w:r>
            <w:r>
              <w:rPr>
                <w:rFonts w:hint="default" w:ascii="Times New Roman" w:hAnsi="Times New Roman" w:cs="Times New Roman"/>
                <w:color w:val="000000"/>
                <w:spacing w:val="-2"/>
                <w:u w:val="single"/>
              </w:rPr>
              <w:t xml:space="preserve">  56   </w:t>
            </w:r>
            <w:r>
              <w:rPr>
                <w:rFonts w:hint="default" w:ascii="Times New Roman" w:hAnsi="Times New Roman" w:cs="Times New Roman"/>
                <w:color w:val="000000"/>
                <w:spacing w:val="-2"/>
                <w:szCs w:val="21"/>
              </w:rPr>
              <w:t xml:space="preserve">a huge supporting cast. Fish play a load of really important roles </w:t>
            </w:r>
            <w:r>
              <w:rPr>
                <w:rFonts w:hint="default" w:ascii="Times New Roman" w:hAnsi="Times New Roman" w:cs="Times New Roman"/>
                <w:color w:val="000000"/>
                <w:spacing w:val="-2"/>
              </w:rPr>
              <w:t xml:space="preserve">on </w:t>
            </w:r>
            <w:r>
              <w:rPr>
                <w:rFonts w:hint="default" w:ascii="Times New Roman" w:hAnsi="Times New Roman" w:cs="Times New Roman"/>
                <w:color w:val="000000"/>
                <w:spacing w:val="-2"/>
                <w:szCs w:val="21"/>
              </w:rPr>
              <w:t xml:space="preserve">a coral reef. Tim Gordon, </w:t>
            </w:r>
            <w:r>
              <w:rPr>
                <w:rFonts w:hint="default" w:ascii="Times New Roman" w:hAnsi="Times New Roman" w:cs="Times New Roman"/>
                <w:color w:val="000000"/>
                <w:spacing w:val="-2"/>
                <w:u w:val="single"/>
              </w:rPr>
              <w:t xml:space="preserve">  57  </w:t>
            </w:r>
            <w:r>
              <w:rPr>
                <w:rFonts w:hint="default" w:ascii="Times New Roman" w:hAnsi="Times New Roman" w:cs="Times New Roman"/>
                <w:color w:val="000000"/>
                <w:spacing w:val="-2"/>
                <w:szCs w:val="21"/>
              </w:rPr>
              <w:t xml:space="preserve"> marine specialist, says some fish feed on seaweed, </w:t>
            </w:r>
            <w:r>
              <w:rPr>
                <w:rFonts w:hint="default" w:ascii="Times New Roman" w:hAnsi="Times New Roman" w:cs="Times New Roman"/>
                <w:color w:val="000000"/>
                <w:spacing w:val="-2"/>
                <w:u w:val="single"/>
              </w:rPr>
              <w:t xml:space="preserve">  58  </w:t>
            </w:r>
            <w:r>
              <w:rPr>
                <w:rFonts w:hint="default" w:ascii="Times New Roman" w:hAnsi="Times New Roman" w:cs="Times New Roman"/>
                <w:color w:val="000000"/>
                <w:spacing w:val="-2"/>
              </w:rPr>
              <w:t xml:space="preserve"> </w:t>
            </w:r>
            <w:r>
              <w:rPr>
                <w:rFonts w:hint="default" w:ascii="Times New Roman" w:hAnsi="Times New Roman" w:cs="Times New Roman"/>
                <w:color w:val="000000"/>
                <w:spacing w:val="-2"/>
                <w:szCs w:val="21"/>
              </w:rPr>
              <w:t>(clear) space for new corals. Others control whole food chains.</w:t>
            </w:r>
          </w:p>
          <w:p>
            <w:pPr>
              <w:keepNext w:val="0"/>
              <w:keepLines w:val="0"/>
              <w:pageBreakBefore w:val="0"/>
              <w:widowControl w:val="0"/>
              <w:kinsoku/>
              <w:wordWrap/>
              <w:overflowPunct/>
              <w:topLinePunct w:val="0"/>
              <w:autoSpaceDE/>
              <w:autoSpaceDN/>
              <w:bidi w:val="0"/>
              <w:adjustRightInd/>
              <w:snapToGrid w:val="0"/>
              <w:spacing w:line="280" w:lineRule="atLeast"/>
              <w:ind w:firstLine="420" w:firstLineChars="200"/>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But when reefs </w:t>
            </w:r>
            <w:r>
              <w:rPr>
                <w:rFonts w:hint="default" w:ascii="Times New Roman" w:hAnsi="Times New Roman" w:cs="Times New Roman"/>
                <w:color w:val="000000"/>
                <w:spacing w:val="-2"/>
                <w:u w:val="single"/>
              </w:rPr>
              <w:t xml:space="preserve">  59   </w:t>
            </w:r>
            <w:r>
              <w:rPr>
                <w:rFonts w:hint="default" w:ascii="Times New Roman" w:hAnsi="Times New Roman" w:cs="Times New Roman"/>
                <w:color w:val="000000"/>
                <w:spacing w:val="-2"/>
              </w:rPr>
              <w:t xml:space="preserve">  </w:t>
            </w:r>
            <w:r>
              <w:rPr>
                <w:rFonts w:hint="default" w:ascii="Times New Roman" w:hAnsi="Times New Roman" w:cs="Times New Roman"/>
                <w:color w:val="000000"/>
                <w:szCs w:val="21"/>
              </w:rPr>
              <w:t xml:space="preserve">(destroy), the fish flee, and the reefs suffer. So how can we get them back? One trick is playing </w:t>
            </w:r>
            <w:r>
              <w:rPr>
                <w:rFonts w:hint="default" w:ascii="Times New Roman" w:hAnsi="Times New Roman" w:cs="Times New Roman"/>
                <w:color w:val="000000"/>
                <w:spacing w:val="-2"/>
                <w:u w:val="single"/>
              </w:rPr>
              <w:t xml:space="preserve">  60   </w:t>
            </w:r>
            <w:r>
              <w:rPr>
                <w:rFonts w:hint="default" w:ascii="Times New Roman" w:hAnsi="Times New Roman" w:cs="Times New Roman"/>
                <w:color w:val="000000"/>
                <w:spacing w:val="-2"/>
              </w:rPr>
              <w:t xml:space="preserve">  </w:t>
            </w:r>
            <w:r>
              <w:rPr>
                <w:rFonts w:hint="default" w:ascii="Times New Roman" w:hAnsi="Times New Roman" w:cs="Times New Roman"/>
                <w:color w:val="000000"/>
                <w:szCs w:val="21"/>
              </w:rPr>
              <w:t>( they) the sounds of a healthy and energetic reef.</w:t>
            </w:r>
          </w:p>
          <w:p>
            <w:pPr>
              <w:keepNext w:val="0"/>
              <w:keepLines w:val="0"/>
              <w:pageBreakBefore w:val="0"/>
              <w:widowControl w:val="0"/>
              <w:kinsoku/>
              <w:wordWrap/>
              <w:overflowPunct/>
              <w:topLinePunct w:val="0"/>
              <w:autoSpaceDE/>
              <w:autoSpaceDN/>
              <w:bidi w:val="0"/>
              <w:adjustRightInd/>
              <w:snapToGrid w:val="0"/>
              <w:spacing w:line="280" w:lineRule="atLeast"/>
              <w:ind w:firstLine="408" w:firstLineChars="200"/>
              <w:textAlignment w:val="auto"/>
              <w:rPr>
                <w:rFonts w:hint="default" w:ascii="Times New Roman" w:hAnsi="Times New Roman" w:cs="Times New Roman"/>
                <w:color w:val="000000"/>
                <w:spacing w:val="-3"/>
                <w:szCs w:val="21"/>
              </w:rPr>
            </w:pPr>
            <w:r>
              <w:rPr>
                <w:rFonts w:hint="default" w:ascii="Times New Roman" w:hAnsi="Times New Roman" w:cs="Times New Roman"/>
                <w:color w:val="000000"/>
                <w:spacing w:val="-3"/>
                <w:szCs w:val="21"/>
              </w:rPr>
              <w:t xml:space="preserve">Gordon and his </w:t>
            </w:r>
            <w:r>
              <w:rPr>
                <w:rFonts w:hint="default" w:ascii="Times New Roman" w:hAnsi="Times New Roman" w:cs="Times New Roman"/>
                <w:color w:val="000000"/>
                <w:spacing w:val="-3"/>
                <w:u w:val="single"/>
              </w:rPr>
              <w:t xml:space="preserve">  61  </w:t>
            </w:r>
            <w:r>
              <w:rPr>
                <w:rFonts w:hint="default" w:ascii="Times New Roman" w:hAnsi="Times New Roman" w:cs="Times New Roman"/>
                <w:color w:val="000000"/>
                <w:spacing w:val="-3"/>
                <w:szCs w:val="21"/>
              </w:rPr>
              <w:t xml:space="preserve"> (colleague) played the sounds on underwater speakers for six weeks at a test reef </w:t>
            </w:r>
          </w:p>
          <w:p>
            <w:pPr>
              <w:keepNext w:val="0"/>
              <w:keepLines w:val="0"/>
              <w:pageBreakBefore w:val="0"/>
              <w:widowControl w:val="0"/>
              <w:kinsoku/>
              <w:wordWrap/>
              <w:overflowPunct/>
              <w:topLinePunct w:val="0"/>
              <w:autoSpaceDE/>
              <w:autoSpaceDN/>
              <w:bidi w:val="0"/>
              <w:adjustRightInd/>
              <w:snapToGrid w:val="0"/>
              <w:spacing w:line="280" w:lineRule="atLeast"/>
              <w:textAlignment w:val="auto"/>
              <w:rPr>
                <w:rFonts w:hint="default" w:ascii="Times New Roman" w:hAnsi="Times New Roman" w:cs="Times New Roman"/>
                <w:color w:val="000000"/>
                <w:spacing w:val="-4"/>
                <w:szCs w:val="21"/>
              </w:rPr>
            </w:pPr>
            <w:r>
              <w:rPr>
                <w:rFonts w:hint="default" w:ascii="Times New Roman" w:hAnsi="Times New Roman" w:cs="Times New Roman"/>
                <w:color w:val="000000"/>
                <w:spacing w:val="-4"/>
                <w:u w:val="single"/>
              </w:rPr>
              <w:t xml:space="preserve">  62  </w:t>
            </w:r>
            <w:r>
              <w:rPr>
                <w:rFonts w:hint="default" w:ascii="Times New Roman" w:hAnsi="Times New Roman" w:cs="Times New Roman"/>
                <w:color w:val="000000"/>
                <w:spacing w:val="-4"/>
              </w:rPr>
              <w:t xml:space="preserve"> </w:t>
            </w:r>
            <w:r>
              <w:rPr>
                <w:rFonts w:hint="default" w:ascii="Times New Roman" w:hAnsi="Times New Roman" w:cs="Times New Roman"/>
                <w:color w:val="000000"/>
                <w:spacing w:val="-4"/>
                <w:szCs w:val="21"/>
              </w:rPr>
              <w:t xml:space="preserve">(build) off the coast. At the end of the trial, twice as many fish as expected were living at the energetic-sounding reef, compared to equally built reefs equipped with false speakers </w:t>
            </w:r>
            <w:r>
              <w:rPr>
                <w:rFonts w:hint="default" w:ascii="Times New Roman" w:hAnsi="Times New Roman" w:cs="Times New Roman"/>
                <w:color w:val="000000"/>
                <w:spacing w:val="-4"/>
                <w:u w:val="single"/>
              </w:rPr>
              <w:t xml:space="preserve">  63  </w:t>
            </w:r>
            <w:r>
              <w:rPr>
                <w:rFonts w:hint="default" w:ascii="Times New Roman" w:hAnsi="Times New Roman" w:cs="Times New Roman"/>
                <w:color w:val="000000"/>
                <w:spacing w:val="-4"/>
              </w:rPr>
              <w:t xml:space="preserve"> </w:t>
            </w:r>
            <w:r>
              <w:rPr>
                <w:rFonts w:hint="default" w:ascii="Times New Roman" w:hAnsi="Times New Roman" w:cs="Times New Roman"/>
                <w:color w:val="000000"/>
                <w:spacing w:val="-4"/>
                <w:szCs w:val="21"/>
              </w:rPr>
              <w:t>no speakers at all.</w:t>
            </w:r>
          </w:p>
          <w:p>
            <w:pPr>
              <w:keepNext w:val="0"/>
              <w:keepLines w:val="0"/>
              <w:pageBreakBefore w:val="0"/>
              <w:widowControl w:val="0"/>
              <w:kinsoku/>
              <w:wordWrap/>
              <w:overflowPunct/>
              <w:topLinePunct w:val="0"/>
              <w:autoSpaceDE/>
              <w:autoSpaceDN/>
              <w:bidi w:val="0"/>
              <w:adjustRightInd/>
              <w:snapToGrid w:val="0"/>
              <w:spacing w:line="280" w:lineRule="atLeast"/>
              <w:ind w:firstLine="420" w:firstLineChars="200"/>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szCs w:val="21"/>
              </w:rPr>
              <w:t xml:space="preserve">But even though it worked, isn’t it sort of false advertising? Yeah, in </w:t>
            </w:r>
            <w:r>
              <w:rPr>
                <w:rFonts w:hint="default" w:ascii="Times New Roman" w:hAnsi="Times New Roman" w:cs="Times New Roman"/>
                <w:color w:val="000000"/>
                <w:spacing w:val="-2"/>
              </w:rPr>
              <w:t xml:space="preserve">a </w:t>
            </w:r>
            <w:r>
              <w:rPr>
                <w:rFonts w:hint="default" w:ascii="Times New Roman" w:hAnsi="Times New Roman" w:cs="Times New Roman"/>
                <w:color w:val="000000"/>
                <w:szCs w:val="21"/>
              </w:rPr>
              <w:t xml:space="preserve">way it is. It is important that we think quite </w:t>
            </w:r>
            <w:r>
              <w:rPr>
                <w:rFonts w:hint="default" w:ascii="Times New Roman" w:hAnsi="Times New Roman" w:cs="Times New Roman"/>
                <w:color w:val="000000"/>
                <w:spacing w:val="-2"/>
                <w:u w:val="single"/>
              </w:rPr>
              <w:t xml:space="preserve">  64   </w:t>
            </w:r>
            <w:r>
              <w:rPr>
                <w:rFonts w:hint="default" w:ascii="Times New Roman" w:hAnsi="Times New Roman" w:cs="Times New Roman"/>
                <w:color w:val="000000"/>
                <w:spacing w:val="-2"/>
              </w:rPr>
              <w:t xml:space="preserve">  </w:t>
            </w:r>
            <w:r>
              <w:rPr>
                <w:rFonts w:hint="default" w:ascii="Times New Roman" w:hAnsi="Times New Roman" w:cs="Times New Roman"/>
                <w:color w:val="000000"/>
                <w:szCs w:val="21"/>
              </w:rPr>
              <w:t xml:space="preserve">(careful) about how we’d use this in conservation practices. This will only be useful if we bring fish into a place </w:t>
            </w:r>
            <w:r>
              <w:rPr>
                <w:rFonts w:hint="default" w:ascii="Times New Roman" w:hAnsi="Times New Roman" w:cs="Times New Roman"/>
                <w:color w:val="000000"/>
                <w:spacing w:val="-2"/>
                <w:u w:val="single"/>
              </w:rPr>
              <w:t xml:space="preserve">  65  </w:t>
            </w:r>
            <w:r>
              <w:rPr>
                <w:rFonts w:hint="default" w:ascii="Times New Roman" w:hAnsi="Times New Roman" w:cs="Times New Roman"/>
                <w:color w:val="000000"/>
                <w:szCs w:val="21"/>
              </w:rPr>
              <w:t xml:space="preserve"> it’s worth bringing them to.</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rPr>
                <w:rFonts w:hint="default" w:ascii="Times New Roman" w:hAnsi="Times New Roman" w:cs="Times New Roman"/>
                <w:color w:val="000000"/>
                <w:szCs w:val="21"/>
              </w:rPr>
            </w:pPr>
            <w:r>
              <w:rPr>
                <w:rFonts w:hint="eastAsia"/>
                <w:b/>
                <w:bCs/>
                <w:lang w:val="en-US" w:eastAsia="zh-CN"/>
              </w:rPr>
              <w:t xml:space="preserve">错题分析： </w:t>
            </w:r>
            <w:r>
              <w:rPr>
                <w:rFonts w:hint="default" w:ascii="Times New Roman" w:hAnsi="Times New Roman" w:cs="Times New Roman"/>
                <w:color w:val="000000"/>
                <w:szCs w:val="21"/>
              </w:rPr>
              <w:t xml:space="preserve">56. without    57 a      58 clearing   59 are destroyed     60 them  </w:t>
            </w:r>
          </w:p>
          <w:p>
            <w:pPr>
              <w:ind w:firstLine="1260" w:firstLineChars="600"/>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cs="Times New Roman"/>
                <w:color w:val="000000"/>
                <w:szCs w:val="21"/>
              </w:rPr>
              <w:t>61 colleagues  62 built    63  or      64 carefully        65 that\ which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0" w:type="dxa"/>
          </w:tcPr>
          <w:p>
            <w:pPr>
              <w:rPr>
                <w:rFonts w:hint="eastAsia" w:ascii="Times New Roman" w:hAnsi="Times New Roman" w:eastAsia="宋体" w:cs="Times New Roman"/>
                <w:b/>
                <w:bCs/>
                <w:i/>
                <w:iCs/>
                <w:szCs w:val="21"/>
              </w:rPr>
            </w:pPr>
            <w:r>
              <w:rPr>
                <w:rFonts w:hint="eastAsia" w:ascii="Times New Roman" w:hAnsi="Times New Roman" w:eastAsia="宋体" w:cs="Times New Roman"/>
                <w:b/>
                <w:bCs/>
                <w:i/>
                <w:iCs/>
                <w:szCs w:val="21"/>
              </w:rPr>
              <w:t>202202名校协作期初联考</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China is quickly becoming the fashion capital. Thanks to young consumers and social media, China is no longer looking to the West for fashion ideas, </w:t>
            </w:r>
            <w:r>
              <w:rPr>
                <w:rFonts w:ascii="Times New Roman" w:hAnsi="Times New Roman" w:cs="Times New Roman"/>
                <w:szCs w:val="21"/>
                <w:u w:val="single"/>
              </w:rPr>
              <w:t xml:space="preserve">   56   </w:t>
            </w:r>
            <w:r>
              <w:rPr>
                <w:rFonts w:ascii="Times New Roman" w:hAnsi="Times New Roman" w:eastAsia="宋体" w:cs="Times New Roman"/>
                <w:szCs w:val="21"/>
              </w:rPr>
              <w:t xml:space="preserve"> is developing its own</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style. There is even </w:t>
            </w:r>
            <w:r>
              <w:rPr>
                <w:rFonts w:ascii="Times New Roman" w:hAnsi="Times New Roman" w:cs="Times New Roman"/>
                <w:szCs w:val="21"/>
                <w:u w:val="single"/>
              </w:rPr>
              <w:t xml:space="preserve">    </w:t>
            </w:r>
            <w:r>
              <w:rPr>
                <w:rFonts w:ascii="Times New Roman" w:hAnsi="Times New Roman" w:cs="Times New Roman"/>
                <w:color w:val="FFFFFF" w:themeColor="background1"/>
                <w:szCs w:val="21"/>
                <w:u w:val="single" w:color="000000" w:themeColor="text1"/>
                <w14:textFill>
                  <w14:solidFill>
                    <w14:schemeClr w14:val="bg1"/>
                  </w14:solidFill>
                </w14:textFill>
              </w:rPr>
              <w:t>111</w:t>
            </w:r>
            <w:r>
              <w:rPr>
                <w:rFonts w:ascii="Times New Roman" w:hAnsi="Times New Roman" w:cs="Times New Roman"/>
                <w:szCs w:val="21"/>
                <w:u w:val="single"/>
              </w:rPr>
              <w:t xml:space="preserve">57   </w:t>
            </w:r>
            <w:r>
              <w:rPr>
                <w:rFonts w:ascii="Times New Roman" w:hAnsi="Times New Roman" w:eastAsia="宋体" w:cs="Times New Roman"/>
                <w:szCs w:val="21"/>
              </w:rPr>
              <w:t xml:space="preserve"> unique name for it: China-Chic.</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China-Chic is the result of young people’s renewed interest in Chinese culture and things that are guochao-brands and products </w:t>
            </w:r>
            <w:r>
              <w:rPr>
                <w:rFonts w:ascii="Times New Roman" w:hAnsi="Times New Roman" w:cs="Times New Roman"/>
                <w:szCs w:val="21"/>
                <w:u w:val="single"/>
              </w:rPr>
              <w:t xml:space="preserve">   58   </w:t>
            </w:r>
            <w:r>
              <w:rPr>
                <w:rFonts w:ascii="Times New Roman" w:hAnsi="Times New Roman" w:eastAsia="宋体" w:cs="Times New Roman"/>
                <w:szCs w:val="21"/>
              </w:rPr>
              <w:t xml:space="preserve"> have a traditional Chinese flavor. According to Nielsen, a company which follows consumer trends, 68 percent of young Chinese say they prefer buying “Made in China” products </w:t>
            </w:r>
            <w:r>
              <w:rPr>
                <w:rFonts w:ascii="Times New Roman" w:hAnsi="Times New Roman" w:cs="Times New Roman"/>
                <w:szCs w:val="21"/>
                <w:u w:val="single"/>
              </w:rPr>
              <w:t xml:space="preserve">   59   </w:t>
            </w:r>
            <w:r>
              <w:rPr>
                <w:rFonts w:ascii="Times New Roman" w:hAnsi="Times New Roman" w:eastAsia="宋体" w:cs="Times New Roman"/>
                <w:szCs w:val="21"/>
              </w:rPr>
              <w:t xml:space="preserve"> foreign made products. The trend </w:t>
            </w:r>
            <w:r>
              <w:rPr>
                <w:rFonts w:ascii="Times New Roman" w:hAnsi="Times New Roman" w:cs="Times New Roman"/>
                <w:szCs w:val="21"/>
                <w:u w:val="single"/>
              </w:rPr>
              <w:t xml:space="preserve">   60   </w:t>
            </w:r>
            <w:r>
              <w:rPr>
                <w:rFonts w:ascii="Times New Roman" w:hAnsi="Times New Roman" w:eastAsia="宋体" w:cs="Times New Roman"/>
                <w:szCs w:val="21"/>
              </w:rPr>
              <w:t xml:space="preserve">(gain) popularity over the past couple of years, </w:t>
            </w:r>
            <w:r>
              <w:rPr>
                <w:rFonts w:ascii="Times New Roman" w:hAnsi="Times New Roman" w:cs="Times New Roman"/>
                <w:szCs w:val="21"/>
                <w:u w:val="single"/>
              </w:rPr>
              <w:t xml:space="preserve">   61   </w:t>
            </w:r>
            <w:r>
              <w:rPr>
                <w:rFonts w:ascii="Times New Roman" w:hAnsi="Times New Roman" w:eastAsia="宋体" w:cs="Times New Roman"/>
                <w:szCs w:val="21"/>
              </w:rPr>
              <w:t>(particular) among those in their late teens and early 20s.</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Nostalgia(</w:t>
            </w:r>
            <w:r>
              <w:rPr>
                <w:rFonts w:hint="eastAsia" w:ascii="Times New Roman" w:hAnsi="Times New Roman" w:eastAsia="宋体" w:cs="Times New Roman"/>
                <w:sz w:val="20"/>
                <w:szCs w:val="21"/>
              </w:rPr>
              <w:t>怀旧</w:t>
            </w:r>
            <w:r>
              <w:rPr>
                <w:rFonts w:ascii="Times New Roman" w:hAnsi="Times New Roman" w:eastAsia="宋体" w:cs="Times New Roman"/>
                <w:szCs w:val="21"/>
              </w:rPr>
              <w:t xml:space="preserve">) is part of this trend, with products such as White Rabbit candy and Bee Flower hair care products </w:t>
            </w:r>
            <w:r>
              <w:rPr>
                <w:rFonts w:ascii="Times New Roman" w:hAnsi="Times New Roman" w:cs="Times New Roman"/>
                <w:szCs w:val="21"/>
                <w:u w:val="single"/>
              </w:rPr>
              <w:t xml:space="preserve">   62   </w:t>
            </w:r>
            <w:r>
              <w:rPr>
                <w:rFonts w:ascii="Times New Roman" w:hAnsi="Times New Roman" w:eastAsia="宋体" w:cs="Times New Roman"/>
                <w:szCs w:val="21"/>
              </w:rPr>
              <w:t xml:space="preserve">(become) popular among the young, but newer products such as Perfect Diary and PeaceBird are now outselling foreign brands. Last year, domestic brands even increased </w:t>
            </w:r>
            <w:r>
              <w:rPr>
                <w:rFonts w:ascii="Times New Roman" w:hAnsi="Times New Roman" w:cs="Times New Roman"/>
                <w:szCs w:val="21"/>
                <w:u w:val="single"/>
              </w:rPr>
              <w:t xml:space="preserve">   63   (</w:t>
            </w:r>
            <w:r>
              <w:rPr>
                <w:rFonts w:ascii="Times New Roman" w:hAnsi="Times New Roman" w:eastAsia="宋体" w:cs="Times New Roman"/>
                <w:szCs w:val="21"/>
              </w:rPr>
              <w:t xml:space="preserve">sale) </w:t>
            </w:r>
            <w:r>
              <w:rPr>
                <w:rFonts w:ascii="Times New Roman" w:hAnsi="Times New Roman" w:cs="Times New Roman"/>
                <w:szCs w:val="21"/>
              </w:rPr>
              <w:t xml:space="preserve"> by </w:t>
            </w:r>
            <w:r>
              <w:rPr>
                <w:rFonts w:ascii="Times New Roman" w:hAnsi="Times New Roman" w:eastAsia="宋体" w:cs="Times New Roman"/>
                <w:szCs w:val="21"/>
              </w:rPr>
              <w:t>2 percent.</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宋体" w:cs="Times New Roman"/>
                <w:color w:val="000000"/>
                <w:kern w:val="0"/>
                <w:sz w:val="21"/>
                <w:szCs w:val="21"/>
                <w:vertAlign w:val="baseline"/>
                <w:lang w:val="en-US" w:eastAsia="zh-CN" w:bidi="ar"/>
              </w:rPr>
            </w:pPr>
            <w:r>
              <w:rPr>
                <w:rFonts w:ascii="Times New Roman" w:hAnsi="Times New Roman" w:eastAsia="宋体" w:cs="Times New Roman"/>
                <w:szCs w:val="21"/>
              </w:rPr>
              <w:t xml:space="preserve">Market researcher Elijah Whaley says, “Foreign brands used to have an edge in the Chinese market by representing a Western lifestyle that </w:t>
            </w:r>
            <w:r>
              <w:rPr>
                <w:rFonts w:ascii="Times New Roman" w:hAnsi="Times New Roman" w:cs="Times New Roman"/>
                <w:szCs w:val="21"/>
                <w:u w:val="single"/>
              </w:rPr>
              <w:t xml:space="preserve">   64   </w:t>
            </w:r>
            <w:r>
              <w:rPr>
                <w:rFonts w:ascii="Times New Roman" w:hAnsi="Times New Roman" w:eastAsia="宋体" w:cs="Times New Roman"/>
                <w:szCs w:val="21"/>
              </w:rPr>
              <w:t xml:space="preserve">(assume) to be superior. But Chinese consumers are now more confident in </w:t>
            </w:r>
            <w:r>
              <w:rPr>
                <w:rFonts w:ascii="Times New Roman" w:hAnsi="Times New Roman" w:cs="Times New Roman"/>
                <w:szCs w:val="21"/>
                <w:u w:val="single"/>
              </w:rPr>
              <w:t xml:space="preserve">   65   (</w:t>
            </w:r>
            <w:r>
              <w:rPr>
                <w:rFonts w:ascii="Times New Roman" w:hAnsi="Times New Roman" w:eastAsia="宋体" w:cs="Times New Roman"/>
                <w:szCs w:val="21"/>
              </w:rPr>
              <w:t>they) domestically crafted China style.” The underlying message here: it’s cool to be Chinese.</w:t>
            </w:r>
          </w:p>
        </w:tc>
        <w:tc>
          <w:tcPr>
            <w:tcW w:w="1415" w:type="dxa"/>
          </w:tcPr>
          <w:p>
            <w:pPr>
              <w:rPr>
                <w:rFonts w:hint="default"/>
                <w:vertAlign w:val="baseline"/>
                <w:lang w:val="en-US" w:eastAsia="zh-CN"/>
              </w:rPr>
            </w:pPr>
            <w:r>
              <w:rPr>
                <w:rFonts w:hint="eastAsia"/>
                <w:vertAlign w:val="baseline"/>
                <w:lang w:val="en-US" w:eastAsia="zh-CN"/>
              </w:rPr>
              <w:t>你的答案：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59.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61.</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vertAlign w:val="baseline"/>
                <w:lang w:val="en-US" w:eastAsia="zh-CN"/>
              </w:rPr>
            </w:pPr>
            <w:r>
              <w:rPr>
                <w:rFonts w:hint="eastAsia"/>
                <w:vertAlign w:val="baseline"/>
                <w:lang w:val="en-US" w:eastAsia="zh-CN"/>
              </w:rPr>
              <w:t>63.</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vertAlign w:val="baseline"/>
                <w:lang w:val="en-US" w:eastAsia="zh-CN"/>
              </w:rPr>
            </w:pPr>
            <w:r>
              <w:rPr>
                <w:rFonts w:hint="eastAsia"/>
                <w:vertAlign w:val="baseline"/>
                <w:lang w:val="en-US" w:eastAsia="zh-CN"/>
              </w:rPr>
              <w:t>64.</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vertAlign w:val="baseline"/>
                <w:lang w:val="en-US" w:eastAsia="zh-CN"/>
              </w:rPr>
            </w:pPr>
          </w:p>
          <w:p>
            <w:pPr>
              <w:keepNext w:val="0"/>
              <w:keepLines w:val="0"/>
              <w:widowControl/>
              <w:suppressLineNumbers w:val="0"/>
              <w:jc w:val="left"/>
              <w:rPr>
                <w:rFonts w:hint="default" w:ascii="Times New Roman" w:hAnsi="Times New Roman" w:eastAsia="宋体" w:cs="Times New Roman"/>
                <w:color w:val="000000"/>
                <w:kern w:val="0"/>
                <w:sz w:val="21"/>
                <w:szCs w:val="21"/>
                <w:vertAlign w:val="baseline"/>
                <w:lang w:val="en-US" w:eastAsia="zh-CN" w:bidi="ar"/>
              </w:rPr>
            </w:pPr>
            <w:r>
              <w:rPr>
                <w:rFonts w:hint="eastAsia"/>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5" w:type="dxa"/>
            <w:gridSpan w:val="2"/>
          </w:tcPr>
          <w:p>
            <w:pPr>
              <w:rPr>
                <w:rFonts w:ascii="Times New Roman" w:hAnsi="Times New Roman" w:eastAsia="宋体" w:cs="Times New Roman"/>
              </w:rPr>
            </w:pPr>
            <w:r>
              <w:rPr>
                <w:rFonts w:hint="eastAsia"/>
                <w:b/>
                <w:bCs/>
                <w:lang w:val="en-US" w:eastAsia="zh-CN"/>
              </w:rPr>
              <w:t>错题分析：</w:t>
            </w:r>
            <w:r>
              <w:rPr>
                <w:rFonts w:hint="eastAsia" w:ascii="Times New Roman" w:hAnsi="Times New Roman" w:eastAsia="宋体" w:cs="Times New Roman"/>
              </w:rPr>
              <w:t>56. but</w:t>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 xml:space="preserve">  57. </w:t>
            </w:r>
            <w:r>
              <w:rPr>
                <w:rFonts w:ascii="Times New Roman" w:hAnsi="Times New Roman" w:eastAsia="宋体" w:cs="Times New Roman"/>
              </w:rPr>
              <w:t>a</w:t>
            </w:r>
            <w:r>
              <w:rPr>
                <w:rFonts w:hint="eastAsia" w:ascii="Times New Roman" w:hAnsi="Times New Roman" w:eastAsia="宋体" w:cs="Times New Roman"/>
              </w:rPr>
              <w:tab/>
            </w:r>
            <w:r>
              <w:rPr>
                <w:rFonts w:hint="eastAsia" w:ascii="Times New Roman" w:hAnsi="Times New Roman" w:eastAsia="宋体" w:cs="Times New Roman"/>
              </w:rPr>
              <w:tab/>
            </w:r>
            <w:r>
              <w:rPr>
                <w:rFonts w:ascii="Times New Roman" w:hAnsi="Times New Roman" w:eastAsia="宋体" w:cs="Times New Roman"/>
              </w:rPr>
              <w:t xml:space="preserve">   </w:t>
            </w:r>
            <w:r>
              <w:rPr>
                <w:rFonts w:hint="eastAsia" w:ascii="Times New Roman" w:hAnsi="Times New Roman" w:eastAsia="宋体" w:cs="Times New Roman"/>
              </w:rPr>
              <w:t>58. that/which</w:t>
            </w:r>
            <w:r>
              <w:rPr>
                <w:rFonts w:hint="eastAsia" w:ascii="Times New Roman" w:hAnsi="Times New Roman" w:eastAsia="宋体" w:cs="Times New Roman"/>
              </w:rPr>
              <w:tab/>
            </w:r>
            <w:r>
              <w:rPr>
                <w:rFonts w:ascii="Times New Roman" w:hAnsi="Times New Roman" w:eastAsia="宋体" w:cs="Times New Roman"/>
              </w:rPr>
              <w:t xml:space="preserve">59. </w:t>
            </w:r>
            <w:r>
              <w:rPr>
                <w:rFonts w:hint="eastAsia" w:ascii="Times New Roman" w:hAnsi="Times New Roman" w:eastAsia="宋体" w:cs="Times New Roman"/>
              </w:rPr>
              <w:t>to</w:t>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ab/>
            </w:r>
            <w:r>
              <w:rPr>
                <w:rFonts w:ascii="Times New Roman" w:hAnsi="Times New Roman" w:eastAsia="宋体" w:cs="Times New Roman"/>
              </w:rPr>
              <w:t xml:space="preserve">60. </w:t>
            </w:r>
            <w:r>
              <w:rPr>
                <w:rFonts w:hint="eastAsia" w:ascii="Times New Roman" w:hAnsi="Times New Roman" w:eastAsia="宋体" w:cs="Times New Roman"/>
              </w:rPr>
              <w:t>has gained</w:t>
            </w:r>
          </w:p>
          <w:p>
            <w:pPr>
              <w:ind w:firstLine="1050" w:firstLineChars="500"/>
              <w:rPr>
                <w:rFonts w:hint="default" w:ascii="Times New Roman" w:hAnsi="Times New Roman" w:eastAsia="宋体" w:cs="Times New Roman"/>
                <w:color w:val="000000"/>
                <w:kern w:val="0"/>
                <w:sz w:val="21"/>
                <w:szCs w:val="21"/>
                <w:vertAlign w:val="baseline"/>
                <w:lang w:val="en-US" w:eastAsia="zh-CN" w:bidi="ar"/>
              </w:rPr>
            </w:pPr>
            <w:r>
              <w:rPr>
                <w:rFonts w:ascii="Times New Roman" w:hAnsi="Times New Roman" w:eastAsia="宋体" w:cs="Times New Roman"/>
              </w:rPr>
              <w:t xml:space="preserve">61. </w:t>
            </w:r>
            <w:r>
              <w:rPr>
                <w:rFonts w:hint="eastAsia" w:ascii="Times New Roman" w:hAnsi="Times New Roman" w:eastAsia="宋体" w:cs="Times New Roman"/>
              </w:rPr>
              <w:t>particularly  62. becoming</w:t>
            </w:r>
            <w:r>
              <w:rPr>
                <w:rFonts w:ascii="Times New Roman" w:hAnsi="Times New Roman" w:eastAsia="宋体" w:cs="Times New Roman"/>
              </w:rPr>
              <w:t xml:space="preserve">  </w:t>
            </w:r>
            <w:r>
              <w:rPr>
                <w:rFonts w:hint="eastAsia" w:ascii="Times New Roman" w:hAnsi="Times New Roman" w:eastAsia="宋体" w:cs="Times New Roman"/>
              </w:rPr>
              <w:t xml:space="preserve">63. </w:t>
            </w:r>
            <w:r>
              <w:rPr>
                <w:rFonts w:ascii="Times New Roman" w:hAnsi="Times New Roman" w:eastAsia="宋体" w:cs="Times New Roman"/>
              </w:rPr>
              <w:t>sales</w:t>
            </w:r>
            <w:r>
              <w:rPr>
                <w:rFonts w:hint="eastAsia" w:ascii="Times New Roman" w:hAnsi="Times New Roman" w:eastAsia="宋体" w:cs="Times New Roman"/>
              </w:rPr>
              <w:tab/>
            </w:r>
            <w:r>
              <w:rPr>
                <w:rFonts w:hint="eastAsia" w:ascii="Times New Roman" w:hAnsi="Times New Roman" w:eastAsia="宋体" w:cs="Times New Roman"/>
              </w:rPr>
              <w:tab/>
            </w:r>
            <w:r>
              <w:rPr>
                <w:rFonts w:hint="eastAsia" w:ascii="Times New Roman" w:hAnsi="Times New Roman" w:eastAsia="宋体" w:cs="Times New Roman"/>
              </w:rPr>
              <w:t xml:space="preserve">64. </w:t>
            </w:r>
            <w:r>
              <w:rPr>
                <w:rFonts w:ascii="Times New Roman" w:hAnsi="Times New Roman" w:eastAsia="宋体" w:cs="Times New Roman"/>
              </w:rPr>
              <w:t>was assumed</w:t>
            </w:r>
            <w:r>
              <w:rPr>
                <w:rFonts w:hint="eastAsia" w:ascii="Times New Roman" w:hAnsi="Times New Roman" w:eastAsia="宋体" w:cs="Times New Roman"/>
              </w:rPr>
              <w:tab/>
            </w:r>
            <w:r>
              <w:rPr>
                <w:rFonts w:ascii="Times New Roman" w:hAnsi="Times New Roman" w:eastAsia="宋体" w:cs="Times New Roman"/>
              </w:rPr>
              <w:t xml:space="preserve"> </w:t>
            </w:r>
            <w:r>
              <w:rPr>
                <w:rFonts w:hint="eastAsia" w:ascii="Times New Roman" w:hAnsi="Times New Roman" w:eastAsia="宋体" w:cs="Times New Roman"/>
              </w:rPr>
              <w:t xml:space="preserve">65. </w:t>
            </w:r>
            <w:r>
              <w:rPr>
                <w:rFonts w:ascii="Times New Roman" w:hAnsi="Times New Roman" w:eastAsia="宋体" w:cs="Times New Roman"/>
              </w:rPr>
              <w:t>their</w:t>
            </w:r>
          </w:p>
        </w:tc>
      </w:tr>
    </w:tbl>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bookmarkStart w:id="2" w:name="_GoBack"/>
      <w:bookmarkEnd w:id="2"/>
    </w:p>
    <w:sectPr>
      <w:headerReference r:id="rId3" w:type="default"/>
      <w:footerReference r:id="rId4" w:type="default"/>
      <w:pgSz w:w="20863" w:h="14740" w:orient="landscape"/>
      <w:pgMar w:top="1701" w:right="1440" w:bottom="1701" w:left="1440" w:header="851" w:footer="992" w:gutter="0"/>
      <w:cols w:equalWidth="0" w:num="2">
        <w:col w:w="8779" w:space="425"/>
        <w:col w:w="877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rPr>
        <w:rFonts w:hint="default" w:eastAsiaTheme="minorEastAsia"/>
        <w:lang w:val="en-US" w:eastAsia="zh-CN"/>
      </w:rPr>
    </w:pPr>
    <w:r>
      <w:rPr>
        <w:rFonts w:hint="eastAsia"/>
        <w:lang w:val="en-US" w:eastAsia="zh-CN"/>
      </w:rPr>
      <w:t>2022届高三第二学期语法填空 考前回顾                                           溯恩英语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EB414"/>
    <w:multiLevelType w:val="singleLevel"/>
    <w:tmpl w:val="634EB414"/>
    <w:lvl w:ilvl="0" w:tentative="0">
      <w:start w:val="6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WU1NjIwMDQ0ZTAyMWY2ZTA0MGU3Njk3ZDk2NGUifQ=="/>
  </w:docVars>
  <w:rsids>
    <w:rsidRoot w:val="00000000"/>
    <w:rsid w:val="03E13F17"/>
    <w:rsid w:val="230D5CBE"/>
    <w:rsid w:val="2FA20AA9"/>
    <w:rsid w:val="41B05767"/>
    <w:rsid w:val="46777FF1"/>
    <w:rsid w:val="7466241E"/>
    <w:rsid w:val="7F51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70"/>
      <w:ind w:left="119"/>
    </w:pPr>
    <w:rPr>
      <w:rFonts w:ascii="Times New Roman" w:hAnsi="Times New Roman" w:eastAsia="Times New Roman" w:cs="Times New Roman"/>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5249</Words>
  <Characters>23112</Characters>
  <Lines>0</Lines>
  <Paragraphs>0</Paragraphs>
  <TotalTime>4</TotalTime>
  <ScaleCrop>false</ScaleCrop>
  <LinksUpToDate>false</LinksUpToDate>
  <CharactersWithSpaces>28582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2022-05-26T22:53:00Z</dcterms:created>
  <dc:creator>Administrator</dc:creator>
  <cp:lastModifiedBy>Woodpecker</cp:lastModifiedBy>
  <dcterms:modified xsi:type="dcterms:W3CDTF">2022-06-05T10:27:39Z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051BCD6161A24ED98D23AC3AB8C3540F</vt:lpwstr>
  </property>
</Properties>
</file>