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>
      <w:p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10312400</wp:posOffset>
            </wp:positionH>
            <wp:positionV relativeFrom="topMargin">
              <wp:posOffset>10718800</wp:posOffset>
            </wp:positionV>
            <wp:extent cx="495300" cy="393700"/>
            <wp:wrapNone/>
            <wp:docPr id="10001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36"/>
          <w:lang w:val="en-US" w:eastAsia="zh-CN"/>
        </w:rPr>
        <w:drawing>
          <wp:anchor simplePos="0" relativeHeight="251659264" behindDoc="0" locked="0" layoutInCell="1" allowOverlap="1">
            <wp:simplePos x="0" y="0"/>
            <wp:positionH relativeFrom="page">
              <wp:posOffset>11430000</wp:posOffset>
            </wp:positionH>
            <wp:positionV relativeFrom="topMargin">
              <wp:posOffset>11798300</wp:posOffset>
            </wp:positionV>
            <wp:extent cx="469900" cy="266700"/>
            <wp:wrapNone/>
            <wp:docPr id="10000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36"/>
          <w:lang w:val="en-US" w:eastAsia="zh-CN"/>
        </w:rPr>
        <w:t>金华一中</w:t>
      </w:r>
      <w:bookmarkStart w:id="0" w:name="_GoBack"/>
      <w:r>
        <w:rPr>
          <w:rFonts w:ascii="Times New Roman" w:hAnsi="Times New Roman" w:cs="Times New Roman" w:hint="eastAsia"/>
          <w:sz w:val="28"/>
          <w:szCs w:val="36"/>
          <w:lang w:val="en-US" w:eastAsia="zh-CN"/>
        </w:rPr>
        <w:t>2024</w:t>
      </w:r>
      <w:bookmarkEnd w:id="0"/>
      <w:r>
        <w:rPr>
          <w:rFonts w:hint="eastAsia"/>
          <w:sz w:val="28"/>
          <w:szCs w:val="36"/>
          <w:lang w:val="en-US" w:eastAsia="zh-CN"/>
        </w:rPr>
        <w:t>届高三十月月考</w:t>
      </w:r>
    </w:p>
    <w:p>
      <w:p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英语试卷参考答案</w:t>
      </w:r>
    </w:p>
    <w:p>
      <w:pPr>
        <w:jc w:val="both"/>
        <w:rPr>
          <w:rFonts w:hint="eastAsia"/>
          <w:sz w:val="21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Times New Roman" w:hAnsi="Times New Roman" w:cs="Times New Roman" w:hint="default"/>
          <w:sz w:val="21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4"/>
          <w:lang w:val="en-US" w:eastAsia="zh-CN"/>
        </w:rPr>
        <w:t>听力    ABCBC  AABCC  BCBCA  ABACC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Times New Roman" w:hAnsi="Times New Roman" w:cs="Times New Roman" w:hint="default"/>
          <w:sz w:val="21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4"/>
          <w:lang w:val="en-US" w:eastAsia="zh-CN"/>
        </w:rPr>
        <w:t>阅读    CBD  BDDC  DCDC  BABD  AGBED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Times New Roman" w:hAnsi="Times New Roman" w:cs="Times New Roman" w:hint="default"/>
          <w:sz w:val="21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4"/>
          <w:lang w:val="en-US" w:eastAsia="zh-CN"/>
        </w:rPr>
        <w:t>完形    CADBD  ABCCD  BCABD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Times New Roman" w:hAnsi="Times New Roman" w:cs="Times New Roman" w:hint="default"/>
          <w:sz w:val="21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4"/>
          <w:lang w:val="en-US" w:eastAsia="zh-CN"/>
        </w:rPr>
        <w:t xml:space="preserve">语法填空  offered  for  and  commitment  a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050" w:firstLineChars="500"/>
        <w:jc w:val="both"/>
        <w:textAlignment w:val="auto"/>
        <w:rPr>
          <w:rFonts w:ascii="Times New Roman" w:hAnsi="Times New Roman" w:cs="Times New Roman" w:hint="default"/>
          <w:sz w:val="21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4"/>
          <w:lang w:val="en-US" w:eastAsia="zh-CN"/>
        </w:rPr>
        <w:t>futuristic  setting  were replaced  absence  which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Times New Roman" w:hAnsi="Times New Roman" w:cs="Times New Roman" w:hint="default"/>
          <w:sz w:val="21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4"/>
          <w:lang w:val="en-US" w:eastAsia="zh-CN"/>
        </w:rPr>
        <w:t>写作    略</w:t>
      </w:r>
      <w:r>
        <w:rPr>
          <w:rFonts w:ascii="Times New Roman" w:hAnsi="Times New Roman" w:cs="Times New Roman" w:hint="default"/>
          <w:sz w:val="21"/>
          <w:szCs w:val="24"/>
          <w:lang w:val="en-US" w:eastAsia="zh-CN"/>
        </w:rPr>
        <w:br w:type="page"/>
      </w:r>
      <w:r>
        <w:rPr>
          <w:rFonts w:ascii="Times New Roman" w:hAnsi="Times New Roman" w:cs="Times New Roman" w:hint="default"/>
          <w:sz w:val="21"/>
          <w:szCs w:val="24"/>
          <w:lang w:val="en-US" w:eastAsia="zh-CN"/>
        </w:rPr>
        <w:drawing>
          <wp:inline>
            <wp:extent cx="5004435" cy="5989179"/>
            <wp:docPr id="100010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04435" cy="59891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200001FF" w:csb1="00000000"/>
  </w:font>
  <w:font w:name="Trebuchet MS">
    <w:panose1 w:val="020B0603020202020204"/>
    <w:charset w:val="00"/>
    <w:family w:val="auto"/>
    <w:pitch w:val="default"/>
    <w:sig w:usb0="00000687" w:usb1="00000000" w:usb2="00000000" w:usb3="00000000" w:csb0="2000009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3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4" type="#_x0000_t75" alt="学科网 zxxk.com" style="width:0.05pt;height:0.05pt;margin-top:-20.75pt;margin-left:64.05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  <w:p w:rsidR="004151FC">
    <w:pPr>
      <w:pStyle w:val="Footer"/>
      <w:rPr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5" type="#_x0000_t136" alt="学科网 zxxk.com" style="width:2.85pt;height:2.85pt;margin-top:407.9pt;margin-left:158.95pt;mso-position-horizontal-relative:margin;mso-position-vertical-relative:margin;position:absolute;rotation:315;z-index:-251656192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 id="图片 5" o:spid="_x0000_s2056" type="#_x0000_t75" alt="学科网 zxxk.com" style="width:0.05pt;height:0.05pt;margin-top:-20.75pt;margin-left:64.05pt;position:absolute;z-index:251661312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rFonts w:ascii="Times New Roman" w:eastAsia="宋体" w:hAnsi="Times New Roman" w:cs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824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  <w:p w:rsidR="004151FC">
    <w:pPr>
      <w:pStyle w:val="Header"/>
      <w:pBdr>
        <w:bottom w:val="none" w:sz="0" w:space="1" w:color="auto"/>
      </w:pBdr>
      <w:tabs>
        <w:tab w:val="clear" w:pos="4153"/>
        <w:tab w:val="clear" w:pos="8306"/>
      </w:tabs>
      <w:jc w:val="both"/>
      <w:rPr>
        <w:sz w:val="2"/>
        <w:szCs w:val="2"/>
      </w:rPr>
    </w:pPr>
    <w:r>
      <w:pict>
        <v:shape id="图片 4" o:spid="_x0000_s2051" type="#_x0000_t75" alt="学科网 zxxk.com" style="width:0.75pt;height:0.75pt;margin-top:8.45pt;margin-left:351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2052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4151FC"/>
    <w:rsid w:val="00C02FC6"/>
    <w:rsid w:val="7B0B379C"/>
  </w:rsids>
  <w:docVars>
    <w:docVar w:name="commondata" w:val="eyJoZGlkIjoiNjMzNDIwNDZhOGE0ZjUwYTIxNWM5NzY2ZTYwNjk1MDY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">
    <w:name w:val="页眉 Char"/>
    <w:link w:val="Header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0">
    <w:name w:val="页脚 Char"/>
    <w:link w:val="Footer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4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4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</cp:lastModifiedBy>
  <cp:revision>0</cp:revision>
  <dcterms:created xsi:type="dcterms:W3CDTF">2023-10-22T00:40:52Z</dcterms:created>
  <dcterms:modified xsi:type="dcterms:W3CDTF">2023-10-22T00:45:54Z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