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257" w:rsidRDefault="00DC152B">
      <w:pPr>
        <w:adjustRightInd w:val="0"/>
        <w:snapToGrid w:val="0"/>
        <w:spacing w:line="312" w:lineRule="auto"/>
        <w:jc w:val="left"/>
        <w:rPr>
          <w:rFonts w:ascii="Times New Roman" w:eastAsia="楷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color w:val="000000"/>
          <w:sz w:val="28"/>
          <w:szCs w:val="32"/>
        </w:rPr>
        <w:t>BIU</w:t>
      </w:r>
      <w:r w:rsidR="005515FA">
        <w:rPr>
          <w:rFonts w:ascii="Times New Roman" w:eastAsia="楷体" w:hAnsi="Times New Roman" w:cs="Times New Roman" w:hint="eastAsia"/>
          <w:color w:val="000000"/>
          <w:sz w:val="28"/>
          <w:szCs w:val="32"/>
        </w:rPr>
        <w:t>5</w:t>
      </w:r>
      <w:r>
        <w:rPr>
          <w:rFonts w:ascii="Times New Roman" w:eastAsia="楷体" w:hAnsi="Times New Roman" w:cs="Times New Roman"/>
          <w:color w:val="000000"/>
          <w:sz w:val="28"/>
          <w:szCs w:val="32"/>
        </w:rPr>
        <w:t xml:space="preserve"> </w:t>
      </w:r>
      <w:r w:rsidR="005515FA">
        <w:rPr>
          <w:rFonts w:ascii="Times New Roman" w:eastAsia="楷体" w:hAnsi="Times New Roman" w:cs="Times New Roman" w:hint="eastAsia"/>
          <w:color w:val="000000"/>
          <w:sz w:val="28"/>
          <w:szCs w:val="32"/>
        </w:rPr>
        <w:t>Languages around the World</w:t>
      </w:r>
    </w:p>
    <w:p w:rsidR="005515FA" w:rsidRDefault="00DC152B" w:rsidP="00676F74">
      <w:pPr>
        <w:adjustRightInd w:val="0"/>
        <w:snapToGrid w:val="0"/>
        <w:spacing w:line="312" w:lineRule="auto"/>
        <w:ind w:firstLineChars="800" w:firstLine="2570"/>
        <w:rPr>
          <w:rFonts w:ascii="Times New Roman" w:eastAsia="楷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楷体" w:hAnsi="Times New Roman" w:cs="Times New Roman"/>
          <w:b/>
          <w:color w:val="000000"/>
          <w:sz w:val="32"/>
          <w:szCs w:val="32"/>
        </w:rPr>
        <w:t>Reading and Thinking</w:t>
      </w:r>
    </w:p>
    <w:p w:rsidR="005515FA" w:rsidRDefault="005515FA" w:rsidP="00676F74">
      <w:pPr>
        <w:adjustRightInd w:val="0"/>
        <w:snapToGrid w:val="0"/>
        <w:spacing w:line="312" w:lineRule="auto"/>
        <w:ind w:firstLineChars="650" w:firstLine="2088"/>
        <w:rPr>
          <w:rFonts w:ascii="Times New Roman" w:eastAsia="楷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color w:val="000000"/>
          <w:sz w:val="32"/>
          <w:szCs w:val="32"/>
        </w:rPr>
        <w:t>The Chinese Writing System:</w:t>
      </w:r>
    </w:p>
    <w:p w:rsidR="00D70257" w:rsidRDefault="005515FA" w:rsidP="00676F74">
      <w:pPr>
        <w:adjustRightInd w:val="0"/>
        <w:snapToGrid w:val="0"/>
        <w:spacing w:line="312" w:lineRule="auto"/>
        <w:ind w:firstLineChars="550" w:firstLine="1767"/>
        <w:rPr>
          <w:rFonts w:ascii="Times New Roman" w:eastAsia="楷体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楷体" w:hAnsi="Times New Roman" w:cs="Times New Roman" w:hint="eastAsia"/>
          <w:b/>
          <w:color w:val="000000"/>
          <w:sz w:val="32"/>
          <w:szCs w:val="32"/>
        </w:rPr>
        <w:t xml:space="preserve">Connecting the past and the present </w:t>
      </w:r>
    </w:p>
    <w:p w:rsidR="00D70257" w:rsidRDefault="00DC152B">
      <w:pPr>
        <w:adjustRightInd w:val="0"/>
        <w:snapToGrid w:val="0"/>
        <w:spacing w:line="312" w:lineRule="auto"/>
        <w:rPr>
          <w:rFonts w:ascii="Times New Roman" w:eastAsia="楷体" w:hAnsi="Times New Roman" w:cs="Times New Roman"/>
          <w:color w:val="000000"/>
          <w:szCs w:val="24"/>
          <w:u w:val="single"/>
        </w:rPr>
      </w:pPr>
      <w:r>
        <w:rPr>
          <w:rFonts w:ascii="Times New Roman" w:eastAsia="楷体" w:hAnsi="Times New Roman" w:cs="Times New Roman"/>
          <w:color w:val="000000"/>
          <w:szCs w:val="24"/>
          <w:u w:val="single"/>
        </w:rPr>
        <w:t xml:space="preserve">By: </w:t>
      </w:r>
      <w:r>
        <w:rPr>
          <w:rFonts w:ascii="Times New Roman" w:eastAsia="楷体" w:hAnsi="Times New Roman" w:cs="Times New Roman"/>
          <w:color w:val="000000"/>
          <w:szCs w:val="24"/>
          <w:u w:val="single"/>
        </w:rPr>
        <w:t>种秀娟</w:t>
      </w:r>
      <w:r>
        <w:rPr>
          <w:rFonts w:ascii="Times New Roman" w:eastAsia="楷体" w:hAnsi="Times New Roman" w:cs="Times New Roman"/>
          <w:color w:val="000000"/>
          <w:szCs w:val="24"/>
          <w:u w:val="single"/>
        </w:rPr>
        <w:t xml:space="preserve">                                                         </w:t>
      </w:r>
      <w:r>
        <w:rPr>
          <w:rFonts w:ascii="Times New Roman" w:eastAsia="楷体" w:hAnsi="Times New Roman" w:cs="Times New Roman"/>
          <w:color w:val="000000"/>
          <w:szCs w:val="24"/>
          <w:u w:val="single"/>
        </w:rPr>
        <w:t>使用日期：</w:t>
      </w:r>
      <w:r>
        <w:rPr>
          <w:rFonts w:ascii="Times New Roman" w:eastAsia="楷体" w:hAnsi="Times New Roman" w:cs="Times New Roman"/>
          <w:color w:val="000000"/>
          <w:szCs w:val="24"/>
          <w:u w:val="single"/>
        </w:rPr>
        <w:t>2020.11.3</w:t>
      </w:r>
      <w:r w:rsidR="005515FA">
        <w:rPr>
          <w:rFonts w:ascii="Times New Roman" w:eastAsia="楷体" w:hAnsi="Times New Roman" w:cs="Times New Roman" w:hint="eastAsia"/>
          <w:color w:val="000000"/>
          <w:szCs w:val="24"/>
          <w:u w:val="single"/>
        </w:rPr>
        <w:t>0</w:t>
      </w:r>
      <w:r>
        <w:rPr>
          <w:rFonts w:ascii="Times New Roman" w:eastAsia="楷体" w:hAnsi="Times New Roman" w:cs="Times New Roman"/>
          <w:color w:val="000000"/>
          <w:szCs w:val="24"/>
          <w:u w:val="single"/>
        </w:rPr>
        <w:t xml:space="preserve"> </w:t>
      </w:r>
    </w:p>
    <w:p w:rsidR="00D70257" w:rsidRDefault="00DC152B">
      <w:pPr>
        <w:spacing w:line="460" w:lineRule="exact"/>
        <w:ind w:firstLineChars="1149" w:firstLine="3230"/>
        <w:rPr>
          <w:rFonts w:ascii="Times New Roman" w:eastAsia="楷体" w:hAnsi="Times New Roman" w:cs="Times New Roman"/>
          <w:b/>
          <w:sz w:val="28"/>
          <w:szCs w:val="28"/>
        </w:rPr>
      </w:pPr>
      <w:r>
        <w:rPr>
          <w:rFonts w:ascii="Times New Roman" w:eastAsia="楷体" w:hAnsi="Times New Roman" w:cs="Times New Roman"/>
          <w:b/>
          <w:sz w:val="28"/>
          <w:szCs w:val="28"/>
        </w:rPr>
        <w:t xml:space="preserve">Learning </w:t>
      </w:r>
      <w:r w:rsidR="003D38B0">
        <w:rPr>
          <w:rFonts w:ascii="Times New Roman" w:eastAsia="楷体" w:hAnsi="Times New Roman" w:cs="Times New Roman" w:hint="eastAsia"/>
          <w:b/>
          <w:sz w:val="28"/>
          <w:szCs w:val="28"/>
        </w:rPr>
        <w:t>Objectives</w:t>
      </w:r>
      <w:r>
        <w:rPr>
          <w:rFonts w:ascii="Times New Roman" w:eastAsia="楷体" w:hAnsi="Times New Roman" w:cs="Times New Roman"/>
          <w:b/>
          <w:sz w:val="28"/>
          <w:szCs w:val="28"/>
        </w:rPr>
        <w:t>:</w:t>
      </w:r>
    </w:p>
    <w:p w:rsidR="00B10061" w:rsidRPr="00266AA6" w:rsidRDefault="00266AA6" w:rsidP="0020716A">
      <w:pPr>
        <w:spacing w:line="460" w:lineRule="exact"/>
        <w:ind w:left="360" w:hangingChars="150" w:hanging="360"/>
        <w:rPr>
          <w:rFonts w:ascii="Times New Roman" w:eastAsia="楷体" w:hAnsi="Times New Roman" w:cs="Times New Roman"/>
          <w:bCs/>
          <w:sz w:val="24"/>
          <w:szCs w:val="24"/>
        </w:rPr>
      </w:pPr>
      <w:r w:rsidRPr="00266AA6"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1. </w:t>
      </w:r>
      <w:r w:rsidR="00CF1C58" w:rsidRPr="00266AA6">
        <w:rPr>
          <w:rFonts w:ascii="Times New Roman" w:eastAsia="楷体" w:hAnsi="Times New Roman" w:cs="Times New Roman"/>
          <w:bCs/>
          <w:sz w:val="24"/>
          <w:szCs w:val="24"/>
        </w:rPr>
        <w:t>To have a better understanding of the development of Chinese characters and its importance.</w:t>
      </w:r>
    </w:p>
    <w:p w:rsidR="00B10061" w:rsidRPr="00266AA6" w:rsidRDefault="00266AA6" w:rsidP="0020716A">
      <w:pPr>
        <w:spacing w:line="460" w:lineRule="exact"/>
        <w:rPr>
          <w:rFonts w:ascii="Times New Roman" w:eastAsia="楷体" w:hAnsi="Times New Roman" w:cs="Times New Roman"/>
          <w:bCs/>
          <w:sz w:val="24"/>
          <w:szCs w:val="24"/>
        </w:rPr>
      </w:pPr>
      <w:r w:rsidRPr="00266AA6"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2. </w:t>
      </w:r>
      <w:r w:rsidR="00CF1C58" w:rsidRPr="00266AA6">
        <w:rPr>
          <w:rFonts w:ascii="Times New Roman" w:eastAsia="楷体" w:hAnsi="Times New Roman" w:cs="Times New Roman"/>
          <w:bCs/>
          <w:sz w:val="24"/>
          <w:szCs w:val="24"/>
        </w:rPr>
        <w:t>To introduce the development of Chinese characters in English.</w:t>
      </w:r>
    </w:p>
    <w:p w:rsidR="00B10061" w:rsidRPr="00266AA6" w:rsidRDefault="00266AA6" w:rsidP="0020716A">
      <w:pPr>
        <w:spacing w:line="460" w:lineRule="exact"/>
        <w:ind w:left="240" w:hangingChars="100" w:hanging="240"/>
        <w:rPr>
          <w:rFonts w:ascii="Times New Roman" w:eastAsia="楷体" w:hAnsi="Times New Roman" w:cs="Times New Roman"/>
          <w:bCs/>
          <w:sz w:val="24"/>
          <w:szCs w:val="24"/>
        </w:rPr>
      </w:pPr>
      <w:r w:rsidRPr="00266AA6"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3. </w:t>
      </w:r>
      <w:r w:rsidR="00CF1C58" w:rsidRPr="00266AA6">
        <w:rPr>
          <w:rFonts w:ascii="Times New Roman" w:eastAsia="楷体" w:hAnsi="Times New Roman" w:cs="Times New Roman"/>
          <w:bCs/>
          <w:sz w:val="24"/>
          <w:szCs w:val="24"/>
        </w:rPr>
        <w:t xml:space="preserve">To improve the ability of skimming, scanning, analyzing 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text</w:t>
      </w:r>
      <w:r w:rsidR="00CF1C58" w:rsidRPr="00266AA6">
        <w:rPr>
          <w:rFonts w:ascii="Times New Roman" w:eastAsia="楷体" w:hAnsi="Times New Roman" w:cs="Times New Roman"/>
          <w:bCs/>
          <w:sz w:val="24"/>
          <w:szCs w:val="24"/>
        </w:rPr>
        <w:t xml:space="preserve"> and thinking logically. </w:t>
      </w:r>
    </w:p>
    <w:p w:rsidR="00B10061" w:rsidRPr="00266AA6" w:rsidRDefault="00266AA6" w:rsidP="0020716A">
      <w:pPr>
        <w:spacing w:line="460" w:lineRule="exact"/>
        <w:rPr>
          <w:rFonts w:ascii="Times New Roman" w:eastAsia="楷体" w:hAnsi="Times New Roman" w:cs="Times New Roman"/>
          <w:bCs/>
          <w:sz w:val="24"/>
          <w:szCs w:val="24"/>
        </w:rPr>
      </w:pPr>
      <w:r w:rsidRPr="00266AA6"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4. </w:t>
      </w:r>
      <w:r w:rsidR="00CF1C58" w:rsidRPr="00266AA6">
        <w:rPr>
          <w:rFonts w:ascii="Times New Roman" w:eastAsia="楷体" w:hAnsi="Times New Roman" w:cs="Times New Roman"/>
          <w:bCs/>
          <w:sz w:val="24"/>
          <w:szCs w:val="24"/>
        </w:rPr>
        <w:t xml:space="preserve">To enhance national confidence and pride. </w:t>
      </w:r>
    </w:p>
    <w:p w:rsidR="006F094F" w:rsidRDefault="006F094F" w:rsidP="006F094F">
      <w:pPr>
        <w:spacing w:line="460" w:lineRule="exact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/>
          <w:bCs/>
          <w:sz w:val="24"/>
          <w:szCs w:val="24"/>
        </w:rPr>
        <w:t xml:space="preserve">Step 1: 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Lead-in</w:t>
      </w:r>
      <w:r w:rsidR="00E648DA"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(Quiz)</w:t>
      </w:r>
    </w:p>
    <w:p w:rsidR="006F094F" w:rsidRDefault="003531FB" w:rsidP="006F094F">
      <w:pPr>
        <w:spacing w:line="360" w:lineRule="auto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1. </w:t>
      </w:r>
      <w:r w:rsidR="006F094F" w:rsidRPr="006F094F">
        <w:rPr>
          <w:rFonts w:ascii="Times New Roman" w:eastAsia="楷体" w:hAnsi="Times New Roman" w:cs="Times New Roman"/>
          <w:bCs/>
          <w:sz w:val="24"/>
          <w:szCs w:val="24"/>
        </w:rPr>
        <w:t>Can you recognize these symbols?</w:t>
      </w:r>
      <w:r w:rsidR="006F094F" w:rsidRPr="006F094F"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</w:t>
      </w:r>
      <w:r w:rsidR="006F094F" w:rsidRPr="006F094F">
        <w:rPr>
          <w:rFonts w:ascii="Times New Roman" w:eastAsia="楷体" w:hAnsi="Times New Roman" w:cs="Times New Roman"/>
          <w:bCs/>
          <w:sz w:val="24"/>
          <w:szCs w:val="24"/>
        </w:rPr>
        <w:t>What characters are they?</w:t>
      </w:r>
      <w:r w:rsidR="00E648DA"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</w:t>
      </w:r>
    </w:p>
    <w:p w:rsidR="003531FB" w:rsidRDefault="00E648DA" w:rsidP="00E648DA">
      <w:pPr>
        <w:spacing w:line="360" w:lineRule="auto"/>
        <w:ind w:left="360" w:hangingChars="150" w:hanging="360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 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（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From this activity, let the students have a basic understanding of these symbols. Then introduce a video about the development of some Chinese characters.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）</w:t>
      </w:r>
    </w:p>
    <w:p w:rsidR="008B4636" w:rsidRDefault="008B4636" w:rsidP="006F094F">
      <w:pPr>
        <w:spacing w:line="360" w:lineRule="auto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339850" cy="792009"/>
            <wp:effectExtent l="19050" t="0" r="0" b="0"/>
            <wp:docPr id="1" name="图片 0" descr="图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531" cy="79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楷体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285933" cy="857250"/>
            <wp:effectExtent l="19050" t="0" r="9467" b="0"/>
            <wp:docPr id="6" name="图片 1" descr="图片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486" cy="85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楷体" w:hAnsi="Times New Roman" w:cs="Times New Roman" w:hint="eastAsia"/>
          <w:bCs/>
          <w:noProof/>
          <w:sz w:val="24"/>
          <w:szCs w:val="24"/>
        </w:rPr>
        <w:drawing>
          <wp:inline distT="0" distB="0" distL="0" distR="0">
            <wp:extent cx="1022350" cy="1143481"/>
            <wp:effectExtent l="19050" t="0" r="6350" b="0"/>
            <wp:docPr id="9" name="图片 7" descr="图片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796" cy="1145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楷体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1237329" cy="793750"/>
            <wp:effectExtent l="19050" t="0" r="921" b="0"/>
            <wp:docPr id="10" name="图片 3" descr="图片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504" cy="794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636" w:rsidRDefault="00664563" w:rsidP="00664563">
      <w:pPr>
        <w:spacing w:line="360" w:lineRule="auto"/>
        <w:ind w:firstLineChars="350" w:firstLine="840"/>
        <w:rPr>
          <w:rFonts w:ascii="Times New Roman" w:eastAsia="楷体" w:hAnsi="Times New Roman" w:cs="Times New Roman"/>
          <w:bCs/>
          <w:sz w:val="24"/>
          <w:szCs w:val="24"/>
        </w:rPr>
      </w:pPr>
      <w:r w:rsidRPr="009A515F">
        <w:rPr>
          <w:rFonts w:ascii="Times New Roman" w:eastAsia="楷体" w:hAnsi="Times New Roman" w:cs="Times New Roman" w:hint="eastAsia"/>
          <w:bCs/>
          <w:sz w:val="24"/>
          <w:szCs w:val="24"/>
          <w:u w:val="single"/>
        </w:rPr>
        <w:t>口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                </w:t>
      </w:r>
      <w:r w:rsidRPr="009A515F">
        <w:rPr>
          <w:rFonts w:ascii="Times New Roman" w:eastAsia="楷体" w:hAnsi="Times New Roman" w:cs="Times New Roman" w:hint="eastAsia"/>
          <w:bCs/>
          <w:sz w:val="24"/>
          <w:szCs w:val="24"/>
          <w:u w:val="single"/>
        </w:rPr>
        <w:t>水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             </w:t>
      </w:r>
      <w:r w:rsidRPr="009A515F">
        <w:rPr>
          <w:rFonts w:ascii="Times New Roman" w:eastAsia="楷体" w:hAnsi="Times New Roman" w:cs="Times New Roman" w:hint="eastAsia"/>
          <w:bCs/>
          <w:sz w:val="24"/>
          <w:szCs w:val="24"/>
          <w:u w:val="single"/>
        </w:rPr>
        <w:t>日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           </w:t>
      </w:r>
      <w:r w:rsidRPr="009A515F">
        <w:rPr>
          <w:rFonts w:ascii="Times New Roman" w:eastAsia="楷体" w:hAnsi="Times New Roman" w:cs="Times New Roman" w:hint="eastAsia"/>
          <w:bCs/>
          <w:sz w:val="24"/>
          <w:szCs w:val="24"/>
          <w:u w:val="single"/>
        </w:rPr>
        <w:t>力</w:t>
      </w:r>
      <w:r w:rsidR="008B4636"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 </w:t>
      </w:r>
    </w:p>
    <w:p w:rsidR="008B4636" w:rsidRDefault="008B4636" w:rsidP="006F094F">
      <w:pPr>
        <w:spacing w:line="360" w:lineRule="auto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noProof/>
          <w:sz w:val="24"/>
          <w:szCs w:val="24"/>
        </w:rPr>
        <w:drawing>
          <wp:inline distT="0" distB="0" distL="0" distR="0">
            <wp:extent cx="1444697" cy="901700"/>
            <wp:effectExtent l="19050" t="0" r="3103" b="0"/>
            <wp:docPr id="11" name="图片 10" descr="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934" cy="90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楷体" w:hAnsi="Times New Roman" w:cs="Times New Roman" w:hint="eastAsia"/>
          <w:bCs/>
          <w:noProof/>
          <w:sz w:val="24"/>
          <w:szCs w:val="24"/>
        </w:rPr>
        <w:drawing>
          <wp:inline distT="0" distB="0" distL="0" distR="0">
            <wp:extent cx="1368905" cy="768350"/>
            <wp:effectExtent l="19050" t="0" r="2695" b="0"/>
            <wp:docPr id="15" name="图片 11" descr="图片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4113" cy="771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楷体" w:hAnsi="Times New Roman" w:cs="Times New Roman" w:hint="eastAsia"/>
          <w:bCs/>
          <w:noProof/>
          <w:sz w:val="24"/>
          <w:szCs w:val="24"/>
        </w:rPr>
        <w:drawing>
          <wp:inline distT="0" distB="0" distL="0" distR="0">
            <wp:extent cx="1070187" cy="768350"/>
            <wp:effectExtent l="19050" t="0" r="0" b="0"/>
            <wp:docPr id="16" name="图片 12" descr="图片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978" cy="76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楷体" w:hAnsi="Times New Roman" w:cs="Times New Roman" w:hint="eastAsia"/>
          <w:bCs/>
          <w:noProof/>
          <w:sz w:val="24"/>
          <w:szCs w:val="24"/>
        </w:rPr>
        <w:drawing>
          <wp:inline distT="0" distB="0" distL="0" distR="0">
            <wp:extent cx="1270000" cy="676077"/>
            <wp:effectExtent l="19050" t="0" r="6350" b="0"/>
            <wp:docPr id="17" name="图片 13" descr="图片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162" cy="67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563" w:rsidRDefault="00664563" w:rsidP="00664563">
      <w:pPr>
        <w:spacing w:line="360" w:lineRule="auto"/>
        <w:ind w:firstLineChars="450" w:firstLine="1080"/>
        <w:rPr>
          <w:rFonts w:ascii="Times New Roman" w:eastAsia="楷体" w:hAnsi="Times New Roman" w:cs="Times New Roman"/>
          <w:bCs/>
          <w:sz w:val="24"/>
          <w:szCs w:val="24"/>
        </w:rPr>
      </w:pPr>
      <w:r w:rsidRPr="009A515F">
        <w:rPr>
          <w:rFonts w:ascii="Times New Roman" w:eastAsia="楷体" w:hAnsi="Times New Roman" w:cs="Times New Roman" w:hint="eastAsia"/>
          <w:bCs/>
          <w:sz w:val="24"/>
          <w:szCs w:val="24"/>
          <w:u w:val="single"/>
        </w:rPr>
        <w:t>田</w:t>
      </w:r>
      <w:r w:rsidRPr="009A515F">
        <w:rPr>
          <w:rFonts w:ascii="Times New Roman" w:eastAsia="楷体" w:hAnsi="Times New Roman" w:cs="Times New Roman" w:hint="eastAsia"/>
          <w:bCs/>
          <w:sz w:val="24"/>
          <w:szCs w:val="24"/>
          <w:u w:val="single"/>
        </w:rPr>
        <w:t xml:space="preserve"> 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              </w:t>
      </w:r>
      <w:r w:rsidRPr="009A515F">
        <w:rPr>
          <w:rFonts w:ascii="Times New Roman" w:eastAsia="楷体" w:hAnsi="Times New Roman" w:cs="Times New Roman" w:hint="eastAsia"/>
          <w:bCs/>
          <w:sz w:val="24"/>
          <w:szCs w:val="24"/>
          <w:u w:val="single"/>
        </w:rPr>
        <w:t>火</w:t>
      </w:r>
      <w:r w:rsidRPr="009A515F">
        <w:rPr>
          <w:rFonts w:ascii="Times New Roman" w:eastAsia="楷体" w:hAnsi="Times New Roman" w:cs="Times New Roman" w:hint="eastAsia"/>
          <w:bCs/>
          <w:sz w:val="24"/>
          <w:szCs w:val="24"/>
          <w:u w:val="single"/>
        </w:rPr>
        <w:t xml:space="preserve"> 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             </w:t>
      </w:r>
      <w:r w:rsidRPr="009A515F">
        <w:rPr>
          <w:rFonts w:ascii="Times New Roman" w:eastAsia="楷体" w:hAnsi="Times New Roman" w:cs="Times New Roman" w:hint="eastAsia"/>
          <w:bCs/>
          <w:sz w:val="24"/>
          <w:szCs w:val="24"/>
          <w:u w:val="single"/>
        </w:rPr>
        <w:t>月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              </w:t>
      </w:r>
      <w:r w:rsidRPr="009A515F">
        <w:rPr>
          <w:rFonts w:ascii="Times New Roman" w:eastAsia="楷体" w:hAnsi="Times New Roman" w:cs="Times New Roman" w:hint="eastAsia"/>
          <w:bCs/>
          <w:sz w:val="24"/>
          <w:szCs w:val="24"/>
          <w:u w:val="single"/>
        </w:rPr>
        <w:t>山</w:t>
      </w:r>
    </w:p>
    <w:p w:rsidR="00E648DA" w:rsidRDefault="00E648DA" w:rsidP="006F094F">
      <w:pPr>
        <w:spacing w:line="360" w:lineRule="auto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2. Enjoy the video about the development of some Chinese characters. After watching, draw students attention to the </w:t>
      </w:r>
      <w:r>
        <w:rPr>
          <w:rFonts w:ascii="Times New Roman" w:eastAsia="楷体" w:hAnsi="Times New Roman" w:cs="Times New Roman"/>
          <w:bCs/>
          <w:sz w:val="24"/>
          <w:szCs w:val="24"/>
        </w:rPr>
        <w:t>development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of the Chinese writing system.</w:t>
      </w:r>
    </w:p>
    <w:p w:rsidR="00E648DA" w:rsidRDefault="00E648DA" w:rsidP="00E648DA">
      <w:pPr>
        <w:spacing w:line="460" w:lineRule="exact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(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通过视频、图片导入文章话题，激发学生兴趣，为阅读做好准备。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)</w:t>
      </w:r>
    </w:p>
    <w:p w:rsidR="00D70257" w:rsidRDefault="00DC152B" w:rsidP="006F094F">
      <w:pPr>
        <w:spacing w:line="360" w:lineRule="auto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/>
          <w:bCs/>
          <w:sz w:val="24"/>
          <w:szCs w:val="24"/>
        </w:rPr>
        <w:t xml:space="preserve">Step </w:t>
      </w:r>
      <w:r w:rsidR="00E04E98">
        <w:rPr>
          <w:rFonts w:ascii="Times New Roman" w:eastAsia="楷体" w:hAnsi="Times New Roman" w:cs="Times New Roman" w:hint="eastAsia"/>
          <w:bCs/>
          <w:sz w:val="24"/>
          <w:szCs w:val="24"/>
        </w:rPr>
        <w:t>2</w:t>
      </w:r>
      <w:r>
        <w:rPr>
          <w:rFonts w:ascii="Times New Roman" w:eastAsia="楷体" w:hAnsi="Times New Roman" w:cs="Times New Roman"/>
          <w:bCs/>
          <w:sz w:val="24"/>
          <w:szCs w:val="24"/>
        </w:rPr>
        <w:t>: Reading for Prediction</w:t>
      </w:r>
      <w:r w:rsidR="00AC6585">
        <w:rPr>
          <w:rFonts w:ascii="Times New Roman" w:eastAsia="楷体" w:hAnsi="Times New Roman" w:cs="Times New Roman" w:hint="eastAsia"/>
          <w:bCs/>
          <w:sz w:val="24"/>
          <w:szCs w:val="24"/>
        </w:rPr>
        <w:t>(</w:t>
      </w:r>
      <w:r w:rsidR="00AC6585">
        <w:rPr>
          <w:rFonts w:ascii="Times New Roman" w:eastAsia="楷体" w:hAnsi="Times New Roman" w:cs="Times New Roman" w:hint="eastAsia"/>
          <w:bCs/>
          <w:sz w:val="24"/>
          <w:szCs w:val="24"/>
        </w:rPr>
        <w:t>承上启下，预测与验证</w:t>
      </w:r>
      <w:r w:rsidR="00AC6585">
        <w:rPr>
          <w:rFonts w:ascii="Times New Roman" w:eastAsia="楷体" w:hAnsi="Times New Roman" w:cs="Times New Roman" w:hint="eastAsia"/>
          <w:bCs/>
          <w:sz w:val="24"/>
          <w:szCs w:val="24"/>
        </w:rPr>
        <w:t>)</w:t>
      </w:r>
    </w:p>
    <w:p w:rsidR="00D70257" w:rsidRDefault="00AC6585" w:rsidP="006F094F">
      <w:pPr>
        <w:spacing w:line="360" w:lineRule="auto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lastRenderedPageBreak/>
        <w:t>Depending on the picture and the title to predict w</w:t>
      </w:r>
      <w:r w:rsidR="00DC152B">
        <w:rPr>
          <w:rFonts w:ascii="Times New Roman" w:eastAsia="楷体" w:hAnsi="Times New Roman" w:cs="Times New Roman"/>
          <w:bCs/>
          <w:sz w:val="24"/>
          <w:szCs w:val="24"/>
        </w:rPr>
        <w:t>h</w:t>
      </w:r>
      <w:r w:rsidR="007F4CA6">
        <w:rPr>
          <w:rFonts w:ascii="Times New Roman" w:eastAsia="楷体" w:hAnsi="Times New Roman" w:cs="Times New Roman" w:hint="eastAsia"/>
          <w:bCs/>
          <w:sz w:val="24"/>
          <w:szCs w:val="24"/>
        </w:rPr>
        <w:t>at</w:t>
      </w:r>
      <w:r w:rsidR="00DC152B">
        <w:rPr>
          <w:rFonts w:ascii="Times New Roman" w:eastAsia="楷体" w:hAnsi="Times New Roman" w:cs="Times New Roman"/>
          <w:bCs/>
          <w:sz w:val="24"/>
          <w:szCs w:val="24"/>
        </w:rPr>
        <w:t xml:space="preserve"> </w:t>
      </w:r>
      <w:r w:rsidR="007F4CA6"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the text 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will </w:t>
      </w:r>
      <w:r w:rsidR="007F4CA6">
        <w:rPr>
          <w:rFonts w:ascii="Times New Roman" w:eastAsia="楷体" w:hAnsi="Times New Roman" w:cs="Times New Roman" w:hint="eastAsia"/>
          <w:bCs/>
          <w:sz w:val="24"/>
          <w:szCs w:val="24"/>
        </w:rPr>
        <w:t>talk about</w:t>
      </w:r>
      <w:r w:rsidR="00DC152B">
        <w:rPr>
          <w:rFonts w:ascii="Times New Roman" w:eastAsia="楷体" w:hAnsi="Times New Roman" w:cs="Times New Roman"/>
          <w:bCs/>
          <w:sz w:val="24"/>
          <w:szCs w:val="24"/>
        </w:rPr>
        <w:t>?</w:t>
      </w:r>
    </w:p>
    <w:p w:rsidR="009A515F" w:rsidRPr="009A515F" w:rsidRDefault="009A515F" w:rsidP="009A515F">
      <w:pPr>
        <w:spacing w:line="360" w:lineRule="auto"/>
        <w:rPr>
          <w:rFonts w:ascii="Times New Roman" w:eastAsia="楷体" w:hAnsi="Times New Roman" w:cs="Times New Roman"/>
          <w:bCs/>
          <w:sz w:val="24"/>
          <w:szCs w:val="24"/>
          <w:u w:val="single"/>
        </w:rPr>
      </w:pPr>
      <w:r w:rsidRPr="009A515F">
        <w:rPr>
          <w:rFonts w:ascii="Times New Roman" w:eastAsia="楷体" w:hAnsi="Times New Roman" w:cs="Times New Roman"/>
          <w:bCs/>
          <w:sz w:val="24"/>
          <w:szCs w:val="24"/>
          <w:u w:val="single"/>
        </w:rPr>
        <w:t>The development of the Chinese writing system</w:t>
      </w:r>
      <w:r w:rsidRPr="009A515F">
        <w:rPr>
          <w:rFonts w:ascii="Times New Roman" w:eastAsia="楷体" w:hAnsi="Times New Roman" w:cs="Times New Roman" w:hint="eastAsia"/>
          <w:bCs/>
          <w:sz w:val="24"/>
          <w:szCs w:val="24"/>
          <w:u w:val="single"/>
        </w:rPr>
        <w:t xml:space="preserve"> and its importance.</w:t>
      </w:r>
      <w:r w:rsidRPr="009A515F">
        <w:rPr>
          <w:rFonts w:ascii="Times New Roman" w:eastAsia="楷体" w:hAnsi="Times New Roman" w:cs="Times New Roman"/>
          <w:bCs/>
          <w:sz w:val="24"/>
          <w:szCs w:val="24"/>
          <w:u w:val="single"/>
        </w:rPr>
        <w:t xml:space="preserve"> </w:t>
      </w:r>
    </w:p>
    <w:p w:rsidR="00B82495" w:rsidRDefault="00B82495" w:rsidP="009A515F">
      <w:pPr>
        <w:spacing w:line="360" w:lineRule="auto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(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通过图片“甲骨文”和标题直接点明汉字连接中华文明的过去和现在的历史作用。由此预测文本的主</w:t>
      </w:r>
      <w:r w:rsidR="0080157E">
        <w:rPr>
          <w:rFonts w:ascii="Times New Roman" w:eastAsia="楷体" w:hAnsi="Times New Roman" w:cs="Times New Roman" w:hint="eastAsia"/>
          <w:bCs/>
          <w:sz w:val="24"/>
          <w:szCs w:val="24"/>
        </w:rPr>
        <w:t>要内容应该是“汉字书写体系的传承与发展”。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)</w:t>
      </w:r>
    </w:p>
    <w:p w:rsidR="00D70257" w:rsidRDefault="00DC152B" w:rsidP="009A515F">
      <w:pPr>
        <w:spacing w:line="360" w:lineRule="auto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/>
          <w:bCs/>
          <w:sz w:val="24"/>
          <w:szCs w:val="24"/>
        </w:rPr>
        <w:t xml:space="preserve">Step </w:t>
      </w:r>
      <w:r w:rsidR="00E04E98">
        <w:rPr>
          <w:rFonts w:ascii="Times New Roman" w:eastAsia="楷体" w:hAnsi="Times New Roman" w:cs="Times New Roman" w:hint="eastAsia"/>
          <w:bCs/>
          <w:sz w:val="24"/>
          <w:szCs w:val="24"/>
        </w:rPr>
        <w:t>3</w:t>
      </w:r>
      <w:r>
        <w:rPr>
          <w:rFonts w:ascii="Times New Roman" w:eastAsia="楷体" w:hAnsi="Times New Roman" w:cs="Times New Roman"/>
          <w:bCs/>
          <w:sz w:val="24"/>
          <w:szCs w:val="24"/>
        </w:rPr>
        <w:t>: Reading for Structure</w:t>
      </w:r>
      <w:r w:rsidR="00B82495">
        <w:rPr>
          <w:rFonts w:ascii="Times New Roman" w:eastAsia="楷体" w:hAnsi="Times New Roman" w:cs="Times New Roman" w:hint="eastAsia"/>
          <w:bCs/>
          <w:sz w:val="24"/>
          <w:szCs w:val="24"/>
        </w:rPr>
        <w:t>(</w:t>
      </w:r>
      <w:r w:rsidR="00B82495">
        <w:rPr>
          <w:rFonts w:ascii="Times New Roman" w:eastAsia="楷体" w:hAnsi="Times New Roman" w:cs="Times New Roman" w:hint="eastAsia"/>
          <w:bCs/>
          <w:sz w:val="24"/>
          <w:szCs w:val="24"/>
        </w:rPr>
        <w:t>读文章、抓结构、辨体裁</w:t>
      </w:r>
      <w:r w:rsidR="00B82495">
        <w:rPr>
          <w:rFonts w:ascii="Times New Roman" w:eastAsia="楷体" w:hAnsi="Times New Roman" w:cs="Times New Roman" w:hint="eastAsia"/>
          <w:bCs/>
          <w:sz w:val="24"/>
          <w:szCs w:val="24"/>
        </w:rPr>
        <w:t>)</w:t>
      </w:r>
    </w:p>
    <w:p w:rsidR="0099343F" w:rsidRDefault="0099343F" w:rsidP="006F094F">
      <w:pPr>
        <w:spacing w:line="360" w:lineRule="auto"/>
        <w:rPr>
          <w:rFonts w:ascii="Times New Roman" w:eastAsia="楷体" w:hAnsi="Times New Roman" w:cs="Times New Roman"/>
          <w:bCs/>
          <w:sz w:val="24"/>
          <w:szCs w:val="24"/>
        </w:rPr>
      </w:pPr>
      <w:r w:rsidRPr="0099343F">
        <w:rPr>
          <w:rFonts w:ascii="Times New Roman" w:eastAsia="楷体" w:hAnsi="Times New Roman" w:cs="Times New Roman"/>
          <w:bCs/>
          <w:sz w:val="24"/>
          <w:szCs w:val="24"/>
        </w:rPr>
        <w:t xml:space="preserve">Divide the text into 3 parts and find the main idea. </w:t>
      </w:r>
    </w:p>
    <w:tbl>
      <w:tblPr>
        <w:tblStyle w:val="a8"/>
        <w:tblW w:w="0" w:type="auto"/>
        <w:tblLook w:val="04A0"/>
      </w:tblPr>
      <w:tblGrid>
        <w:gridCol w:w="3058"/>
        <w:gridCol w:w="3058"/>
        <w:gridCol w:w="3059"/>
      </w:tblGrid>
      <w:tr w:rsidR="00E04E98" w:rsidTr="00E04E98">
        <w:tc>
          <w:tcPr>
            <w:tcW w:w="3058" w:type="dxa"/>
            <w:vMerge w:val="restart"/>
          </w:tcPr>
          <w:p w:rsidR="00E04E98" w:rsidRDefault="0099343F" w:rsidP="006F094F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The Chinese Writing System</w:t>
            </w:r>
          </w:p>
        </w:tc>
        <w:tc>
          <w:tcPr>
            <w:tcW w:w="3058" w:type="dxa"/>
          </w:tcPr>
          <w:p w:rsidR="00E04E98" w:rsidRDefault="0099343F" w:rsidP="006F094F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Part 1(               )</w:t>
            </w:r>
          </w:p>
          <w:p w:rsidR="008B4636" w:rsidRDefault="008B4636" w:rsidP="006F094F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E04E98" w:rsidRDefault="00E04E98" w:rsidP="006F094F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</w:tr>
      <w:tr w:rsidR="00E04E98" w:rsidTr="00E04E98">
        <w:tc>
          <w:tcPr>
            <w:tcW w:w="3058" w:type="dxa"/>
            <w:vMerge/>
          </w:tcPr>
          <w:p w:rsidR="00E04E98" w:rsidRDefault="00E04E98" w:rsidP="006F094F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8" w:type="dxa"/>
          </w:tcPr>
          <w:p w:rsidR="00E04E98" w:rsidRDefault="0099343F" w:rsidP="0099343F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Part 2(               )</w:t>
            </w:r>
          </w:p>
          <w:p w:rsidR="008B4636" w:rsidRDefault="008B4636" w:rsidP="0099343F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E04E98" w:rsidRDefault="00E04E98" w:rsidP="006F094F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</w:tr>
      <w:tr w:rsidR="00E04E98" w:rsidTr="00E04E98">
        <w:tc>
          <w:tcPr>
            <w:tcW w:w="3058" w:type="dxa"/>
            <w:vMerge/>
          </w:tcPr>
          <w:p w:rsidR="00E04E98" w:rsidRDefault="00E04E98" w:rsidP="006F094F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8" w:type="dxa"/>
          </w:tcPr>
          <w:p w:rsidR="00E04E98" w:rsidRDefault="0099343F" w:rsidP="0099343F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Part 3(               )</w:t>
            </w:r>
          </w:p>
          <w:p w:rsidR="008B4636" w:rsidRDefault="008B4636" w:rsidP="0099343F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059" w:type="dxa"/>
          </w:tcPr>
          <w:p w:rsidR="00E04E98" w:rsidRDefault="00E04E98" w:rsidP="006F094F">
            <w:pPr>
              <w:spacing w:line="360" w:lineRule="auto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</w:tr>
    </w:tbl>
    <w:p w:rsidR="0099343F" w:rsidRPr="0099343F" w:rsidRDefault="0099343F" w:rsidP="0099343F">
      <w:pPr>
        <w:spacing w:line="360" w:lineRule="auto"/>
        <w:rPr>
          <w:rFonts w:ascii="Times New Roman" w:eastAsia="楷体" w:hAnsi="Times New Roman" w:cs="Times New Roman"/>
          <w:bCs/>
          <w:sz w:val="24"/>
          <w:szCs w:val="24"/>
        </w:rPr>
      </w:pPr>
      <w:r w:rsidRPr="0099343F">
        <w:rPr>
          <w:rFonts w:ascii="Times New Roman" w:eastAsia="楷体" w:hAnsi="Times New Roman" w:cs="Times New Roman"/>
          <w:bCs/>
          <w:sz w:val="24"/>
          <w:szCs w:val="24"/>
        </w:rPr>
        <w:t>What’s the writing style?</w:t>
      </w:r>
    </w:p>
    <w:p w:rsidR="00B10061" w:rsidRDefault="00964EF5" w:rsidP="00964EF5">
      <w:pPr>
        <w:spacing w:line="360" w:lineRule="auto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A. </w:t>
      </w:r>
      <w:r w:rsidR="00CF1C58" w:rsidRPr="0099343F">
        <w:rPr>
          <w:rFonts w:ascii="Times New Roman" w:eastAsia="楷体" w:hAnsi="Times New Roman" w:cs="Times New Roman"/>
          <w:bCs/>
          <w:sz w:val="24"/>
          <w:szCs w:val="24"/>
        </w:rPr>
        <w:t>Narration</w:t>
      </w:r>
      <w:r w:rsidR="0099343F">
        <w:rPr>
          <w:rFonts w:ascii="Times New Roman" w:eastAsia="楷体" w:hAnsi="Times New Roman" w:cs="Times New Roman" w:hint="eastAsia"/>
          <w:bCs/>
          <w:sz w:val="24"/>
          <w:szCs w:val="24"/>
        </w:rPr>
        <w:t>(</w:t>
      </w:r>
      <w:r w:rsidR="0099343F">
        <w:rPr>
          <w:rFonts w:ascii="Times New Roman" w:eastAsia="楷体" w:hAnsi="Times New Roman" w:cs="Times New Roman" w:hint="eastAsia"/>
          <w:bCs/>
          <w:sz w:val="24"/>
          <w:szCs w:val="24"/>
        </w:rPr>
        <w:t>记叙文</w:t>
      </w:r>
      <w:r w:rsidR="0099343F">
        <w:rPr>
          <w:rFonts w:ascii="Times New Roman" w:eastAsia="楷体" w:hAnsi="Times New Roman" w:cs="Times New Roman" w:hint="eastAsia"/>
          <w:bCs/>
          <w:sz w:val="24"/>
          <w:szCs w:val="24"/>
        </w:rPr>
        <w:t>)</w:t>
      </w:r>
      <w:r w:rsidR="00CF1C58" w:rsidRPr="0099343F">
        <w:rPr>
          <w:rFonts w:ascii="Times New Roman" w:eastAsia="楷体" w:hAnsi="Times New Roman" w:cs="Times New Roman"/>
          <w:bCs/>
          <w:sz w:val="24"/>
          <w:szCs w:val="24"/>
        </w:rPr>
        <w:t xml:space="preserve"> </w:t>
      </w:r>
      <w:r w:rsidR="00CF1C58" w:rsidRPr="0099343F">
        <w:rPr>
          <w:rFonts w:ascii="Times New Roman" w:eastAsia="楷体" w:hAnsi="Times New Roman" w:cs="Times New Roman"/>
          <w:bCs/>
          <w:sz w:val="24"/>
          <w:szCs w:val="24"/>
        </w:rPr>
        <w:tab/>
      </w:r>
      <w:r w:rsidR="00CF1C58" w:rsidRPr="0099343F">
        <w:rPr>
          <w:rFonts w:ascii="Times New Roman" w:eastAsia="楷体" w:hAnsi="Times New Roman" w:cs="Times New Roman"/>
          <w:bCs/>
          <w:sz w:val="24"/>
          <w:szCs w:val="24"/>
        </w:rPr>
        <w:tab/>
        <w:t>B. Argument</w:t>
      </w:r>
      <w:r w:rsidR="0099343F">
        <w:rPr>
          <w:rFonts w:ascii="Times New Roman" w:eastAsia="楷体" w:hAnsi="Times New Roman" w:cs="Times New Roman" w:hint="eastAsia"/>
          <w:bCs/>
          <w:sz w:val="24"/>
          <w:szCs w:val="24"/>
        </w:rPr>
        <w:t>(</w:t>
      </w:r>
      <w:r w:rsidR="0099343F">
        <w:rPr>
          <w:rFonts w:ascii="Times New Roman" w:eastAsia="楷体" w:hAnsi="Times New Roman" w:cs="Times New Roman" w:hint="eastAsia"/>
          <w:bCs/>
          <w:sz w:val="24"/>
          <w:szCs w:val="24"/>
        </w:rPr>
        <w:t>议论文</w:t>
      </w:r>
      <w:r w:rsidR="0099343F">
        <w:rPr>
          <w:rFonts w:ascii="Times New Roman" w:eastAsia="楷体" w:hAnsi="Times New Roman" w:cs="Times New Roman" w:hint="eastAsia"/>
          <w:bCs/>
          <w:sz w:val="24"/>
          <w:szCs w:val="24"/>
        </w:rPr>
        <w:t>)</w:t>
      </w:r>
      <w:r w:rsidR="00CF1C58" w:rsidRPr="0099343F">
        <w:rPr>
          <w:rFonts w:ascii="Times New Roman" w:eastAsia="楷体" w:hAnsi="Times New Roman" w:cs="Times New Roman"/>
          <w:bCs/>
          <w:sz w:val="24"/>
          <w:szCs w:val="24"/>
        </w:rPr>
        <w:t xml:space="preserve">  </w:t>
      </w:r>
      <w:r w:rsidR="00CF1C58" w:rsidRPr="0099343F">
        <w:rPr>
          <w:rFonts w:ascii="Times New Roman" w:eastAsia="楷体" w:hAnsi="Times New Roman" w:cs="Times New Roman"/>
          <w:bCs/>
          <w:sz w:val="24"/>
          <w:szCs w:val="24"/>
        </w:rPr>
        <w:tab/>
      </w:r>
      <w:r w:rsidR="00CF1C58" w:rsidRPr="0099343F">
        <w:rPr>
          <w:rFonts w:ascii="Times New Roman" w:eastAsia="楷体" w:hAnsi="Times New Roman" w:cs="Times New Roman"/>
          <w:bCs/>
          <w:sz w:val="24"/>
          <w:szCs w:val="24"/>
        </w:rPr>
        <w:tab/>
        <w:t>C. Exposition</w:t>
      </w:r>
      <w:r w:rsidR="0099343F">
        <w:rPr>
          <w:rFonts w:ascii="Times New Roman" w:eastAsia="楷体" w:hAnsi="Times New Roman" w:cs="Times New Roman" w:hint="eastAsia"/>
          <w:bCs/>
          <w:sz w:val="24"/>
          <w:szCs w:val="24"/>
        </w:rPr>
        <w:t>(</w:t>
      </w:r>
      <w:r w:rsidR="0099343F">
        <w:rPr>
          <w:rFonts w:ascii="Times New Roman" w:eastAsia="楷体" w:hAnsi="Times New Roman" w:cs="Times New Roman" w:hint="eastAsia"/>
          <w:bCs/>
          <w:sz w:val="24"/>
          <w:szCs w:val="24"/>
        </w:rPr>
        <w:t>说明文</w:t>
      </w:r>
      <w:r w:rsidR="0099343F">
        <w:rPr>
          <w:rFonts w:ascii="Times New Roman" w:eastAsia="楷体" w:hAnsi="Times New Roman" w:cs="Times New Roman" w:hint="eastAsia"/>
          <w:bCs/>
          <w:sz w:val="24"/>
          <w:szCs w:val="24"/>
        </w:rPr>
        <w:t>)</w:t>
      </w:r>
      <w:r w:rsidR="00CF1C58" w:rsidRPr="0099343F">
        <w:rPr>
          <w:rFonts w:ascii="Times New Roman" w:eastAsia="楷体" w:hAnsi="Times New Roman" w:cs="Times New Roman"/>
          <w:bCs/>
          <w:sz w:val="24"/>
          <w:szCs w:val="24"/>
        </w:rPr>
        <w:t xml:space="preserve"> </w:t>
      </w:r>
    </w:p>
    <w:p w:rsidR="00B82495" w:rsidRPr="0099343F" w:rsidRDefault="00B82495" w:rsidP="00964EF5">
      <w:pPr>
        <w:spacing w:line="360" w:lineRule="auto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(</w:t>
      </w:r>
      <w:r w:rsidR="00015D7E">
        <w:rPr>
          <w:rFonts w:ascii="Times New Roman" w:eastAsia="楷体" w:hAnsi="Times New Roman" w:cs="Times New Roman" w:hint="eastAsia"/>
          <w:bCs/>
          <w:sz w:val="24"/>
          <w:szCs w:val="24"/>
        </w:rPr>
        <w:t>通过这遍阅读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，</w:t>
      </w:r>
      <w:r w:rsidR="00015D7E">
        <w:rPr>
          <w:rFonts w:ascii="Times New Roman" w:eastAsia="楷体" w:hAnsi="Times New Roman" w:cs="Times New Roman" w:hint="eastAsia"/>
          <w:bCs/>
          <w:sz w:val="24"/>
          <w:szCs w:val="24"/>
        </w:rPr>
        <w:t>培养学生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从语篇出发，掌握文章主体结构，并通过对结构的划分来判断文章体裁的能力。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)</w:t>
      </w:r>
    </w:p>
    <w:p w:rsidR="00D70257" w:rsidRDefault="00DC152B" w:rsidP="008210EF">
      <w:pPr>
        <w:spacing w:line="440" w:lineRule="exact"/>
        <w:rPr>
          <w:rFonts w:ascii="Times New Roman" w:eastAsia="楷体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楷体" w:hAnsi="Times New Roman" w:cs="Times New Roman"/>
          <w:bCs/>
          <w:sz w:val="24"/>
          <w:szCs w:val="24"/>
        </w:rPr>
        <w:t xml:space="preserve">Step </w:t>
      </w:r>
      <w:r w:rsidR="004A712A">
        <w:rPr>
          <w:rFonts w:ascii="Times New Roman" w:eastAsia="楷体" w:hAnsi="Times New Roman" w:cs="Times New Roman" w:hint="eastAsia"/>
          <w:bCs/>
          <w:sz w:val="24"/>
          <w:szCs w:val="24"/>
        </w:rPr>
        <w:t>4</w:t>
      </w:r>
      <w:r>
        <w:rPr>
          <w:rFonts w:ascii="Times New Roman" w:eastAsia="楷体" w:hAnsi="Times New Roman" w:cs="Times New Roman"/>
          <w:bCs/>
          <w:sz w:val="24"/>
          <w:szCs w:val="24"/>
        </w:rPr>
        <w:t xml:space="preserve">: Reading for </w:t>
      </w:r>
      <w:r w:rsidR="004A712A">
        <w:rPr>
          <w:rFonts w:ascii="Times New Roman" w:eastAsia="楷体" w:hAnsi="Times New Roman" w:cs="Times New Roman" w:hint="eastAsia"/>
          <w:bCs/>
          <w:sz w:val="24"/>
          <w:szCs w:val="24"/>
        </w:rPr>
        <w:t>Details</w:t>
      </w:r>
    </w:p>
    <w:p w:rsidR="004A712A" w:rsidRDefault="006036CD" w:rsidP="008210EF">
      <w:pPr>
        <w:spacing w:line="440" w:lineRule="exact"/>
        <w:ind w:left="240" w:hangingChars="100" w:hanging="240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1. </w:t>
      </w:r>
      <w:r w:rsidR="004A712A" w:rsidRPr="004A712A">
        <w:rPr>
          <w:rFonts w:ascii="Times New Roman" w:eastAsia="楷体" w:hAnsi="Times New Roman" w:cs="Times New Roman"/>
          <w:bCs/>
          <w:sz w:val="24"/>
          <w:szCs w:val="24"/>
        </w:rPr>
        <w:t xml:space="preserve">Read the text carefully and </w:t>
      </w:r>
      <w:r w:rsidR="004A712A">
        <w:rPr>
          <w:rFonts w:ascii="Times New Roman" w:eastAsia="楷体" w:hAnsi="Times New Roman" w:cs="Times New Roman" w:hint="eastAsia"/>
          <w:bCs/>
          <w:sz w:val="24"/>
          <w:szCs w:val="24"/>
        </w:rPr>
        <w:t>fill in the form</w:t>
      </w:r>
      <w:r w:rsidR="004A712A" w:rsidRPr="004A712A">
        <w:rPr>
          <w:rFonts w:ascii="Times New Roman" w:eastAsia="楷体" w:hAnsi="Times New Roman" w:cs="Times New Roman"/>
          <w:bCs/>
          <w:sz w:val="24"/>
          <w:szCs w:val="24"/>
        </w:rPr>
        <w:t xml:space="preserve"> about the development of Chinese writing system.</w:t>
      </w:r>
    </w:p>
    <w:tbl>
      <w:tblPr>
        <w:tblStyle w:val="a8"/>
        <w:tblW w:w="0" w:type="auto"/>
        <w:tblLook w:val="04A0"/>
      </w:tblPr>
      <w:tblGrid>
        <w:gridCol w:w="4587"/>
        <w:gridCol w:w="4588"/>
      </w:tblGrid>
      <w:tr w:rsidR="004A712A" w:rsidTr="004A712A">
        <w:tc>
          <w:tcPr>
            <w:tcW w:w="4587" w:type="dxa"/>
          </w:tcPr>
          <w:p w:rsidR="004A712A" w:rsidRDefault="004A712A" w:rsidP="008210E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Time</w:t>
            </w:r>
          </w:p>
        </w:tc>
        <w:tc>
          <w:tcPr>
            <w:tcW w:w="4588" w:type="dxa"/>
          </w:tcPr>
          <w:p w:rsidR="004A712A" w:rsidRDefault="004A712A" w:rsidP="008210E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bCs/>
                <w:sz w:val="24"/>
                <w:szCs w:val="24"/>
              </w:rPr>
              <w:t>Events</w:t>
            </w:r>
          </w:p>
        </w:tc>
      </w:tr>
      <w:tr w:rsidR="004A712A" w:rsidTr="004A712A">
        <w:tc>
          <w:tcPr>
            <w:tcW w:w="4587" w:type="dxa"/>
          </w:tcPr>
          <w:p w:rsidR="004A712A" w:rsidRDefault="004A712A" w:rsidP="008210E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8" w:type="dxa"/>
          </w:tcPr>
          <w:p w:rsidR="004A712A" w:rsidRDefault="004A712A" w:rsidP="008210E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  <w:p w:rsidR="008210EF" w:rsidRDefault="008210EF" w:rsidP="008210E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</w:tr>
      <w:tr w:rsidR="004A712A" w:rsidTr="004A712A">
        <w:tc>
          <w:tcPr>
            <w:tcW w:w="4587" w:type="dxa"/>
          </w:tcPr>
          <w:p w:rsidR="004A712A" w:rsidRDefault="004A712A" w:rsidP="008210E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8" w:type="dxa"/>
          </w:tcPr>
          <w:p w:rsidR="004A712A" w:rsidRDefault="004A712A" w:rsidP="008210E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  <w:p w:rsidR="008210EF" w:rsidRDefault="008210EF" w:rsidP="008210E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</w:tr>
      <w:tr w:rsidR="004A712A" w:rsidTr="004A712A">
        <w:tc>
          <w:tcPr>
            <w:tcW w:w="4587" w:type="dxa"/>
          </w:tcPr>
          <w:p w:rsidR="004A712A" w:rsidRDefault="004A712A" w:rsidP="008210E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8" w:type="dxa"/>
          </w:tcPr>
          <w:p w:rsidR="004A712A" w:rsidRDefault="004A712A" w:rsidP="008210E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  <w:p w:rsidR="008210EF" w:rsidRDefault="008210EF" w:rsidP="008210E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</w:tr>
      <w:tr w:rsidR="004A712A" w:rsidTr="004A712A">
        <w:tc>
          <w:tcPr>
            <w:tcW w:w="4587" w:type="dxa"/>
          </w:tcPr>
          <w:p w:rsidR="004A712A" w:rsidRDefault="004A712A" w:rsidP="008210E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8" w:type="dxa"/>
          </w:tcPr>
          <w:p w:rsidR="004A712A" w:rsidRDefault="004A712A" w:rsidP="008210E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  <w:p w:rsidR="008210EF" w:rsidRDefault="008210EF" w:rsidP="008210E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</w:tr>
      <w:tr w:rsidR="004A712A" w:rsidTr="004A712A">
        <w:tc>
          <w:tcPr>
            <w:tcW w:w="4587" w:type="dxa"/>
          </w:tcPr>
          <w:p w:rsidR="004A712A" w:rsidRDefault="004A712A" w:rsidP="008210E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88" w:type="dxa"/>
          </w:tcPr>
          <w:p w:rsidR="004A712A" w:rsidRDefault="004A712A" w:rsidP="008210E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  <w:p w:rsidR="008210EF" w:rsidRDefault="008210EF" w:rsidP="008210EF">
            <w:pPr>
              <w:spacing w:line="440" w:lineRule="exact"/>
              <w:rPr>
                <w:rFonts w:ascii="Times New Roman" w:eastAsia="楷体" w:hAnsi="Times New Roman" w:cs="Times New Roman"/>
                <w:bCs/>
                <w:sz w:val="24"/>
                <w:szCs w:val="24"/>
              </w:rPr>
            </w:pPr>
          </w:p>
        </w:tc>
      </w:tr>
    </w:tbl>
    <w:p w:rsidR="007714E6" w:rsidRDefault="007714E6" w:rsidP="008210EF">
      <w:pPr>
        <w:spacing w:line="440" w:lineRule="exact"/>
        <w:ind w:left="240" w:hangingChars="100" w:hanging="240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lastRenderedPageBreak/>
        <w:t xml:space="preserve">2. </w:t>
      </w:r>
      <w:r w:rsidRPr="007714E6">
        <w:rPr>
          <w:rFonts w:ascii="Times New Roman" w:eastAsia="楷体" w:hAnsi="Times New Roman" w:cs="Times New Roman"/>
          <w:bCs/>
          <w:sz w:val="24"/>
          <w:szCs w:val="24"/>
        </w:rPr>
        <w:t>Read the text carefully again to find</w:t>
      </w:r>
      <w:r w:rsidRPr="007714E6"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</w:t>
      </w:r>
      <w:r w:rsidRPr="007714E6">
        <w:rPr>
          <w:rFonts w:ascii="Times New Roman" w:eastAsia="楷体" w:hAnsi="Times New Roman" w:cs="Times New Roman"/>
          <w:bCs/>
          <w:sz w:val="24"/>
          <w:szCs w:val="24"/>
        </w:rPr>
        <w:t xml:space="preserve">the sentences explaining how </w:t>
      </w:r>
      <w:r w:rsidRPr="007714E6">
        <w:rPr>
          <w:rFonts w:ascii="Times New Roman" w:eastAsia="楷体" w:hAnsi="Times New Roman" w:cs="Times New Roman"/>
          <w:bCs/>
          <w:sz w:val="24"/>
          <w:szCs w:val="24"/>
          <w:u w:val="single"/>
        </w:rPr>
        <w:t>the Chinese writing system</w:t>
      </w:r>
      <w:r w:rsidRPr="007714E6">
        <w:rPr>
          <w:rFonts w:ascii="Times New Roman" w:eastAsia="楷体" w:hAnsi="Times New Roman" w:cs="Times New Roman"/>
          <w:bCs/>
          <w:sz w:val="24"/>
          <w:szCs w:val="24"/>
        </w:rPr>
        <w:t xml:space="preserve"> is related to </w:t>
      </w:r>
      <w:r w:rsidRPr="007714E6">
        <w:rPr>
          <w:rFonts w:ascii="Times New Roman" w:eastAsia="楷体" w:hAnsi="Times New Roman" w:cs="Times New Roman"/>
          <w:bCs/>
          <w:sz w:val="24"/>
          <w:szCs w:val="24"/>
          <w:u w:val="single"/>
        </w:rPr>
        <w:t>Chinese culture</w:t>
      </w:r>
      <w:r w:rsidRPr="007714E6">
        <w:rPr>
          <w:rFonts w:ascii="Times New Roman" w:eastAsia="楷体" w:hAnsi="Times New Roman" w:cs="Times New Roman" w:hint="eastAsia"/>
          <w:bCs/>
          <w:sz w:val="24"/>
          <w:szCs w:val="24"/>
        </w:rPr>
        <w:t>.</w:t>
      </w:r>
    </w:p>
    <w:p w:rsidR="007714E6" w:rsidRDefault="007714E6" w:rsidP="008210EF">
      <w:pPr>
        <w:spacing w:line="440" w:lineRule="exact"/>
        <w:ind w:left="240" w:hangingChars="100" w:hanging="240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(1)</w:t>
      </w:r>
      <w:r w:rsidR="008B4636"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Even Today, no matter ____________________________________________________,</w:t>
      </w:r>
    </w:p>
    <w:p w:rsidR="008B4636" w:rsidRDefault="008B4636" w:rsidP="008210EF">
      <w:pPr>
        <w:spacing w:line="440" w:lineRule="exact"/>
        <w:ind w:left="240" w:hangingChars="100" w:hanging="240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  They can all still_________________________________________________________. </w:t>
      </w:r>
    </w:p>
    <w:p w:rsidR="007714E6" w:rsidRDefault="007714E6" w:rsidP="008210EF">
      <w:pPr>
        <w:spacing w:line="440" w:lineRule="exact"/>
        <w:ind w:left="240" w:hangingChars="100" w:hanging="240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(2)</w:t>
      </w:r>
      <w:r w:rsidR="008B4636">
        <w:rPr>
          <w:rFonts w:ascii="Times New Roman" w:eastAsia="楷体" w:hAnsi="Times New Roman" w:cs="Times New Roman" w:hint="eastAsia"/>
          <w:bCs/>
          <w:sz w:val="24"/>
          <w:szCs w:val="24"/>
        </w:rPr>
        <w:t>Written Chinese has also become an important means ____________________________</w:t>
      </w:r>
    </w:p>
    <w:p w:rsidR="008B4636" w:rsidRDefault="008B4636" w:rsidP="008B4636">
      <w:pPr>
        <w:spacing w:line="440" w:lineRule="exact"/>
        <w:ind w:leftChars="100" w:left="210" w:firstLineChars="50" w:firstLine="120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_______________________________________________________________________.</w:t>
      </w:r>
    </w:p>
    <w:p w:rsidR="007714E6" w:rsidRDefault="007714E6" w:rsidP="008210EF">
      <w:pPr>
        <w:spacing w:line="440" w:lineRule="exact"/>
        <w:ind w:left="240" w:hangingChars="100" w:hanging="240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(3)</w:t>
      </w:r>
      <w:r w:rsidR="00E5531D"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</w:t>
      </w:r>
      <w:r w:rsidR="008B4636">
        <w:rPr>
          <w:rFonts w:ascii="Times New Roman" w:eastAsia="楷体" w:hAnsi="Times New Roman" w:cs="Times New Roman" w:hint="eastAsia"/>
          <w:bCs/>
          <w:sz w:val="24"/>
          <w:szCs w:val="24"/>
        </w:rPr>
        <w:t>The high regard for the Chinese writing system ______________ in the development</w:t>
      </w:r>
      <w:r w:rsidR="00E5531D"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of Chinese characters __________________, known as ________________, which has </w:t>
      </w:r>
      <w:r w:rsidR="00E5531D">
        <w:rPr>
          <w:rFonts w:ascii="Times New Roman" w:eastAsia="楷体" w:hAnsi="Times New Roman" w:cs="Times New Roman"/>
          <w:bCs/>
          <w:sz w:val="24"/>
          <w:szCs w:val="24"/>
        </w:rPr>
        <w:t>become</w:t>
      </w:r>
      <w:r w:rsidR="00E5531D"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an important part of Chinese culture.</w:t>
      </w:r>
    </w:p>
    <w:p w:rsidR="007714E6" w:rsidRDefault="007714E6" w:rsidP="008210EF">
      <w:pPr>
        <w:spacing w:line="440" w:lineRule="exact"/>
        <w:ind w:left="240" w:hangingChars="100" w:hanging="240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(4)</w:t>
      </w:r>
      <w:r w:rsidR="00E5531D"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As China ______________________ global affairs, _____________________________</w:t>
      </w:r>
    </w:p>
    <w:p w:rsidR="00E5531D" w:rsidRDefault="00E5531D" w:rsidP="00E5531D">
      <w:pPr>
        <w:spacing w:line="440" w:lineRule="exact"/>
        <w:ind w:leftChars="100" w:left="210" w:firstLineChars="50" w:firstLine="120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are </w:t>
      </w:r>
      <w:r>
        <w:rPr>
          <w:rFonts w:ascii="Times New Roman" w:eastAsia="楷体" w:hAnsi="Times New Roman" w:cs="Times New Roman"/>
          <w:bCs/>
          <w:sz w:val="24"/>
          <w:szCs w:val="24"/>
        </w:rPr>
        <w:t>beginning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 to ___________ China</w:t>
      </w:r>
      <w:r>
        <w:rPr>
          <w:rFonts w:ascii="Times New Roman" w:eastAsia="楷体" w:hAnsi="Times New Roman" w:cs="Times New Roman"/>
          <w:bCs/>
          <w:sz w:val="24"/>
          <w:szCs w:val="24"/>
        </w:rPr>
        <w:t>’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s culture and history through _________________.</w:t>
      </w:r>
    </w:p>
    <w:p w:rsidR="008B700C" w:rsidRDefault="00A035D6" w:rsidP="008210EF">
      <w:pPr>
        <w:spacing w:line="440" w:lineRule="exact"/>
        <w:ind w:left="240" w:hangingChars="100" w:hanging="240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思考：</w:t>
      </w:r>
      <w:r w:rsidR="008B700C">
        <w:rPr>
          <w:rFonts w:ascii="Times New Roman" w:eastAsia="楷体" w:hAnsi="Times New Roman" w:cs="Times New Roman" w:hint="eastAsia"/>
          <w:bCs/>
          <w:sz w:val="24"/>
          <w:szCs w:val="24"/>
        </w:rPr>
        <w:t>What are the functions of these sentences?</w:t>
      </w:r>
    </w:p>
    <w:p w:rsidR="008210EF" w:rsidRPr="007714E6" w:rsidRDefault="008210EF" w:rsidP="008210EF">
      <w:pPr>
        <w:spacing w:line="440" w:lineRule="exact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143" w:rsidRPr="00A1521E" w:rsidRDefault="003D1143" w:rsidP="00A1521E">
      <w:pPr>
        <w:spacing w:line="440" w:lineRule="exact"/>
        <w:rPr>
          <w:rFonts w:ascii="Times New Roman" w:eastAsia="楷体" w:hAnsi="Times New Roman" w:cs="Times New Roman"/>
          <w:bCs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(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这篇文章包含两条主要线索。第一条是按时间顺序梳理汉字书写体系</w:t>
      </w:r>
      <w:r w:rsidR="00015D7E">
        <w:rPr>
          <w:rFonts w:ascii="Times New Roman" w:eastAsia="楷体" w:hAnsi="Times New Roman" w:cs="Times New Roman" w:hint="eastAsia"/>
          <w:bCs/>
          <w:sz w:val="24"/>
          <w:szCs w:val="24"/>
        </w:rPr>
        <w:t>数千年的发展历史，</w:t>
      </w:r>
      <w:r w:rsidR="002A0CDA">
        <w:rPr>
          <w:rFonts w:ascii="Times New Roman" w:eastAsia="楷体" w:hAnsi="Times New Roman" w:cs="Times New Roman" w:hint="eastAsia"/>
          <w:bCs/>
          <w:sz w:val="24"/>
          <w:szCs w:val="24"/>
        </w:rPr>
        <w:t>是明线。</w:t>
      </w:r>
      <w:r w:rsidR="00A1521E">
        <w:rPr>
          <w:rFonts w:ascii="Times New Roman" w:eastAsia="楷体" w:hAnsi="Times New Roman" w:cs="Times New Roman" w:hint="eastAsia"/>
          <w:bCs/>
          <w:sz w:val="24"/>
          <w:szCs w:val="24"/>
        </w:rPr>
        <w:t>第二条是呼应标题中的题眼</w:t>
      </w:r>
      <w:r w:rsidR="00A1521E">
        <w:rPr>
          <w:rFonts w:ascii="Times New Roman" w:eastAsia="楷体" w:hAnsi="Times New Roman" w:cs="Times New Roman"/>
          <w:bCs/>
          <w:sz w:val="24"/>
          <w:szCs w:val="24"/>
        </w:rPr>
        <w:t xml:space="preserve"> “</w:t>
      </w:r>
      <w:r w:rsidR="00A1521E">
        <w:rPr>
          <w:rFonts w:ascii="Times New Roman" w:eastAsia="楷体" w:hAnsi="Times New Roman" w:cs="Times New Roman" w:hint="eastAsia"/>
          <w:bCs/>
          <w:sz w:val="24"/>
          <w:szCs w:val="24"/>
        </w:rPr>
        <w:t>连接</w:t>
      </w:r>
      <w:r w:rsidR="00A1521E">
        <w:rPr>
          <w:rFonts w:ascii="Times New Roman" w:eastAsia="楷体" w:hAnsi="Times New Roman" w:cs="Times New Roman"/>
          <w:bCs/>
          <w:sz w:val="24"/>
          <w:szCs w:val="24"/>
        </w:rPr>
        <w:t>”</w:t>
      </w:r>
      <w:r w:rsidR="00A1521E">
        <w:rPr>
          <w:rFonts w:ascii="Times New Roman" w:eastAsia="楷体" w:hAnsi="Times New Roman" w:cs="Times New Roman" w:hint="eastAsia"/>
          <w:bCs/>
          <w:sz w:val="24"/>
          <w:szCs w:val="24"/>
        </w:rPr>
        <w:t>(connecting)</w:t>
      </w:r>
      <w:r w:rsidR="00015D7E">
        <w:rPr>
          <w:rFonts w:ascii="Times New Roman" w:eastAsia="楷体" w:hAnsi="Times New Roman" w:cs="Times New Roman" w:hint="eastAsia"/>
          <w:bCs/>
          <w:sz w:val="24"/>
          <w:szCs w:val="24"/>
        </w:rPr>
        <w:t>的一条暗线，说明汉字书写体系对中华文明传承数千年所起到的</w:t>
      </w:r>
      <w:r w:rsidR="00A1521E">
        <w:rPr>
          <w:rFonts w:ascii="Times New Roman" w:eastAsia="楷体" w:hAnsi="Times New Roman" w:cs="Times New Roman" w:hint="eastAsia"/>
          <w:bCs/>
          <w:sz w:val="24"/>
          <w:szCs w:val="24"/>
        </w:rPr>
        <w:t>重要作用</w:t>
      </w:r>
      <w:r w:rsidR="0080157E">
        <w:rPr>
          <w:rFonts w:ascii="Times New Roman" w:eastAsia="楷体" w:hAnsi="Times New Roman" w:cs="Times New Roman" w:hint="eastAsia"/>
          <w:bCs/>
          <w:sz w:val="24"/>
          <w:szCs w:val="24"/>
        </w:rPr>
        <w:t>。</w:t>
      </w:r>
      <w:r w:rsidR="00C1471B">
        <w:rPr>
          <w:rFonts w:ascii="Times New Roman" w:eastAsia="楷体" w:hAnsi="Times New Roman" w:cs="Times New Roman" w:hint="eastAsia"/>
          <w:bCs/>
          <w:sz w:val="24"/>
          <w:szCs w:val="24"/>
        </w:rPr>
        <w:t>通过这次阅读，学生能够理清文章脉络，为深度解读文本做好铺垫。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)</w:t>
      </w:r>
    </w:p>
    <w:p w:rsidR="00D70257" w:rsidRDefault="00DC152B" w:rsidP="008210EF">
      <w:pPr>
        <w:spacing w:line="440" w:lineRule="exact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/>
          <w:bCs/>
          <w:sz w:val="24"/>
          <w:szCs w:val="24"/>
        </w:rPr>
        <w:t xml:space="preserve">Step </w:t>
      </w:r>
      <w:r w:rsidR="00A035D6">
        <w:rPr>
          <w:rFonts w:ascii="Times New Roman" w:eastAsia="楷体" w:hAnsi="Times New Roman" w:cs="Times New Roman" w:hint="eastAsia"/>
          <w:bCs/>
          <w:sz w:val="24"/>
          <w:szCs w:val="24"/>
        </w:rPr>
        <w:t>5</w:t>
      </w:r>
      <w:r>
        <w:rPr>
          <w:rFonts w:ascii="Times New Roman" w:eastAsia="楷体" w:hAnsi="Times New Roman" w:cs="Times New Roman"/>
          <w:bCs/>
          <w:sz w:val="24"/>
          <w:szCs w:val="24"/>
        </w:rPr>
        <w:t>: Reading for C</w:t>
      </w:r>
      <w:r w:rsidR="00A035D6">
        <w:rPr>
          <w:rFonts w:ascii="Times New Roman" w:eastAsia="楷体" w:hAnsi="Times New Roman" w:cs="Times New Roman" w:hint="eastAsia"/>
          <w:bCs/>
          <w:sz w:val="24"/>
          <w:szCs w:val="24"/>
        </w:rPr>
        <w:t>onclusion</w:t>
      </w:r>
    </w:p>
    <w:p w:rsidR="00A035D6" w:rsidRDefault="00A035D6" w:rsidP="008210EF">
      <w:pPr>
        <w:spacing w:line="440" w:lineRule="exact"/>
        <w:rPr>
          <w:rFonts w:ascii="Times New Roman" w:eastAsia="楷体" w:hAnsi="Times New Roman" w:cs="Times New Roman"/>
          <w:bCs/>
          <w:sz w:val="24"/>
          <w:szCs w:val="24"/>
        </w:rPr>
      </w:pPr>
      <w:r w:rsidRPr="00A035D6">
        <w:rPr>
          <w:rFonts w:ascii="Times New Roman" w:eastAsia="楷体" w:hAnsi="Times New Roman" w:cs="Times New Roman"/>
          <w:bCs/>
          <w:sz w:val="24"/>
          <w:szCs w:val="24"/>
        </w:rPr>
        <w:t xml:space="preserve">As a Chinese teenager, what will you do to help to spread Chinese culture? </w:t>
      </w:r>
    </w:p>
    <w:p w:rsidR="00A035D6" w:rsidRPr="00A035D6" w:rsidRDefault="00A035D6" w:rsidP="008210EF">
      <w:pPr>
        <w:spacing w:line="440" w:lineRule="exact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6EB6" w:rsidRDefault="001B6EB6" w:rsidP="001B6EB6">
      <w:pPr>
        <w:spacing w:line="440" w:lineRule="exact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(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通过一系列的问题，让学生对汉字书写体系的发展以及影响有了一定程度的了解，加强学生对中</w:t>
      </w:r>
      <w:r w:rsidR="0080157E">
        <w:rPr>
          <w:rFonts w:ascii="Times New Roman" w:eastAsia="楷体" w:hAnsi="Times New Roman" w:cs="Times New Roman" w:hint="eastAsia"/>
          <w:bCs/>
          <w:sz w:val="24"/>
          <w:szCs w:val="24"/>
        </w:rPr>
        <w:t>华文化的自豪感和认同感，增强对母语学习和中华文化的自信。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)</w:t>
      </w:r>
    </w:p>
    <w:p w:rsidR="008210EF" w:rsidRDefault="008210EF" w:rsidP="008210EF">
      <w:pPr>
        <w:spacing w:line="440" w:lineRule="exact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/>
          <w:bCs/>
          <w:sz w:val="24"/>
          <w:szCs w:val="24"/>
        </w:rPr>
        <w:t xml:space="preserve">Step 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5</w:t>
      </w:r>
      <w:r>
        <w:rPr>
          <w:rFonts w:ascii="Times New Roman" w:eastAsia="楷体" w:hAnsi="Times New Roman" w:cs="Times New Roman"/>
          <w:bCs/>
          <w:sz w:val="24"/>
          <w:szCs w:val="24"/>
        </w:rPr>
        <w:t xml:space="preserve">: Reading for 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Thinking (Group work)</w:t>
      </w:r>
    </w:p>
    <w:p w:rsidR="008210EF" w:rsidRDefault="008210EF" w:rsidP="008210EF">
      <w:pPr>
        <w:spacing w:line="440" w:lineRule="exact"/>
        <w:ind w:left="240" w:hangingChars="100" w:hanging="240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1.</w:t>
      </w:r>
      <w:r w:rsidRPr="008210EF">
        <w:rPr>
          <w:rFonts w:ascii="Times New Roman" w:eastAsia="楷体" w:hAnsi="Times New Roman" w:cs="Times New Roman"/>
          <w:bCs/>
          <w:sz w:val="24"/>
          <w:szCs w:val="24"/>
        </w:rPr>
        <w:t xml:space="preserve">The Chinese writing system is one factor that has helped the Chinese language and culture </w:t>
      </w:r>
      <w:r w:rsidRPr="008210EF">
        <w:rPr>
          <w:rFonts w:ascii="Times New Roman" w:eastAsia="楷体" w:hAnsi="Times New Roman" w:cs="Times New Roman"/>
          <w:bCs/>
          <w:sz w:val="24"/>
          <w:szCs w:val="24"/>
        </w:rPr>
        <w:lastRenderedPageBreak/>
        <w:t xml:space="preserve">survive. What are other factors? </w:t>
      </w:r>
    </w:p>
    <w:p w:rsidR="008210EF" w:rsidRDefault="008210EF" w:rsidP="008210EF">
      <w:pPr>
        <w:spacing w:line="440" w:lineRule="exact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__________________________________________________________________________</w:t>
      </w:r>
    </w:p>
    <w:p w:rsidR="008210EF" w:rsidRDefault="008210EF" w:rsidP="008210EF">
      <w:pPr>
        <w:spacing w:line="440" w:lineRule="exact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FF4333" w:rsidRDefault="008210EF" w:rsidP="008210EF">
      <w:pPr>
        <w:spacing w:line="440" w:lineRule="exact"/>
        <w:ind w:left="360" w:hangingChars="150" w:hanging="360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2. Work in Groups</w:t>
      </w:r>
      <w:r w:rsidR="00744DAE">
        <w:rPr>
          <w:rFonts w:ascii="Times New Roman" w:eastAsia="楷体" w:hAnsi="Times New Roman" w:cs="Times New Roman" w:hint="eastAsia"/>
          <w:bCs/>
          <w:sz w:val="24"/>
          <w:szCs w:val="24"/>
        </w:rPr>
        <w:t>. C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 xml:space="preserve">hoose one favorite topic and make a poster on Chinese </w:t>
      </w:r>
      <w:r>
        <w:rPr>
          <w:rFonts w:ascii="Times New Roman" w:eastAsia="楷体" w:hAnsi="Times New Roman" w:cs="Times New Roman"/>
          <w:bCs/>
          <w:sz w:val="24"/>
          <w:szCs w:val="24"/>
        </w:rPr>
        <w:t>Traditional</w:t>
      </w:r>
    </w:p>
    <w:p w:rsidR="008210EF" w:rsidRDefault="008210EF" w:rsidP="00FF4333">
      <w:pPr>
        <w:spacing w:line="440" w:lineRule="exact"/>
        <w:ind w:leftChars="100" w:left="330" w:hangingChars="50" w:hanging="120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culture.</w:t>
      </w:r>
    </w:p>
    <w:p w:rsidR="0031684B" w:rsidRPr="008210EF" w:rsidRDefault="0031684B" w:rsidP="0031684B">
      <w:pPr>
        <w:spacing w:line="440" w:lineRule="exact"/>
        <w:rPr>
          <w:rFonts w:ascii="Times New Roman" w:eastAsia="楷体" w:hAnsi="Times New Roman" w:cs="Times New Roman"/>
          <w:bCs/>
          <w:sz w:val="24"/>
          <w:szCs w:val="24"/>
        </w:rPr>
      </w:pPr>
      <w:r>
        <w:rPr>
          <w:rFonts w:ascii="Times New Roman" w:eastAsia="楷体" w:hAnsi="Times New Roman" w:cs="Times New Roman" w:hint="eastAsia"/>
          <w:bCs/>
          <w:sz w:val="24"/>
          <w:szCs w:val="24"/>
        </w:rPr>
        <w:t>(</w:t>
      </w:r>
      <w:r w:rsidR="00015D7E">
        <w:rPr>
          <w:rFonts w:ascii="Times New Roman" w:eastAsia="楷体" w:hAnsi="Times New Roman" w:cs="Times New Roman" w:hint="eastAsia"/>
          <w:bCs/>
          <w:sz w:val="24"/>
          <w:szCs w:val="24"/>
        </w:rPr>
        <w:t>最后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对文本的升华落脚在</w:t>
      </w:r>
      <w:r w:rsidR="00015D7E">
        <w:rPr>
          <w:rFonts w:ascii="Times New Roman" w:eastAsia="楷体" w:hAnsi="Times New Roman" w:cs="Times New Roman" w:hint="eastAsia"/>
          <w:bCs/>
          <w:sz w:val="24"/>
          <w:szCs w:val="24"/>
        </w:rPr>
        <w:t>影响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中华文明起着重要的作用</w:t>
      </w:r>
      <w:r w:rsidR="00015D7E">
        <w:rPr>
          <w:rFonts w:ascii="Times New Roman" w:eastAsia="楷体" w:hAnsi="Times New Roman" w:cs="Times New Roman" w:hint="eastAsia"/>
          <w:bCs/>
          <w:sz w:val="24"/>
          <w:szCs w:val="24"/>
        </w:rPr>
        <w:t>的其他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因素</w:t>
      </w:r>
      <w:r w:rsidR="00015D7E">
        <w:rPr>
          <w:rFonts w:ascii="Times New Roman" w:eastAsia="楷体" w:hAnsi="Times New Roman" w:cs="Times New Roman" w:hint="eastAsia"/>
          <w:bCs/>
          <w:sz w:val="24"/>
          <w:szCs w:val="24"/>
        </w:rPr>
        <w:t>上，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让学生通过</w:t>
      </w:r>
      <w:r>
        <w:rPr>
          <w:rFonts w:ascii="Times New Roman" w:eastAsia="楷体" w:hAnsi="Times New Roman" w:cs="Times New Roman"/>
          <w:bCs/>
          <w:sz w:val="24"/>
          <w:szCs w:val="24"/>
        </w:rPr>
        <w:t xml:space="preserve"> “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Group Work</w:t>
      </w:r>
      <w:r>
        <w:rPr>
          <w:rFonts w:ascii="Times New Roman" w:eastAsia="楷体" w:hAnsi="Times New Roman" w:cs="Times New Roman"/>
          <w:bCs/>
          <w:sz w:val="24"/>
          <w:szCs w:val="24"/>
        </w:rPr>
        <w:t>”</w:t>
      </w:r>
      <w:r w:rsidR="00AC2CB7">
        <w:rPr>
          <w:rFonts w:ascii="Times New Roman" w:eastAsia="楷体" w:hAnsi="Times New Roman" w:cs="Times New Roman" w:hint="eastAsia"/>
          <w:bCs/>
          <w:sz w:val="24"/>
          <w:szCs w:val="24"/>
        </w:rPr>
        <w:t>选择其中一项做一份手抄报来宣传中国的传统文化。这个活动主要是基于知识的迁移和创新，帮助学生将所学知识进行应用，强化学生的语用意识。</w:t>
      </w:r>
      <w:r>
        <w:rPr>
          <w:rFonts w:ascii="Times New Roman" w:eastAsia="楷体" w:hAnsi="Times New Roman" w:cs="Times New Roman" w:hint="eastAsia"/>
          <w:bCs/>
          <w:sz w:val="24"/>
          <w:szCs w:val="24"/>
        </w:rPr>
        <w:t>)</w:t>
      </w:r>
    </w:p>
    <w:sectPr w:rsidR="0031684B" w:rsidRPr="008210EF" w:rsidSect="00C85E03">
      <w:headerReference w:type="default" r:id="rId17"/>
      <w:footerReference w:type="default" r:id="rId18"/>
      <w:type w:val="continuous"/>
      <w:pgSz w:w="10319" w:h="14572"/>
      <w:pgMar w:top="680" w:right="680" w:bottom="680" w:left="680" w:header="284" w:footer="284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A22" w:rsidRDefault="00E41A22">
      <w:r>
        <w:separator/>
      </w:r>
    </w:p>
  </w:endnote>
  <w:endnote w:type="continuationSeparator" w:id="0">
    <w:p w:rsidR="00E41A22" w:rsidRDefault="00E41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57" w:rsidRDefault="00B219EF">
    <w:pPr>
      <w:pStyle w:val="a5"/>
      <w:jc w:val="center"/>
      <w:rPr>
        <w:bdr w:val="single" w:sz="4" w:space="0" w:color="auto"/>
      </w:rPr>
    </w:pPr>
    <w:r w:rsidRPr="00B219EF">
      <w:rPr>
        <w:rFonts w:ascii="Times New Roman" w:eastAsia="楷体_GB2312" w:hAnsi="Times New Roman" w:cs="Times New Roman"/>
        <w:kern w:val="0"/>
        <w:sz w:val="24"/>
        <w:szCs w:val="24"/>
      </w:rPr>
      <w:pict>
        <v:line id="直接连接符 1" o:spid="_x0000_s4097" style="position:absolute;left:0;text-align:left;flip:y;z-index:251659264" from="-33.45pt,-4.1pt" to="484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" strokeweight="1pt"/>
      </w:pict>
    </w:r>
    <w:r w:rsidR="00DC152B">
      <w:rPr>
        <w:rFonts w:ascii="Times New Roman" w:eastAsia="楷体_GB2312" w:hAnsi="Times New Roman" w:cs="Times New Roman"/>
        <w:kern w:val="0"/>
        <w:sz w:val="24"/>
        <w:szCs w:val="24"/>
      </w:rPr>
      <w:t>第</w:t>
    </w:r>
    <w:r w:rsidR="00DC152B">
      <w:rPr>
        <w:rFonts w:ascii="Times New Roman" w:eastAsia="楷体_GB2312" w:hAnsi="Times New Roman" w:cs="Times New Roman"/>
        <w:kern w:val="0"/>
        <w:sz w:val="24"/>
        <w:szCs w:val="24"/>
      </w:rPr>
      <w:t xml:space="preserve"> </w:t>
    </w:r>
    <w:r>
      <w:rPr>
        <w:rFonts w:ascii="Times New Roman" w:eastAsia="楷体_GB2312" w:hAnsi="Times New Roman" w:cs="Times New Roman"/>
        <w:kern w:val="0"/>
        <w:sz w:val="24"/>
        <w:szCs w:val="24"/>
      </w:rPr>
      <w:fldChar w:fldCharType="begin"/>
    </w:r>
    <w:r w:rsidR="00DC152B">
      <w:rPr>
        <w:rFonts w:ascii="Times New Roman" w:eastAsia="楷体_GB2312" w:hAnsi="Times New Roman" w:cs="Times New Roman"/>
        <w:kern w:val="0"/>
        <w:sz w:val="24"/>
        <w:szCs w:val="24"/>
      </w:rPr>
      <w:instrText xml:space="preserve"> PAGE </w:instrText>
    </w:r>
    <w:r>
      <w:rPr>
        <w:rFonts w:ascii="Times New Roman" w:eastAsia="楷体_GB2312" w:hAnsi="Times New Roman" w:cs="Times New Roman"/>
        <w:kern w:val="0"/>
        <w:sz w:val="24"/>
        <w:szCs w:val="24"/>
      </w:rPr>
      <w:fldChar w:fldCharType="separate"/>
    </w:r>
    <w:r w:rsidR="00015D7E">
      <w:rPr>
        <w:rFonts w:ascii="Times New Roman" w:eastAsia="楷体_GB2312" w:hAnsi="Times New Roman" w:cs="Times New Roman"/>
        <w:noProof/>
        <w:kern w:val="0"/>
        <w:sz w:val="24"/>
        <w:szCs w:val="24"/>
      </w:rPr>
      <w:t>4</w:t>
    </w:r>
    <w:r>
      <w:rPr>
        <w:rFonts w:ascii="Times New Roman" w:eastAsia="楷体_GB2312" w:hAnsi="Times New Roman" w:cs="Times New Roman"/>
        <w:kern w:val="0"/>
        <w:sz w:val="24"/>
        <w:szCs w:val="24"/>
      </w:rPr>
      <w:fldChar w:fldCharType="end"/>
    </w:r>
    <w:r w:rsidR="00DC152B">
      <w:rPr>
        <w:rFonts w:ascii="Times New Roman" w:eastAsia="楷体_GB2312" w:hAnsi="Times New Roman" w:cs="Times New Roman"/>
        <w:kern w:val="0"/>
        <w:sz w:val="24"/>
        <w:szCs w:val="24"/>
      </w:rPr>
      <w:t xml:space="preserve"> </w:t>
    </w:r>
    <w:r w:rsidR="00DC152B">
      <w:rPr>
        <w:rFonts w:ascii="Times New Roman" w:eastAsia="楷体_GB2312" w:hAnsi="Times New Roman" w:cs="Times New Roman"/>
        <w:kern w:val="0"/>
        <w:sz w:val="24"/>
        <w:szCs w:val="24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A22" w:rsidRDefault="00E41A22">
      <w:r>
        <w:separator/>
      </w:r>
    </w:p>
  </w:footnote>
  <w:footnote w:type="continuationSeparator" w:id="0">
    <w:p w:rsidR="00E41A22" w:rsidRDefault="00E41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257" w:rsidRDefault="00DC152B" w:rsidP="00F310E9">
    <w:pPr>
      <w:pStyle w:val="a6"/>
      <w:ind w:firstLineChars="800" w:firstLine="1920"/>
      <w:jc w:val="both"/>
      <w:rPr>
        <w:rFonts w:ascii="Times New Roman" w:eastAsia="楷体" w:hAnsi="Times New Roman" w:cs="Times New Roman"/>
        <w:sz w:val="24"/>
        <w:szCs w:val="24"/>
      </w:rPr>
    </w:pPr>
    <w:r>
      <w:rPr>
        <w:rFonts w:ascii="Times New Roman" w:eastAsia="楷体" w:hAnsi="Times New Roman" w:cs="Times New Roman" w:hint="eastAsia"/>
        <w:sz w:val="24"/>
        <w:szCs w:val="24"/>
      </w:rPr>
      <w:t>Anyone can achieve success through hard work!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B012C"/>
    <w:multiLevelType w:val="hybridMultilevel"/>
    <w:tmpl w:val="F2821938"/>
    <w:lvl w:ilvl="0" w:tplc="F314E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142B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ACB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0819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6C31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4DB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BDEC5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3A40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02DD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A35761"/>
    <w:multiLevelType w:val="hybridMultilevel"/>
    <w:tmpl w:val="F3301E08"/>
    <w:lvl w:ilvl="0" w:tplc="772E91A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BFAC33A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CE0DFD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6FEAA8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31E595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0FE4A0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1D7EF504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23586C2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A705CC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5828E8"/>
    <w:multiLevelType w:val="hybridMultilevel"/>
    <w:tmpl w:val="ED546224"/>
    <w:lvl w:ilvl="0" w:tplc="7A9AF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2097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24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0E5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E61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22B4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8C81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245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8849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5234C"/>
    <w:multiLevelType w:val="hybridMultilevel"/>
    <w:tmpl w:val="A4C4A150"/>
    <w:lvl w:ilvl="0" w:tplc="09E4D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F2AE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A87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24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40B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2848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4AC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EAB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FE39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CEA"/>
    <w:rsid w:val="00002B8C"/>
    <w:rsid w:val="0000357C"/>
    <w:rsid w:val="00004673"/>
    <w:rsid w:val="00007B11"/>
    <w:rsid w:val="000125E9"/>
    <w:rsid w:val="00015D7E"/>
    <w:rsid w:val="00024B00"/>
    <w:rsid w:val="0003675B"/>
    <w:rsid w:val="0004313D"/>
    <w:rsid w:val="00057631"/>
    <w:rsid w:val="00076DC3"/>
    <w:rsid w:val="00080FE9"/>
    <w:rsid w:val="00086DEC"/>
    <w:rsid w:val="00092E4D"/>
    <w:rsid w:val="000A1D5F"/>
    <w:rsid w:val="000A2001"/>
    <w:rsid w:val="000B3DBD"/>
    <w:rsid w:val="000D7BCD"/>
    <w:rsid w:val="000E7123"/>
    <w:rsid w:val="00104CEA"/>
    <w:rsid w:val="001108AB"/>
    <w:rsid w:val="0014064F"/>
    <w:rsid w:val="001651AB"/>
    <w:rsid w:val="00170F40"/>
    <w:rsid w:val="001757BE"/>
    <w:rsid w:val="00176B3A"/>
    <w:rsid w:val="00177C9E"/>
    <w:rsid w:val="00186A37"/>
    <w:rsid w:val="0019337D"/>
    <w:rsid w:val="001A7650"/>
    <w:rsid w:val="001B3293"/>
    <w:rsid w:val="001B6EB6"/>
    <w:rsid w:val="001C4129"/>
    <w:rsid w:val="001D08A1"/>
    <w:rsid w:val="001E6DCC"/>
    <w:rsid w:val="001E7786"/>
    <w:rsid w:val="001F1DCF"/>
    <w:rsid w:val="00202101"/>
    <w:rsid w:val="0020716A"/>
    <w:rsid w:val="00212824"/>
    <w:rsid w:val="002142DA"/>
    <w:rsid w:val="00221EAE"/>
    <w:rsid w:val="002335A7"/>
    <w:rsid w:val="00241B92"/>
    <w:rsid w:val="0024418A"/>
    <w:rsid w:val="00254C18"/>
    <w:rsid w:val="00260895"/>
    <w:rsid w:val="00260B7A"/>
    <w:rsid w:val="00266AA6"/>
    <w:rsid w:val="00274341"/>
    <w:rsid w:val="002752CB"/>
    <w:rsid w:val="00275A16"/>
    <w:rsid w:val="0028494C"/>
    <w:rsid w:val="00285037"/>
    <w:rsid w:val="00285195"/>
    <w:rsid w:val="00291EFF"/>
    <w:rsid w:val="00296A5A"/>
    <w:rsid w:val="002A0CDA"/>
    <w:rsid w:val="002A51B7"/>
    <w:rsid w:val="002A7F17"/>
    <w:rsid w:val="002B0A3F"/>
    <w:rsid w:val="002B5A55"/>
    <w:rsid w:val="002C4011"/>
    <w:rsid w:val="002C52B5"/>
    <w:rsid w:val="002C5519"/>
    <w:rsid w:val="002D27AF"/>
    <w:rsid w:val="002D7214"/>
    <w:rsid w:val="002E1D9F"/>
    <w:rsid w:val="002E52C3"/>
    <w:rsid w:val="002F7996"/>
    <w:rsid w:val="00305674"/>
    <w:rsid w:val="00310732"/>
    <w:rsid w:val="0031684B"/>
    <w:rsid w:val="003243E7"/>
    <w:rsid w:val="00331650"/>
    <w:rsid w:val="003402A0"/>
    <w:rsid w:val="00340E90"/>
    <w:rsid w:val="003427CE"/>
    <w:rsid w:val="00352DD4"/>
    <w:rsid w:val="003531FB"/>
    <w:rsid w:val="00355CF0"/>
    <w:rsid w:val="00357FC5"/>
    <w:rsid w:val="003626FA"/>
    <w:rsid w:val="0037218E"/>
    <w:rsid w:val="00372E20"/>
    <w:rsid w:val="003A7099"/>
    <w:rsid w:val="003B77AA"/>
    <w:rsid w:val="003D0EF4"/>
    <w:rsid w:val="003D1143"/>
    <w:rsid w:val="003D183B"/>
    <w:rsid w:val="003D38B0"/>
    <w:rsid w:val="003D788C"/>
    <w:rsid w:val="003E03DA"/>
    <w:rsid w:val="00400E39"/>
    <w:rsid w:val="00403C88"/>
    <w:rsid w:val="00411051"/>
    <w:rsid w:val="004113E6"/>
    <w:rsid w:val="00415078"/>
    <w:rsid w:val="004310DA"/>
    <w:rsid w:val="00435679"/>
    <w:rsid w:val="00455748"/>
    <w:rsid w:val="00460CF9"/>
    <w:rsid w:val="00471CE2"/>
    <w:rsid w:val="004734A0"/>
    <w:rsid w:val="00473A99"/>
    <w:rsid w:val="00475D51"/>
    <w:rsid w:val="00477C64"/>
    <w:rsid w:val="00482B43"/>
    <w:rsid w:val="00492038"/>
    <w:rsid w:val="00493519"/>
    <w:rsid w:val="004A712A"/>
    <w:rsid w:val="004C36CD"/>
    <w:rsid w:val="004D0117"/>
    <w:rsid w:val="004D5AA7"/>
    <w:rsid w:val="004D6F21"/>
    <w:rsid w:val="004E41AD"/>
    <w:rsid w:val="004E7415"/>
    <w:rsid w:val="00517904"/>
    <w:rsid w:val="00520D22"/>
    <w:rsid w:val="005228F9"/>
    <w:rsid w:val="00522F48"/>
    <w:rsid w:val="005240FF"/>
    <w:rsid w:val="00532A2C"/>
    <w:rsid w:val="005444F0"/>
    <w:rsid w:val="005515FA"/>
    <w:rsid w:val="005524D6"/>
    <w:rsid w:val="00555028"/>
    <w:rsid w:val="00566E0A"/>
    <w:rsid w:val="00591966"/>
    <w:rsid w:val="00592E35"/>
    <w:rsid w:val="0059401E"/>
    <w:rsid w:val="005A4747"/>
    <w:rsid w:val="005A52F9"/>
    <w:rsid w:val="005A791F"/>
    <w:rsid w:val="005A7981"/>
    <w:rsid w:val="005B032B"/>
    <w:rsid w:val="005B2DC2"/>
    <w:rsid w:val="005B4388"/>
    <w:rsid w:val="005B6E8A"/>
    <w:rsid w:val="005C4DCE"/>
    <w:rsid w:val="005E3250"/>
    <w:rsid w:val="005E4CA6"/>
    <w:rsid w:val="005F0F09"/>
    <w:rsid w:val="005F1948"/>
    <w:rsid w:val="006004D2"/>
    <w:rsid w:val="0060150F"/>
    <w:rsid w:val="006036CD"/>
    <w:rsid w:val="006215A7"/>
    <w:rsid w:val="00625E52"/>
    <w:rsid w:val="00631363"/>
    <w:rsid w:val="006407B6"/>
    <w:rsid w:val="00640EF5"/>
    <w:rsid w:val="00643669"/>
    <w:rsid w:val="0064634D"/>
    <w:rsid w:val="00647606"/>
    <w:rsid w:val="00654A09"/>
    <w:rsid w:val="00657661"/>
    <w:rsid w:val="00661625"/>
    <w:rsid w:val="00664563"/>
    <w:rsid w:val="00665DFE"/>
    <w:rsid w:val="00667D51"/>
    <w:rsid w:val="00676F74"/>
    <w:rsid w:val="00680C3F"/>
    <w:rsid w:val="00685B17"/>
    <w:rsid w:val="00692764"/>
    <w:rsid w:val="0069296A"/>
    <w:rsid w:val="00694E3B"/>
    <w:rsid w:val="006A40B9"/>
    <w:rsid w:val="006A5FB7"/>
    <w:rsid w:val="006B0492"/>
    <w:rsid w:val="006B5469"/>
    <w:rsid w:val="006B7A89"/>
    <w:rsid w:val="006D48C9"/>
    <w:rsid w:val="006D733F"/>
    <w:rsid w:val="006F094F"/>
    <w:rsid w:val="006F5501"/>
    <w:rsid w:val="00700E33"/>
    <w:rsid w:val="007066EF"/>
    <w:rsid w:val="00716A8D"/>
    <w:rsid w:val="00717632"/>
    <w:rsid w:val="00720E0D"/>
    <w:rsid w:val="00722710"/>
    <w:rsid w:val="00725A31"/>
    <w:rsid w:val="00734357"/>
    <w:rsid w:val="00744DAE"/>
    <w:rsid w:val="0074655A"/>
    <w:rsid w:val="00763CF4"/>
    <w:rsid w:val="007714E6"/>
    <w:rsid w:val="00773640"/>
    <w:rsid w:val="00777D1A"/>
    <w:rsid w:val="00780483"/>
    <w:rsid w:val="007831A7"/>
    <w:rsid w:val="00790ACB"/>
    <w:rsid w:val="007C0711"/>
    <w:rsid w:val="007C2F16"/>
    <w:rsid w:val="007C44D5"/>
    <w:rsid w:val="007D0BF9"/>
    <w:rsid w:val="007D1154"/>
    <w:rsid w:val="007E75F1"/>
    <w:rsid w:val="007F4CA6"/>
    <w:rsid w:val="0080157E"/>
    <w:rsid w:val="00801788"/>
    <w:rsid w:val="00807BFD"/>
    <w:rsid w:val="0081355C"/>
    <w:rsid w:val="00820218"/>
    <w:rsid w:val="008210EF"/>
    <w:rsid w:val="00825322"/>
    <w:rsid w:val="00825ECE"/>
    <w:rsid w:val="0084101D"/>
    <w:rsid w:val="0084450E"/>
    <w:rsid w:val="00844580"/>
    <w:rsid w:val="00845C22"/>
    <w:rsid w:val="008463EA"/>
    <w:rsid w:val="00855CEF"/>
    <w:rsid w:val="008746AF"/>
    <w:rsid w:val="00875568"/>
    <w:rsid w:val="00893015"/>
    <w:rsid w:val="00895404"/>
    <w:rsid w:val="00897B1D"/>
    <w:rsid w:val="008A1260"/>
    <w:rsid w:val="008B1FBA"/>
    <w:rsid w:val="008B4636"/>
    <w:rsid w:val="008B6EAF"/>
    <w:rsid w:val="008B700C"/>
    <w:rsid w:val="008C0AB2"/>
    <w:rsid w:val="008C6822"/>
    <w:rsid w:val="008D2767"/>
    <w:rsid w:val="008D5F42"/>
    <w:rsid w:val="008E3D31"/>
    <w:rsid w:val="008E5F3A"/>
    <w:rsid w:val="00901381"/>
    <w:rsid w:val="009022EF"/>
    <w:rsid w:val="009070F5"/>
    <w:rsid w:val="00912A5F"/>
    <w:rsid w:val="009138DB"/>
    <w:rsid w:val="009165F9"/>
    <w:rsid w:val="00916A63"/>
    <w:rsid w:val="0092657D"/>
    <w:rsid w:val="00935161"/>
    <w:rsid w:val="00937C1F"/>
    <w:rsid w:val="00941DDC"/>
    <w:rsid w:val="00943C9B"/>
    <w:rsid w:val="00947FB2"/>
    <w:rsid w:val="00963883"/>
    <w:rsid w:val="00964EA9"/>
    <w:rsid w:val="00964EF5"/>
    <w:rsid w:val="009801EF"/>
    <w:rsid w:val="009819BC"/>
    <w:rsid w:val="0098652E"/>
    <w:rsid w:val="0099343F"/>
    <w:rsid w:val="009A0388"/>
    <w:rsid w:val="009A1F81"/>
    <w:rsid w:val="009A515F"/>
    <w:rsid w:val="009B0493"/>
    <w:rsid w:val="009C16A4"/>
    <w:rsid w:val="009C430F"/>
    <w:rsid w:val="009C4BE2"/>
    <w:rsid w:val="009E243C"/>
    <w:rsid w:val="009E33AB"/>
    <w:rsid w:val="009E7309"/>
    <w:rsid w:val="009F0C36"/>
    <w:rsid w:val="00A01566"/>
    <w:rsid w:val="00A035D6"/>
    <w:rsid w:val="00A13E9C"/>
    <w:rsid w:val="00A1521E"/>
    <w:rsid w:val="00A32C02"/>
    <w:rsid w:val="00A35EB1"/>
    <w:rsid w:val="00A36148"/>
    <w:rsid w:val="00A43F74"/>
    <w:rsid w:val="00A52ACB"/>
    <w:rsid w:val="00A53080"/>
    <w:rsid w:val="00A669BE"/>
    <w:rsid w:val="00A7134C"/>
    <w:rsid w:val="00A73B61"/>
    <w:rsid w:val="00A756C8"/>
    <w:rsid w:val="00A823B4"/>
    <w:rsid w:val="00A87F7E"/>
    <w:rsid w:val="00A91FF4"/>
    <w:rsid w:val="00AA1362"/>
    <w:rsid w:val="00AC2CB7"/>
    <w:rsid w:val="00AC37C0"/>
    <w:rsid w:val="00AC6585"/>
    <w:rsid w:val="00AC72C6"/>
    <w:rsid w:val="00AD15F9"/>
    <w:rsid w:val="00AD4D88"/>
    <w:rsid w:val="00AE575C"/>
    <w:rsid w:val="00AF2194"/>
    <w:rsid w:val="00B05C90"/>
    <w:rsid w:val="00B10061"/>
    <w:rsid w:val="00B2134C"/>
    <w:rsid w:val="00B219EF"/>
    <w:rsid w:val="00B22A39"/>
    <w:rsid w:val="00B24213"/>
    <w:rsid w:val="00B32F46"/>
    <w:rsid w:val="00B66213"/>
    <w:rsid w:val="00B710B6"/>
    <w:rsid w:val="00B73179"/>
    <w:rsid w:val="00B82495"/>
    <w:rsid w:val="00B901C0"/>
    <w:rsid w:val="00B935F0"/>
    <w:rsid w:val="00BA3F12"/>
    <w:rsid w:val="00BB2691"/>
    <w:rsid w:val="00BB380B"/>
    <w:rsid w:val="00BB41EB"/>
    <w:rsid w:val="00BB5931"/>
    <w:rsid w:val="00BB6B1F"/>
    <w:rsid w:val="00BC5F30"/>
    <w:rsid w:val="00BC6AF3"/>
    <w:rsid w:val="00BD09B5"/>
    <w:rsid w:val="00BE1D80"/>
    <w:rsid w:val="00BF3DB5"/>
    <w:rsid w:val="00BF4966"/>
    <w:rsid w:val="00BF62C8"/>
    <w:rsid w:val="00C0045E"/>
    <w:rsid w:val="00C04F84"/>
    <w:rsid w:val="00C1471B"/>
    <w:rsid w:val="00C303EB"/>
    <w:rsid w:val="00C35FFE"/>
    <w:rsid w:val="00C36AB6"/>
    <w:rsid w:val="00C424C7"/>
    <w:rsid w:val="00C46E92"/>
    <w:rsid w:val="00C652D0"/>
    <w:rsid w:val="00C675D3"/>
    <w:rsid w:val="00C71968"/>
    <w:rsid w:val="00C82F40"/>
    <w:rsid w:val="00C84D18"/>
    <w:rsid w:val="00C85E03"/>
    <w:rsid w:val="00CA4C21"/>
    <w:rsid w:val="00CC0AC6"/>
    <w:rsid w:val="00CC38C9"/>
    <w:rsid w:val="00CC4D8D"/>
    <w:rsid w:val="00CD2E5C"/>
    <w:rsid w:val="00CE2E7A"/>
    <w:rsid w:val="00CE49AF"/>
    <w:rsid w:val="00CE4C94"/>
    <w:rsid w:val="00CF1C58"/>
    <w:rsid w:val="00D05EF8"/>
    <w:rsid w:val="00D079B1"/>
    <w:rsid w:val="00D12B88"/>
    <w:rsid w:val="00D227E6"/>
    <w:rsid w:val="00D24606"/>
    <w:rsid w:val="00D30437"/>
    <w:rsid w:val="00D466C5"/>
    <w:rsid w:val="00D51CCA"/>
    <w:rsid w:val="00D52911"/>
    <w:rsid w:val="00D52AD7"/>
    <w:rsid w:val="00D56B97"/>
    <w:rsid w:val="00D618DF"/>
    <w:rsid w:val="00D631BD"/>
    <w:rsid w:val="00D6524C"/>
    <w:rsid w:val="00D70257"/>
    <w:rsid w:val="00D7360D"/>
    <w:rsid w:val="00D94FD0"/>
    <w:rsid w:val="00D95041"/>
    <w:rsid w:val="00DA3461"/>
    <w:rsid w:val="00DB3B3A"/>
    <w:rsid w:val="00DC152B"/>
    <w:rsid w:val="00DC2358"/>
    <w:rsid w:val="00DC4F28"/>
    <w:rsid w:val="00DC6E23"/>
    <w:rsid w:val="00DD49AC"/>
    <w:rsid w:val="00DE6DF8"/>
    <w:rsid w:val="00DF05FE"/>
    <w:rsid w:val="00DF472C"/>
    <w:rsid w:val="00E00A50"/>
    <w:rsid w:val="00E04E98"/>
    <w:rsid w:val="00E10E19"/>
    <w:rsid w:val="00E11A3B"/>
    <w:rsid w:val="00E30021"/>
    <w:rsid w:val="00E31758"/>
    <w:rsid w:val="00E400B2"/>
    <w:rsid w:val="00E41A22"/>
    <w:rsid w:val="00E5531D"/>
    <w:rsid w:val="00E61090"/>
    <w:rsid w:val="00E616C1"/>
    <w:rsid w:val="00E61964"/>
    <w:rsid w:val="00E648DA"/>
    <w:rsid w:val="00E665B2"/>
    <w:rsid w:val="00E7164E"/>
    <w:rsid w:val="00E71810"/>
    <w:rsid w:val="00E770E6"/>
    <w:rsid w:val="00E85A6A"/>
    <w:rsid w:val="00E93094"/>
    <w:rsid w:val="00EA2656"/>
    <w:rsid w:val="00EA6A71"/>
    <w:rsid w:val="00EB341A"/>
    <w:rsid w:val="00EC577E"/>
    <w:rsid w:val="00ED2830"/>
    <w:rsid w:val="00ED3AAB"/>
    <w:rsid w:val="00EF5C4D"/>
    <w:rsid w:val="00EF75FD"/>
    <w:rsid w:val="00F0373C"/>
    <w:rsid w:val="00F106A5"/>
    <w:rsid w:val="00F114A6"/>
    <w:rsid w:val="00F1438E"/>
    <w:rsid w:val="00F23580"/>
    <w:rsid w:val="00F25326"/>
    <w:rsid w:val="00F310E9"/>
    <w:rsid w:val="00F33E57"/>
    <w:rsid w:val="00F419DE"/>
    <w:rsid w:val="00F424E4"/>
    <w:rsid w:val="00F500A5"/>
    <w:rsid w:val="00F64F2B"/>
    <w:rsid w:val="00F664D7"/>
    <w:rsid w:val="00F76E9B"/>
    <w:rsid w:val="00F94AEB"/>
    <w:rsid w:val="00FC0B0B"/>
    <w:rsid w:val="00FC232B"/>
    <w:rsid w:val="00FD1AFD"/>
    <w:rsid w:val="00FD275C"/>
    <w:rsid w:val="00FD2D07"/>
    <w:rsid w:val="00FD5002"/>
    <w:rsid w:val="00FF4333"/>
    <w:rsid w:val="00FF4E96"/>
    <w:rsid w:val="00FF5DEC"/>
    <w:rsid w:val="00FF6B88"/>
    <w:rsid w:val="10577F62"/>
    <w:rsid w:val="11CC5C4E"/>
    <w:rsid w:val="17F074D6"/>
    <w:rsid w:val="19C945BE"/>
    <w:rsid w:val="1B5E45F2"/>
    <w:rsid w:val="1D247D94"/>
    <w:rsid w:val="1DDB7BF1"/>
    <w:rsid w:val="24EB425A"/>
    <w:rsid w:val="35AD0D87"/>
    <w:rsid w:val="42983BA6"/>
    <w:rsid w:val="46EC5243"/>
    <w:rsid w:val="4C5379D2"/>
    <w:rsid w:val="525C3D2A"/>
    <w:rsid w:val="5BD50CA0"/>
    <w:rsid w:val="5F69309D"/>
    <w:rsid w:val="6B02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0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C85E03"/>
    <w:rPr>
      <w:rFonts w:ascii="宋体" w:eastAsia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C85E0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85E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C85E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C85E0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C85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sid w:val="00C85E0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85E03"/>
    <w:rPr>
      <w:sz w:val="18"/>
      <w:szCs w:val="18"/>
    </w:rPr>
  </w:style>
  <w:style w:type="paragraph" w:styleId="a9">
    <w:name w:val="List Paragraph"/>
    <w:basedOn w:val="a"/>
    <w:uiPriority w:val="34"/>
    <w:qFormat/>
    <w:rsid w:val="00C85E03"/>
    <w:pPr>
      <w:ind w:firstLineChars="200" w:firstLine="420"/>
    </w:pPr>
  </w:style>
  <w:style w:type="character" w:customStyle="1" w:styleId="Char">
    <w:name w:val="纯文本 Char"/>
    <w:basedOn w:val="a0"/>
    <w:link w:val="a3"/>
    <w:rsid w:val="00C85E03"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rsid w:val="00C85E03"/>
    <w:rPr>
      <w:sz w:val="18"/>
      <w:szCs w:val="18"/>
    </w:rPr>
  </w:style>
  <w:style w:type="character" w:customStyle="1" w:styleId="apple-converted-space">
    <w:name w:val="apple-converted-space"/>
    <w:basedOn w:val="a0"/>
    <w:rsid w:val="00C85E03"/>
  </w:style>
  <w:style w:type="paragraph" w:customStyle="1" w:styleId="1">
    <w:name w:val="正文1"/>
    <w:qFormat/>
    <w:rsid w:val="00C85E03"/>
    <w:pPr>
      <w:widowControl w:val="0"/>
      <w:jc w:val="both"/>
    </w:pPr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8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5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9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8109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68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664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306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03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B62B93-2844-42AA-8ED1-F8ACB7DAC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4721</TotalTime>
  <Pages>4</Pages>
  <Words>627</Words>
  <Characters>3577</Characters>
  <Application>Microsoft Office Word</Application>
  <DocSecurity>0</DocSecurity>
  <Lines>29</Lines>
  <Paragraphs>8</Paragraphs>
  <ScaleCrop>false</ScaleCrop>
  <Company>微软中国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144</cp:revision>
  <cp:lastPrinted>2020-11-13T10:36:00Z</cp:lastPrinted>
  <dcterms:created xsi:type="dcterms:W3CDTF">2019-03-07T02:34:00Z</dcterms:created>
  <dcterms:modified xsi:type="dcterms:W3CDTF">2020-12-14T07:47:00Z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