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rPr>
          <w:rFonts w:ascii="黑体" w:hAnsi="黑体" w:eastAsia="黑体" w:cs="宋体"/>
          <w:szCs w:val="21"/>
        </w:rPr>
      </w:pPr>
      <w:r>
        <w:rPr>
          <w:rFonts w:hint="eastAsia" w:ascii="黑体" w:hAnsi="黑体" w:eastAsia="黑体" w:cs="宋体"/>
          <w:szCs w:val="21"/>
        </w:rPr>
        <w:drawing>
          <wp:anchor distT="0" distB="0" distL="114300" distR="114300" simplePos="0" relativeHeight="251659264" behindDoc="0" locked="0" layoutInCell="1" allowOverlap="1">
            <wp:simplePos x="0" y="0"/>
            <wp:positionH relativeFrom="page">
              <wp:posOffset>10375900</wp:posOffset>
            </wp:positionH>
            <wp:positionV relativeFrom="topMargin">
              <wp:posOffset>11468100</wp:posOffset>
            </wp:positionV>
            <wp:extent cx="482600" cy="317500"/>
            <wp:effectExtent l="0" t="0" r="5080" b="254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17500"/>
                    </a:xfrm>
                    <a:prstGeom prst="rect">
                      <a:avLst/>
                    </a:prstGeom>
                  </pic:spPr>
                </pic:pic>
              </a:graphicData>
            </a:graphic>
          </wp:anchor>
        </w:drawing>
      </w:r>
      <w:r>
        <w:rPr>
          <w:rFonts w:hint="eastAsia" w:ascii="黑体" w:hAnsi="黑体" w:eastAsia="黑体" w:cs="宋体"/>
          <w:szCs w:val="21"/>
        </w:rPr>
        <w:t>绝密★启用并使用完毕前</w:t>
      </w:r>
    </w:p>
    <w:p>
      <w:pPr>
        <w:widowControl/>
        <w:snapToGrid w:val="0"/>
        <w:spacing w:line="312" w:lineRule="auto"/>
        <w:jc w:val="center"/>
        <w:rPr>
          <w:rFonts w:ascii="仿宋" w:hAnsi="仿宋" w:eastAsia="仿宋" w:cs="宋体"/>
          <w:kern w:val="0"/>
          <w:sz w:val="24"/>
          <w:szCs w:val="20"/>
        </w:rPr>
      </w:pPr>
      <w:r>
        <w:rPr>
          <w:rFonts w:ascii="仿宋" w:hAnsi="仿宋" w:eastAsia="仿宋" w:cs="宋体"/>
          <w:sz w:val="32"/>
          <w:szCs w:val="20"/>
        </w:rPr>
        <w:t>山东省实验中学2</w:t>
      </w:r>
      <w:r>
        <w:rPr>
          <w:rFonts w:hint="eastAsia" w:ascii="仿宋" w:hAnsi="仿宋" w:eastAsia="仿宋" w:cs="宋体"/>
          <w:sz w:val="32"/>
          <w:szCs w:val="20"/>
        </w:rPr>
        <w:t>0</w:t>
      </w:r>
      <w:r>
        <w:rPr>
          <w:rFonts w:ascii="仿宋" w:hAnsi="仿宋" w:eastAsia="仿宋" w:cs="宋体"/>
          <w:sz w:val="32"/>
          <w:szCs w:val="20"/>
        </w:rPr>
        <w:t>2</w:t>
      </w:r>
      <w:r>
        <w:rPr>
          <w:rFonts w:hint="eastAsia" w:ascii="仿宋" w:hAnsi="仿宋" w:eastAsia="仿宋" w:cs="宋体"/>
          <w:sz w:val="32"/>
          <w:szCs w:val="20"/>
        </w:rPr>
        <w:t>3届高三第三次诊断考试</w:t>
      </w:r>
    </w:p>
    <w:p>
      <w:pPr>
        <w:snapToGrid w:val="0"/>
        <w:spacing w:line="312" w:lineRule="auto"/>
        <w:jc w:val="center"/>
        <w:rPr>
          <w:rFonts w:ascii="黑体" w:hAnsi="宋体" w:eastAsia="黑体" w:cs="宋体"/>
          <w:sz w:val="22"/>
          <w:szCs w:val="20"/>
        </w:rPr>
      </w:pPr>
      <w:r>
        <w:rPr>
          <w:rFonts w:hint="eastAsia" w:ascii="黑体" w:hAnsi="Calibri" w:eastAsia="黑体" w:cs="宋体"/>
          <w:sz w:val="44"/>
          <w:szCs w:val="44"/>
        </w:rPr>
        <w:t xml:space="preserve">     英语答案  </w:t>
      </w:r>
      <w:r>
        <w:rPr>
          <w:rFonts w:hint="eastAsia" w:ascii="黑体" w:hAnsi="Calibri" w:eastAsia="黑体" w:cs="宋体"/>
          <w:sz w:val="24"/>
        </w:rPr>
        <w:t>2022</w:t>
      </w:r>
      <w:r>
        <w:rPr>
          <w:rFonts w:hint="eastAsia" w:ascii="黑体" w:hAnsi="宋体" w:eastAsia="黑体" w:cs="宋体"/>
          <w:sz w:val="24"/>
        </w:rPr>
        <w:t>．12</w:t>
      </w:r>
    </w:p>
    <w:p>
      <w:pPr>
        <w:spacing w:line="300" w:lineRule="exact"/>
        <w:ind w:left="315" w:hanging="316" w:hangingChars="150"/>
        <w:rPr>
          <w:rFonts w:ascii="宋体" w:hAnsi="宋体" w:cs="宋体"/>
          <w:b/>
          <w:szCs w:val="21"/>
        </w:rPr>
      </w:pPr>
      <w:r>
        <w:rPr>
          <w:rFonts w:hint="eastAsia" w:ascii="宋体" w:hAnsi="宋体" w:cs="宋体"/>
          <w:b/>
          <w:szCs w:val="21"/>
        </w:rPr>
        <w:t>第一部分 听力（共两节，满分30分）</w:t>
      </w:r>
    </w:p>
    <w:p>
      <w:pPr>
        <w:spacing w:line="300" w:lineRule="exact"/>
        <w:ind w:left="315" w:hanging="315" w:hangingChars="150"/>
        <w:rPr>
          <w:rFonts w:ascii="宋体" w:hAnsi="宋体" w:cs="宋体"/>
          <w:b/>
          <w:szCs w:val="21"/>
        </w:rPr>
      </w:pPr>
      <w:r>
        <w:t>1</w:t>
      </w:r>
      <w:r>
        <w:rPr>
          <w:rFonts w:hint="eastAsia"/>
        </w:rPr>
        <w:t>-</w:t>
      </w:r>
      <w:r>
        <w:t>5</w:t>
      </w:r>
      <w:r>
        <w:rPr>
          <w:rFonts w:hint="eastAsia"/>
        </w:rPr>
        <w:t xml:space="preserve"> CBABC</w:t>
      </w:r>
      <w:r>
        <w:tab/>
      </w:r>
      <w:r>
        <w:t>6</w:t>
      </w:r>
      <w:r>
        <w:rPr>
          <w:rFonts w:hint="eastAsia"/>
        </w:rPr>
        <w:t>-</w:t>
      </w:r>
      <w:r>
        <w:t>10</w:t>
      </w:r>
      <w:r>
        <w:rPr>
          <w:rFonts w:hint="eastAsia"/>
        </w:rPr>
        <w:t xml:space="preserve"> BACCC</w:t>
      </w:r>
      <w:r>
        <w:tab/>
      </w:r>
      <w:r>
        <w:rPr>
          <w:rFonts w:hint="eastAsia"/>
        </w:rPr>
        <w:t xml:space="preserve"> </w:t>
      </w:r>
      <w:r>
        <w:t>11</w:t>
      </w:r>
      <w:r>
        <w:rPr>
          <w:rFonts w:hint="eastAsia"/>
        </w:rPr>
        <w:t>-</w:t>
      </w:r>
      <w:r>
        <w:t>15</w:t>
      </w:r>
      <w:r>
        <w:rPr>
          <w:rFonts w:hint="eastAsia"/>
        </w:rPr>
        <w:t xml:space="preserve"> ABACB</w:t>
      </w:r>
      <w:r>
        <w:tab/>
      </w:r>
      <w:r>
        <w:t>16</w:t>
      </w:r>
      <w:r>
        <w:rPr>
          <w:rFonts w:hint="eastAsia"/>
        </w:rPr>
        <w:t>-</w:t>
      </w:r>
      <w:r>
        <w:t xml:space="preserve">20 </w:t>
      </w:r>
      <w:r>
        <w:rPr>
          <w:rFonts w:hint="eastAsia"/>
        </w:rPr>
        <w:t>ABABA</w:t>
      </w:r>
    </w:p>
    <w:p>
      <w:pPr>
        <w:spacing w:line="300" w:lineRule="exact"/>
        <w:ind w:left="315" w:hanging="316" w:hangingChars="150"/>
        <w:rPr>
          <w:rFonts w:ascii="宋体" w:hAnsi="宋体" w:cs="宋体"/>
          <w:b/>
          <w:szCs w:val="21"/>
        </w:rPr>
      </w:pPr>
      <w:r>
        <w:rPr>
          <w:rFonts w:hint="eastAsia" w:ascii="宋体" w:hAnsi="宋体" w:cs="宋体"/>
          <w:b/>
          <w:szCs w:val="21"/>
        </w:rPr>
        <w:t>第二部分 阅读理解（共两节，满分50分）</w:t>
      </w:r>
    </w:p>
    <w:p>
      <w:pPr>
        <w:rPr>
          <w:szCs w:val="21"/>
        </w:rPr>
      </w:pPr>
      <w:r>
        <w:rPr>
          <w:rFonts w:hint="eastAsia"/>
        </w:rPr>
        <w:t>21-23 BDC   24-27 CABB   28-31 DBCA    32-35 ACAD   36-40</w:t>
      </w:r>
      <w:r>
        <w:t xml:space="preserve"> </w:t>
      </w:r>
      <w:r>
        <w:rPr>
          <w:rFonts w:hint="eastAsia"/>
          <w:szCs w:val="21"/>
        </w:rPr>
        <w:t xml:space="preserve">FGEAC </w:t>
      </w:r>
    </w:p>
    <w:p>
      <w:pPr>
        <w:spacing w:line="300" w:lineRule="exact"/>
        <w:rPr>
          <w:rFonts w:ascii="宋体" w:hAnsi="宋体" w:cs="宋体"/>
          <w:b/>
          <w:szCs w:val="21"/>
        </w:rPr>
      </w:pPr>
      <w:r>
        <w:rPr>
          <w:rFonts w:hint="eastAsia" w:ascii="宋体" w:hAnsi="宋体" w:cs="宋体"/>
          <w:b/>
          <w:szCs w:val="21"/>
        </w:rPr>
        <w:t>第三部分 语言知识运用（共两节，满分30分）</w:t>
      </w:r>
    </w:p>
    <w:p>
      <w:pPr>
        <w:spacing w:line="300" w:lineRule="exact"/>
        <w:ind w:left="315" w:hanging="315" w:hangingChars="150"/>
        <w:rPr>
          <w:rFonts w:ascii="宋体" w:hAnsi="宋体" w:cs="宋体"/>
          <w:bCs/>
          <w:szCs w:val="21"/>
        </w:rPr>
      </w:pPr>
      <w:r>
        <w:rPr>
          <w:rFonts w:hint="eastAsia" w:ascii="宋体" w:hAnsi="宋体" w:cs="宋体"/>
          <w:bCs/>
          <w:szCs w:val="21"/>
        </w:rPr>
        <w:t>第一节（共15小题；每小题1分，满分15分）</w:t>
      </w:r>
    </w:p>
    <w:p>
      <w:pPr>
        <w:spacing w:line="240" w:lineRule="exact"/>
        <w:rPr>
          <w:szCs w:val="21"/>
        </w:rPr>
      </w:pPr>
      <w:r>
        <w:rPr>
          <w:rFonts w:hint="eastAsia"/>
          <w:szCs w:val="21"/>
        </w:rPr>
        <w:t>41---45 BACAD   46---50 DBCCB   51---55 DAADB</w:t>
      </w:r>
    </w:p>
    <w:p>
      <w:pPr>
        <w:spacing w:line="300" w:lineRule="exact"/>
        <w:rPr>
          <w:rFonts w:ascii="宋体" w:hAnsi="宋体" w:cs="宋体"/>
          <w:bCs/>
          <w:szCs w:val="21"/>
        </w:rPr>
      </w:pPr>
      <w:r>
        <w:rPr>
          <w:rFonts w:hint="eastAsia" w:ascii="宋体" w:hAnsi="宋体" w:cs="宋体"/>
          <w:bCs/>
          <w:szCs w:val="21"/>
        </w:rPr>
        <w:t>第二节（共10小题；每小题1.5分，满分15分）</w:t>
      </w:r>
    </w:p>
    <w:p>
      <w:pPr>
        <w:pStyle w:val="11"/>
        <w:numPr>
          <w:ilvl w:val="0"/>
          <w:numId w:val="1"/>
        </w:numPr>
        <w:spacing w:line="240" w:lineRule="exact"/>
        <w:ind w:firstLineChars="0"/>
        <w:rPr>
          <w:szCs w:val="21"/>
        </w:rPr>
      </w:pPr>
      <w:r>
        <w:rPr>
          <w:rFonts w:hint="eastAsia"/>
          <w:szCs w:val="21"/>
        </w:rPr>
        <w:t xml:space="preserve">showed     </w:t>
      </w:r>
      <w:r>
        <w:rPr>
          <w:rFonts w:hint="eastAsia"/>
          <w:szCs w:val="21"/>
        </w:rPr>
        <w:tab/>
      </w:r>
      <w:r>
        <w:rPr>
          <w:rFonts w:hint="eastAsia"/>
          <w:szCs w:val="21"/>
        </w:rPr>
        <w:t>57. called</w:t>
      </w:r>
      <w:r>
        <w:rPr>
          <w:rFonts w:hint="eastAsia"/>
          <w:szCs w:val="21"/>
        </w:rPr>
        <w:tab/>
      </w:r>
      <w:r>
        <w:rPr>
          <w:rFonts w:hint="eastAsia"/>
          <w:szCs w:val="21"/>
        </w:rPr>
        <w:tab/>
      </w:r>
      <w:r>
        <w:rPr>
          <w:rFonts w:hint="eastAsia"/>
          <w:szCs w:val="21"/>
        </w:rPr>
        <w:t>58. as</w:t>
      </w:r>
      <w:r>
        <w:rPr>
          <w:rFonts w:hint="eastAsia"/>
          <w:szCs w:val="21"/>
        </w:rPr>
        <w:tab/>
      </w:r>
      <w:r>
        <w:rPr>
          <w:rFonts w:hint="eastAsia"/>
          <w:szCs w:val="21"/>
        </w:rPr>
        <w:tab/>
      </w:r>
      <w:r>
        <w:rPr>
          <w:rFonts w:hint="eastAsia"/>
          <w:szCs w:val="21"/>
        </w:rPr>
        <w:tab/>
      </w:r>
      <w:r>
        <w:rPr>
          <w:rFonts w:hint="eastAsia"/>
          <w:szCs w:val="21"/>
        </w:rPr>
        <w:t>59. an</w:t>
      </w:r>
      <w:r>
        <w:rPr>
          <w:rFonts w:hint="eastAsia"/>
          <w:szCs w:val="21"/>
        </w:rPr>
        <w:tab/>
      </w:r>
      <w:r>
        <w:rPr>
          <w:rFonts w:hint="eastAsia"/>
          <w:szCs w:val="21"/>
        </w:rPr>
        <w:tab/>
      </w:r>
      <w:r>
        <w:rPr>
          <w:rFonts w:hint="eastAsia"/>
          <w:szCs w:val="21"/>
        </w:rPr>
        <w:tab/>
      </w:r>
      <w:r>
        <w:rPr>
          <w:rFonts w:hint="eastAsia"/>
          <w:szCs w:val="21"/>
        </w:rPr>
        <w:t>60. who/</w:t>
      </w:r>
      <w:r>
        <w:rPr>
          <w:szCs w:val="21"/>
        </w:rPr>
        <w:t>that</w:t>
      </w:r>
      <w:r>
        <w:rPr>
          <w:rFonts w:hint="eastAsia"/>
          <w:szCs w:val="21"/>
        </w:rPr>
        <w:t xml:space="preserve"> </w:t>
      </w:r>
    </w:p>
    <w:p>
      <w:pPr>
        <w:spacing w:line="240" w:lineRule="exact"/>
        <w:rPr>
          <w:szCs w:val="21"/>
        </w:rPr>
      </w:pPr>
      <w:r>
        <w:rPr>
          <w:rFonts w:hint="eastAsia"/>
          <w:szCs w:val="21"/>
        </w:rPr>
        <w:t>61. higher</w:t>
      </w:r>
      <w:r>
        <w:rPr>
          <w:rFonts w:hint="eastAsia"/>
          <w:szCs w:val="21"/>
        </w:rPr>
        <w:tab/>
      </w:r>
      <w:r>
        <w:rPr>
          <w:rFonts w:hint="eastAsia"/>
          <w:szCs w:val="21"/>
        </w:rPr>
        <w:t xml:space="preserve"> </w:t>
      </w:r>
      <w:r>
        <w:rPr>
          <w:rFonts w:hint="eastAsia"/>
          <w:szCs w:val="21"/>
        </w:rPr>
        <w:tab/>
      </w:r>
      <w:r>
        <w:rPr>
          <w:rFonts w:hint="eastAsia"/>
          <w:szCs w:val="21"/>
        </w:rPr>
        <w:t>62 their</w:t>
      </w:r>
      <w:r>
        <w:rPr>
          <w:rFonts w:hint="eastAsia"/>
          <w:szCs w:val="21"/>
        </w:rPr>
        <w:tab/>
      </w:r>
      <w:r>
        <w:rPr>
          <w:rFonts w:hint="eastAsia"/>
          <w:szCs w:val="21"/>
        </w:rPr>
        <w:tab/>
      </w:r>
      <w:r>
        <w:rPr>
          <w:rFonts w:hint="eastAsia"/>
          <w:szCs w:val="21"/>
        </w:rPr>
        <w:t>63. recovering</w:t>
      </w:r>
      <w:r>
        <w:rPr>
          <w:rFonts w:hint="eastAsia"/>
          <w:szCs w:val="21"/>
        </w:rPr>
        <w:tab/>
      </w:r>
      <w:r>
        <w:rPr>
          <w:rFonts w:hint="eastAsia"/>
          <w:szCs w:val="21"/>
        </w:rPr>
        <w:tab/>
      </w:r>
      <w:r>
        <w:rPr>
          <w:rFonts w:hint="eastAsia"/>
          <w:szCs w:val="21"/>
        </w:rPr>
        <w:t>64. regularly</w:t>
      </w:r>
      <w:r>
        <w:rPr>
          <w:rFonts w:hint="eastAsia"/>
          <w:szCs w:val="21"/>
        </w:rPr>
        <w:tab/>
      </w:r>
      <w:r>
        <w:rPr>
          <w:rFonts w:hint="eastAsia"/>
          <w:szCs w:val="21"/>
        </w:rPr>
        <w:tab/>
      </w:r>
      <w:r>
        <w:rPr>
          <w:rFonts w:hint="eastAsia"/>
          <w:szCs w:val="21"/>
        </w:rPr>
        <w:t>65. elements</w:t>
      </w:r>
    </w:p>
    <w:p>
      <w:pPr>
        <w:spacing w:line="300" w:lineRule="exact"/>
        <w:rPr>
          <w:rFonts w:ascii="宋体" w:hAnsi="宋体" w:cs="宋体"/>
          <w:b/>
          <w:szCs w:val="21"/>
        </w:rPr>
      </w:pPr>
      <w:r>
        <w:rPr>
          <w:rFonts w:hint="eastAsia" w:ascii="宋体" w:hAnsi="宋体" w:cs="宋体"/>
          <w:b/>
          <w:szCs w:val="21"/>
        </w:rPr>
        <w:t>第四部分 写作（共两节，满分40分）</w:t>
      </w:r>
    </w:p>
    <w:p>
      <w:pPr>
        <w:spacing w:line="300" w:lineRule="exact"/>
        <w:rPr>
          <w:rFonts w:ascii="宋体" w:hAnsi="宋体" w:cs="宋体"/>
          <w:szCs w:val="21"/>
        </w:rPr>
      </w:pPr>
      <w:r>
        <w:rPr>
          <w:rFonts w:hint="eastAsia" w:ascii="宋体" w:hAnsi="宋体" w:cs="宋体"/>
          <w:szCs w:val="21"/>
        </w:rPr>
        <w:t>第一节 （满分15分）</w:t>
      </w:r>
    </w:p>
    <w:p>
      <w:pPr>
        <w:spacing w:line="300" w:lineRule="exact"/>
        <w:rPr>
          <w:rFonts w:ascii="宋体" w:hAnsi="宋体"/>
          <w:szCs w:val="21"/>
        </w:rPr>
      </w:pPr>
      <w:r>
        <w:rPr>
          <w:rFonts w:hint="eastAsia" w:ascii="宋体" w:hAnsi="宋体"/>
          <w:szCs w:val="21"/>
        </w:rPr>
        <w:t>[参考范文]</w:t>
      </w:r>
    </w:p>
    <w:p>
      <w:pPr>
        <w:ind w:firstLine="420"/>
        <w:rPr>
          <w:szCs w:val="21"/>
        </w:rPr>
      </w:pPr>
      <w:r>
        <w:rPr>
          <w:rFonts w:hint="eastAsia"/>
          <w:szCs w:val="21"/>
        </w:rPr>
        <w:t>Su Bingtian stands out as a 100-meter runner. Not only did he break the Asian Games</w:t>
      </w:r>
      <w:r>
        <w:rPr>
          <w:szCs w:val="21"/>
        </w:rPr>
        <w:t>’</w:t>
      </w:r>
      <w:r>
        <w:rPr>
          <w:rFonts w:hint="eastAsia"/>
          <w:szCs w:val="21"/>
        </w:rPr>
        <w:t xml:space="preserve"> record, but he competed with Usain Bolt many times. </w:t>
      </w:r>
    </w:p>
    <w:p>
      <w:pPr>
        <w:ind w:firstLine="420"/>
        <w:rPr>
          <w:szCs w:val="21"/>
        </w:rPr>
      </w:pPr>
      <w:r>
        <w:rPr>
          <w:rFonts w:hint="eastAsia"/>
          <w:szCs w:val="21"/>
        </w:rPr>
        <w:t xml:space="preserve">Why do I like him? On top of his talent for sprint, what impresses me most is his intense training. His diligence and persistence have pushed his running career to new heights.   </w:t>
      </w:r>
    </w:p>
    <w:p>
      <w:pPr>
        <w:ind w:firstLine="420"/>
        <w:rPr>
          <w:rFonts w:ascii="宋体" w:hAnsi="宋体"/>
          <w:szCs w:val="21"/>
        </w:rPr>
      </w:pPr>
      <w:r>
        <w:rPr>
          <w:rFonts w:hint="eastAsia"/>
          <w:szCs w:val="21"/>
        </w:rPr>
        <w:t xml:space="preserve">I learned a lot from him. In our studies and lives, as long as we hold on to our dreams and never give up, we will become better versions of ourselves. </w:t>
      </w:r>
    </w:p>
    <w:p>
      <w:pPr>
        <w:spacing w:line="300" w:lineRule="exact"/>
        <w:rPr>
          <w:rFonts w:ascii="宋体" w:hAnsi="宋体"/>
          <w:szCs w:val="21"/>
        </w:rPr>
      </w:pPr>
    </w:p>
    <w:p>
      <w:pPr>
        <w:spacing w:line="300" w:lineRule="exact"/>
      </w:pPr>
      <w:r>
        <w:rPr>
          <w:rFonts w:hint="eastAsia" w:ascii="宋体" w:hAnsi="宋体" w:cs="宋体"/>
          <w:szCs w:val="21"/>
        </w:rPr>
        <w:t>第二节 （满分25分）</w:t>
      </w:r>
    </w:p>
    <w:p>
      <w:pPr>
        <w:spacing w:line="300" w:lineRule="exact"/>
        <w:rPr>
          <w:rFonts w:ascii="宋体" w:hAnsi="宋体"/>
          <w:szCs w:val="21"/>
        </w:rPr>
      </w:pPr>
      <w:r>
        <w:rPr>
          <w:rFonts w:hint="eastAsia" w:ascii="宋体" w:hAnsi="宋体"/>
          <w:szCs w:val="21"/>
        </w:rPr>
        <w:t>[参考范文]</w:t>
      </w:r>
    </w:p>
    <w:p>
      <w:pPr>
        <w:ind w:firstLine="420"/>
        <w:rPr>
          <w:i/>
          <w:iCs/>
          <w:szCs w:val="21"/>
        </w:rPr>
      </w:pPr>
      <w:r>
        <w:rPr>
          <w:rFonts w:hint="eastAsia"/>
          <w:i/>
          <w:iCs/>
          <w:szCs w:val="21"/>
        </w:rPr>
        <w:t xml:space="preserve">He was going outside when his teacher, Mr. Bleachers, came with the ball. </w:t>
      </w:r>
      <w:r>
        <w:rPr>
          <w:rFonts w:hint="eastAsia"/>
          <w:szCs w:val="21"/>
        </w:rPr>
        <w:t xml:space="preserve">The </w:t>
      </w:r>
      <w:r>
        <w:rPr>
          <w:szCs w:val="21"/>
        </w:rPr>
        <w:t>“</w:t>
      </w:r>
      <w:r>
        <w:rPr>
          <w:rFonts w:hint="eastAsia"/>
          <w:szCs w:val="21"/>
        </w:rPr>
        <w:t>conflict</w:t>
      </w:r>
      <w:r>
        <w:rPr>
          <w:szCs w:val="21"/>
        </w:rPr>
        <w:t>”</w:t>
      </w:r>
      <w:r>
        <w:rPr>
          <w:rFonts w:hint="eastAsia"/>
          <w:szCs w:val="21"/>
        </w:rPr>
        <w:t xml:space="preserve"> didn</w:t>
      </w:r>
      <w:r>
        <w:rPr>
          <w:szCs w:val="21"/>
        </w:rPr>
        <w:t>’</w:t>
      </w:r>
      <w:r>
        <w:rPr>
          <w:rFonts w:hint="eastAsia"/>
          <w:szCs w:val="21"/>
        </w:rPr>
        <w:t xml:space="preserve">t escape his notice. Having returned it to David, he turned to Jacob, demanding an apology. Jacob, drooping his head, uttered a sincere </w:t>
      </w:r>
      <w:r>
        <w:rPr>
          <w:szCs w:val="21"/>
        </w:rPr>
        <w:t>“</w:t>
      </w:r>
      <w:r>
        <w:rPr>
          <w:rFonts w:hint="eastAsia"/>
          <w:szCs w:val="21"/>
        </w:rPr>
        <w:t>sorry</w:t>
      </w:r>
      <w:r>
        <w:rPr>
          <w:szCs w:val="21"/>
        </w:rPr>
        <w:t>”</w:t>
      </w:r>
      <w:r>
        <w:rPr>
          <w:rFonts w:hint="eastAsia"/>
          <w:szCs w:val="21"/>
        </w:rPr>
        <w:t xml:space="preserve">. </w:t>
      </w:r>
      <w:r>
        <w:rPr>
          <w:szCs w:val="21"/>
        </w:rPr>
        <w:t>“</w:t>
      </w:r>
      <w:r>
        <w:rPr>
          <w:rFonts w:hint="eastAsia"/>
          <w:szCs w:val="21"/>
        </w:rPr>
        <w:t>Boys, remember the coming soccer match? With David, we can be a stro</w:t>
      </w:r>
      <w:bookmarkStart w:id="0" w:name="_GoBack"/>
      <w:bookmarkEnd w:id="0"/>
      <w:r>
        <w:rPr>
          <w:rFonts w:hint="eastAsia"/>
          <w:szCs w:val="21"/>
        </w:rPr>
        <w:t>nger team,</w:t>
      </w:r>
      <w:r>
        <w:rPr>
          <w:szCs w:val="21"/>
        </w:rPr>
        <w:t>”</w:t>
      </w:r>
      <w:r>
        <w:rPr>
          <w:rFonts w:hint="eastAsia"/>
          <w:szCs w:val="21"/>
        </w:rPr>
        <w:t xml:space="preserve"> Mr. Bleachers said with encouragement. David cast Jacob a smile, who immediately straightended up his slumped shoulders. In the following days, it was David</w:t>
      </w:r>
      <w:r>
        <w:rPr>
          <w:szCs w:val="21"/>
        </w:rPr>
        <w:t>’</w:t>
      </w:r>
      <w:r>
        <w:rPr>
          <w:rFonts w:hint="eastAsia"/>
          <w:szCs w:val="21"/>
        </w:rPr>
        <w:t>s patient guidance that saw their strides in football skills.</w:t>
      </w:r>
      <w:r>
        <w:rPr>
          <w:rFonts w:hint="eastAsia"/>
          <w:i/>
          <w:iCs/>
          <w:szCs w:val="21"/>
        </w:rPr>
        <w:t xml:space="preserve">   </w:t>
      </w:r>
    </w:p>
    <w:p>
      <w:pPr>
        <w:ind w:firstLine="420"/>
        <w:rPr>
          <w:szCs w:val="21"/>
        </w:rPr>
      </w:pPr>
      <w:r>
        <w:rPr>
          <w:rFonts w:hint="eastAsia"/>
          <w:i/>
          <w:iCs/>
          <w:szCs w:val="21"/>
        </w:rPr>
        <w:t xml:space="preserve">With the help of David, they got prepared for the soccer match between classes. </w:t>
      </w:r>
      <w:r>
        <w:rPr>
          <w:rFonts w:hint="eastAsia"/>
          <w:szCs w:val="21"/>
        </w:rPr>
        <w:t>With soaring confidence and sharpened football skills, they put five consecutive wins under their belt and entered the tight final. Although the rival scored a goal first, Jacob battled to tie it with David</w:t>
      </w:r>
      <w:r>
        <w:rPr>
          <w:szCs w:val="21"/>
        </w:rPr>
        <w:t>’</w:t>
      </w:r>
      <w:r>
        <w:rPr>
          <w:rFonts w:hint="eastAsia"/>
          <w:szCs w:val="21"/>
        </w:rPr>
        <w:t xml:space="preserve">s smart assistance. Finally, they won the game. Wild cheers and applause erupted from the stand. When David held the trophy high, he knew that it was the football from his mother that overcame the language barrier and befriended his class.  </w:t>
      </w:r>
    </w:p>
    <w:p>
      <w:pPr>
        <w:spacing w:line="300" w:lineRule="exact"/>
        <w:rPr>
          <w:rFonts w:ascii="宋体" w:hAnsi="宋体"/>
          <w:szCs w:val="21"/>
        </w:rPr>
      </w:pPr>
    </w:p>
    <w:p>
      <w:pPr>
        <w:spacing w:line="0" w:lineRule="atLeast"/>
        <w:rPr>
          <w:b/>
          <w:bCs/>
        </w:rPr>
      </w:pPr>
      <w:r>
        <w:rPr>
          <w:rFonts w:hint="eastAsia"/>
          <w:b/>
          <w:bCs/>
        </w:rPr>
        <w:t>听力录音稿原文</w:t>
      </w:r>
    </w:p>
    <w:p>
      <w:pPr>
        <w:spacing w:line="0" w:lineRule="atLeast"/>
        <w:rPr>
          <w:b/>
          <w:bCs/>
        </w:rPr>
      </w:pPr>
    </w:p>
    <w:p>
      <w:pPr>
        <w:spacing w:line="0" w:lineRule="atLeast"/>
        <w:rPr>
          <w:b/>
          <w:bCs/>
        </w:rPr>
      </w:pPr>
      <w:r>
        <w:rPr>
          <w:rFonts w:eastAsia="Times New Roman"/>
          <w:b/>
          <w:bCs/>
          <w:szCs w:val="21"/>
        </w:rPr>
        <w:t>Text 1</w:t>
      </w:r>
    </w:p>
    <w:p>
      <w:pPr>
        <w:widowControl/>
        <w:spacing w:line="0" w:lineRule="atLeast"/>
        <w:ind w:left="315" w:hanging="315" w:hangingChars="150"/>
        <w:rPr>
          <w:spacing w:val="-4"/>
          <w:kern w:val="0"/>
          <w:szCs w:val="21"/>
        </w:rPr>
      </w:pPr>
      <w:r>
        <w:rPr>
          <w:rFonts w:eastAsia="MS Mincho"/>
          <w:kern w:val="0"/>
          <w:szCs w:val="21"/>
          <w:lang w:eastAsia="en-US"/>
        </w:rPr>
        <w:t xml:space="preserve">M: </w:t>
      </w:r>
      <w:r>
        <w:rPr>
          <w:rFonts w:eastAsia="MS Mincho"/>
          <w:spacing w:val="-4"/>
          <w:kern w:val="0"/>
          <w:szCs w:val="21"/>
          <w:lang w:eastAsia="en-US"/>
        </w:rPr>
        <w:t>I need a vacation. I haven’t had a day off in eight months. It’s about time I did something fun.</w:t>
      </w:r>
      <w:r>
        <w:rPr>
          <w:rFonts w:hint="eastAsia"/>
          <w:spacing w:val="-4"/>
          <w:kern w:val="0"/>
          <w:szCs w:val="21"/>
        </w:rPr>
        <w:t xml:space="preserve"> </w:t>
      </w:r>
    </w:p>
    <w:p>
      <w:pPr>
        <w:widowControl/>
        <w:spacing w:line="0" w:lineRule="atLeast"/>
        <w:ind w:left="315" w:hanging="315" w:hangingChars="150"/>
        <w:rPr>
          <w:spacing w:val="-4"/>
          <w:kern w:val="0"/>
          <w:szCs w:val="21"/>
        </w:rPr>
      </w:pPr>
      <w:r>
        <w:rPr>
          <w:rFonts w:eastAsia="MS Mincho"/>
          <w:kern w:val="0"/>
          <w:szCs w:val="21"/>
          <w:lang w:eastAsia="en-US"/>
        </w:rPr>
        <w:t>W: I agree. You’ve been working hard lately. Why don’t we go to Mexico? I can get us a good deal on a hotel.</w:t>
      </w:r>
    </w:p>
    <w:p>
      <w:pPr>
        <w:widowControl/>
        <w:spacing w:line="0" w:lineRule="atLeast"/>
        <w:ind w:left="315" w:hanging="303" w:hangingChars="150"/>
        <w:rPr>
          <w:spacing w:val="-4"/>
          <w:kern w:val="0"/>
          <w:szCs w:val="21"/>
        </w:rPr>
      </w:pPr>
    </w:p>
    <w:p>
      <w:pPr>
        <w:widowControl/>
        <w:spacing w:line="0" w:lineRule="atLeast"/>
        <w:ind w:left="315" w:hanging="315" w:hangingChars="150"/>
        <w:rPr>
          <w:spacing w:val="-4"/>
          <w:kern w:val="0"/>
          <w:szCs w:val="21"/>
        </w:rPr>
      </w:pPr>
      <w:r>
        <w:rPr>
          <w:rFonts w:eastAsia="Times New Roman"/>
          <w:b/>
          <w:bCs/>
          <w:szCs w:val="21"/>
        </w:rPr>
        <w:t>Text 2</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W: I just spilled red wine on the carpet. Do you have any carpet cleaner?</w:t>
      </w:r>
    </w:p>
    <w:p>
      <w:pPr>
        <w:widowControl/>
        <w:spacing w:line="0" w:lineRule="atLeast"/>
        <w:ind w:left="315" w:hanging="315" w:hangingChars="150"/>
        <w:rPr>
          <w:color w:val="000000"/>
          <w:kern w:val="0"/>
          <w:szCs w:val="21"/>
        </w:rPr>
      </w:pPr>
      <w:r>
        <w:rPr>
          <w:rFonts w:eastAsia="MS Mincho"/>
          <w:kern w:val="0"/>
          <w:szCs w:val="21"/>
          <w:lang w:eastAsia="en-US"/>
        </w:rPr>
        <w:t>M: No, I just ran out. Get a paper towel and try to get the stain out with water and some salt.</w:t>
      </w:r>
      <w:r>
        <w:rPr>
          <w:rFonts w:hint="eastAsia"/>
          <w:kern w:val="0"/>
          <w:szCs w:val="21"/>
        </w:rPr>
        <w:t xml:space="preserve"> </w:t>
      </w:r>
      <w:r>
        <w:rPr>
          <w:rFonts w:eastAsia="MS Mincho"/>
          <w:kern w:val="0"/>
          <w:szCs w:val="21"/>
          <w:lang w:eastAsia="en-US"/>
        </w:rPr>
        <w:t>Hurry!</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b/>
          <w:bCs/>
          <w:szCs w:val="21"/>
        </w:rPr>
      </w:pPr>
      <w:r>
        <w:rPr>
          <w:rFonts w:eastAsia="Times New Roman"/>
          <w:b/>
          <w:bCs/>
          <w:szCs w:val="21"/>
        </w:rPr>
        <w:t>Text 3</w:t>
      </w:r>
    </w:p>
    <w:p>
      <w:pPr>
        <w:widowControl/>
        <w:spacing w:line="0" w:lineRule="atLeast"/>
        <w:ind w:left="315" w:hanging="315" w:hangingChars="150"/>
        <w:rPr>
          <w:kern w:val="0"/>
          <w:szCs w:val="21"/>
        </w:rPr>
      </w:pPr>
      <w:r>
        <w:rPr>
          <w:rFonts w:eastAsia="MS Mincho"/>
          <w:kern w:val="0"/>
          <w:szCs w:val="21"/>
          <w:lang w:eastAsia="en-US"/>
        </w:rPr>
        <w:t>W: Mark, please be quiet. We’re in the middle of a test. If you need something, our teaching assistant Brittany is here to help you.</w:t>
      </w:r>
      <w:r>
        <w:rPr>
          <w:rFonts w:hint="eastAsia"/>
          <w:kern w:val="0"/>
          <w:szCs w:val="21"/>
        </w:rPr>
        <w:t xml:space="preserve"> </w:t>
      </w:r>
    </w:p>
    <w:p>
      <w:pPr>
        <w:spacing w:line="0" w:lineRule="atLeast"/>
        <w:ind w:left="315" w:hanging="315" w:hangingChars="150"/>
        <w:rPr>
          <w:rFonts w:eastAsia="方正书宋简体"/>
          <w:szCs w:val="21"/>
        </w:rPr>
      </w:pPr>
      <w:r>
        <w:rPr>
          <w:rFonts w:eastAsia="MS Mincho"/>
          <w:kern w:val="0"/>
          <w:szCs w:val="21"/>
          <w:lang w:eastAsia="en-US"/>
        </w:rPr>
        <w:t>M: Sorry, Mrs. Smith. Susie asked to borrow a pen, and I was just telling her I don’t have an extra one.</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rFonts w:eastAsia="方正书宋简体"/>
          <w:b/>
          <w:bCs/>
          <w:szCs w:val="21"/>
        </w:rPr>
      </w:pPr>
      <w:r>
        <w:rPr>
          <w:rFonts w:eastAsia="Times New Roman"/>
          <w:b/>
          <w:bCs/>
          <w:szCs w:val="21"/>
        </w:rPr>
        <w:t>Text 4</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M: If you grab the towels, I’ll get the sunglasses.</w:t>
      </w:r>
    </w:p>
    <w:p>
      <w:pPr>
        <w:widowControl/>
        <w:spacing w:line="0" w:lineRule="atLeast"/>
        <w:ind w:left="315" w:hanging="315" w:hangingChars="150"/>
        <w:rPr>
          <w:kern w:val="0"/>
          <w:szCs w:val="21"/>
        </w:rPr>
      </w:pPr>
      <w:r>
        <w:rPr>
          <w:rFonts w:eastAsia="MS Mincho"/>
          <w:kern w:val="0"/>
          <w:szCs w:val="21"/>
          <w:lang w:eastAsia="en-US"/>
        </w:rPr>
        <w:t>W: Okay. Do you have everything else you need? A bathing suit? Your surfboard?</w:t>
      </w:r>
    </w:p>
    <w:p>
      <w:pPr>
        <w:spacing w:line="0" w:lineRule="atLeast"/>
        <w:ind w:left="315" w:hanging="315" w:hangingChars="150"/>
        <w:rPr>
          <w:rFonts w:eastAsia="方正书宋简体"/>
          <w:spacing w:val="2"/>
          <w:szCs w:val="21"/>
        </w:rPr>
      </w:pPr>
      <w:r>
        <w:rPr>
          <w:rFonts w:eastAsia="MS Mincho"/>
          <w:kern w:val="0"/>
          <w:szCs w:val="21"/>
          <w:lang w:eastAsia="en-US"/>
        </w:rPr>
        <w:t xml:space="preserve">M: </w:t>
      </w:r>
      <w:r>
        <w:rPr>
          <w:rFonts w:eastAsia="MS Mincho"/>
          <w:spacing w:val="-4"/>
          <w:kern w:val="0"/>
          <w:szCs w:val="21"/>
          <w:lang w:eastAsia="en-US"/>
        </w:rPr>
        <w:t>Yes, everything’s in the car already. I also packed some sandwiches in case we’re hungry later.</w:t>
      </w:r>
      <w:r>
        <w:rPr>
          <w:rFonts w:eastAsia="方正书宋简体"/>
          <w:spacing w:val="2"/>
          <w:szCs w:val="21"/>
        </w:rPr>
        <w:t xml:space="preserve"> </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b/>
          <w:bCs/>
          <w:szCs w:val="21"/>
        </w:rPr>
      </w:pPr>
      <w:r>
        <w:rPr>
          <w:rFonts w:eastAsia="Times New Roman"/>
          <w:b/>
          <w:bCs/>
          <w:szCs w:val="21"/>
        </w:rPr>
        <w:t>Text 5</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M: Indonesia is opening its first international modern art museum in 2017.</w:t>
      </w:r>
      <w:r>
        <w:rPr>
          <w:rFonts w:hint="eastAsia"/>
          <w:kern w:val="0"/>
          <w:szCs w:val="21"/>
        </w:rPr>
        <w:t xml:space="preserve"> </w:t>
      </w:r>
      <w:r>
        <w:rPr>
          <w:rFonts w:eastAsia="MS Mincho"/>
          <w:kern w:val="0"/>
          <w:szCs w:val="21"/>
          <w:lang w:eastAsia="en-US"/>
        </w:rPr>
        <w:t>It’s going to be called the Museum MACAN, which is short for Museum of Modern and Contemporary Art in Nusantara.</w:t>
      </w:r>
    </w:p>
    <w:p>
      <w:pPr>
        <w:widowControl/>
        <w:spacing w:line="0" w:lineRule="atLeast"/>
        <w:ind w:left="315" w:hanging="315" w:hangingChars="150"/>
        <w:rPr>
          <w:kern w:val="0"/>
          <w:szCs w:val="21"/>
        </w:rPr>
      </w:pPr>
      <w:r>
        <w:rPr>
          <w:rFonts w:eastAsia="MS Mincho"/>
          <w:kern w:val="0"/>
          <w:szCs w:val="21"/>
          <w:lang w:eastAsia="en-US"/>
        </w:rPr>
        <w:t xml:space="preserve">W: What does the word </w:t>
      </w:r>
      <w:r>
        <w:rPr>
          <w:kern w:val="0"/>
          <w:szCs w:val="21"/>
        </w:rPr>
        <w:t>“</w:t>
      </w:r>
      <w:r>
        <w:rPr>
          <w:rFonts w:eastAsia="MS Mincho"/>
          <w:kern w:val="0"/>
          <w:szCs w:val="21"/>
          <w:lang w:eastAsia="en-US"/>
        </w:rPr>
        <w:t>nusantara</w:t>
      </w:r>
      <w:r>
        <w:rPr>
          <w:kern w:val="0"/>
          <w:szCs w:val="21"/>
        </w:rPr>
        <w:t>”</w:t>
      </w:r>
      <w:r>
        <w:rPr>
          <w:rFonts w:eastAsia="MS Mincho"/>
          <w:kern w:val="0"/>
          <w:szCs w:val="21"/>
          <w:lang w:eastAsia="en-US"/>
        </w:rPr>
        <w:t xml:space="preserve"> mean?</w:t>
      </w:r>
      <w:r>
        <w:rPr>
          <w:rFonts w:hint="eastAsia"/>
          <w:kern w:val="0"/>
          <w:szCs w:val="21"/>
        </w:rPr>
        <w:t xml:space="preserve"> </w:t>
      </w:r>
    </w:p>
    <w:p>
      <w:pPr>
        <w:spacing w:line="0" w:lineRule="atLeast"/>
        <w:ind w:left="315" w:hanging="315" w:hangingChars="150"/>
        <w:rPr>
          <w:rFonts w:eastAsia="方正书宋简体"/>
          <w:szCs w:val="21"/>
        </w:rPr>
      </w:pPr>
      <w:r>
        <w:rPr>
          <w:rFonts w:eastAsia="MS Mincho"/>
          <w:kern w:val="0"/>
          <w:szCs w:val="21"/>
          <w:lang w:eastAsia="en-US"/>
        </w:rPr>
        <w:t>M: It’s an Indonesian term for a group of islands.</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b/>
          <w:bCs/>
          <w:szCs w:val="21"/>
        </w:rPr>
      </w:pPr>
      <w:r>
        <w:rPr>
          <w:rFonts w:eastAsia="Times New Roman"/>
          <w:b/>
          <w:bCs/>
          <w:szCs w:val="21"/>
        </w:rPr>
        <w:t>Text 6</w:t>
      </w:r>
      <w:r>
        <w:rPr>
          <w:b/>
          <w:bCs/>
          <w:szCs w:val="21"/>
        </w:rPr>
        <w:t xml:space="preserve"> </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 xml:space="preserve">W: I’d like a ticket to the fair, please. </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M: O</w:t>
      </w:r>
      <w:r>
        <w:rPr>
          <w:rFonts w:hint="eastAsia"/>
          <w:kern w:val="0"/>
          <w:szCs w:val="21"/>
        </w:rPr>
        <w:t>K</w:t>
      </w:r>
      <w:r>
        <w:rPr>
          <w:rFonts w:eastAsia="MS Mincho"/>
          <w:kern w:val="0"/>
          <w:szCs w:val="21"/>
          <w:lang w:eastAsia="en-US"/>
        </w:rPr>
        <w:t xml:space="preserve">. This is an entrance ticket only. If you’d like to go to the petting zoo or the </w:t>
      </w:r>
      <w:r>
        <w:rPr>
          <w:rFonts w:hint="eastAsia"/>
          <w:kern w:val="0"/>
          <w:szCs w:val="21"/>
        </w:rPr>
        <w:t>horse</w:t>
      </w:r>
      <w:r>
        <w:rPr>
          <w:rFonts w:eastAsia="MS Mincho"/>
          <w:kern w:val="0"/>
          <w:szCs w:val="21"/>
          <w:lang w:eastAsia="en-US"/>
        </w:rPr>
        <w:t xml:space="preserve"> ride, there will be an extra fee.</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W: How much do those cost?</w:t>
      </w:r>
    </w:p>
    <w:p>
      <w:pPr>
        <w:widowControl/>
        <w:spacing w:line="0" w:lineRule="atLeast"/>
        <w:ind w:left="315" w:hanging="315" w:hangingChars="150"/>
        <w:rPr>
          <w:kern w:val="0"/>
          <w:szCs w:val="21"/>
        </w:rPr>
      </w:pPr>
      <w:r>
        <w:rPr>
          <w:rFonts w:eastAsia="MS Mincho"/>
          <w:kern w:val="0"/>
          <w:szCs w:val="21"/>
          <w:lang w:eastAsia="en-US"/>
        </w:rPr>
        <w:t xml:space="preserve">M: The petting zoo is $2, and the </w:t>
      </w:r>
      <w:r>
        <w:rPr>
          <w:rFonts w:hint="eastAsia"/>
          <w:kern w:val="0"/>
          <w:szCs w:val="21"/>
        </w:rPr>
        <w:t>horse</w:t>
      </w:r>
      <w:r>
        <w:rPr>
          <w:rFonts w:eastAsia="MS Mincho"/>
          <w:kern w:val="0"/>
          <w:szCs w:val="21"/>
          <w:lang w:eastAsia="en-US"/>
        </w:rPr>
        <w:t xml:space="preserve"> ride is $3. </w:t>
      </w:r>
    </w:p>
    <w:p>
      <w:pPr>
        <w:widowControl/>
        <w:spacing w:line="0" w:lineRule="atLeast"/>
        <w:ind w:left="315" w:hanging="315" w:hangingChars="150"/>
        <w:rPr>
          <w:kern w:val="0"/>
          <w:szCs w:val="21"/>
        </w:rPr>
      </w:pPr>
      <w:r>
        <w:rPr>
          <w:rFonts w:eastAsia="MS Mincho"/>
          <w:kern w:val="0"/>
          <w:szCs w:val="21"/>
          <w:lang w:eastAsia="en-US"/>
        </w:rPr>
        <w:t>W: I’ll buy a ticket to the petting zoo as well, please.</w:t>
      </w:r>
      <w:r>
        <w:rPr>
          <w:rFonts w:hint="eastAsia"/>
          <w:kern w:val="0"/>
          <w:szCs w:val="21"/>
        </w:rPr>
        <w:t xml:space="preserve"> </w:t>
      </w:r>
    </w:p>
    <w:p>
      <w:pPr>
        <w:widowControl/>
        <w:spacing w:line="0" w:lineRule="atLeast"/>
        <w:ind w:left="315" w:hanging="315" w:hangingChars="150"/>
        <w:rPr>
          <w:kern w:val="0"/>
          <w:szCs w:val="21"/>
        </w:rPr>
      </w:pPr>
      <w:r>
        <w:rPr>
          <w:rFonts w:eastAsia="MS Mincho"/>
          <w:kern w:val="0"/>
          <w:szCs w:val="21"/>
          <w:lang w:eastAsia="en-US"/>
        </w:rPr>
        <w:t>M: Your total comes to $7.</w:t>
      </w:r>
      <w:r>
        <w:rPr>
          <w:rFonts w:hint="eastAsia"/>
          <w:kern w:val="0"/>
          <w:szCs w:val="21"/>
        </w:rPr>
        <w:t xml:space="preserve"> </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W: Do you take credit cards?</w:t>
      </w:r>
    </w:p>
    <w:p>
      <w:pPr>
        <w:widowControl/>
        <w:spacing w:line="0" w:lineRule="atLeast"/>
        <w:ind w:left="315" w:hanging="315" w:hangingChars="150"/>
        <w:rPr>
          <w:kern w:val="0"/>
          <w:szCs w:val="21"/>
        </w:rPr>
      </w:pPr>
      <w:r>
        <w:rPr>
          <w:rFonts w:eastAsia="MS Mincho"/>
          <w:kern w:val="0"/>
          <w:szCs w:val="21"/>
          <w:lang w:eastAsia="en-US"/>
        </w:rPr>
        <w:t>M: No, we take cash only.</w:t>
      </w:r>
      <w:r>
        <w:rPr>
          <w:rFonts w:hint="eastAsia"/>
          <w:kern w:val="0"/>
          <w:szCs w:val="21"/>
        </w:rPr>
        <w:t xml:space="preserve"> </w:t>
      </w:r>
    </w:p>
    <w:p>
      <w:pPr>
        <w:widowControl/>
        <w:spacing w:line="0" w:lineRule="atLeast"/>
        <w:ind w:left="315" w:hanging="315" w:hangingChars="150"/>
        <w:rPr>
          <w:rFonts w:eastAsia="MS Mincho"/>
          <w:kern w:val="0"/>
          <w:szCs w:val="21"/>
          <w:lang w:eastAsia="en-US"/>
        </w:rPr>
      </w:pPr>
      <w:r>
        <w:rPr>
          <w:rFonts w:eastAsia="MS Mincho"/>
          <w:kern w:val="0"/>
          <w:szCs w:val="21"/>
          <w:lang w:eastAsia="en-US"/>
        </w:rPr>
        <w:t>W: Okay, here you go.</w:t>
      </w:r>
      <w:r>
        <w:rPr>
          <w:rFonts w:hint="eastAsia"/>
          <w:kern w:val="0"/>
          <w:szCs w:val="21"/>
        </w:rPr>
        <w:t xml:space="preserve"> </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b/>
          <w:bCs/>
          <w:szCs w:val="21"/>
        </w:rPr>
      </w:pPr>
      <w:r>
        <w:rPr>
          <w:rFonts w:eastAsia="Times New Roman"/>
          <w:b/>
          <w:bCs/>
          <w:szCs w:val="21"/>
        </w:rPr>
        <w:t xml:space="preserve">Text 7 </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M: I made us a pizza for tonight’s dinner. I baked</w:t>
      </w:r>
      <w:r>
        <w:rPr>
          <w:rFonts w:hint="eastAsia" w:eastAsia="ヒラギノ角ゴ Pro W3"/>
          <w:kern w:val="0"/>
          <w:szCs w:val="21"/>
        </w:rPr>
        <w:t xml:space="preserve"> apple pie</w:t>
      </w:r>
      <w:r>
        <w:rPr>
          <w:rFonts w:eastAsia="ヒラギノ角ゴ Pro W3"/>
          <w:kern w:val="0"/>
          <w:szCs w:val="21"/>
        </w:rPr>
        <w:t>, made the tomato sauce from our tomatoes in the backyard,</w:t>
      </w:r>
      <w:r>
        <w:rPr>
          <w:rFonts w:hint="eastAsia"/>
          <w:kern w:val="0"/>
          <w:szCs w:val="21"/>
        </w:rPr>
        <w:t xml:space="preserve"> </w:t>
      </w:r>
      <w:r>
        <w:rPr>
          <w:rFonts w:eastAsia="ヒラギノ角ゴ Pro W3"/>
          <w:kern w:val="0"/>
          <w:szCs w:val="21"/>
        </w:rPr>
        <w:t xml:space="preserve"> and I bought the cheese from a local farm about five miles away.</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W: Yum! I can’t wait to eat it. You’ve been cooking a lot lately. Why the change?</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M: I’ve gotten really into watching cooking shows. I’ve been interested in cooking for a long time, but I just decided to give it a try recently.</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kern w:val="0"/>
          <w:szCs w:val="21"/>
        </w:rPr>
      </w:pPr>
      <w:r>
        <w:rPr>
          <w:rFonts w:eastAsia="ヒラギノ角ゴ Pro W3"/>
          <w:kern w:val="0"/>
          <w:szCs w:val="21"/>
        </w:rPr>
        <w:t>W: I’m an okay cook, but I don’t enjoy it very much. It takes a lot of patience, which I don’t have.</w:t>
      </w:r>
    </w:p>
    <w:p>
      <w:pPr>
        <w:keepNext/>
        <w:tabs>
          <w:tab w:val="left" w:pos="1134"/>
        </w:tabs>
        <w:spacing w:line="0" w:lineRule="atLeast"/>
        <w:ind w:left="315" w:hanging="315" w:hangingChars="150"/>
        <w:outlineLvl w:val="1"/>
        <w:rPr>
          <w:rFonts w:eastAsia="Times New Roman"/>
          <w:b/>
          <w:bCs/>
          <w:szCs w:val="21"/>
        </w:rPr>
      </w:pPr>
    </w:p>
    <w:p>
      <w:pPr>
        <w:keepNext/>
        <w:tabs>
          <w:tab w:val="left" w:pos="1134"/>
        </w:tabs>
        <w:spacing w:line="0" w:lineRule="atLeast"/>
        <w:ind w:left="315" w:hanging="315" w:hangingChars="150"/>
        <w:outlineLvl w:val="1"/>
        <w:rPr>
          <w:b/>
          <w:bCs/>
          <w:szCs w:val="21"/>
        </w:rPr>
      </w:pPr>
      <w:r>
        <w:rPr>
          <w:rFonts w:eastAsia="Times New Roman"/>
          <w:b/>
          <w:bCs/>
          <w:szCs w:val="21"/>
        </w:rPr>
        <w:t>Text 8</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W: Hello. My name is Christina. I’m just stopping by to bring you some cookies and to introduce myself.</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M: Hi, Christina. I’m Bryce. It’s very nice to meet you. Please come in.</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W: Sure.</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 xml:space="preserve">M: Thank you for the cookies. Would you like something to drink? </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W: Water is fine</w:t>
      </w:r>
      <w:r>
        <w:rPr>
          <w:rFonts w:hint="eastAsia" w:eastAsia="ヒラギノ角ゴ Pro W3"/>
          <w:kern w:val="0"/>
          <w:szCs w:val="21"/>
        </w:rPr>
        <w:t>.</w:t>
      </w:r>
      <w:r>
        <w:rPr>
          <w:rFonts w:eastAsia="ヒラギノ角ゴ Pro W3"/>
          <w:kern w:val="0"/>
          <w:szCs w:val="21"/>
        </w:rPr>
        <w:t xml:space="preserve"> </w:t>
      </w:r>
      <w:r>
        <w:rPr>
          <w:rFonts w:hint="eastAsia" w:eastAsia="ヒラギノ角ゴ Pro W3"/>
          <w:kern w:val="0"/>
          <w:szCs w:val="21"/>
        </w:rPr>
        <w:t>T</w:t>
      </w:r>
      <w:r>
        <w:rPr>
          <w:rFonts w:eastAsia="ヒラギノ角ゴ Pro W3"/>
          <w:kern w:val="0"/>
          <w:szCs w:val="21"/>
        </w:rPr>
        <w:t>hank you.</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M: Here you go. Take a seat. So, where were you living before?</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kern w:val="0"/>
          <w:szCs w:val="21"/>
        </w:rPr>
      </w:pPr>
      <w:r>
        <w:rPr>
          <w:rFonts w:eastAsia="ヒラギノ角ゴ Pro W3"/>
          <w:kern w:val="0"/>
          <w:szCs w:val="21"/>
        </w:rPr>
        <w:t>W: My husband and I were living in Nebraska, but he got a job out here, so that’s why we moved. I’ve never been to the West Coast before. I love Washington so far.</w:t>
      </w:r>
      <w:r>
        <w:rPr>
          <w:rFonts w:hint="eastAsia"/>
          <w:kern w:val="0"/>
          <w:szCs w:val="21"/>
        </w:rPr>
        <w:t xml:space="preserve"> </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M: I’ve been in Washington for ten years now. I was born in Texas and came out here for college.</w:t>
      </w:r>
      <w:r>
        <w:rPr>
          <w:rFonts w:hint="eastAsia"/>
          <w:kern w:val="0"/>
          <w:szCs w:val="21"/>
        </w:rPr>
        <w:t xml:space="preserve"> </w:t>
      </w:r>
      <w:r>
        <w:rPr>
          <w:rFonts w:eastAsia="ヒラギノ角ゴ Pro W3"/>
          <w:kern w:val="0"/>
          <w:szCs w:val="21"/>
        </w:rPr>
        <w:t xml:space="preserve">I’ve stayed ever since. </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W: What do you do for work?</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rFonts w:eastAsia="ヒラギノ角ゴ Pro W3"/>
          <w:kern w:val="0"/>
          <w:szCs w:val="21"/>
        </w:rPr>
      </w:pPr>
      <w:r>
        <w:rPr>
          <w:rFonts w:eastAsia="ヒラギノ角ゴ Pro W3"/>
          <w:kern w:val="0"/>
          <w:szCs w:val="21"/>
        </w:rPr>
        <w:t xml:space="preserve">M: </w:t>
      </w:r>
      <w:r>
        <w:rPr>
          <w:rFonts w:eastAsia="ヒラギノ角ゴ Pro W3"/>
          <w:spacing w:val="12"/>
          <w:kern w:val="0"/>
          <w:szCs w:val="21"/>
        </w:rPr>
        <w:t>I’m a computer programmer. It’s a good job, but my real passion in life is making furniture.</w:t>
      </w:r>
    </w:p>
    <w:p>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5954"/>
          <w:tab w:val="left" w:pos="6120"/>
          <w:tab w:val="left" w:pos="6480"/>
          <w:tab w:val="left" w:pos="6840"/>
          <w:tab w:val="left" w:pos="7200"/>
          <w:tab w:val="left" w:pos="7560"/>
          <w:tab w:val="left" w:pos="7920"/>
          <w:tab w:val="left" w:pos="8280"/>
          <w:tab w:val="left" w:pos="8640"/>
          <w:tab w:val="left" w:pos="9000"/>
        </w:tabs>
        <w:spacing w:line="0" w:lineRule="atLeast"/>
        <w:ind w:left="315" w:hanging="315" w:hangingChars="150"/>
        <w:rPr>
          <w:spacing w:val="2"/>
          <w:kern w:val="0"/>
          <w:szCs w:val="21"/>
        </w:rPr>
      </w:pPr>
      <w:r>
        <w:rPr>
          <w:rFonts w:eastAsia="ヒラギノ角ゴ Pro W3"/>
          <w:kern w:val="0"/>
          <w:szCs w:val="21"/>
        </w:rPr>
        <w:t>W: That’s interesting. I do a lot of painting in my spare time, although I’m a banker during the day.</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b/>
          <w:bCs/>
          <w:szCs w:val="21"/>
        </w:rPr>
      </w:pPr>
      <w:r>
        <w:rPr>
          <w:rFonts w:eastAsia="Times New Roman"/>
          <w:b/>
          <w:bCs/>
          <w:szCs w:val="21"/>
        </w:rPr>
        <w:t>Text 9</w:t>
      </w:r>
      <w:r>
        <w:rPr>
          <w:rFonts w:hint="eastAsia"/>
          <w:b/>
          <w:bCs/>
          <w:szCs w:val="21"/>
        </w:rPr>
        <w:t xml:space="preserve"> </w:t>
      </w:r>
    </w:p>
    <w:p>
      <w:pPr>
        <w:spacing w:line="0" w:lineRule="atLeast"/>
        <w:ind w:left="315" w:hanging="315" w:hangingChars="150"/>
        <w:rPr>
          <w:rFonts w:eastAsia="方正书宋简体"/>
          <w:szCs w:val="21"/>
        </w:rPr>
      </w:pPr>
      <w:r>
        <w:rPr>
          <w:rFonts w:eastAsia="方正书宋简体"/>
          <w:szCs w:val="21"/>
        </w:rPr>
        <w:t>W: What are you wearing?</w:t>
      </w:r>
    </w:p>
    <w:p>
      <w:pPr>
        <w:spacing w:line="0" w:lineRule="atLeast"/>
        <w:ind w:left="315" w:hanging="315" w:hangingChars="150"/>
        <w:rPr>
          <w:rFonts w:eastAsia="方正书宋简体"/>
          <w:szCs w:val="21"/>
        </w:rPr>
      </w:pPr>
      <w:r>
        <w:rPr>
          <w:rFonts w:eastAsia="方正书宋简体"/>
          <w:szCs w:val="21"/>
        </w:rPr>
        <w:t>M: A Fitbit. It’s a watch that helps me keep track of my health.</w:t>
      </w:r>
    </w:p>
    <w:p>
      <w:pPr>
        <w:spacing w:line="0" w:lineRule="atLeast"/>
        <w:ind w:left="315" w:hanging="315" w:hangingChars="150"/>
        <w:rPr>
          <w:rFonts w:eastAsia="方正书宋简体"/>
          <w:szCs w:val="21"/>
        </w:rPr>
      </w:pPr>
      <w:r>
        <w:rPr>
          <w:rFonts w:eastAsia="方正书宋简体"/>
          <w:szCs w:val="21"/>
        </w:rPr>
        <w:t>W: How accurate do you think it actually is?</w:t>
      </w:r>
    </w:p>
    <w:p>
      <w:pPr>
        <w:spacing w:line="0" w:lineRule="atLeast"/>
        <w:ind w:left="315" w:hanging="315" w:hangingChars="150"/>
        <w:rPr>
          <w:rFonts w:eastAsia="方正书宋简体"/>
          <w:szCs w:val="21"/>
        </w:rPr>
      </w:pPr>
      <w:r>
        <w:rPr>
          <w:rFonts w:eastAsia="方正书宋简体"/>
          <w:szCs w:val="21"/>
        </w:rPr>
        <w:t xml:space="preserve">M: I’m not sure. I read a study recently that said the Fitbit’s heart rate monitor doesn’t do a great job at measuring your heartbeat during physical activity. </w:t>
      </w:r>
      <w:r>
        <w:rPr>
          <w:rFonts w:hint="eastAsia" w:eastAsia="方正书宋简体"/>
          <w:szCs w:val="21"/>
        </w:rPr>
        <w:t>It</w:t>
      </w:r>
      <w:r>
        <w:rPr>
          <w:rFonts w:eastAsia="方正书宋简体"/>
          <w:szCs w:val="21"/>
        </w:rPr>
        <w:t xml:space="preserve"> gives a higher reading than it should.</w:t>
      </w:r>
      <w:r>
        <w:rPr>
          <w:rFonts w:hint="eastAsia" w:eastAsia="方正书宋简体"/>
          <w:szCs w:val="21"/>
        </w:rPr>
        <w:t xml:space="preserve"> </w:t>
      </w:r>
    </w:p>
    <w:p>
      <w:pPr>
        <w:spacing w:line="0" w:lineRule="atLeast"/>
        <w:ind w:left="315" w:hanging="315" w:hangingChars="150"/>
        <w:rPr>
          <w:rFonts w:eastAsia="方正书宋简体"/>
          <w:szCs w:val="21"/>
        </w:rPr>
      </w:pPr>
      <w:r>
        <w:rPr>
          <w:rFonts w:eastAsia="方正书宋简体"/>
          <w:szCs w:val="21"/>
        </w:rPr>
        <w:t>W: Oh, I thought it would have been the other way around.</w:t>
      </w:r>
    </w:p>
    <w:p>
      <w:pPr>
        <w:spacing w:line="0" w:lineRule="atLeast"/>
        <w:ind w:left="315" w:hanging="315" w:hangingChars="150"/>
        <w:rPr>
          <w:rFonts w:eastAsia="方正书宋简体"/>
          <w:szCs w:val="21"/>
        </w:rPr>
      </w:pPr>
      <w:r>
        <w:rPr>
          <w:rFonts w:eastAsia="方正书宋简体"/>
          <w:szCs w:val="21"/>
        </w:rPr>
        <w:t>M: Me too. Of course, Fitbit was very upset by the study and said it wasn’t true.</w:t>
      </w:r>
    </w:p>
    <w:p>
      <w:pPr>
        <w:spacing w:line="0" w:lineRule="atLeast"/>
        <w:ind w:left="315" w:hanging="315" w:hangingChars="150"/>
        <w:rPr>
          <w:rFonts w:eastAsia="方正书宋简体"/>
          <w:szCs w:val="21"/>
        </w:rPr>
      </w:pPr>
      <w:r>
        <w:rPr>
          <w:rFonts w:eastAsia="方正书宋简体"/>
          <w:szCs w:val="21"/>
        </w:rPr>
        <w:t xml:space="preserve">W: Well, a study like that will probably really hurt its business. </w:t>
      </w:r>
    </w:p>
    <w:p>
      <w:pPr>
        <w:spacing w:line="0" w:lineRule="atLeast"/>
        <w:ind w:left="315" w:hanging="315" w:hangingChars="150"/>
        <w:rPr>
          <w:rFonts w:eastAsia="方正书宋简体"/>
          <w:szCs w:val="21"/>
        </w:rPr>
      </w:pPr>
      <w:r>
        <w:rPr>
          <w:rFonts w:eastAsia="方正书宋简体"/>
          <w:szCs w:val="21"/>
        </w:rPr>
        <w:t xml:space="preserve">M: Well, their products are very popular, so people will still most likely buy them. </w:t>
      </w:r>
    </w:p>
    <w:p>
      <w:pPr>
        <w:spacing w:line="0" w:lineRule="atLeast"/>
        <w:ind w:left="315" w:hanging="315" w:hangingChars="150"/>
        <w:rPr>
          <w:rFonts w:eastAsia="方正书宋简体"/>
          <w:szCs w:val="21"/>
        </w:rPr>
      </w:pPr>
      <w:r>
        <w:rPr>
          <w:rFonts w:eastAsia="方正书宋简体"/>
          <w:szCs w:val="21"/>
        </w:rPr>
        <w:t>W: Do you wear your Fitbit often, or just when you’re exercising?</w:t>
      </w:r>
      <w:r>
        <w:rPr>
          <w:rFonts w:hint="eastAsia" w:eastAsia="方正书宋简体"/>
          <w:szCs w:val="21"/>
        </w:rPr>
        <w:t xml:space="preserve"> </w:t>
      </w:r>
    </w:p>
    <w:p>
      <w:pPr>
        <w:spacing w:line="0" w:lineRule="atLeast"/>
        <w:ind w:left="315" w:hanging="315" w:hangingChars="150"/>
        <w:rPr>
          <w:rFonts w:eastAsia="方正书宋简体"/>
          <w:szCs w:val="21"/>
        </w:rPr>
      </w:pPr>
      <w:r>
        <w:rPr>
          <w:rFonts w:eastAsia="方正书宋简体"/>
          <w:szCs w:val="21"/>
        </w:rPr>
        <w:t>M: I wear it all day, every day.</w:t>
      </w:r>
      <w:r>
        <w:rPr>
          <w:rFonts w:hint="eastAsia" w:eastAsia="方正书宋简体"/>
          <w:szCs w:val="21"/>
        </w:rPr>
        <w:t xml:space="preserve"> </w:t>
      </w:r>
      <w:r>
        <w:rPr>
          <w:rFonts w:eastAsia="方正书宋简体"/>
          <w:szCs w:val="21"/>
        </w:rPr>
        <w:t>I even wear it when I’m sleeping.</w:t>
      </w:r>
    </w:p>
    <w:p>
      <w:pPr>
        <w:spacing w:line="0" w:lineRule="atLeast"/>
        <w:ind w:left="315" w:hanging="315" w:hangingChars="150"/>
        <w:rPr>
          <w:rFonts w:eastAsia="方正书宋简体"/>
          <w:szCs w:val="21"/>
        </w:rPr>
      </w:pPr>
      <w:r>
        <w:rPr>
          <w:rFonts w:eastAsia="方正书宋简体"/>
          <w:szCs w:val="21"/>
        </w:rPr>
        <w:t>W: Wow, that’s impressive. Isn’t it uncomfortable?</w:t>
      </w:r>
    </w:p>
    <w:p>
      <w:pPr>
        <w:spacing w:line="0" w:lineRule="atLeast"/>
        <w:ind w:left="315" w:hanging="315" w:hangingChars="150"/>
        <w:rPr>
          <w:rFonts w:eastAsia="方正书宋简体"/>
          <w:szCs w:val="21"/>
        </w:rPr>
      </w:pPr>
      <w:r>
        <w:rPr>
          <w:rFonts w:eastAsia="方正书宋简体"/>
          <w:szCs w:val="21"/>
        </w:rPr>
        <w:t>M: No, not at all.</w:t>
      </w:r>
    </w:p>
    <w:p>
      <w:pPr>
        <w:spacing w:line="0" w:lineRule="atLeast"/>
        <w:ind w:left="315" w:hanging="315" w:hangingChars="150"/>
        <w:rPr>
          <w:rFonts w:eastAsia="方正书宋简体"/>
          <w:szCs w:val="21"/>
        </w:rPr>
      </w:pPr>
      <w:r>
        <w:rPr>
          <w:rFonts w:eastAsia="方正书宋简体"/>
          <w:szCs w:val="21"/>
        </w:rPr>
        <w:t>W: Maybe I should get one.</w:t>
      </w:r>
      <w:r>
        <w:rPr>
          <w:rFonts w:hint="eastAsia" w:eastAsia="方正书宋简体"/>
          <w:szCs w:val="21"/>
        </w:rPr>
        <w:t xml:space="preserve"> </w:t>
      </w:r>
    </w:p>
    <w:p>
      <w:pPr>
        <w:spacing w:line="0" w:lineRule="atLeast"/>
        <w:ind w:left="315" w:hanging="315" w:hangingChars="150"/>
        <w:rPr>
          <w:rFonts w:eastAsia="方正书宋简体"/>
          <w:szCs w:val="21"/>
        </w:rPr>
      </w:pPr>
      <w:r>
        <w:rPr>
          <w:rFonts w:eastAsia="方正书宋简体"/>
          <w:szCs w:val="21"/>
        </w:rPr>
        <w:t>M: You should. I really like mine. There are many different kinds you can choose from. They’re expensive, but I think they’re worth the money.</w:t>
      </w:r>
      <w:r>
        <w:rPr>
          <w:rFonts w:hint="eastAsia" w:eastAsia="方正书宋简体"/>
          <w:szCs w:val="21"/>
        </w:rPr>
        <w:t xml:space="preserve"> </w:t>
      </w:r>
    </w:p>
    <w:p>
      <w:pPr>
        <w:tabs>
          <w:tab w:val="left" w:pos="1134"/>
        </w:tabs>
        <w:spacing w:line="0" w:lineRule="atLeast"/>
        <w:ind w:left="315" w:hanging="315" w:hangingChars="150"/>
        <w:outlineLvl w:val="1"/>
        <w:rPr>
          <w:rFonts w:eastAsia="Times New Roman"/>
          <w:b/>
          <w:bCs/>
          <w:szCs w:val="21"/>
        </w:rPr>
      </w:pPr>
    </w:p>
    <w:p>
      <w:pPr>
        <w:tabs>
          <w:tab w:val="left" w:pos="1134"/>
        </w:tabs>
        <w:spacing w:line="0" w:lineRule="atLeast"/>
        <w:ind w:left="315" w:hanging="315" w:hangingChars="150"/>
        <w:outlineLvl w:val="1"/>
        <w:rPr>
          <w:b/>
          <w:bCs/>
          <w:szCs w:val="21"/>
        </w:rPr>
      </w:pPr>
      <w:r>
        <w:rPr>
          <w:rFonts w:eastAsia="Times New Roman"/>
          <w:b/>
          <w:bCs/>
          <w:szCs w:val="21"/>
        </w:rPr>
        <w:t>Text 10</w:t>
      </w:r>
      <w:r>
        <w:rPr>
          <w:rFonts w:hint="eastAsia"/>
          <w:b/>
          <w:bCs/>
          <w:szCs w:val="21"/>
        </w:rPr>
        <w:t xml:space="preserve"> </w:t>
      </w:r>
    </w:p>
    <w:p>
      <w:pPr>
        <w:tabs>
          <w:tab w:val="left" w:pos="735"/>
        </w:tabs>
        <w:spacing w:line="0" w:lineRule="atLeast"/>
        <w:ind w:firstLine="420" w:firstLineChars="200"/>
        <w:rPr>
          <w:szCs w:val="21"/>
        </w:rPr>
      </w:pPr>
      <w:r>
        <w:rPr>
          <w:szCs w:val="21"/>
          <w:u w:val="wave"/>
        </w:rPr>
        <w:t>Duolingo</w:t>
      </w:r>
      <w:r>
        <w:rPr>
          <w:szCs w:val="21"/>
        </w:rPr>
        <w:t xml:space="preserve"> is a free language-learning website and app.</w:t>
      </w:r>
      <w:r>
        <w:rPr>
          <w:rFonts w:hint="eastAsia"/>
          <w:szCs w:val="21"/>
        </w:rPr>
        <w:t xml:space="preserve"> </w:t>
      </w:r>
      <w:r>
        <w:rPr>
          <w:szCs w:val="21"/>
        </w:rPr>
        <w:t>It offers ad-free courses for those who want to learn a new language. As of 2016, Duolingo has fifty-nine different language courses for twenty-three languages. Over 120 million people are registered with the program.</w:t>
      </w:r>
      <w:r>
        <w:rPr>
          <w:rFonts w:hint="eastAsia"/>
          <w:szCs w:val="21"/>
        </w:rPr>
        <w:t xml:space="preserve"> </w:t>
      </w:r>
      <w:r>
        <w:rPr>
          <w:szCs w:val="21"/>
        </w:rPr>
        <w:t xml:space="preserve">Duolingo was created in 2011 by </w:t>
      </w:r>
      <w:r>
        <w:rPr>
          <w:rFonts w:hint="eastAsia"/>
          <w:szCs w:val="21"/>
        </w:rPr>
        <w:t>P</w:t>
      </w:r>
      <w:r>
        <w:rPr>
          <w:szCs w:val="21"/>
        </w:rPr>
        <w:t xml:space="preserve">rofessor Luis </w:t>
      </w:r>
      <w:r>
        <w:rPr>
          <w:rFonts w:hint="eastAsia"/>
          <w:szCs w:val="21"/>
        </w:rPr>
        <w:t>v</w:t>
      </w:r>
      <w:r>
        <w:rPr>
          <w:szCs w:val="21"/>
        </w:rPr>
        <w:t xml:space="preserve">on Ahn and his graduate student Severin Hacker, who was born in Switzerland. Prof. Luis </w:t>
      </w:r>
      <w:r>
        <w:rPr>
          <w:rFonts w:hint="eastAsia"/>
          <w:szCs w:val="21"/>
        </w:rPr>
        <w:t>v</w:t>
      </w:r>
      <w:r>
        <w:rPr>
          <w:szCs w:val="21"/>
        </w:rPr>
        <w:t>on Ahn was born in Guatemala,</w:t>
      </w:r>
      <w:r>
        <w:rPr>
          <w:rFonts w:hint="eastAsia"/>
          <w:szCs w:val="21"/>
        </w:rPr>
        <w:t xml:space="preserve"> </w:t>
      </w:r>
      <w:r>
        <w:rPr>
          <w:szCs w:val="21"/>
        </w:rPr>
        <w:t>and he was upset by how expensive it was for people in his town to learn English. He wanted to create a program that offered free education to anyone in the world. Because most of the services are available free of charge, Duolingo originally used a special business model to make money. Members of the public were able to translate content and vote on correct translations. The content came from large websites such as Buzz</w:t>
      </w:r>
      <w:r>
        <w:rPr>
          <w:rFonts w:hint="eastAsia"/>
          <w:szCs w:val="21"/>
        </w:rPr>
        <w:t>F</w:t>
      </w:r>
      <w:r>
        <w:rPr>
          <w:szCs w:val="21"/>
        </w:rPr>
        <w:t>eed and CNN.com, which paid Duolingo to translate their webpages.</w:t>
      </w:r>
      <w:r>
        <w:rPr>
          <w:rFonts w:hint="eastAsia"/>
          <w:szCs w:val="21"/>
        </w:rPr>
        <w:t xml:space="preserve"> </w:t>
      </w:r>
      <w:r>
        <w:rPr>
          <w:szCs w:val="21"/>
        </w:rPr>
        <w:t>Many private investors have given money to the company, including actor Ashton Kutcher’s firm. Duolingo has also been used in public schools in Costa Rica and Guatemala.</w:t>
      </w:r>
    </w:p>
    <w:p>
      <w:pPr>
        <w:rPr>
          <w:szCs w:val="21"/>
        </w:rPr>
      </w:pPr>
    </w:p>
    <w:p>
      <w:pPr>
        <w:rPr>
          <w:rFonts w:hint="default" w:eastAsia="宋体"/>
          <w:lang w:val="en-US" w:eastAsia="zh-CN"/>
        </w:rPr>
      </w:pPr>
      <w:r>
        <w:rPr>
          <w:rFonts w:hint="eastAsia"/>
          <w:lang w:val="en-US" w:eastAsia="zh-CN"/>
        </w:rPr>
        <w:t>公众号：高中试卷君</w:t>
      </w:r>
    </w:p>
    <w:sectPr>
      <w:headerReference r:id="rId3" w:type="default"/>
      <w:footerReference r:id="rId4" w:type="default"/>
      <w:pgSz w:w="10319" w:h="14571"/>
      <w:pgMar w:top="1440" w:right="1080" w:bottom="1440" w:left="10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Mincho">
    <w:altName w:val="Yu Gothic"/>
    <w:panose1 w:val="02020609040205080304"/>
    <w:charset w:val="80"/>
    <w:family w:val="modern"/>
    <w:pitch w:val="default"/>
    <w:sig w:usb0="00000000" w:usb1="00000000" w:usb2="00000012" w:usb3="00000000" w:csb0="0002009F" w:csb1="00000000"/>
  </w:font>
  <w:font w:name="方正书宋简体">
    <w:altName w:val="宋体"/>
    <w:panose1 w:val="00000000000000000000"/>
    <w:charset w:val="86"/>
    <w:family w:val="auto"/>
    <w:pitch w:val="default"/>
    <w:sig w:usb0="00000000" w:usb1="00000000" w:usb2="00000010" w:usb3="00000000" w:csb0="00040000" w:csb1="00000000"/>
  </w:font>
  <w:font w:name="ヒラギノ角ゴ Pro W3">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7258489"/>
    </w:sdtPr>
    <w:sdtContent>
      <w:p>
        <w:pPr>
          <w:pStyle w:val="3"/>
          <w:jc w:val="center"/>
        </w:pPr>
        <w:r>
          <w:rPr>
            <w:rFonts w:hint="eastAsia"/>
          </w:rPr>
          <w:t>高三英语第三次诊断考试 英语答案  第</w:t>
        </w:r>
        <w:r>
          <w:fldChar w:fldCharType="begin"/>
        </w:r>
        <w:r>
          <w:instrText xml:space="preserve">PAGE   \* MERGEFORMAT</w:instrText>
        </w:r>
        <w:r>
          <w:fldChar w:fldCharType="separate"/>
        </w:r>
        <w:r>
          <w:rPr>
            <w:lang w:val="zh-CN"/>
          </w:rPr>
          <w:t>1</w:t>
        </w:r>
        <w:r>
          <w:fldChar w:fldCharType="end"/>
        </w:r>
        <w:r>
          <w:rPr>
            <w:rFonts w:hint="eastAsia"/>
          </w:rPr>
          <w:t>页 （共3页）</w:t>
        </w:r>
      </w:p>
    </w:sdtContent>
  </w:sdt>
  <w:p>
    <w:pPr>
      <w:tabs>
        <w:tab w:val="center" w:pos="4153"/>
        <w:tab w:val="right" w:pos="8306"/>
      </w:tabs>
      <w:snapToGrid w:val="0"/>
      <w:jc w:val="left"/>
      <w:rPr>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204DF"/>
    <w:multiLevelType w:val="multilevel"/>
    <w:tmpl w:val="790204DF"/>
    <w:lvl w:ilvl="0" w:tentative="0">
      <w:start w:val="56"/>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337056EC"/>
    <w:rsid w:val="00004C5C"/>
    <w:rsid w:val="000D2DCF"/>
    <w:rsid w:val="000F6065"/>
    <w:rsid w:val="00136695"/>
    <w:rsid w:val="001D4696"/>
    <w:rsid w:val="00291962"/>
    <w:rsid w:val="002A76EA"/>
    <w:rsid w:val="002B4F56"/>
    <w:rsid w:val="002C7A91"/>
    <w:rsid w:val="00302159"/>
    <w:rsid w:val="0031785E"/>
    <w:rsid w:val="00393F7D"/>
    <w:rsid w:val="003C3748"/>
    <w:rsid w:val="003C4124"/>
    <w:rsid w:val="003F7948"/>
    <w:rsid w:val="004151FC"/>
    <w:rsid w:val="00467024"/>
    <w:rsid w:val="005138F0"/>
    <w:rsid w:val="00527CD0"/>
    <w:rsid w:val="005431AE"/>
    <w:rsid w:val="00561067"/>
    <w:rsid w:val="00591191"/>
    <w:rsid w:val="005C149D"/>
    <w:rsid w:val="00625783"/>
    <w:rsid w:val="00677510"/>
    <w:rsid w:val="006C79A2"/>
    <w:rsid w:val="006D2BE0"/>
    <w:rsid w:val="007B7733"/>
    <w:rsid w:val="007C1B3A"/>
    <w:rsid w:val="008F08F0"/>
    <w:rsid w:val="00951E9C"/>
    <w:rsid w:val="00983A20"/>
    <w:rsid w:val="00A446FE"/>
    <w:rsid w:val="00AB3646"/>
    <w:rsid w:val="00B62BA9"/>
    <w:rsid w:val="00C02FC6"/>
    <w:rsid w:val="00C35640"/>
    <w:rsid w:val="00CA617D"/>
    <w:rsid w:val="00D62663"/>
    <w:rsid w:val="00D8347E"/>
    <w:rsid w:val="00DE2980"/>
    <w:rsid w:val="00E32154"/>
    <w:rsid w:val="00E5672C"/>
    <w:rsid w:val="00EA2F92"/>
    <w:rsid w:val="00F72325"/>
    <w:rsid w:val="00F94E8A"/>
    <w:rsid w:val="00FB2042"/>
    <w:rsid w:val="02BA3F8E"/>
    <w:rsid w:val="03342B8A"/>
    <w:rsid w:val="04BF588C"/>
    <w:rsid w:val="06614055"/>
    <w:rsid w:val="0A284AB2"/>
    <w:rsid w:val="0E6255D4"/>
    <w:rsid w:val="1A516B2E"/>
    <w:rsid w:val="1B1B1E30"/>
    <w:rsid w:val="1B5F1C5F"/>
    <w:rsid w:val="20AB6775"/>
    <w:rsid w:val="21C85928"/>
    <w:rsid w:val="227E0543"/>
    <w:rsid w:val="307B3238"/>
    <w:rsid w:val="32110B46"/>
    <w:rsid w:val="337056EC"/>
    <w:rsid w:val="37803F47"/>
    <w:rsid w:val="37F95B87"/>
    <w:rsid w:val="3AD55F35"/>
    <w:rsid w:val="3C463BC1"/>
    <w:rsid w:val="431A775E"/>
    <w:rsid w:val="4A1C41B3"/>
    <w:rsid w:val="560F3234"/>
    <w:rsid w:val="6038406A"/>
    <w:rsid w:val="6C33394F"/>
    <w:rsid w:val="7BA13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iPriority w:val="99"/>
    <w:pPr>
      <w:spacing w:before="100" w:beforeAutospacing="1" w:after="100" w:afterAutospacing="1"/>
      <w:jc w:val="left"/>
    </w:pPr>
    <w:rPr>
      <w:kern w:val="0"/>
      <w:sz w:val="24"/>
    </w:rPr>
  </w:style>
  <w:style w:type="character" w:styleId="8">
    <w:name w:val="Hyperlink"/>
    <w:basedOn w:val="7"/>
    <w:unhideWhenUsed/>
    <w:qFormat/>
    <w:uiPriority w:val="99"/>
    <w:rPr>
      <w:color w:val="0563C1" w:themeColor="hyperlink"/>
      <w:u w:val="single"/>
      <w14:textFill>
        <w14:solidFill>
          <w14:schemeClr w14:val="hlink"/>
        </w14:solidFill>
      </w14:textFill>
    </w:rPr>
  </w:style>
  <w:style w:type="paragraph" w:customStyle="1" w:styleId="9">
    <w:name w:val="答案10-20"/>
    <w:basedOn w:val="1"/>
    <w:qFormat/>
    <w:uiPriority w:val="0"/>
    <w:pPr>
      <w:tabs>
        <w:tab w:val="left" w:pos="840"/>
        <w:tab w:val="left" w:pos="3255"/>
        <w:tab w:val="left" w:pos="5775"/>
      </w:tabs>
      <w:spacing w:line="320" w:lineRule="atLeast"/>
      <w:ind w:firstLine="840" w:firstLineChars="350"/>
      <w:jc w:val="left"/>
      <w:outlineLvl w:val="4"/>
    </w:pPr>
    <w:rPr>
      <w:color w:val="000000"/>
      <w:kern w:val="0"/>
      <w:sz w:val="24"/>
    </w:rPr>
  </w:style>
  <w:style w:type="character" w:customStyle="1" w:styleId="10">
    <w:name w:val="批注框文本 字符"/>
    <w:basedOn w:val="7"/>
    <w:link w:val="2"/>
    <w:uiPriority w:val="0"/>
    <w:rPr>
      <w:rFonts w:ascii="Times New Roman" w:hAnsi="Times New Roman" w:eastAsia="宋体" w:cs="Times New Roman"/>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Pages>
  <Words>1460</Words>
  <Characters>5787</Characters>
  <Lines>50</Lines>
  <Paragraphs>14</Paragraphs>
  <TotalTime>0</TotalTime>
  <ScaleCrop>false</ScaleCrop>
  <LinksUpToDate>false</LinksUpToDate>
  <CharactersWithSpaces>7071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2022-12-15T04:19:00Z</dcterms:created>
  <dc:creator>Marble Doom</dc:creator>
  <cp:lastModifiedBy>24147</cp:lastModifiedBy>
  <cp:lastPrinted>2022-12-03T02:46:00Z</cp:lastPrinted>
  <dcterms:modified xsi:type="dcterms:W3CDTF">2022-12-21T12:54:01Z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279FDCDBB4444D5CBE9E76274A37380B</vt:lpwstr>
  </property>
</Properties>
</file>