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871405">
      <w:pPr>
        <w:pStyle w:val="Heading1"/>
        <w:spacing w:before="64" w:line="278" w:lineRule="auto"/>
        <w:ind w:left="3641" w:right="2069" w:hanging="1609"/>
        <w:rPr>
          <w:rFonts w:ascii="宋体" w:eastAsia="宋体"/>
        </w:rPr>
      </w:pPr>
      <w:bookmarkStart w:id="0" w:name="_GoBack"/>
      <w:bookmarkEnd w:id="0"/>
      <w:r>
        <w:t xml:space="preserve">2021 </w:t>
      </w:r>
      <w:r>
        <w:rPr>
          <w:rFonts w:ascii="宋体" w:eastAsia="宋体" w:hint="eastAsia"/>
        </w:rPr>
        <w:t>届高三年级苏州八校联盟第三次适应性检测英语试卷答案</w:t>
      </w:r>
    </w:p>
    <w:p w:rsidR="00871405">
      <w:pPr>
        <w:pStyle w:val="BodyText"/>
        <w:tabs>
          <w:tab w:val="left" w:pos="1171"/>
          <w:tab w:val="left" w:pos="2566"/>
          <w:tab w:val="left" w:pos="4054"/>
        </w:tabs>
        <w:spacing w:before="0" w:line="269" w:lineRule="exact"/>
      </w:pPr>
      <w:r>
        <w:rPr>
          <w:rFonts w:ascii="宋体" w:eastAsia="宋体" w:hAnsi="宋体" w:hint="eastAsia"/>
        </w:rPr>
        <w:t>一、</w:t>
      </w:r>
      <w:r>
        <w:rPr>
          <w:rFonts w:ascii="宋体" w:eastAsia="宋体" w:hAnsi="宋体" w:hint="eastAsia"/>
          <w:spacing w:val="-3"/>
        </w:rPr>
        <w:t>听</w:t>
      </w:r>
      <w:r>
        <w:rPr>
          <w:rFonts w:ascii="宋体" w:eastAsia="宋体" w:hAnsi="宋体" w:hint="eastAsia"/>
        </w:rPr>
        <w:t>力</w:t>
      </w:r>
      <w:r>
        <w:rPr>
          <w:rFonts w:ascii="宋体" w:eastAsia="宋体" w:hAnsi="宋体" w:hint="eastAsia"/>
        </w:rPr>
        <w:tab/>
      </w:r>
      <w:r>
        <w:t>1—5</w:t>
      </w:r>
      <w:r>
        <w:rPr>
          <w:spacing w:val="-3"/>
        </w:rPr>
        <w:t xml:space="preserve"> </w:t>
      </w:r>
      <w:r>
        <w:t>CABBB</w:t>
      </w:r>
      <w:r>
        <w:tab/>
        <w:t>6—10</w:t>
      </w:r>
      <w:r>
        <w:rPr>
          <w:spacing w:val="-15"/>
        </w:rPr>
        <w:t xml:space="preserve"> </w:t>
      </w:r>
      <w:r>
        <w:t>ACCBB</w:t>
      </w:r>
      <w:r>
        <w:tab/>
      </w:r>
      <w:r>
        <w:rPr>
          <w:spacing w:val="-3"/>
        </w:rPr>
        <w:t xml:space="preserve">11—15 </w:t>
      </w:r>
      <w:r>
        <w:t>BCABA 16—20</w:t>
      </w:r>
      <w:r>
        <w:rPr>
          <w:spacing w:val="-13"/>
        </w:rPr>
        <w:t xml:space="preserve"> </w:t>
      </w:r>
      <w:r>
        <w:t>CAABC</w:t>
      </w:r>
    </w:p>
    <w:p w:rsidR="00871405">
      <w:pPr>
        <w:pStyle w:val="BodyText"/>
        <w:tabs>
          <w:tab w:val="left" w:pos="1171"/>
          <w:tab w:val="left" w:pos="2451"/>
          <w:tab w:val="left" w:pos="3869"/>
          <w:tab w:val="left" w:pos="5403"/>
        </w:tabs>
        <w:spacing w:before="43"/>
      </w:pPr>
      <w:r>
        <w:rPr>
          <w:rFonts w:ascii="宋体" w:eastAsia="宋体" w:hint="eastAsia"/>
        </w:rPr>
        <w:t>二、</w:t>
      </w:r>
      <w:r>
        <w:rPr>
          <w:rFonts w:ascii="宋体" w:eastAsia="宋体" w:hint="eastAsia"/>
          <w:spacing w:val="-3"/>
        </w:rPr>
        <w:t>阅</w:t>
      </w:r>
      <w:r>
        <w:rPr>
          <w:rFonts w:ascii="宋体" w:eastAsia="宋体" w:hint="eastAsia"/>
        </w:rPr>
        <w:t>读</w:t>
      </w:r>
      <w:r>
        <w:rPr>
          <w:rFonts w:ascii="宋体" w:eastAsia="宋体" w:hint="eastAsia"/>
        </w:rPr>
        <w:tab/>
      </w:r>
      <w:r>
        <w:t>21-23</w:t>
      </w:r>
      <w:r>
        <w:rPr>
          <w:spacing w:val="-1"/>
        </w:rPr>
        <w:t xml:space="preserve"> </w:t>
      </w:r>
      <w:r>
        <w:t>CCA</w:t>
      </w:r>
      <w:r>
        <w:tab/>
        <w:t>24-27 CBBA</w:t>
      </w:r>
      <w:r>
        <w:tab/>
        <w:t>28-31</w:t>
      </w:r>
      <w:r>
        <w:rPr>
          <w:spacing w:val="-16"/>
        </w:rPr>
        <w:t xml:space="preserve"> </w:t>
      </w:r>
      <w:r>
        <w:t>ACCD</w:t>
      </w:r>
      <w:r>
        <w:tab/>
        <w:t>32-35</w:t>
      </w:r>
      <w:r>
        <w:rPr>
          <w:spacing w:val="-3"/>
        </w:rPr>
        <w:t xml:space="preserve"> </w:t>
      </w:r>
      <w:r>
        <w:t>DABC</w:t>
      </w:r>
    </w:p>
    <w:p w:rsidR="00871405">
      <w:pPr>
        <w:pStyle w:val="BodyText"/>
        <w:spacing w:before="43"/>
      </w:pPr>
      <w:r>
        <w:rPr>
          <w:rFonts w:ascii="宋体" w:eastAsia="宋体" w:hint="eastAsia"/>
        </w:rPr>
        <w:t>三、七选五</w:t>
      </w:r>
      <w:r>
        <w:rPr>
          <w:rFonts w:ascii="宋体" w:eastAsia="宋体" w:hint="eastAsia"/>
        </w:rPr>
        <w:t xml:space="preserve"> </w:t>
      </w:r>
      <w:r>
        <w:t>36-40 EGABC</w:t>
      </w:r>
    </w:p>
    <w:p w:rsidR="00871405">
      <w:pPr>
        <w:pStyle w:val="BodyText"/>
        <w:spacing w:before="43"/>
      </w:pPr>
      <w:r>
        <w:rPr>
          <w:rFonts w:ascii="宋体" w:eastAsia="宋体" w:hint="eastAsia"/>
          <w:spacing w:val="-1"/>
        </w:rPr>
        <w:t>四、完形</w:t>
      </w:r>
      <w:r>
        <w:rPr>
          <w:rFonts w:ascii="宋体" w:eastAsia="宋体" w:hint="eastAsia"/>
          <w:spacing w:val="-1"/>
        </w:rPr>
        <w:t xml:space="preserve"> </w:t>
      </w:r>
      <w:r>
        <w:t>41-45 DABAC 46-50 DCBDC</w:t>
      </w:r>
      <w:r>
        <w:rPr>
          <w:spacing w:val="51"/>
        </w:rPr>
        <w:t xml:space="preserve"> </w:t>
      </w:r>
      <w:r>
        <w:t>51-55 ADADB</w:t>
      </w:r>
    </w:p>
    <w:p w:rsidR="00871405">
      <w:pPr>
        <w:pStyle w:val="BodyText"/>
        <w:spacing w:before="43"/>
        <w:rPr>
          <w:rFonts w:ascii="宋体" w:eastAsia="宋体"/>
        </w:rPr>
      </w:pPr>
      <w:r>
        <w:rPr>
          <w:rFonts w:ascii="宋体" w:eastAsia="宋体" w:hint="eastAsia"/>
        </w:rPr>
        <w:t>五、语法填空</w:t>
      </w:r>
    </w:p>
    <w:p w:rsidR="00871405">
      <w:pPr>
        <w:pStyle w:val="BodyText"/>
        <w:tabs>
          <w:tab w:val="left" w:pos="1274"/>
          <w:tab w:val="left" w:pos="2868"/>
          <w:tab w:val="left" w:pos="4025"/>
          <w:tab w:val="left" w:pos="4678"/>
          <w:tab w:val="left" w:pos="6236"/>
          <w:tab w:val="left" w:pos="6555"/>
        </w:tabs>
        <w:spacing w:before="55" w:line="304" w:lineRule="auto"/>
        <w:ind w:right="1375"/>
        <w:rPr>
          <w:rFonts w:ascii="宋体" w:eastAsia="宋体"/>
        </w:rPr>
      </w:pPr>
      <w:r>
        <w:t>56.narrowly</w:t>
      </w:r>
      <w:r>
        <w:rPr>
          <w:spacing w:val="23"/>
        </w:rPr>
        <w:t xml:space="preserve">  </w:t>
      </w:r>
      <w:r>
        <w:t>57.homeless</w:t>
      </w:r>
      <w:r>
        <w:tab/>
        <w:t>58.hosted</w:t>
      </w:r>
      <w:r>
        <w:tab/>
      </w:r>
      <w:r>
        <w:tab/>
        <w:t>59.which</w:t>
      </w:r>
      <w:r>
        <w:tab/>
      </w:r>
      <w:r>
        <w:tab/>
      </w:r>
      <w:r>
        <w:t>60.but 61.Without</w:t>
      </w:r>
      <w:r>
        <w:tab/>
      </w:r>
      <w:r>
        <w:rPr>
          <w:spacing w:val="-4"/>
        </w:rPr>
        <w:t>62.To</w:t>
      </w:r>
      <w:r>
        <w:rPr>
          <w:spacing w:val="-3"/>
        </w:rPr>
        <w:t xml:space="preserve"> </w:t>
      </w:r>
      <w:r>
        <w:t>entertain   63.selection</w:t>
      </w:r>
      <w:r>
        <w:tab/>
        <w:t>64.have</w:t>
      </w:r>
      <w:r>
        <w:rPr>
          <w:spacing w:val="-1"/>
        </w:rPr>
        <w:t xml:space="preserve"> </w:t>
      </w:r>
      <w:r>
        <w:t>been</w:t>
      </w:r>
      <w:r>
        <w:rPr>
          <w:spacing w:val="-1"/>
        </w:rPr>
        <w:t xml:space="preserve"> </w:t>
      </w:r>
      <w:r>
        <w:t>planning</w:t>
      </w:r>
      <w:r>
        <w:tab/>
      </w:r>
      <w:r>
        <w:rPr>
          <w:spacing w:val="-3"/>
        </w:rPr>
        <w:t xml:space="preserve">65.eleventh </w:t>
      </w:r>
      <w:r>
        <w:rPr>
          <w:rFonts w:ascii="宋体" w:eastAsia="宋体" w:hint="eastAsia"/>
          <w:spacing w:val="-1"/>
        </w:rPr>
        <w:t>六、应用文</w:t>
      </w:r>
    </w:p>
    <w:p w:rsidR="00871405">
      <w:pPr>
        <w:pStyle w:val="BodyText"/>
        <w:spacing w:before="0" w:line="222"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4" o:title=""/>
            <o:lock v:ext="edit" aspectratio="t"/>
          </v:shape>
        </w:pict>
      </w:r>
      <w:r>
        <w:t>Dear Sir or Madam,</w:t>
      </w:r>
    </w:p>
    <w:p w:rsidR="00871405">
      <w:pPr>
        <w:pStyle w:val="BodyText"/>
        <w:spacing w:before="71" w:line="309" w:lineRule="auto"/>
        <w:ind w:right="157" w:firstLine="419"/>
        <w:jc w:val="both"/>
      </w:pPr>
      <w:r>
        <w:t>I’m extremely glad to know our school wants a voluntary guide to greet a group of British visitors, so I’m writing to apply for this job.</w:t>
      </w:r>
    </w:p>
    <w:p w:rsidR="00871405">
      <w:pPr>
        <w:pStyle w:val="BodyText"/>
        <w:spacing w:line="309" w:lineRule="auto"/>
        <w:ind w:right="156" w:firstLine="419"/>
        <w:jc w:val="both"/>
      </w:pPr>
      <w:r>
        <w:t>My grandpa</w:t>
      </w:r>
      <w:r>
        <w:t xml:space="preserve"> is a silk craftsman, so I know every process in silk textile. I am also a loyal visitor of Suzhou gardens, their historical stories and classic buildings familiar to me. Besides, I have learned how to make folding fans and play Chinese guqin. What’s more,</w:t>
      </w:r>
      <w:r>
        <w:t xml:space="preserve"> I have a good command of English, especially oral English. Additionally, I’m easy-going and skilled at communicating.</w:t>
      </w:r>
    </w:p>
    <w:p w:rsidR="00871405">
      <w:pPr>
        <w:pStyle w:val="BodyText"/>
        <w:spacing w:before="2" w:line="309" w:lineRule="auto"/>
        <w:ind w:right="158" w:firstLine="419"/>
        <w:jc w:val="both"/>
      </w:pPr>
      <w:r>
        <w:t>I would appreciate it if you could consider my application. I am looking forward to your  early</w:t>
      </w:r>
      <w:r>
        <w:rPr>
          <w:spacing w:val="-5"/>
        </w:rPr>
        <w:t xml:space="preserve"> </w:t>
      </w:r>
      <w:r>
        <w:rPr>
          <w:spacing w:val="-3"/>
        </w:rPr>
        <w:t>reply.</w:t>
      </w:r>
    </w:p>
    <w:p w:rsidR="00871405">
      <w:pPr>
        <w:pStyle w:val="BodyText"/>
        <w:spacing w:before="78"/>
        <w:ind w:left="0" w:right="152"/>
        <w:jc w:val="right"/>
      </w:pPr>
      <w:r>
        <w:t>Yours,</w:t>
      </w:r>
    </w:p>
    <w:p w:rsidR="00871405">
      <w:pPr>
        <w:pStyle w:val="BodyText"/>
        <w:spacing w:before="8"/>
        <w:ind w:left="0"/>
        <w:rPr>
          <w:sz w:val="11"/>
        </w:rPr>
      </w:pPr>
    </w:p>
    <w:p w:rsidR="00871405">
      <w:pPr>
        <w:rPr>
          <w:sz w:val="11"/>
        </w:rPr>
        <w:sectPr>
          <w:type w:val="continuous"/>
          <w:pgSz w:w="11910" w:h="16840"/>
          <w:pgMar w:top="1380" w:right="1640" w:bottom="280" w:left="1680" w:header="720" w:footer="720" w:gutter="0"/>
          <w:cols w:space="720"/>
        </w:sectPr>
      </w:pPr>
    </w:p>
    <w:p w:rsidR="00871405">
      <w:pPr>
        <w:pStyle w:val="BodyText"/>
        <w:spacing w:before="0"/>
        <w:ind w:left="0"/>
        <w:rPr>
          <w:sz w:val="20"/>
        </w:rPr>
      </w:pPr>
    </w:p>
    <w:p w:rsidR="00871405">
      <w:pPr>
        <w:pStyle w:val="BodyText"/>
        <w:spacing w:before="11"/>
        <w:ind w:left="0"/>
        <w:rPr>
          <w:sz w:val="22"/>
        </w:rPr>
      </w:pPr>
    </w:p>
    <w:p w:rsidR="00871405">
      <w:pPr>
        <w:pStyle w:val="BodyText"/>
        <w:spacing w:before="0"/>
        <w:rPr>
          <w:rFonts w:ascii="宋体" w:eastAsia="宋体"/>
        </w:rPr>
      </w:pPr>
      <w:r>
        <w:rPr>
          <w:rFonts w:ascii="宋体" w:eastAsia="宋体" w:hint="eastAsia"/>
        </w:rPr>
        <w:t>七、读后续写</w:t>
      </w:r>
    </w:p>
    <w:p w:rsidR="00871405">
      <w:pPr>
        <w:pStyle w:val="BodyText"/>
        <w:spacing w:before="93"/>
      </w:pPr>
      <w:r>
        <w:br w:type="column"/>
      </w:r>
      <w:r>
        <w:t>Li</w:t>
      </w:r>
      <w:r>
        <w:rPr>
          <w:spacing w:val="51"/>
        </w:rPr>
        <w:t xml:space="preserve"> </w:t>
      </w:r>
      <w:r>
        <w:t>Hua</w:t>
      </w:r>
    </w:p>
    <w:p w:rsidR="00871405">
      <w:pPr>
        <w:sectPr>
          <w:type w:val="continuous"/>
          <w:pgSz w:w="11910" w:h="16840"/>
          <w:pgMar w:top="1380" w:right="1640" w:bottom="280" w:left="1680" w:header="720" w:footer="720" w:gutter="0"/>
          <w:cols w:num="2" w:space="720" w:equalWidth="0">
            <w:col w:w="1424" w:space="6244"/>
            <w:col w:w="922"/>
          </w:cols>
        </w:sectPr>
      </w:pPr>
    </w:p>
    <w:p w:rsidR="00871405">
      <w:pPr>
        <w:pStyle w:val="BodyText"/>
        <w:spacing w:before="4"/>
        <w:ind w:left="0"/>
        <w:rPr>
          <w:sz w:val="22"/>
        </w:rPr>
      </w:pPr>
    </w:p>
    <w:p w:rsidR="00871405">
      <w:pPr>
        <w:pStyle w:val="BodyText"/>
        <w:spacing w:before="93" w:line="309" w:lineRule="auto"/>
        <w:ind w:right="153" w:firstLine="419"/>
        <w:jc w:val="both"/>
      </w:pPr>
      <w:r>
        <w:rPr>
          <w:i/>
          <w:u w:val="single"/>
        </w:rPr>
        <w:t>I swallowed hard and said,</w:t>
      </w:r>
      <w:r>
        <w:rPr>
          <w:i/>
        </w:rPr>
        <w:t xml:space="preserve"> “</w:t>
      </w:r>
      <w:r>
        <w:rPr>
          <w:i/>
          <w:u w:val="single"/>
        </w:rPr>
        <w:t>Maybe we can make a present for Mom.”</w:t>
      </w:r>
      <w:r>
        <w:rPr>
          <w:i/>
        </w:rPr>
        <w:t xml:space="preserve"> </w:t>
      </w:r>
      <w:r>
        <w:t>When the scene of paper-cutting class sprang to Aiden’s mind, he proposed that we could embellish the red construction paper with pretty and touching pictu</w:t>
      </w:r>
      <w:r>
        <w:t>res of pink carnation. I decided to conjure up the Mother Day’s card as a surprise. The next morning, we whipped up Mom’s favorite breakfast and put the card beneath the tablecloth. Over the breakfast, Mom found the card telling our sincere gratitude, love</w:t>
      </w:r>
      <w:r>
        <w:t xml:space="preserve"> and blessings to her by accident. Reading the card, Mum became silent for a few seconds.</w:t>
      </w:r>
    </w:p>
    <w:p w:rsidR="00871405">
      <w:pPr>
        <w:pStyle w:val="BodyText"/>
        <w:spacing w:before="4" w:line="309" w:lineRule="auto"/>
        <w:ind w:right="155" w:firstLine="419"/>
        <w:jc w:val="both"/>
      </w:pPr>
      <w:r>
        <w:rPr>
          <w:spacing w:val="-53"/>
          <w:u w:val="single"/>
        </w:rPr>
        <w:t xml:space="preserve"> </w:t>
      </w:r>
      <w:r>
        <w:rPr>
          <w:i/>
          <w:u w:val="single"/>
        </w:rPr>
        <w:t xml:space="preserve">When Aiden saw tears rolling down </w:t>
      </w:r>
      <w:r>
        <w:rPr>
          <w:i/>
          <w:spacing w:val="-7"/>
          <w:u w:val="single"/>
        </w:rPr>
        <w:t xml:space="preserve">Mom’s </w:t>
      </w:r>
      <w:r>
        <w:rPr>
          <w:i/>
          <w:u w:val="single"/>
        </w:rPr>
        <w:t xml:space="preserve">cheeks, </w:t>
      </w:r>
      <w:r>
        <w:t xml:space="preserve">he yelled, “I knew this was a bad idea!” and flung himself onto the </w:t>
      </w:r>
      <w:r>
        <w:rPr>
          <w:spacing w:val="-3"/>
        </w:rPr>
        <w:t xml:space="preserve">floor. </w:t>
      </w:r>
      <w:r>
        <w:t>In fact, Mom was affected by what Aiden an</w:t>
      </w:r>
      <w:r>
        <w:t xml:space="preserve">d I had done for </w:t>
      </w:r>
      <w:r>
        <w:rPr>
          <w:spacing w:val="-4"/>
        </w:rPr>
        <w:t xml:space="preserve">her. </w:t>
      </w:r>
      <w:r>
        <w:t xml:space="preserve">She said she loved the beautiful presents and gave us a warm hug. Aiden no longer felt irritated and beamed with pride. Then we played a riddle game with Mom. “What is black and white and red all over?” I asked. Mom guessed it was </w:t>
      </w:r>
      <w:r>
        <w:rPr>
          <w:spacing w:val="-3"/>
        </w:rPr>
        <w:t>new</w:t>
      </w:r>
      <w:r>
        <w:rPr>
          <w:spacing w:val="-3"/>
        </w:rPr>
        <w:t xml:space="preserve">spaper. </w:t>
      </w:r>
      <w:r>
        <w:t>“Nope, it is a sunburned zebra!” Aiden shouted. Mom looked at us and smiled big and bright.</w:t>
      </w:r>
    </w:p>
    <w:p w:rsidR="00871405">
      <w:pPr>
        <w:pStyle w:val="BodyText"/>
        <w:spacing w:before="4"/>
        <w:ind w:left="0"/>
        <w:rPr>
          <w:sz w:val="26"/>
        </w:rPr>
      </w:pPr>
    </w:p>
    <w:p w:rsidR="00871405">
      <w:pPr>
        <w:pStyle w:val="Heading1"/>
        <w:spacing w:before="0"/>
        <w:ind w:left="3836" w:right="3869"/>
        <w:jc w:val="center"/>
        <w:rPr>
          <w:rFonts w:ascii="宋体" w:eastAsia="宋体"/>
        </w:rPr>
      </w:pPr>
      <w:r>
        <w:rPr>
          <w:rFonts w:ascii="宋体" w:eastAsia="宋体" w:hint="eastAsia"/>
        </w:rPr>
        <w:t>听力材料</w:t>
      </w:r>
    </w:p>
    <w:p w:rsidR="00871405">
      <w:pPr>
        <w:pStyle w:val="BodyText"/>
        <w:spacing w:before="10"/>
        <w:ind w:left="0"/>
        <w:rPr>
          <w:rFonts w:ascii="宋体"/>
          <w:b/>
          <w:sz w:val="28"/>
        </w:rPr>
      </w:pPr>
    </w:p>
    <w:p w:rsidR="00871405">
      <w:pPr>
        <w:ind w:left="120"/>
        <w:rPr>
          <w:b/>
          <w:sz w:val="21"/>
        </w:rPr>
      </w:pPr>
      <w:r>
        <w:rPr>
          <w:b/>
          <w:sz w:val="21"/>
        </w:rPr>
        <w:t>Text 1</w:t>
      </w:r>
    </w:p>
    <w:p w:rsidR="00871405">
      <w:pPr>
        <w:pStyle w:val="BodyText"/>
        <w:spacing w:before="69" w:line="309" w:lineRule="auto"/>
        <w:ind w:left="434" w:right="47" w:hanging="315"/>
      </w:pPr>
      <w:r>
        <w:t>M: Oh dear, I’m late. I have to be in the office by 8:00 am. There is an important meeting with a new client.</w:t>
      </w:r>
    </w:p>
    <w:p w:rsidR="00871405">
      <w:pPr>
        <w:spacing w:line="309" w:lineRule="auto"/>
        <w:sectPr>
          <w:type w:val="continuous"/>
          <w:pgSz w:w="11910" w:h="16840"/>
          <w:pgMar w:top="1380" w:right="1640" w:bottom="280" w:left="1680" w:header="720" w:footer="720" w:gutter="0"/>
          <w:cols w:space="720"/>
        </w:sectPr>
      </w:pPr>
    </w:p>
    <w:p w:rsidR="00871405">
      <w:pPr>
        <w:pStyle w:val="BodyText"/>
        <w:spacing w:before="76"/>
      </w:pPr>
      <w:r>
        <w:t>W: OK. Wait a minute. I can give you a lift.</w:t>
      </w:r>
    </w:p>
    <w:p w:rsidR="00871405">
      <w:pPr>
        <w:pStyle w:val="Heading1"/>
      </w:pPr>
      <w:r>
        <w:t>Text 2</w:t>
      </w:r>
    </w:p>
    <w:p w:rsidR="00871405">
      <w:pPr>
        <w:pStyle w:val="BodyText"/>
        <w:spacing w:before="68"/>
      </w:pPr>
      <w:r>
        <w:t>M: Do you think the taxi driver will understand you?</w:t>
      </w:r>
    </w:p>
    <w:p w:rsidR="00871405">
      <w:pPr>
        <w:pStyle w:val="BodyText"/>
        <w:spacing w:before="71" w:line="309" w:lineRule="auto"/>
        <w:ind w:right="1007"/>
      </w:pPr>
      <w:r>
        <w:t>W: If he doesn’t understand me, I’ll show him the office address on my business card. M: OK. But how will we know if you are going to be late?</w:t>
      </w:r>
    </w:p>
    <w:p w:rsidR="00871405">
      <w:pPr>
        <w:pStyle w:val="BodyText"/>
      </w:pPr>
      <w:r>
        <w:t xml:space="preserve">W: I’ll </w:t>
      </w:r>
      <w:r>
        <w:t>call you if I’m delayed.</w:t>
      </w:r>
    </w:p>
    <w:p w:rsidR="00871405">
      <w:pPr>
        <w:pStyle w:val="Heading1"/>
      </w:pPr>
      <w:r>
        <w:t>Text 3</w:t>
      </w:r>
    </w:p>
    <w:p w:rsidR="00871405">
      <w:pPr>
        <w:pStyle w:val="BodyText"/>
        <w:spacing w:before="68"/>
      </w:pPr>
      <w:r>
        <w:t>W: Do you go to work by bus or by car?</w:t>
      </w:r>
    </w:p>
    <w:p w:rsidR="00871405">
      <w:pPr>
        <w:pStyle w:val="BodyText"/>
        <w:spacing w:before="70"/>
      </w:pPr>
      <w:r>
        <w:t>M: Well, I usually catch the train. If I can’t catch the train, I’ll get a taxi.</w:t>
      </w:r>
    </w:p>
    <w:p w:rsidR="00871405">
      <w:pPr>
        <w:pStyle w:val="Heading1"/>
      </w:pPr>
      <w:r>
        <w:t>Text 4</w:t>
      </w:r>
    </w:p>
    <w:p w:rsidR="00871405">
      <w:pPr>
        <w:pStyle w:val="BodyText"/>
        <w:spacing w:before="68"/>
      </w:pPr>
      <w:r>
        <w:t>W: Oh, so the zoo is over there. Thank you so much for your help.</w:t>
      </w:r>
    </w:p>
    <w:p w:rsidR="00871405">
      <w:pPr>
        <w:pStyle w:val="BodyText"/>
        <w:spacing w:before="71"/>
      </w:pPr>
      <w:r>
        <w:t>M: You’re welcome. Well, I’ll g</w:t>
      </w:r>
      <w:r>
        <w:t>ive you my phone number and if you need a guide, please call me.</w:t>
      </w:r>
    </w:p>
    <w:p w:rsidR="00871405">
      <w:pPr>
        <w:pStyle w:val="Heading1"/>
      </w:pPr>
      <w:r>
        <w:t>Text 5</w:t>
      </w:r>
    </w:p>
    <w:p w:rsidR="00871405">
      <w:pPr>
        <w:pStyle w:val="BodyText"/>
        <w:spacing w:before="68"/>
      </w:pPr>
      <w:r>
        <w:t>M: Hello, Sally. How about going for a meal this evening?</w:t>
      </w:r>
    </w:p>
    <w:p w:rsidR="00871405">
      <w:pPr>
        <w:pStyle w:val="BodyText"/>
        <w:spacing w:before="71" w:line="309" w:lineRule="auto"/>
        <w:ind w:right="2069"/>
      </w:pPr>
      <w:r>
        <w:t>W: Good idea! I finish work at five. Why don’t we meet at a quarter to six? M: OK, that sounds good. Let’s meet in front of th</w:t>
      </w:r>
      <w:r>
        <w:t>e train station.</w:t>
      </w:r>
    </w:p>
    <w:p w:rsidR="00871405">
      <w:pPr>
        <w:pStyle w:val="Heading1"/>
        <w:spacing w:before="3"/>
      </w:pPr>
      <w:r>
        <w:t>Text 6</w:t>
      </w:r>
    </w:p>
    <w:p w:rsidR="00871405">
      <w:pPr>
        <w:pStyle w:val="BodyText"/>
        <w:spacing w:before="68"/>
      </w:pPr>
      <w:r>
        <w:t>W: Hey! Ask your mom for more old pictures, OK?</w:t>
      </w:r>
    </w:p>
    <w:p w:rsidR="00871405">
      <w:pPr>
        <w:pStyle w:val="BodyText"/>
        <w:spacing w:before="71" w:line="309" w:lineRule="auto"/>
        <w:ind w:right="2069"/>
      </w:pPr>
      <w:r>
        <w:t>M: Can’t it wait? She’s still angry that we sent e-mail wedding invitations. W: But we saved your parents so much money…</w:t>
      </w:r>
    </w:p>
    <w:p w:rsidR="00871405">
      <w:pPr>
        <w:pStyle w:val="BodyText"/>
        <w:spacing w:line="309" w:lineRule="auto"/>
        <w:ind w:right="2483"/>
        <w:jc w:val="both"/>
      </w:pPr>
      <w:r>
        <w:t xml:space="preserve">M: I </w:t>
      </w:r>
      <w:r>
        <w:rPr>
          <w:spacing w:val="-4"/>
        </w:rPr>
        <w:t xml:space="preserve">know. </w:t>
      </w:r>
      <w:r>
        <w:t xml:space="preserve">And they’re spending enough on the plane tickets to </w:t>
      </w:r>
      <w:r>
        <w:rPr>
          <w:spacing w:val="-3"/>
        </w:rPr>
        <w:t xml:space="preserve">Texas! </w:t>
      </w:r>
      <w:r>
        <w:rPr>
          <w:spacing w:val="-4"/>
        </w:rPr>
        <w:t xml:space="preserve">W: </w:t>
      </w:r>
      <w:r>
        <w:t>Speaking of plane tickets, don’t forget to check on the reservations! M: OK.</w:t>
      </w:r>
    </w:p>
    <w:p w:rsidR="00871405">
      <w:pPr>
        <w:pStyle w:val="Heading1"/>
        <w:spacing w:before="4"/>
      </w:pPr>
      <w:r>
        <w:t>Text 7</w:t>
      </w:r>
    </w:p>
    <w:p w:rsidR="00871405">
      <w:pPr>
        <w:pStyle w:val="BodyText"/>
        <w:spacing w:before="68" w:line="309" w:lineRule="auto"/>
        <w:ind w:right="4087"/>
      </w:pPr>
      <w:r>
        <w:t>M: Stewardess, could you tell me where my seat is? W: May I have your boarding pass, please?</w:t>
      </w:r>
    </w:p>
    <w:p w:rsidR="00871405">
      <w:pPr>
        <w:pStyle w:val="BodyText"/>
      </w:pPr>
      <w:r>
        <w:t>M: Yes, here it is.</w:t>
      </w:r>
    </w:p>
    <w:p w:rsidR="00871405">
      <w:pPr>
        <w:pStyle w:val="BodyText"/>
        <w:spacing w:before="71" w:line="309" w:lineRule="auto"/>
        <w:ind w:right="1777"/>
      </w:pPr>
      <w:r>
        <w:t>W: It’s 15C. This way, please…Here we are. This window side seat is yours. M: Thanks. May I have a magazine or a newspaper please?</w:t>
      </w:r>
    </w:p>
    <w:p w:rsidR="00871405">
      <w:pPr>
        <w:pStyle w:val="BodyText"/>
        <w:spacing w:line="309" w:lineRule="auto"/>
        <w:ind w:right="2978"/>
      </w:pPr>
      <w:r>
        <w:t>W: What kind of magazines would you like, fashion or sports? M: I’d like sports, please.</w:t>
      </w:r>
    </w:p>
    <w:p w:rsidR="00871405">
      <w:pPr>
        <w:pStyle w:val="BodyText"/>
      </w:pPr>
      <w:r>
        <w:t>W: OK. I’ll be right back with you.</w:t>
      </w:r>
    </w:p>
    <w:p w:rsidR="00871405">
      <w:pPr>
        <w:pStyle w:val="Heading1"/>
      </w:pPr>
      <w:r>
        <w:t>Text 8</w:t>
      </w:r>
    </w:p>
    <w:p w:rsidR="00871405">
      <w:pPr>
        <w:pStyle w:val="BodyText"/>
        <w:spacing w:before="68"/>
      </w:pPr>
      <w:r>
        <w:t>W: Good morning. Room Reservations. Can I help you?</w:t>
      </w:r>
    </w:p>
    <w:p w:rsidR="00871405">
      <w:pPr>
        <w:pStyle w:val="BodyText"/>
        <w:spacing w:before="71"/>
      </w:pPr>
      <w:r>
        <w:t>M: Yes, my name is Peter. I have made a reservation for a single room from June 18th to June 21st.</w:t>
      </w:r>
    </w:p>
    <w:p w:rsidR="00871405">
      <w:pPr>
        <w:pStyle w:val="BodyText"/>
        <w:spacing w:before="70"/>
        <w:ind w:left="434"/>
      </w:pPr>
      <w:r>
        <w:t>I’d like to make some changes. The reservation should only be to June 20th.</w:t>
      </w:r>
    </w:p>
    <w:p w:rsidR="00871405">
      <w:pPr>
        <w:pStyle w:val="BodyText"/>
        <w:spacing w:before="71" w:line="309" w:lineRule="auto"/>
        <w:ind w:right="3416"/>
      </w:pPr>
      <w:r>
        <w:t xml:space="preserve">W: A single room from </w:t>
      </w:r>
      <w:r>
        <w:t>June 18th to 20th. Is that correct? M: Yes.</w:t>
      </w:r>
    </w:p>
    <w:p w:rsidR="00871405">
      <w:pPr>
        <w:pStyle w:val="BodyText"/>
      </w:pPr>
      <w:r>
        <w:t>W: OK. Do you need a pickup service?</w:t>
      </w:r>
    </w:p>
    <w:p w:rsidR="00871405">
      <w:pPr>
        <w:pStyle w:val="BodyText"/>
        <w:spacing w:before="70"/>
      </w:pPr>
      <w:r>
        <w:t>M: That’s exactly what I want. How much does it charge?</w:t>
      </w:r>
    </w:p>
    <w:p w:rsidR="00871405">
      <w:pPr>
        <w:pStyle w:val="BodyText"/>
        <w:spacing w:before="71" w:line="309" w:lineRule="auto"/>
        <w:ind w:left="434" w:hanging="315"/>
      </w:pPr>
      <w:r>
        <w:t>W: A hundred and eighty yuan for one way. We have a counter at the airport where our representative will lead you to th</w:t>
      </w:r>
      <w:r>
        <w:t>e car.</w:t>
      </w:r>
    </w:p>
    <w:p w:rsidR="00871405">
      <w:pPr>
        <w:pStyle w:val="BodyText"/>
      </w:pPr>
      <w:r>
        <w:t>M: It sounds good. I’ll take that.</w:t>
      </w:r>
    </w:p>
    <w:p w:rsidR="00871405">
      <w:pPr>
        <w:pStyle w:val="BodyText"/>
        <w:spacing w:before="71"/>
      </w:pPr>
      <w:r>
        <w:t>W: Thank you, sir. We look forward to serving you.</w:t>
      </w:r>
    </w:p>
    <w:p w:rsidR="00871405">
      <w:pPr>
        <w:sectPr>
          <w:pgSz w:w="11910" w:h="16840"/>
          <w:pgMar w:top="1380" w:right="1640" w:bottom="280" w:left="1680" w:header="720" w:footer="720" w:gutter="0"/>
          <w:cols w:space="720"/>
        </w:sectPr>
      </w:pPr>
    </w:p>
    <w:p w:rsidR="00871405">
      <w:pPr>
        <w:pStyle w:val="Heading1"/>
        <w:spacing w:before="78"/>
      </w:pPr>
      <w:r>
        <w:t>Text 9</w:t>
      </w:r>
    </w:p>
    <w:p w:rsidR="00871405">
      <w:pPr>
        <w:pStyle w:val="BodyText"/>
        <w:spacing w:before="69"/>
      </w:pPr>
      <w:r>
        <w:t>M: How was Mei’s party on Friday?</w:t>
      </w:r>
    </w:p>
    <w:p w:rsidR="00871405">
      <w:pPr>
        <w:pStyle w:val="BodyText"/>
        <w:spacing w:before="70" w:line="309" w:lineRule="auto"/>
        <w:ind w:right="359"/>
      </w:pPr>
      <w:r>
        <w:t>W: Oh, I didn’t go. I stayed at home with my family. We watched lots of television and films. M: Oh, really? What did you do on Saturday?</w:t>
      </w:r>
    </w:p>
    <w:p w:rsidR="00871405">
      <w:pPr>
        <w:pStyle w:val="BodyText"/>
        <w:spacing w:line="309" w:lineRule="auto"/>
        <w:ind w:right="2349"/>
      </w:pPr>
      <w:r>
        <w:t>W: Well I wanted to go for a picnic in the park but it rained too much. M: So what did you do then?</w:t>
      </w:r>
    </w:p>
    <w:p w:rsidR="00871405">
      <w:pPr>
        <w:pStyle w:val="BodyText"/>
      </w:pPr>
      <w:r>
        <w:t>W: I washed my car</w:t>
      </w:r>
      <w:r>
        <w:t xml:space="preserve"> instead.</w:t>
      </w:r>
    </w:p>
    <w:p w:rsidR="00871405">
      <w:pPr>
        <w:pStyle w:val="BodyText"/>
        <w:spacing w:before="71"/>
      </w:pPr>
      <w:r>
        <w:t>M: Ah. And how about Sunday? Did you watch the football?</w:t>
      </w:r>
    </w:p>
    <w:p w:rsidR="00871405">
      <w:pPr>
        <w:pStyle w:val="BodyText"/>
        <w:spacing w:before="70" w:line="309" w:lineRule="auto"/>
        <w:ind w:left="434" w:hanging="315"/>
      </w:pPr>
      <w:r>
        <w:t>W: No, I didn’t. I worked at my studio in the morning, then in the afternoon I went to the gym and played tennis with my husband.</w:t>
      </w:r>
    </w:p>
    <w:p w:rsidR="00871405">
      <w:pPr>
        <w:pStyle w:val="Heading1"/>
        <w:spacing w:before="3"/>
      </w:pPr>
      <w:r>
        <w:t>Text 10</w:t>
      </w:r>
    </w:p>
    <w:p w:rsidR="00871405">
      <w:pPr>
        <w:pStyle w:val="BodyText"/>
        <w:spacing w:before="69" w:line="309" w:lineRule="auto"/>
        <w:ind w:left="434" w:right="158" w:hanging="315"/>
        <w:jc w:val="both"/>
      </w:pPr>
      <w:r>
        <w:t>M: OK, welcome to Fast&amp;Furious Mini Cars! I know yo</w:t>
      </w:r>
      <w:r>
        <w:t>u guys know how to drive cars out on the streets, but that doesn’t mean we can automatically trust you to handle these smaller vehicles on this indoor racetrack. So, before we get started, I just want to go over some ground rules.</w:t>
      </w:r>
    </w:p>
    <w:p w:rsidR="00871405">
      <w:pPr>
        <w:pStyle w:val="BodyText"/>
        <w:spacing w:before="2" w:line="309" w:lineRule="auto"/>
        <w:ind w:left="434" w:right="157" w:hanging="315"/>
        <w:jc w:val="both"/>
      </w:pPr>
      <w:r>
        <w:t>Number 1: you must wear y</w:t>
      </w:r>
      <w:r>
        <w:t>our helmet and seat belt at all times. Anyone who is found breaking this rule will be asked to leave the racetrack and will not receive a refund of their deposit.</w:t>
      </w:r>
    </w:p>
    <w:p w:rsidR="00871405">
      <w:pPr>
        <w:pStyle w:val="BodyText"/>
        <w:spacing w:line="309" w:lineRule="auto"/>
        <w:ind w:left="434" w:right="154" w:hanging="315"/>
        <w:jc w:val="both"/>
      </w:pPr>
      <w:r>
        <w:t>Number 2: please drive safely. This means no bumping into other cars on purpose, and be aware</w:t>
      </w:r>
      <w:r>
        <w:t xml:space="preserve"> that drivers who are judged to be driving too aggressively will be given a warning before being asked to leave.</w:t>
      </w:r>
    </w:p>
    <w:p w:rsidR="00871405">
      <w:pPr>
        <w:pStyle w:val="BodyText"/>
        <w:spacing w:line="309" w:lineRule="auto"/>
        <w:ind w:left="434" w:right="155" w:hanging="315"/>
        <w:jc w:val="both"/>
      </w:pPr>
      <w:r>
        <w:t>Number 3: there is absolutely no eating, drinking, or smoking in the vehicles. There is a restaurant where drivers can relax between races, but</w:t>
      </w:r>
      <w:r>
        <w:t xml:space="preserve"> nothing except the driver should be in the mini  cars.</w:t>
      </w:r>
    </w:p>
    <w:p w:rsidR="00871405">
      <w:pPr>
        <w:pStyle w:val="BodyText"/>
        <w:spacing w:before="2" w:line="309" w:lineRule="auto"/>
        <w:ind w:left="434" w:right="153" w:hanging="315"/>
        <w:jc w:val="both"/>
      </w:pPr>
      <w:r>
        <w:rPr>
          <w:spacing w:val="-3"/>
        </w:rPr>
        <w:t xml:space="preserve">Finally, </w:t>
      </w:r>
      <w:r>
        <w:t>please make sure you are familiar with all the safety features of the vehicles before the first race starts. These include the door locks, the emergency braking system, and the emergency lights. If there is an accident out on the track, you’ll need to be a</w:t>
      </w:r>
      <w:r>
        <w:t xml:space="preserve">ble to use these features as quickly and safely as possible. </w:t>
      </w:r>
      <w:r>
        <w:rPr>
          <w:spacing w:val="-5"/>
        </w:rPr>
        <w:t xml:space="preserve">You’ve </w:t>
      </w:r>
      <w:r>
        <w:t xml:space="preserve">all signed your insurance forms </w:t>
      </w:r>
      <w:r>
        <w:rPr>
          <w:spacing w:val="-3"/>
        </w:rPr>
        <w:t xml:space="preserve">already, </w:t>
      </w:r>
      <w:r>
        <w:t xml:space="preserve">so if there are no other questions, pick out your helmets and </w:t>
      </w:r>
      <w:r>
        <w:rPr>
          <w:spacing w:val="-3"/>
        </w:rPr>
        <w:t xml:space="preserve">let’s </w:t>
      </w:r>
      <w:r>
        <w:t>get out to the track and check out the cars!</w:t>
      </w:r>
    </w:p>
    <w:sectPr>
      <w:pgSz w:w="11910" w:h="16840"/>
      <w:pgMar w:top="1380" w:right="164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405"/>
    <w:rsid w:val="004F62DE"/>
    <w:rsid w:val="0087140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B0466B36-9217-4F58-AC40-D879E1244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73"/>
      <w:ind w:left="120"/>
      <w:outlineLvl w:val="0"/>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1"/>
      <w:ind w:left="120"/>
    </w:pPr>
    <w:rPr>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Char"/>
    <w:uiPriority w:val="99"/>
    <w:unhideWhenUsed/>
    <w:rsid w:val="004F62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4F62DE"/>
    <w:rPr>
      <w:rFonts w:ascii="Times New Roman" w:eastAsia="Times New Roman" w:hAnsi="Times New Roman" w:cs="Times New Roman"/>
      <w:sz w:val="18"/>
      <w:szCs w:val="18"/>
      <w:lang w:bidi="en-US"/>
    </w:rPr>
  </w:style>
  <w:style w:type="paragraph" w:styleId="Footer">
    <w:name w:val="footer"/>
    <w:basedOn w:val="Normal"/>
    <w:link w:val="Char0"/>
    <w:uiPriority w:val="99"/>
    <w:unhideWhenUsed/>
    <w:rsid w:val="004F62DE"/>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4F62DE"/>
    <w:rPr>
      <w:rFonts w:ascii="Times New Roman" w:eastAsia="Times New Roman" w:hAnsi="Times New Roman" w:cs="Times New Roman"/>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5253</Characters>
  <Application>Microsoft Office Word</Application>
  <DocSecurity>0</DocSecurity>
  <Lines>43</Lines>
  <Paragraphs>12</Paragraphs>
  <ScaleCrop>false</ScaleCrop>
  <Company>Aliyun</Company>
  <LinksUpToDate>false</LinksUpToDate>
  <CharactersWithSpaces>6162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bluefly2</cp:lastModifiedBy>
  <cp:revision>2</cp:revision>
  <dcterms:created xsi:type="dcterms:W3CDTF">2021-04-19T14:52:00Z</dcterms:created>
  <dcterms:modified xsi:type="dcterms:W3CDTF">2021-04-19T14:52:00Z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