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4E1D" w14:textId="77777777" w:rsidR="00843166" w:rsidRPr="00D123C6" w:rsidRDefault="00843166" w:rsidP="00843166">
      <w:pPr>
        <w:suppressLineNumbers/>
        <w:jc w:val="center"/>
        <w:rPr>
          <w:b/>
          <w:bCs/>
          <w:color w:val="000000"/>
          <w:szCs w:val="21"/>
        </w:rPr>
      </w:pPr>
      <w:r w:rsidRPr="00D123C6">
        <w:rPr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5389739C" wp14:editId="5B24FE36">
            <wp:simplePos x="0" y="0"/>
            <wp:positionH relativeFrom="page">
              <wp:posOffset>11595100</wp:posOffset>
            </wp:positionH>
            <wp:positionV relativeFrom="page">
              <wp:posOffset>11087100</wp:posOffset>
            </wp:positionV>
            <wp:extent cx="393700" cy="342900"/>
            <wp:effectExtent l="0" t="0" r="635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23C6">
        <w:rPr>
          <w:b/>
          <w:bCs/>
          <w:szCs w:val="21"/>
        </w:rPr>
        <w:t>人教版（</w:t>
      </w:r>
      <w:r w:rsidRPr="00D123C6">
        <w:rPr>
          <w:b/>
          <w:bCs/>
          <w:szCs w:val="21"/>
        </w:rPr>
        <w:t>2019</w:t>
      </w:r>
      <w:r w:rsidRPr="00D123C6">
        <w:rPr>
          <w:b/>
          <w:bCs/>
          <w:szCs w:val="21"/>
        </w:rPr>
        <w:t>）</w:t>
      </w:r>
      <w:r w:rsidRPr="00D123C6">
        <w:rPr>
          <w:rFonts w:hint="eastAsia"/>
          <w:b/>
          <w:bCs/>
          <w:szCs w:val="21"/>
        </w:rPr>
        <w:t>选择性</w:t>
      </w:r>
      <w:r w:rsidRPr="00D123C6">
        <w:rPr>
          <w:b/>
          <w:bCs/>
          <w:szCs w:val="21"/>
        </w:rPr>
        <w:t>必修</w:t>
      </w:r>
      <w:bookmarkStart w:id="0" w:name="_Hlk79065309"/>
      <w:proofErr w:type="gramStart"/>
      <w:r w:rsidRPr="00D123C6">
        <w:rPr>
          <w:rFonts w:hint="eastAsia"/>
          <w:b/>
          <w:bCs/>
          <w:szCs w:val="21"/>
        </w:rPr>
        <w:t>一</w:t>
      </w:r>
      <w:proofErr w:type="gramEnd"/>
      <w:r w:rsidRPr="00D123C6">
        <w:rPr>
          <w:b/>
          <w:bCs/>
          <w:szCs w:val="21"/>
        </w:rPr>
        <w:t xml:space="preserve">Unit 3 </w:t>
      </w:r>
      <w:bookmarkEnd w:id="0"/>
      <w:r w:rsidRPr="00D123C6">
        <w:rPr>
          <w:b/>
          <w:bCs/>
          <w:szCs w:val="21"/>
        </w:rPr>
        <w:t>Fascinating Parks</w:t>
      </w:r>
    </w:p>
    <w:p w14:paraId="0711812F" w14:textId="31BC79CE" w:rsidR="00843166" w:rsidRPr="00D123C6" w:rsidRDefault="00843166" w:rsidP="00843166">
      <w:pPr>
        <w:suppressLineNumbers/>
        <w:jc w:val="center"/>
        <w:rPr>
          <w:b/>
          <w:bCs/>
          <w:color w:val="000000"/>
          <w:szCs w:val="21"/>
        </w:rPr>
      </w:pPr>
      <w:r w:rsidRPr="00D123C6">
        <w:rPr>
          <w:rFonts w:hint="eastAsia"/>
          <w:b/>
          <w:bCs/>
          <w:color w:val="000000"/>
          <w:szCs w:val="21"/>
        </w:rPr>
        <w:t>Using</w:t>
      </w:r>
      <w:r w:rsidRPr="00D123C6">
        <w:rPr>
          <w:b/>
          <w:bCs/>
          <w:color w:val="000000"/>
          <w:szCs w:val="21"/>
        </w:rPr>
        <w:t xml:space="preserve"> </w:t>
      </w:r>
      <w:r w:rsidRPr="00D123C6">
        <w:rPr>
          <w:rFonts w:hint="eastAsia"/>
          <w:b/>
          <w:bCs/>
          <w:color w:val="000000"/>
          <w:szCs w:val="21"/>
        </w:rPr>
        <w:t>Language</w:t>
      </w:r>
    </w:p>
    <w:p w14:paraId="34716ADC" w14:textId="21D76FD8" w:rsidR="00843166" w:rsidRPr="00D123C6" w:rsidRDefault="00843166" w:rsidP="00843166">
      <w:pPr>
        <w:suppressLineNumbers/>
        <w:jc w:val="center"/>
        <w:rPr>
          <w:b/>
          <w:bCs/>
          <w:color w:val="000000"/>
          <w:szCs w:val="21"/>
        </w:rPr>
      </w:pPr>
      <w:r w:rsidRPr="00D123C6">
        <w:rPr>
          <w:b/>
          <w:bCs/>
          <w:color w:val="000000"/>
          <w:szCs w:val="21"/>
        </w:rPr>
        <w:t>THE THEME PARK</w:t>
      </w:r>
    </w:p>
    <w:p w14:paraId="197FCABF" w14:textId="72D61972" w:rsidR="00843166" w:rsidRPr="00D123C6" w:rsidRDefault="00843166" w:rsidP="00843166">
      <w:pPr>
        <w:suppressLineNumbers/>
        <w:jc w:val="center"/>
        <w:rPr>
          <w:b/>
          <w:color w:val="000000"/>
          <w:szCs w:val="21"/>
        </w:rPr>
      </w:pPr>
      <w:r w:rsidRPr="00D123C6">
        <w:rPr>
          <w:b/>
          <w:bCs/>
          <w:color w:val="000000"/>
          <w:szCs w:val="21"/>
        </w:rPr>
        <w:t xml:space="preserve">FUN AND MORE THAN FUN </w:t>
      </w:r>
    </w:p>
    <w:p w14:paraId="5691D202" w14:textId="77777777" w:rsidR="00843166" w:rsidRPr="00D123C6" w:rsidRDefault="00843166" w:rsidP="00843166">
      <w:pPr>
        <w:suppressLineNumbers/>
        <w:jc w:val="center"/>
        <w:rPr>
          <w:szCs w:val="21"/>
        </w:rPr>
      </w:pPr>
    </w:p>
    <w:p w14:paraId="333281A6" w14:textId="77777777" w:rsidR="00843166" w:rsidRPr="00D123C6" w:rsidRDefault="00843166" w:rsidP="00843166">
      <w:pPr>
        <w:ind w:left="422" w:hangingChars="200" w:hanging="422"/>
        <w:jc w:val="left"/>
        <w:rPr>
          <w:b/>
          <w:bCs/>
          <w:color w:val="000000" w:themeColor="text1"/>
          <w:szCs w:val="21"/>
        </w:rPr>
      </w:pPr>
      <w:r w:rsidRPr="00D123C6">
        <w:rPr>
          <w:b/>
          <w:bCs/>
          <w:color w:val="000000" w:themeColor="text1"/>
          <w:szCs w:val="21"/>
        </w:rPr>
        <w:t>【单元学习主题】</w:t>
      </w:r>
    </w:p>
    <w:p w14:paraId="33A49EDD" w14:textId="77777777" w:rsidR="00843166" w:rsidRPr="00D123C6" w:rsidRDefault="00843166" w:rsidP="00843166">
      <w:pPr>
        <w:ind w:firstLineChars="200" w:firstLine="420"/>
        <w:rPr>
          <w:b/>
          <w:szCs w:val="21"/>
        </w:rPr>
      </w:pPr>
      <w:r w:rsidRPr="00D123C6">
        <w:rPr>
          <w:szCs w:val="21"/>
        </w:rPr>
        <w:t>人与自然</w:t>
      </w:r>
      <w:r w:rsidRPr="00D123C6">
        <w:rPr>
          <w:szCs w:val="21"/>
        </w:rPr>
        <w:t xml:space="preserve">, </w:t>
      </w:r>
      <w:r w:rsidRPr="00D123C6">
        <w:rPr>
          <w:szCs w:val="21"/>
        </w:rPr>
        <w:t>人教版高中英语</w:t>
      </w:r>
      <w:r w:rsidRPr="00D123C6">
        <w:rPr>
          <w:rFonts w:hint="eastAsia"/>
          <w:szCs w:val="21"/>
        </w:rPr>
        <w:t>选择性必修</w:t>
      </w:r>
      <w:proofErr w:type="gramStart"/>
      <w:r w:rsidRPr="00D123C6">
        <w:rPr>
          <w:rFonts w:hint="eastAsia"/>
          <w:szCs w:val="21"/>
        </w:rPr>
        <w:t>一</w:t>
      </w:r>
      <w:proofErr w:type="gramEnd"/>
      <w:r w:rsidRPr="00D123C6">
        <w:rPr>
          <w:szCs w:val="21"/>
        </w:rPr>
        <w:t>（</w:t>
      </w:r>
      <w:r w:rsidRPr="00D123C6">
        <w:rPr>
          <w:szCs w:val="21"/>
        </w:rPr>
        <w:t>2019</w:t>
      </w:r>
      <w:r w:rsidRPr="00D123C6">
        <w:rPr>
          <w:szCs w:val="21"/>
        </w:rPr>
        <w:t>版）</w:t>
      </w:r>
      <w:r w:rsidRPr="00D123C6">
        <w:rPr>
          <w:szCs w:val="21"/>
        </w:rPr>
        <w:t xml:space="preserve">Unit 3 Fascinating Parks </w:t>
      </w:r>
    </w:p>
    <w:p w14:paraId="4D6F4ACB" w14:textId="47B722F6" w:rsidR="00843166" w:rsidRPr="00D123C6" w:rsidRDefault="00843166" w:rsidP="00843166">
      <w:pPr>
        <w:jc w:val="left"/>
        <w:rPr>
          <w:szCs w:val="21"/>
        </w:rPr>
      </w:pPr>
      <w:r w:rsidRPr="00D123C6">
        <w:rPr>
          <w:rFonts w:hint="eastAsia"/>
          <w:b/>
          <w:szCs w:val="21"/>
        </w:rPr>
        <w:t>【语篇类型】</w:t>
      </w:r>
      <w:r w:rsidR="002147AC" w:rsidRPr="00D123C6">
        <w:rPr>
          <w:rFonts w:hint="eastAsia"/>
          <w:bCs/>
          <w:szCs w:val="21"/>
        </w:rPr>
        <w:t>景点描写类的宣传文稿</w:t>
      </w:r>
    </w:p>
    <w:p w14:paraId="419524AA" w14:textId="77777777" w:rsidR="00843166" w:rsidRPr="00D123C6" w:rsidRDefault="00843166" w:rsidP="00843166">
      <w:pPr>
        <w:rPr>
          <w:b/>
          <w:bCs/>
          <w:color w:val="000000" w:themeColor="text1"/>
          <w:szCs w:val="21"/>
        </w:rPr>
      </w:pPr>
      <w:r w:rsidRPr="00D123C6">
        <w:rPr>
          <w:b/>
          <w:bCs/>
          <w:color w:val="000000" w:themeColor="text1"/>
          <w:szCs w:val="21"/>
        </w:rPr>
        <w:t>【设计思路】</w:t>
      </w:r>
    </w:p>
    <w:p w14:paraId="11AC5C36" w14:textId="4118861D" w:rsidR="00843166" w:rsidRPr="00D123C6" w:rsidRDefault="00843166" w:rsidP="00A846E8">
      <w:pPr>
        <w:ind w:firstLineChars="200" w:firstLine="420"/>
        <w:rPr>
          <w:bCs/>
          <w:szCs w:val="21"/>
        </w:rPr>
      </w:pPr>
      <w:r w:rsidRPr="00D123C6">
        <w:rPr>
          <w:szCs w:val="21"/>
        </w:rPr>
        <w:t>本节课</w:t>
      </w:r>
      <w:r w:rsidR="00B74BBB" w:rsidRPr="00D123C6">
        <w:rPr>
          <w:rFonts w:hint="eastAsia"/>
          <w:szCs w:val="21"/>
        </w:rPr>
        <w:t>围绕</w:t>
      </w:r>
      <w:r w:rsidR="00A846E8" w:rsidRPr="00D123C6">
        <w:rPr>
          <w:rFonts w:hint="eastAsia"/>
          <w:bCs/>
          <w:szCs w:val="21"/>
        </w:rPr>
        <w:t>主题公园</w:t>
      </w:r>
      <w:r w:rsidR="00B74BBB" w:rsidRPr="00D123C6">
        <w:rPr>
          <w:rFonts w:hint="eastAsia"/>
          <w:bCs/>
          <w:szCs w:val="21"/>
        </w:rPr>
        <w:t>的</w:t>
      </w:r>
      <w:r w:rsidR="00A846E8" w:rsidRPr="00D123C6">
        <w:rPr>
          <w:rFonts w:hint="eastAsia"/>
          <w:bCs/>
          <w:szCs w:val="21"/>
        </w:rPr>
        <w:t>宣传介绍</w:t>
      </w:r>
      <w:r w:rsidR="00B74BBB" w:rsidRPr="00D123C6">
        <w:rPr>
          <w:rFonts w:hint="eastAsia"/>
          <w:bCs/>
          <w:szCs w:val="21"/>
        </w:rPr>
        <w:t>，</w:t>
      </w:r>
      <w:r w:rsidRPr="00D123C6">
        <w:rPr>
          <w:szCs w:val="21"/>
        </w:rPr>
        <w:t>重点梳理文本内容和结构，</w:t>
      </w:r>
      <w:r w:rsidR="002147AC" w:rsidRPr="00D123C6">
        <w:rPr>
          <w:rFonts w:hint="eastAsia"/>
          <w:szCs w:val="21"/>
        </w:rPr>
        <w:t>帮助学生了解三个有代表性的主题公园，即</w:t>
      </w:r>
      <w:proofErr w:type="gramStart"/>
      <w:r w:rsidR="002147AC" w:rsidRPr="00D123C6">
        <w:rPr>
          <w:rFonts w:hint="eastAsia"/>
          <w:szCs w:val="21"/>
        </w:rPr>
        <w:t>迪</w:t>
      </w:r>
      <w:proofErr w:type="gramEnd"/>
      <w:r w:rsidR="002147AC" w:rsidRPr="00D123C6">
        <w:rPr>
          <w:rFonts w:hint="eastAsia"/>
          <w:szCs w:val="21"/>
        </w:rPr>
        <w:t>士尼乐园</w:t>
      </w:r>
      <w:r w:rsidR="00A846E8" w:rsidRPr="00D123C6">
        <w:rPr>
          <w:rFonts w:hint="eastAsia"/>
          <w:szCs w:val="21"/>
        </w:rPr>
        <w:t>、多莉山公园和</w:t>
      </w:r>
      <w:proofErr w:type="gramStart"/>
      <w:r w:rsidR="00A846E8" w:rsidRPr="00D123C6">
        <w:rPr>
          <w:rFonts w:hint="eastAsia"/>
          <w:szCs w:val="21"/>
        </w:rPr>
        <w:t>珠海长隆海洋</w:t>
      </w:r>
      <w:proofErr w:type="gramEnd"/>
      <w:r w:rsidR="00A846E8" w:rsidRPr="00D123C6">
        <w:rPr>
          <w:rFonts w:hint="eastAsia"/>
          <w:szCs w:val="21"/>
        </w:rPr>
        <w:t>王国，</w:t>
      </w:r>
      <w:r w:rsidR="00B74BBB" w:rsidRPr="00D123C6">
        <w:rPr>
          <w:rFonts w:hint="eastAsia"/>
          <w:szCs w:val="21"/>
        </w:rPr>
        <w:t>引导学生归纳景点介绍方面</w:t>
      </w:r>
      <w:r w:rsidRPr="00D123C6">
        <w:rPr>
          <w:rFonts w:hint="eastAsia"/>
          <w:szCs w:val="21"/>
        </w:rPr>
        <w:t>的格式和语言表达特点，</w:t>
      </w:r>
      <w:r w:rsidR="00B74BBB" w:rsidRPr="00D123C6">
        <w:rPr>
          <w:rFonts w:hint="eastAsia"/>
          <w:szCs w:val="21"/>
        </w:rPr>
        <w:t>并要求学生读后完成介绍公园的短文。本单元鼓励学生</w:t>
      </w:r>
      <w:r w:rsidRPr="00D123C6">
        <w:rPr>
          <w:rFonts w:hint="eastAsia"/>
          <w:szCs w:val="21"/>
        </w:rPr>
        <w:t>探讨</w:t>
      </w:r>
      <w:r w:rsidR="00B74BBB" w:rsidRPr="00D123C6">
        <w:rPr>
          <w:rFonts w:hint="eastAsia"/>
          <w:szCs w:val="21"/>
        </w:rPr>
        <w:t>人与自然、人与社会</w:t>
      </w:r>
      <w:r w:rsidR="004F5136" w:rsidRPr="00D123C6">
        <w:rPr>
          <w:rFonts w:hint="eastAsia"/>
          <w:szCs w:val="21"/>
        </w:rPr>
        <w:t>的</w:t>
      </w:r>
      <w:r w:rsidR="00B74BBB" w:rsidRPr="00D123C6">
        <w:rPr>
          <w:rFonts w:hint="eastAsia"/>
          <w:szCs w:val="21"/>
        </w:rPr>
        <w:t>和谐发展。</w:t>
      </w:r>
    </w:p>
    <w:p w14:paraId="1C5A3DEA" w14:textId="77777777" w:rsidR="00843166" w:rsidRPr="00D123C6" w:rsidRDefault="00843166" w:rsidP="00843166">
      <w:pPr>
        <w:rPr>
          <w:b/>
          <w:kern w:val="0"/>
          <w:szCs w:val="21"/>
        </w:rPr>
      </w:pPr>
      <w:r w:rsidRPr="00D123C6">
        <w:rPr>
          <w:rFonts w:hint="eastAsia"/>
          <w:b/>
          <w:kern w:val="0"/>
          <w:szCs w:val="21"/>
        </w:rPr>
        <w:t>【文本分析】</w:t>
      </w:r>
    </w:p>
    <w:p w14:paraId="4D05F99F" w14:textId="383815A7" w:rsidR="00843166" w:rsidRPr="00D123C6" w:rsidRDefault="00843166" w:rsidP="00843166">
      <w:pPr>
        <w:rPr>
          <w:bCs/>
          <w:szCs w:val="21"/>
        </w:rPr>
      </w:pPr>
      <w:r w:rsidRPr="00D123C6">
        <w:rPr>
          <w:rFonts w:hint="eastAsia"/>
          <w:b/>
          <w:szCs w:val="21"/>
        </w:rPr>
        <w:t xml:space="preserve"> </w:t>
      </w:r>
      <w:r w:rsidRPr="00D123C6">
        <w:rPr>
          <w:b/>
          <w:szCs w:val="21"/>
        </w:rPr>
        <w:t xml:space="preserve">   </w:t>
      </w:r>
      <w:r w:rsidR="00AD1AC0" w:rsidRPr="00D123C6">
        <w:rPr>
          <w:rFonts w:hint="eastAsia"/>
          <w:bCs/>
          <w:szCs w:val="21"/>
        </w:rPr>
        <w:t>语</w:t>
      </w:r>
      <w:proofErr w:type="gramStart"/>
      <w:r w:rsidR="00AD1AC0" w:rsidRPr="00D123C6">
        <w:rPr>
          <w:rFonts w:hint="eastAsia"/>
          <w:bCs/>
          <w:szCs w:val="21"/>
        </w:rPr>
        <w:t>篇采取</w:t>
      </w:r>
      <w:proofErr w:type="gramEnd"/>
      <w:r w:rsidR="00AD1AC0" w:rsidRPr="00D123C6">
        <w:rPr>
          <w:rFonts w:hint="eastAsia"/>
          <w:bCs/>
          <w:szCs w:val="21"/>
        </w:rPr>
        <w:t>了“总——分”的叙述结构</w:t>
      </w:r>
      <w:r w:rsidR="00B966E5" w:rsidRPr="00D123C6">
        <w:rPr>
          <w:rFonts w:hint="eastAsia"/>
          <w:bCs/>
          <w:szCs w:val="21"/>
        </w:rPr>
        <w:t>。</w:t>
      </w:r>
      <w:r w:rsidRPr="00D123C6">
        <w:rPr>
          <w:rFonts w:hint="eastAsia"/>
          <w:bCs/>
          <w:szCs w:val="21"/>
        </w:rPr>
        <w:t>全文总共有四个段落，第一段介绍了</w:t>
      </w:r>
      <w:r w:rsidR="00AD1AC0" w:rsidRPr="00D123C6">
        <w:rPr>
          <w:rFonts w:hint="eastAsia"/>
          <w:bCs/>
          <w:szCs w:val="21"/>
        </w:rPr>
        <w:t>主题公园的基本情况，</w:t>
      </w:r>
      <w:r w:rsidRPr="00D123C6">
        <w:rPr>
          <w:rFonts w:hint="eastAsia"/>
          <w:bCs/>
          <w:szCs w:val="21"/>
        </w:rPr>
        <w:t>第二段</w:t>
      </w:r>
      <w:r w:rsidR="00B966E5" w:rsidRPr="00D123C6">
        <w:rPr>
          <w:rFonts w:hint="eastAsia"/>
          <w:bCs/>
          <w:szCs w:val="21"/>
        </w:rPr>
        <w:t>重点介绍</w:t>
      </w:r>
      <w:proofErr w:type="gramStart"/>
      <w:r w:rsidR="00B966E5" w:rsidRPr="00D123C6">
        <w:rPr>
          <w:rFonts w:hint="eastAsia"/>
          <w:bCs/>
          <w:szCs w:val="21"/>
        </w:rPr>
        <w:t>迪</w:t>
      </w:r>
      <w:proofErr w:type="gramEnd"/>
      <w:r w:rsidR="00B966E5" w:rsidRPr="00D123C6">
        <w:rPr>
          <w:rFonts w:hint="eastAsia"/>
          <w:bCs/>
          <w:szCs w:val="21"/>
        </w:rPr>
        <w:t>士尼乐园，如位置、特点、活动项目、设施、宣传推荐语，</w:t>
      </w:r>
      <w:r w:rsidRPr="00D123C6">
        <w:rPr>
          <w:rFonts w:hint="eastAsia"/>
          <w:bCs/>
          <w:szCs w:val="21"/>
        </w:rPr>
        <w:t>第三段介绍了</w:t>
      </w:r>
      <w:r w:rsidR="00B966E5" w:rsidRPr="00D123C6">
        <w:rPr>
          <w:rFonts w:hint="eastAsia"/>
          <w:szCs w:val="21"/>
        </w:rPr>
        <w:t>多莉山公园</w:t>
      </w:r>
      <w:r w:rsidRPr="00D123C6">
        <w:rPr>
          <w:rFonts w:hint="eastAsia"/>
          <w:bCs/>
          <w:szCs w:val="21"/>
        </w:rPr>
        <w:t>，第四段</w:t>
      </w:r>
      <w:r w:rsidR="00B966E5" w:rsidRPr="00D123C6">
        <w:rPr>
          <w:rFonts w:hint="eastAsia"/>
          <w:szCs w:val="21"/>
        </w:rPr>
        <w:t>介绍</w:t>
      </w:r>
      <w:proofErr w:type="gramStart"/>
      <w:r w:rsidR="00B966E5" w:rsidRPr="00D123C6">
        <w:rPr>
          <w:rFonts w:hint="eastAsia"/>
          <w:szCs w:val="21"/>
        </w:rPr>
        <w:t>珠海长隆海洋</w:t>
      </w:r>
      <w:proofErr w:type="gramEnd"/>
      <w:r w:rsidR="00B966E5" w:rsidRPr="00D123C6">
        <w:rPr>
          <w:rFonts w:hint="eastAsia"/>
          <w:szCs w:val="21"/>
        </w:rPr>
        <w:t>王国</w:t>
      </w:r>
      <w:r w:rsidRPr="00D123C6">
        <w:rPr>
          <w:rFonts w:hint="eastAsia"/>
          <w:bCs/>
          <w:szCs w:val="21"/>
        </w:rPr>
        <w:t>。</w:t>
      </w:r>
      <w:r w:rsidR="00B966E5" w:rsidRPr="00D123C6">
        <w:rPr>
          <w:rFonts w:hint="eastAsia"/>
          <w:bCs/>
          <w:szCs w:val="21"/>
        </w:rPr>
        <w:t>三个公园各具特色，</w:t>
      </w:r>
      <w:r w:rsidR="006F783C" w:rsidRPr="00D123C6">
        <w:rPr>
          <w:rFonts w:hint="eastAsia"/>
          <w:bCs/>
          <w:szCs w:val="21"/>
        </w:rPr>
        <w:t>都围绕着“</w:t>
      </w:r>
      <w:r w:rsidR="006F783C" w:rsidRPr="00D123C6">
        <w:rPr>
          <w:rFonts w:hint="eastAsia"/>
          <w:bCs/>
          <w:szCs w:val="21"/>
        </w:rPr>
        <w:t>fun</w:t>
      </w:r>
      <w:r w:rsidR="006F783C" w:rsidRPr="00D123C6">
        <w:rPr>
          <w:bCs/>
          <w:szCs w:val="21"/>
        </w:rPr>
        <w:t xml:space="preserve"> </w:t>
      </w:r>
      <w:r w:rsidR="006F783C" w:rsidRPr="00D123C6">
        <w:rPr>
          <w:rFonts w:hint="eastAsia"/>
          <w:bCs/>
          <w:szCs w:val="21"/>
        </w:rPr>
        <w:t>and</w:t>
      </w:r>
      <w:r w:rsidR="006F783C" w:rsidRPr="00D123C6">
        <w:rPr>
          <w:bCs/>
          <w:szCs w:val="21"/>
        </w:rPr>
        <w:t xml:space="preserve"> more than fun</w:t>
      </w:r>
      <w:r w:rsidR="006F783C" w:rsidRPr="00D123C6">
        <w:rPr>
          <w:rFonts w:hint="eastAsia"/>
          <w:bCs/>
          <w:szCs w:val="21"/>
        </w:rPr>
        <w:t>”这个主题，在用文字吸引读者的同时，启发读者对这些主题公园所含文化意义的更多思考。从语言特点上来看，</w:t>
      </w:r>
      <w:r w:rsidRPr="00D123C6">
        <w:rPr>
          <w:rFonts w:hint="eastAsia"/>
          <w:bCs/>
          <w:szCs w:val="21"/>
        </w:rPr>
        <w:t>整篇文章注重</w:t>
      </w:r>
      <w:r w:rsidR="006F783C" w:rsidRPr="00D123C6">
        <w:rPr>
          <w:rFonts w:hint="eastAsia"/>
          <w:bCs/>
          <w:szCs w:val="21"/>
        </w:rPr>
        <w:t>形容词在描写景点方面的运用，兼顾</w:t>
      </w:r>
      <w:r w:rsidRPr="00D123C6">
        <w:rPr>
          <w:rFonts w:hint="eastAsia"/>
          <w:bCs/>
          <w:szCs w:val="21"/>
        </w:rPr>
        <w:t>感官体验的描写手法。</w:t>
      </w:r>
    </w:p>
    <w:p w14:paraId="79462AC4" w14:textId="77777777" w:rsidR="00843166" w:rsidRPr="00D123C6" w:rsidRDefault="00843166" w:rsidP="00843166">
      <w:pPr>
        <w:widowControl/>
        <w:jc w:val="left"/>
        <w:rPr>
          <w:b/>
          <w:kern w:val="0"/>
          <w:szCs w:val="21"/>
        </w:rPr>
      </w:pPr>
      <w:r w:rsidRPr="00D123C6">
        <w:rPr>
          <w:rFonts w:hint="eastAsia"/>
          <w:b/>
          <w:kern w:val="0"/>
          <w:szCs w:val="21"/>
        </w:rPr>
        <w:t>【教学重点】</w:t>
      </w:r>
    </w:p>
    <w:p w14:paraId="13E39186" w14:textId="68F575FC" w:rsidR="00843166" w:rsidRPr="00D123C6" w:rsidRDefault="00843166" w:rsidP="00843166">
      <w:pPr>
        <w:widowControl/>
        <w:jc w:val="left"/>
        <w:rPr>
          <w:bCs/>
          <w:kern w:val="0"/>
          <w:szCs w:val="21"/>
        </w:rPr>
      </w:pPr>
      <w:r w:rsidRPr="00D123C6">
        <w:rPr>
          <w:rFonts w:hint="eastAsia"/>
          <w:b/>
          <w:kern w:val="0"/>
          <w:szCs w:val="21"/>
        </w:rPr>
        <w:t xml:space="preserve"> </w:t>
      </w:r>
      <w:r w:rsidRPr="00D123C6">
        <w:rPr>
          <w:b/>
          <w:kern w:val="0"/>
          <w:szCs w:val="21"/>
        </w:rPr>
        <w:t xml:space="preserve">   </w:t>
      </w:r>
      <w:r w:rsidRPr="00D123C6">
        <w:rPr>
          <w:rFonts w:hint="eastAsia"/>
          <w:bCs/>
          <w:kern w:val="0"/>
          <w:szCs w:val="21"/>
        </w:rPr>
        <w:t>帮助学生</w:t>
      </w:r>
      <w:r w:rsidR="0046733F" w:rsidRPr="00D123C6">
        <w:rPr>
          <w:rFonts w:hint="eastAsia"/>
          <w:bCs/>
          <w:kern w:val="0"/>
          <w:szCs w:val="21"/>
        </w:rPr>
        <w:t>梳理</w:t>
      </w:r>
      <w:r w:rsidRPr="00D123C6">
        <w:rPr>
          <w:rFonts w:hint="eastAsia"/>
          <w:bCs/>
          <w:kern w:val="0"/>
          <w:szCs w:val="21"/>
        </w:rPr>
        <w:t>语</w:t>
      </w:r>
      <w:proofErr w:type="gramStart"/>
      <w:r w:rsidRPr="00D123C6">
        <w:rPr>
          <w:rFonts w:hint="eastAsia"/>
          <w:bCs/>
          <w:kern w:val="0"/>
          <w:szCs w:val="21"/>
        </w:rPr>
        <w:t>篇结构</w:t>
      </w:r>
      <w:proofErr w:type="gramEnd"/>
      <w:r w:rsidRPr="00D123C6">
        <w:rPr>
          <w:rFonts w:hint="eastAsia"/>
          <w:bCs/>
          <w:kern w:val="0"/>
          <w:szCs w:val="21"/>
        </w:rPr>
        <w:t>和</w:t>
      </w:r>
      <w:r w:rsidR="00BB1CEF" w:rsidRPr="00D123C6">
        <w:rPr>
          <w:rFonts w:hint="eastAsia"/>
          <w:bCs/>
          <w:kern w:val="0"/>
          <w:szCs w:val="21"/>
        </w:rPr>
        <w:t>分析语篇内容</w:t>
      </w:r>
      <w:r w:rsidRPr="00D123C6">
        <w:rPr>
          <w:rFonts w:hint="eastAsia"/>
          <w:bCs/>
          <w:kern w:val="0"/>
          <w:szCs w:val="21"/>
        </w:rPr>
        <w:t>，</w:t>
      </w:r>
      <w:r w:rsidR="0046733F" w:rsidRPr="00D123C6">
        <w:rPr>
          <w:rFonts w:hint="eastAsia"/>
          <w:bCs/>
          <w:kern w:val="0"/>
          <w:szCs w:val="21"/>
        </w:rPr>
        <w:t>关注宣传文稿的语言特色，积累景点描写类的表达用语，并能运用到独立写作中。</w:t>
      </w:r>
    </w:p>
    <w:p w14:paraId="1C527FF3" w14:textId="77777777" w:rsidR="00843166" w:rsidRPr="00D123C6" w:rsidRDefault="00843166" w:rsidP="00843166">
      <w:pPr>
        <w:widowControl/>
        <w:jc w:val="left"/>
        <w:rPr>
          <w:b/>
          <w:kern w:val="0"/>
          <w:szCs w:val="21"/>
        </w:rPr>
      </w:pPr>
      <w:r w:rsidRPr="00D123C6">
        <w:rPr>
          <w:rFonts w:hint="eastAsia"/>
          <w:b/>
          <w:kern w:val="0"/>
          <w:szCs w:val="21"/>
        </w:rPr>
        <w:t>【教学目标】</w:t>
      </w:r>
    </w:p>
    <w:p w14:paraId="33BCEB1D" w14:textId="77777777" w:rsidR="00D33582" w:rsidRPr="00D123C6" w:rsidRDefault="00843166" w:rsidP="00D33582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123C6">
        <w:rPr>
          <w:rFonts w:hint="eastAsia"/>
          <w:bCs/>
          <w:kern w:val="0"/>
          <w:szCs w:val="21"/>
        </w:rPr>
        <w:t>（</w:t>
      </w:r>
      <w:r w:rsidRPr="00D123C6">
        <w:rPr>
          <w:rFonts w:hint="eastAsia"/>
          <w:bCs/>
          <w:kern w:val="0"/>
          <w:szCs w:val="21"/>
        </w:rPr>
        <w:t>1</w:t>
      </w:r>
      <w:r w:rsidRPr="00D123C6">
        <w:rPr>
          <w:rFonts w:hint="eastAsia"/>
          <w:bCs/>
          <w:kern w:val="0"/>
          <w:szCs w:val="21"/>
        </w:rPr>
        <w:t>）语言能力目标：</w:t>
      </w:r>
    </w:p>
    <w:p w14:paraId="755C2DB4" w14:textId="7BC00B62" w:rsidR="006D3E66" w:rsidRPr="00D123C6" w:rsidRDefault="00843166" w:rsidP="006D3E66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123C6">
        <w:rPr>
          <w:rFonts w:hint="eastAsia"/>
          <w:bCs/>
          <w:kern w:val="0"/>
          <w:szCs w:val="21"/>
        </w:rPr>
        <w:t>阅读</w:t>
      </w:r>
      <w:r w:rsidR="00327EBD" w:rsidRPr="00D123C6">
        <w:rPr>
          <w:rFonts w:hint="eastAsia"/>
          <w:bCs/>
          <w:kern w:val="0"/>
          <w:szCs w:val="21"/>
        </w:rPr>
        <w:t>介绍主题公园的宣传文稿，掌握该语</w:t>
      </w:r>
      <w:proofErr w:type="gramStart"/>
      <w:r w:rsidR="00327EBD" w:rsidRPr="00D123C6">
        <w:rPr>
          <w:rFonts w:hint="eastAsia"/>
          <w:bCs/>
          <w:kern w:val="0"/>
          <w:szCs w:val="21"/>
        </w:rPr>
        <w:t>篇类型应</w:t>
      </w:r>
      <w:proofErr w:type="gramEnd"/>
      <w:r w:rsidR="00327EBD" w:rsidRPr="00D123C6">
        <w:rPr>
          <w:rFonts w:hint="eastAsia"/>
          <w:bCs/>
          <w:kern w:val="0"/>
          <w:szCs w:val="21"/>
        </w:rPr>
        <w:t>具备的要素和常用表达法。</w:t>
      </w:r>
    </w:p>
    <w:p w14:paraId="431A4A3A" w14:textId="63CE16EF" w:rsidR="006D3E66" w:rsidRPr="00D123C6" w:rsidRDefault="006D3E66" w:rsidP="006D3E66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123C6">
        <w:rPr>
          <w:rFonts w:hint="eastAsia"/>
          <w:bCs/>
          <w:kern w:val="0"/>
          <w:szCs w:val="21"/>
        </w:rPr>
        <w:t>积累</w:t>
      </w:r>
      <w:r w:rsidR="00327EBD" w:rsidRPr="00D123C6">
        <w:rPr>
          <w:rFonts w:hint="eastAsia"/>
          <w:bCs/>
          <w:kern w:val="0"/>
          <w:szCs w:val="21"/>
        </w:rPr>
        <w:t>和</w:t>
      </w:r>
      <w:proofErr w:type="gramStart"/>
      <w:r w:rsidR="00327EBD" w:rsidRPr="00D123C6">
        <w:rPr>
          <w:rFonts w:hint="eastAsia"/>
          <w:bCs/>
          <w:kern w:val="0"/>
          <w:szCs w:val="21"/>
        </w:rPr>
        <w:t>掌握</w:t>
      </w:r>
      <w:r w:rsidRPr="00D123C6">
        <w:rPr>
          <w:rFonts w:hint="eastAsia"/>
          <w:bCs/>
          <w:kern w:val="0"/>
          <w:szCs w:val="21"/>
        </w:rPr>
        <w:t>景点</w:t>
      </w:r>
      <w:proofErr w:type="gramEnd"/>
      <w:r w:rsidRPr="00D123C6">
        <w:rPr>
          <w:rFonts w:hint="eastAsia"/>
          <w:bCs/>
          <w:kern w:val="0"/>
          <w:szCs w:val="21"/>
        </w:rPr>
        <w:t>介绍类的高级词汇、短语和句型。</w:t>
      </w:r>
    </w:p>
    <w:p w14:paraId="7C67B2F6" w14:textId="77777777" w:rsidR="00D33582" w:rsidRPr="00D123C6" w:rsidRDefault="00843166" w:rsidP="00D33582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123C6">
        <w:rPr>
          <w:rFonts w:hint="eastAsia"/>
          <w:bCs/>
          <w:kern w:val="0"/>
          <w:szCs w:val="21"/>
        </w:rPr>
        <w:t>（</w:t>
      </w:r>
      <w:r w:rsidRPr="00D123C6">
        <w:rPr>
          <w:rFonts w:hint="eastAsia"/>
          <w:bCs/>
          <w:kern w:val="0"/>
          <w:szCs w:val="21"/>
        </w:rPr>
        <w:t>2</w:t>
      </w:r>
      <w:r w:rsidRPr="00D123C6">
        <w:rPr>
          <w:rFonts w:hint="eastAsia"/>
          <w:bCs/>
          <w:kern w:val="0"/>
          <w:szCs w:val="21"/>
        </w:rPr>
        <w:t>）学习能力目标：</w:t>
      </w:r>
    </w:p>
    <w:p w14:paraId="1044C3D9" w14:textId="622F7CFF" w:rsidR="000503FF" w:rsidRPr="00D123C6" w:rsidRDefault="00843166" w:rsidP="006D3E66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123C6">
        <w:rPr>
          <w:rFonts w:hint="eastAsia"/>
          <w:bCs/>
          <w:kern w:val="0"/>
          <w:szCs w:val="21"/>
        </w:rPr>
        <w:t>能够快速获取语篇的主要内容，</w:t>
      </w:r>
      <w:r w:rsidR="00877F96" w:rsidRPr="00D123C6">
        <w:rPr>
          <w:rFonts w:hint="eastAsia"/>
          <w:bCs/>
          <w:kern w:val="0"/>
          <w:szCs w:val="21"/>
        </w:rPr>
        <w:t>了</w:t>
      </w:r>
      <w:r w:rsidR="000503FF" w:rsidRPr="00D123C6">
        <w:rPr>
          <w:rFonts w:hint="eastAsia"/>
          <w:bCs/>
          <w:kern w:val="0"/>
          <w:szCs w:val="21"/>
        </w:rPr>
        <w:t>解和</w:t>
      </w:r>
      <w:proofErr w:type="gramStart"/>
      <w:r w:rsidR="000503FF" w:rsidRPr="00D123C6">
        <w:rPr>
          <w:rFonts w:hint="eastAsia"/>
          <w:bCs/>
          <w:kern w:val="0"/>
          <w:szCs w:val="21"/>
        </w:rPr>
        <w:t>掌握景点</w:t>
      </w:r>
      <w:proofErr w:type="gramEnd"/>
      <w:r w:rsidR="000503FF" w:rsidRPr="00D123C6">
        <w:rPr>
          <w:rFonts w:hint="eastAsia"/>
          <w:bCs/>
          <w:kern w:val="0"/>
          <w:szCs w:val="21"/>
        </w:rPr>
        <w:t>写作的结构和语言特点</w:t>
      </w:r>
      <w:r w:rsidR="006D3E66" w:rsidRPr="00D123C6">
        <w:rPr>
          <w:rFonts w:hint="eastAsia"/>
          <w:bCs/>
          <w:kern w:val="0"/>
          <w:szCs w:val="21"/>
        </w:rPr>
        <w:t>，</w:t>
      </w:r>
      <w:r w:rsidR="000503FF" w:rsidRPr="00D123C6">
        <w:rPr>
          <w:rFonts w:hint="eastAsia"/>
          <w:bCs/>
          <w:kern w:val="0"/>
          <w:szCs w:val="21"/>
        </w:rPr>
        <w:t>概括总结景点写作的技巧。</w:t>
      </w:r>
    </w:p>
    <w:p w14:paraId="26716D91" w14:textId="77777777" w:rsidR="00843166" w:rsidRPr="00D123C6" w:rsidRDefault="00843166" w:rsidP="00843166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123C6">
        <w:rPr>
          <w:rFonts w:hint="eastAsia"/>
          <w:bCs/>
          <w:kern w:val="0"/>
          <w:szCs w:val="21"/>
        </w:rPr>
        <w:t>（</w:t>
      </w:r>
      <w:r w:rsidRPr="00D123C6">
        <w:rPr>
          <w:rFonts w:hint="eastAsia"/>
          <w:bCs/>
          <w:kern w:val="0"/>
          <w:szCs w:val="21"/>
        </w:rPr>
        <w:t>3</w:t>
      </w:r>
      <w:r w:rsidRPr="00D123C6">
        <w:rPr>
          <w:rFonts w:hint="eastAsia"/>
          <w:bCs/>
          <w:kern w:val="0"/>
          <w:szCs w:val="21"/>
        </w:rPr>
        <w:t>）文化意识目标：</w:t>
      </w:r>
    </w:p>
    <w:p w14:paraId="68850F64" w14:textId="3EC553A7" w:rsidR="00843166" w:rsidRPr="00D123C6" w:rsidRDefault="00843166" w:rsidP="00843166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123C6">
        <w:rPr>
          <w:rFonts w:hint="eastAsia"/>
          <w:bCs/>
          <w:kern w:val="0"/>
          <w:szCs w:val="21"/>
        </w:rPr>
        <w:t>了解并欣赏</w:t>
      </w:r>
      <w:r w:rsidR="006A3B1C" w:rsidRPr="00D123C6">
        <w:rPr>
          <w:rFonts w:hint="eastAsia"/>
          <w:bCs/>
          <w:kern w:val="0"/>
          <w:szCs w:val="21"/>
        </w:rPr>
        <w:t>主题公园</w:t>
      </w:r>
      <w:r w:rsidRPr="00D123C6">
        <w:rPr>
          <w:rFonts w:hint="eastAsia"/>
          <w:bCs/>
          <w:kern w:val="0"/>
          <w:szCs w:val="21"/>
        </w:rPr>
        <w:t>，以及探寻</w:t>
      </w:r>
      <w:r w:rsidR="006A3B1C" w:rsidRPr="00D123C6">
        <w:rPr>
          <w:rFonts w:hint="eastAsia"/>
          <w:bCs/>
          <w:kern w:val="0"/>
          <w:szCs w:val="21"/>
        </w:rPr>
        <w:t>主题公园所含的文化意义。</w:t>
      </w:r>
    </w:p>
    <w:p w14:paraId="1CEFEE78" w14:textId="77777777" w:rsidR="00D33582" w:rsidRPr="00D123C6" w:rsidRDefault="00843166" w:rsidP="00D33582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123C6">
        <w:rPr>
          <w:rFonts w:hint="eastAsia"/>
          <w:bCs/>
          <w:kern w:val="0"/>
          <w:szCs w:val="21"/>
        </w:rPr>
        <w:t>（</w:t>
      </w:r>
      <w:r w:rsidRPr="00D123C6">
        <w:rPr>
          <w:rFonts w:hint="eastAsia"/>
          <w:bCs/>
          <w:kern w:val="0"/>
          <w:szCs w:val="21"/>
        </w:rPr>
        <w:t>4</w:t>
      </w:r>
      <w:r w:rsidRPr="00D123C6">
        <w:rPr>
          <w:rFonts w:hint="eastAsia"/>
          <w:bCs/>
          <w:kern w:val="0"/>
          <w:szCs w:val="21"/>
        </w:rPr>
        <w:t>）思维品质目标：</w:t>
      </w:r>
    </w:p>
    <w:p w14:paraId="17E97578" w14:textId="3B0F236B" w:rsidR="00843166" w:rsidRPr="00D123C6" w:rsidRDefault="00843166" w:rsidP="00D33582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123C6">
        <w:rPr>
          <w:rFonts w:hint="eastAsia"/>
          <w:bCs/>
          <w:kern w:val="0"/>
          <w:szCs w:val="21"/>
        </w:rPr>
        <w:t>能够抓住要点，</w:t>
      </w:r>
      <w:r w:rsidR="00DB7BDF" w:rsidRPr="00D123C6">
        <w:rPr>
          <w:rFonts w:hint="eastAsia"/>
          <w:bCs/>
          <w:kern w:val="0"/>
          <w:szCs w:val="21"/>
        </w:rPr>
        <w:t>理解不同的主题公园</w:t>
      </w:r>
      <w:r w:rsidRPr="00D123C6">
        <w:rPr>
          <w:rFonts w:hint="eastAsia"/>
          <w:bCs/>
          <w:kern w:val="0"/>
          <w:szCs w:val="21"/>
        </w:rPr>
        <w:t>所具有的特点、存在的价值和意义</w:t>
      </w:r>
      <w:r w:rsidR="00DB7BDF" w:rsidRPr="00D123C6">
        <w:rPr>
          <w:rFonts w:hint="eastAsia"/>
          <w:bCs/>
          <w:kern w:val="0"/>
          <w:szCs w:val="21"/>
        </w:rPr>
        <w:t>。</w:t>
      </w:r>
    </w:p>
    <w:p w14:paraId="724C4DAA" w14:textId="77777777" w:rsidR="00843166" w:rsidRPr="00D123C6" w:rsidRDefault="00843166" w:rsidP="00843166">
      <w:pPr>
        <w:widowControl/>
        <w:jc w:val="left"/>
        <w:rPr>
          <w:b/>
          <w:kern w:val="0"/>
          <w:szCs w:val="21"/>
        </w:rPr>
      </w:pPr>
      <w:r w:rsidRPr="00D123C6">
        <w:rPr>
          <w:rFonts w:hint="eastAsia"/>
          <w:b/>
          <w:kern w:val="0"/>
          <w:szCs w:val="21"/>
        </w:rPr>
        <w:t>【教学步骤】</w:t>
      </w:r>
    </w:p>
    <w:p w14:paraId="744C6120" w14:textId="77777777" w:rsidR="00843166" w:rsidRPr="00D123C6" w:rsidRDefault="00843166" w:rsidP="00843166">
      <w:pPr>
        <w:widowControl/>
        <w:ind w:firstLineChars="100" w:firstLine="211"/>
        <w:jc w:val="left"/>
        <w:rPr>
          <w:b/>
          <w:kern w:val="0"/>
          <w:szCs w:val="21"/>
          <w:u w:val="single"/>
        </w:rPr>
      </w:pPr>
      <w:r w:rsidRPr="00D123C6">
        <w:rPr>
          <w:b/>
          <w:kern w:val="0"/>
          <w:szCs w:val="21"/>
          <w:u w:val="single"/>
        </w:rPr>
        <w:t>Lead-in</w:t>
      </w:r>
    </w:p>
    <w:p w14:paraId="3136F7E5" w14:textId="01D218B8" w:rsidR="00843166" w:rsidRPr="00D123C6" w:rsidRDefault="00843166" w:rsidP="00843166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123C6">
        <w:rPr>
          <w:rFonts w:hint="eastAsia"/>
          <w:bCs/>
          <w:kern w:val="0"/>
          <w:szCs w:val="21"/>
        </w:rPr>
        <w:t>S</w:t>
      </w:r>
      <w:r w:rsidRPr="00D123C6">
        <w:rPr>
          <w:bCs/>
          <w:kern w:val="0"/>
          <w:szCs w:val="21"/>
        </w:rPr>
        <w:t>t</w:t>
      </w:r>
      <w:r w:rsidRPr="00D123C6">
        <w:rPr>
          <w:rFonts w:hint="eastAsia"/>
          <w:bCs/>
          <w:kern w:val="0"/>
          <w:szCs w:val="21"/>
        </w:rPr>
        <w:t>ep</w:t>
      </w:r>
      <w:r w:rsidRPr="00D123C6">
        <w:rPr>
          <w:bCs/>
          <w:kern w:val="0"/>
          <w:szCs w:val="21"/>
        </w:rPr>
        <w:t xml:space="preserve"> 1: </w:t>
      </w:r>
      <w:r w:rsidR="00FD5E61" w:rsidRPr="00D123C6">
        <w:rPr>
          <w:bCs/>
          <w:kern w:val="0"/>
          <w:szCs w:val="21"/>
        </w:rPr>
        <w:t xml:space="preserve">Pre-reading  </w:t>
      </w:r>
    </w:p>
    <w:p w14:paraId="24D0DBFE" w14:textId="4B326F44" w:rsidR="00843166" w:rsidRPr="00D123C6" w:rsidRDefault="00843166" w:rsidP="00843166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123C6">
        <w:rPr>
          <w:rFonts w:hint="eastAsia"/>
          <w:bCs/>
          <w:kern w:val="0"/>
          <w:szCs w:val="21"/>
        </w:rPr>
        <w:t>Q</w:t>
      </w:r>
      <w:r w:rsidRPr="00D123C6">
        <w:rPr>
          <w:rFonts w:hint="eastAsia"/>
          <w:bCs/>
          <w:kern w:val="0"/>
          <w:szCs w:val="21"/>
        </w:rPr>
        <w:t>：</w:t>
      </w:r>
      <w:r w:rsidRPr="00D123C6">
        <w:rPr>
          <w:bCs/>
          <w:kern w:val="0"/>
          <w:szCs w:val="21"/>
        </w:rPr>
        <w:t xml:space="preserve">What </w:t>
      </w:r>
      <w:r w:rsidR="00FD5E61" w:rsidRPr="00D123C6">
        <w:rPr>
          <w:rFonts w:hint="eastAsia"/>
          <w:bCs/>
          <w:kern w:val="0"/>
          <w:szCs w:val="21"/>
        </w:rPr>
        <w:t>is</w:t>
      </w:r>
      <w:r w:rsidR="00FD5E61" w:rsidRPr="00D123C6">
        <w:rPr>
          <w:bCs/>
          <w:kern w:val="0"/>
          <w:szCs w:val="21"/>
        </w:rPr>
        <w:t xml:space="preserve"> </w:t>
      </w:r>
      <w:r w:rsidR="00FD5E61" w:rsidRPr="00D123C6">
        <w:rPr>
          <w:rFonts w:hint="eastAsia"/>
          <w:bCs/>
          <w:kern w:val="0"/>
          <w:szCs w:val="21"/>
        </w:rPr>
        <w:t>a</w:t>
      </w:r>
      <w:r w:rsidR="00FD5E61" w:rsidRPr="00D123C6">
        <w:rPr>
          <w:bCs/>
          <w:kern w:val="0"/>
          <w:szCs w:val="21"/>
        </w:rPr>
        <w:t xml:space="preserve"> theme park? </w:t>
      </w:r>
    </w:p>
    <w:p w14:paraId="7B9463E8" w14:textId="11DC0B54" w:rsidR="00843166" w:rsidRPr="00D123C6" w:rsidRDefault="00FD5E61" w:rsidP="00843166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123C6">
        <w:rPr>
          <w:bCs/>
          <w:kern w:val="0"/>
          <w:szCs w:val="21"/>
        </w:rPr>
        <w:t>There are various kinds of theme parks in the world. Ss enjoy some pictures of various theme parks and get to know the information</w:t>
      </w:r>
      <w:r w:rsidR="00540B12" w:rsidRPr="00D123C6">
        <w:rPr>
          <w:bCs/>
          <w:kern w:val="0"/>
          <w:szCs w:val="21"/>
        </w:rPr>
        <w:t xml:space="preserve"> </w:t>
      </w:r>
      <w:r w:rsidRPr="00D123C6">
        <w:rPr>
          <w:bCs/>
          <w:kern w:val="0"/>
          <w:szCs w:val="21"/>
        </w:rPr>
        <w:t xml:space="preserve">about the theme park. </w:t>
      </w:r>
    </w:p>
    <w:p w14:paraId="0ABA37D3" w14:textId="77777777" w:rsidR="00D33582" w:rsidRPr="00D123C6" w:rsidRDefault="00540B12" w:rsidP="00D33582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123C6">
        <w:rPr>
          <w:rFonts w:hint="eastAsia"/>
          <w:bCs/>
          <w:kern w:val="0"/>
          <w:szCs w:val="21"/>
        </w:rPr>
        <w:t>Q</w:t>
      </w:r>
      <w:r w:rsidRPr="00D123C6">
        <w:rPr>
          <w:bCs/>
          <w:kern w:val="0"/>
          <w:szCs w:val="21"/>
        </w:rPr>
        <w:t xml:space="preserve">: </w:t>
      </w:r>
      <w:r w:rsidRPr="00D123C6">
        <w:rPr>
          <w:rFonts w:hint="eastAsia"/>
          <w:bCs/>
          <w:kern w:val="0"/>
          <w:szCs w:val="21"/>
        </w:rPr>
        <w:t>Which theme park would you like to visit? Why</w:t>
      </w:r>
      <w:r w:rsidRPr="00D123C6">
        <w:rPr>
          <w:rFonts w:hint="eastAsia"/>
          <w:bCs/>
          <w:kern w:val="0"/>
          <w:szCs w:val="21"/>
        </w:rPr>
        <w:t>？</w:t>
      </w:r>
    </w:p>
    <w:p w14:paraId="06C9A3CF" w14:textId="7080729F" w:rsidR="00843166" w:rsidRPr="00D123C6" w:rsidRDefault="00843166" w:rsidP="00D33582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123C6">
        <w:rPr>
          <w:rFonts w:hint="eastAsia"/>
          <w:bCs/>
          <w:kern w:val="0"/>
          <w:szCs w:val="21"/>
        </w:rPr>
        <w:t>[</w:t>
      </w:r>
      <w:r w:rsidRPr="00D123C6">
        <w:rPr>
          <w:rFonts w:hint="eastAsia"/>
          <w:bCs/>
          <w:kern w:val="0"/>
          <w:szCs w:val="21"/>
        </w:rPr>
        <w:t>设计意图</w:t>
      </w:r>
      <w:r w:rsidRPr="00D123C6">
        <w:rPr>
          <w:bCs/>
          <w:kern w:val="0"/>
          <w:szCs w:val="21"/>
        </w:rPr>
        <w:t xml:space="preserve">] </w:t>
      </w:r>
      <w:r w:rsidRPr="00D123C6">
        <w:rPr>
          <w:rFonts w:hint="eastAsia"/>
          <w:bCs/>
          <w:kern w:val="0"/>
          <w:szCs w:val="21"/>
        </w:rPr>
        <w:t>教师</w:t>
      </w:r>
      <w:r w:rsidR="00540B12" w:rsidRPr="00D123C6">
        <w:rPr>
          <w:rFonts w:hint="eastAsia"/>
          <w:bCs/>
          <w:kern w:val="0"/>
          <w:szCs w:val="21"/>
        </w:rPr>
        <w:t>让学生欣赏主题公园的图片，激发学生的学习乐趣和欲望，并</w:t>
      </w:r>
      <w:r w:rsidRPr="00D123C6">
        <w:rPr>
          <w:rFonts w:hint="eastAsia"/>
          <w:bCs/>
          <w:kern w:val="0"/>
          <w:szCs w:val="21"/>
        </w:rPr>
        <w:t>通过提问的方式，引导学生</w:t>
      </w:r>
      <w:r w:rsidR="00540B12" w:rsidRPr="00D123C6">
        <w:rPr>
          <w:rFonts w:hint="eastAsia"/>
          <w:bCs/>
          <w:kern w:val="0"/>
          <w:szCs w:val="21"/>
        </w:rPr>
        <w:t>自由谈谈自己的想法，</w:t>
      </w:r>
      <w:r w:rsidRPr="00D123C6">
        <w:rPr>
          <w:rFonts w:hint="eastAsia"/>
          <w:bCs/>
          <w:kern w:val="0"/>
          <w:szCs w:val="21"/>
        </w:rPr>
        <w:t>激活</w:t>
      </w:r>
      <w:r w:rsidR="00540B12" w:rsidRPr="00D123C6">
        <w:rPr>
          <w:rFonts w:hint="eastAsia"/>
          <w:bCs/>
          <w:kern w:val="0"/>
          <w:szCs w:val="21"/>
        </w:rPr>
        <w:t>学生的</w:t>
      </w:r>
      <w:r w:rsidRPr="00D123C6">
        <w:rPr>
          <w:rFonts w:hint="eastAsia"/>
          <w:bCs/>
          <w:kern w:val="0"/>
          <w:szCs w:val="21"/>
        </w:rPr>
        <w:t>背景知识。</w:t>
      </w:r>
    </w:p>
    <w:p w14:paraId="77B7C5FE" w14:textId="77777777" w:rsidR="00843166" w:rsidRPr="00D123C6" w:rsidRDefault="00843166" w:rsidP="00843166">
      <w:pPr>
        <w:widowControl/>
        <w:ind w:firstLineChars="100" w:firstLine="211"/>
        <w:jc w:val="left"/>
        <w:rPr>
          <w:b/>
          <w:kern w:val="0"/>
          <w:szCs w:val="21"/>
          <w:u w:val="single"/>
        </w:rPr>
      </w:pPr>
      <w:r w:rsidRPr="00D123C6">
        <w:rPr>
          <w:rFonts w:hint="eastAsia"/>
          <w:b/>
          <w:kern w:val="0"/>
          <w:szCs w:val="21"/>
          <w:u w:val="single"/>
        </w:rPr>
        <w:t>Reading</w:t>
      </w:r>
    </w:p>
    <w:p w14:paraId="276EFC7A" w14:textId="63B3BD3A" w:rsidR="00843166" w:rsidRPr="00D123C6" w:rsidRDefault="00843166" w:rsidP="00843166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123C6">
        <w:rPr>
          <w:rFonts w:hint="eastAsia"/>
          <w:bCs/>
          <w:kern w:val="0"/>
          <w:szCs w:val="21"/>
        </w:rPr>
        <w:t>S</w:t>
      </w:r>
      <w:r w:rsidRPr="00D123C6">
        <w:rPr>
          <w:bCs/>
          <w:kern w:val="0"/>
          <w:szCs w:val="21"/>
        </w:rPr>
        <w:t>t</w:t>
      </w:r>
      <w:r w:rsidRPr="00D123C6">
        <w:rPr>
          <w:rFonts w:hint="eastAsia"/>
          <w:bCs/>
          <w:kern w:val="0"/>
          <w:szCs w:val="21"/>
        </w:rPr>
        <w:t>ep</w:t>
      </w:r>
      <w:r w:rsidRPr="00D123C6">
        <w:rPr>
          <w:bCs/>
          <w:kern w:val="0"/>
          <w:szCs w:val="21"/>
        </w:rPr>
        <w:t xml:space="preserve"> </w:t>
      </w:r>
      <w:r w:rsidR="00B5286C" w:rsidRPr="00D123C6">
        <w:rPr>
          <w:bCs/>
          <w:kern w:val="0"/>
          <w:szCs w:val="21"/>
        </w:rPr>
        <w:t>2</w:t>
      </w:r>
      <w:r w:rsidRPr="00D123C6">
        <w:rPr>
          <w:bCs/>
          <w:kern w:val="0"/>
          <w:szCs w:val="21"/>
        </w:rPr>
        <w:t>:</w:t>
      </w:r>
      <w:r w:rsidRPr="00D123C6">
        <w:rPr>
          <w:rFonts w:hint="eastAsia"/>
          <w:bCs/>
          <w:kern w:val="0"/>
          <w:szCs w:val="21"/>
        </w:rPr>
        <w:t xml:space="preserve"> R</w:t>
      </w:r>
      <w:r w:rsidRPr="00D123C6">
        <w:rPr>
          <w:bCs/>
          <w:kern w:val="0"/>
          <w:szCs w:val="21"/>
        </w:rPr>
        <w:t>eading for the structure</w:t>
      </w:r>
    </w:p>
    <w:p w14:paraId="67D8AADC" w14:textId="39189119" w:rsidR="00843166" w:rsidRPr="00D123C6" w:rsidRDefault="00843166" w:rsidP="00843166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123C6">
        <w:rPr>
          <w:bCs/>
          <w:kern w:val="0"/>
          <w:szCs w:val="21"/>
        </w:rPr>
        <w:lastRenderedPageBreak/>
        <w:t>Ss</w:t>
      </w:r>
      <w:r w:rsidR="00F611D1" w:rsidRPr="00D123C6">
        <w:rPr>
          <w:bCs/>
          <w:kern w:val="0"/>
          <w:szCs w:val="21"/>
        </w:rPr>
        <w:t xml:space="preserve"> go through the passage and get the main ideas of each paragraph. </w:t>
      </w:r>
    </w:p>
    <w:p w14:paraId="7E1FB241" w14:textId="0DB6998E" w:rsidR="00843166" w:rsidRPr="00D123C6" w:rsidRDefault="00843166" w:rsidP="00843166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123C6">
        <w:rPr>
          <w:rFonts w:hint="eastAsia"/>
          <w:bCs/>
          <w:kern w:val="0"/>
          <w:szCs w:val="21"/>
        </w:rPr>
        <w:t>[</w:t>
      </w:r>
      <w:r w:rsidRPr="00D123C6">
        <w:rPr>
          <w:rFonts w:hint="eastAsia"/>
          <w:bCs/>
          <w:kern w:val="0"/>
          <w:szCs w:val="21"/>
        </w:rPr>
        <w:t>设计意图</w:t>
      </w:r>
      <w:r w:rsidRPr="00D123C6">
        <w:rPr>
          <w:bCs/>
          <w:kern w:val="0"/>
          <w:szCs w:val="21"/>
        </w:rPr>
        <w:t>]</w:t>
      </w:r>
      <w:r w:rsidR="00F611D1" w:rsidRPr="00D123C6">
        <w:rPr>
          <w:bCs/>
          <w:kern w:val="0"/>
          <w:szCs w:val="21"/>
        </w:rPr>
        <w:t xml:space="preserve"> </w:t>
      </w:r>
      <w:r w:rsidRPr="00D123C6">
        <w:rPr>
          <w:rFonts w:hint="eastAsia"/>
          <w:bCs/>
          <w:kern w:val="0"/>
          <w:szCs w:val="21"/>
        </w:rPr>
        <w:t>梳理语篇结构。</w:t>
      </w:r>
    </w:p>
    <w:p w14:paraId="21065CE1" w14:textId="00435F20" w:rsidR="00843166" w:rsidRPr="00D123C6" w:rsidRDefault="00843166" w:rsidP="00843166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123C6">
        <w:rPr>
          <w:rFonts w:hint="eastAsia"/>
          <w:bCs/>
          <w:kern w:val="0"/>
          <w:szCs w:val="21"/>
        </w:rPr>
        <w:t>S</w:t>
      </w:r>
      <w:r w:rsidRPr="00D123C6">
        <w:rPr>
          <w:bCs/>
          <w:kern w:val="0"/>
          <w:szCs w:val="21"/>
        </w:rPr>
        <w:t>t</w:t>
      </w:r>
      <w:r w:rsidRPr="00D123C6">
        <w:rPr>
          <w:rFonts w:hint="eastAsia"/>
          <w:bCs/>
          <w:kern w:val="0"/>
          <w:szCs w:val="21"/>
        </w:rPr>
        <w:t>ep</w:t>
      </w:r>
      <w:r w:rsidRPr="00D123C6">
        <w:rPr>
          <w:bCs/>
          <w:kern w:val="0"/>
          <w:szCs w:val="21"/>
        </w:rPr>
        <w:t xml:space="preserve"> </w:t>
      </w:r>
      <w:r w:rsidR="009020E1" w:rsidRPr="00D123C6">
        <w:rPr>
          <w:bCs/>
          <w:kern w:val="0"/>
          <w:szCs w:val="21"/>
        </w:rPr>
        <w:t>3</w:t>
      </w:r>
      <w:r w:rsidRPr="00D123C6">
        <w:rPr>
          <w:bCs/>
          <w:kern w:val="0"/>
          <w:szCs w:val="21"/>
        </w:rPr>
        <w:t>:</w:t>
      </w:r>
      <w:r w:rsidRPr="00D123C6">
        <w:rPr>
          <w:rFonts w:hint="eastAsia"/>
          <w:bCs/>
          <w:kern w:val="0"/>
          <w:szCs w:val="21"/>
        </w:rPr>
        <w:t xml:space="preserve"> Reading</w:t>
      </w:r>
      <w:r w:rsidRPr="00D123C6">
        <w:rPr>
          <w:bCs/>
          <w:kern w:val="0"/>
          <w:szCs w:val="21"/>
        </w:rPr>
        <w:t xml:space="preserve"> </w:t>
      </w:r>
      <w:r w:rsidRPr="00D123C6">
        <w:rPr>
          <w:rFonts w:hint="eastAsia"/>
          <w:bCs/>
          <w:kern w:val="0"/>
          <w:szCs w:val="21"/>
        </w:rPr>
        <w:t>for</w:t>
      </w:r>
      <w:r w:rsidRPr="00D123C6">
        <w:rPr>
          <w:bCs/>
          <w:kern w:val="0"/>
          <w:szCs w:val="21"/>
        </w:rPr>
        <w:t xml:space="preserve"> the</w:t>
      </w:r>
      <w:r w:rsidR="009020E1" w:rsidRPr="00D123C6">
        <w:rPr>
          <w:bCs/>
          <w:kern w:val="0"/>
          <w:szCs w:val="21"/>
        </w:rPr>
        <w:t xml:space="preserve"> detailed</w:t>
      </w:r>
      <w:r w:rsidRPr="00D123C6">
        <w:rPr>
          <w:bCs/>
          <w:kern w:val="0"/>
          <w:szCs w:val="21"/>
        </w:rPr>
        <w:t xml:space="preserve"> information</w:t>
      </w:r>
    </w:p>
    <w:p w14:paraId="0C25E18F" w14:textId="5EBC414E" w:rsidR="00843166" w:rsidRPr="00D123C6" w:rsidRDefault="00843166" w:rsidP="00843166">
      <w:pPr>
        <w:widowControl/>
        <w:ind w:firstLineChars="100" w:firstLine="210"/>
        <w:jc w:val="left"/>
        <w:rPr>
          <w:bCs/>
          <w:kern w:val="0"/>
          <w:szCs w:val="21"/>
          <w:u w:val="single"/>
        </w:rPr>
      </w:pPr>
      <w:r w:rsidRPr="00D123C6">
        <w:rPr>
          <w:rFonts w:hint="eastAsia"/>
          <w:bCs/>
          <w:kern w:val="0"/>
          <w:szCs w:val="21"/>
          <w:u w:val="single"/>
        </w:rPr>
        <w:t>P</w:t>
      </w:r>
      <w:r w:rsidRPr="00D123C6">
        <w:rPr>
          <w:bCs/>
          <w:kern w:val="0"/>
          <w:szCs w:val="21"/>
          <w:u w:val="single"/>
        </w:rPr>
        <w:t xml:space="preserve">ara. 1 </w:t>
      </w:r>
      <w:r w:rsidR="006072F4" w:rsidRPr="00D123C6">
        <w:rPr>
          <w:bCs/>
          <w:kern w:val="0"/>
          <w:szCs w:val="21"/>
          <w:u w:val="single"/>
        </w:rPr>
        <w:t>General introduction</w:t>
      </w:r>
    </w:p>
    <w:p w14:paraId="3AC4FB56" w14:textId="495192EC" w:rsidR="006072F4" w:rsidRPr="00D123C6" w:rsidRDefault="006072F4" w:rsidP="00843166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123C6">
        <w:rPr>
          <w:bCs/>
          <w:kern w:val="0"/>
          <w:szCs w:val="21"/>
        </w:rPr>
        <w:t>What kinds of theme parks are mentioned in Paragraph 1?</w:t>
      </w:r>
    </w:p>
    <w:p w14:paraId="045F0E03" w14:textId="48C5CA94" w:rsidR="00843166" w:rsidRPr="00D123C6" w:rsidRDefault="00843166" w:rsidP="00843166">
      <w:pPr>
        <w:widowControl/>
        <w:ind w:firstLineChars="100" w:firstLine="210"/>
        <w:jc w:val="left"/>
        <w:rPr>
          <w:bCs/>
          <w:kern w:val="0"/>
          <w:szCs w:val="21"/>
          <w:u w:val="single"/>
        </w:rPr>
      </w:pPr>
      <w:r w:rsidRPr="00D123C6">
        <w:rPr>
          <w:rFonts w:hint="eastAsia"/>
          <w:bCs/>
          <w:kern w:val="0"/>
          <w:szCs w:val="21"/>
          <w:u w:val="single"/>
        </w:rPr>
        <w:t>P</w:t>
      </w:r>
      <w:r w:rsidRPr="00D123C6">
        <w:rPr>
          <w:bCs/>
          <w:kern w:val="0"/>
          <w:szCs w:val="21"/>
          <w:u w:val="single"/>
        </w:rPr>
        <w:t xml:space="preserve">ara. 2 </w:t>
      </w:r>
      <w:r w:rsidR="006072F4" w:rsidRPr="00D123C6">
        <w:rPr>
          <w:bCs/>
          <w:kern w:val="0"/>
          <w:szCs w:val="21"/>
          <w:u w:val="single"/>
        </w:rPr>
        <w:t>Disneyland</w:t>
      </w:r>
    </w:p>
    <w:p w14:paraId="4DA92F87" w14:textId="474477CF" w:rsidR="00843166" w:rsidRPr="00D123C6" w:rsidRDefault="00843166" w:rsidP="00843166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123C6">
        <w:rPr>
          <w:bCs/>
          <w:kern w:val="0"/>
          <w:szCs w:val="21"/>
        </w:rPr>
        <w:t xml:space="preserve">Read Paragraph 2 and complete the </w:t>
      </w:r>
      <w:r w:rsidR="00FE3AD2" w:rsidRPr="00D123C6">
        <w:rPr>
          <w:bCs/>
          <w:kern w:val="0"/>
          <w:szCs w:val="21"/>
        </w:rPr>
        <w:t>chart</w:t>
      </w:r>
      <w:r w:rsidRPr="00D123C6">
        <w:rPr>
          <w:bCs/>
          <w:kern w:val="0"/>
          <w:szCs w:val="21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FE3AD2" w:rsidRPr="00D123C6" w14:paraId="5F29279C" w14:textId="77777777" w:rsidTr="00FE3AD2">
        <w:tc>
          <w:tcPr>
            <w:tcW w:w="4360" w:type="dxa"/>
          </w:tcPr>
          <w:p w14:paraId="44E44DF2" w14:textId="13FBA3F5" w:rsidR="00FE3AD2" w:rsidRPr="00D123C6" w:rsidRDefault="00FE3AD2" w:rsidP="00843166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D123C6">
              <w:rPr>
                <w:rFonts w:hint="eastAsia"/>
                <w:bCs/>
                <w:kern w:val="0"/>
                <w:szCs w:val="21"/>
              </w:rPr>
              <w:t>N</w:t>
            </w:r>
            <w:r w:rsidRPr="00D123C6">
              <w:rPr>
                <w:bCs/>
                <w:kern w:val="0"/>
                <w:szCs w:val="21"/>
              </w:rPr>
              <w:t>ame of the theme park</w:t>
            </w:r>
          </w:p>
        </w:tc>
        <w:tc>
          <w:tcPr>
            <w:tcW w:w="4360" w:type="dxa"/>
          </w:tcPr>
          <w:p w14:paraId="058F2272" w14:textId="77777777" w:rsidR="00FE3AD2" w:rsidRPr="00D123C6" w:rsidRDefault="00FE3AD2" w:rsidP="00843166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</w:tr>
      <w:tr w:rsidR="00FE3AD2" w:rsidRPr="00D123C6" w14:paraId="16F0C6D5" w14:textId="77777777" w:rsidTr="00FE3AD2">
        <w:tc>
          <w:tcPr>
            <w:tcW w:w="4360" w:type="dxa"/>
          </w:tcPr>
          <w:p w14:paraId="48E16E5A" w14:textId="5CA15764" w:rsidR="00FE3AD2" w:rsidRPr="00D123C6" w:rsidRDefault="00FE3AD2" w:rsidP="00843166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D123C6">
              <w:rPr>
                <w:rFonts w:hint="eastAsia"/>
                <w:bCs/>
                <w:kern w:val="0"/>
                <w:szCs w:val="21"/>
              </w:rPr>
              <w:t>L</w:t>
            </w:r>
            <w:r w:rsidRPr="00D123C6">
              <w:rPr>
                <w:bCs/>
                <w:kern w:val="0"/>
                <w:szCs w:val="21"/>
              </w:rPr>
              <w:t>ocation</w:t>
            </w:r>
          </w:p>
        </w:tc>
        <w:tc>
          <w:tcPr>
            <w:tcW w:w="4360" w:type="dxa"/>
          </w:tcPr>
          <w:p w14:paraId="0B535501" w14:textId="77777777" w:rsidR="00FE3AD2" w:rsidRPr="00D123C6" w:rsidRDefault="00FE3AD2" w:rsidP="00843166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</w:tr>
      <w:tr w:rsidR="00FE3AD2" w:rsidRPr="00D123C6" w14:paraId="7DBFFA3D" w14:textId="77777777" w:rsidTr="00FE3AD2">
        <w:tc>
          <w:tcPr>
            <w:tcW w:w="4360" w:type="dxa"/>
          </w:tcPr>
          <w:p w14:paraId="2E088716" w14:textId="018AF9B0" w:rsidR="00FE3AD2" w:rsidRPr="00D123C6" w:rsidRDefault="00FE3AD2" w:rsidP="00843166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D123C6">
              <w:rPr>
                <w:bCs/>
                <w:kern w:val="0"/>
                <w:szCs w:val="21"/>
              </w:rPr>
              <w:t xml:space="preserve">Features </w:t>
            </w:r>
          </w:p>
        </w:tc>
        <w:tc>
          <w:tcPr>
            <w:tcW w:w="4360" w:type="dxa"/>
          </w:tcPr>
          <w:p w14:paraId="18332931" w14:textId="77777777" w:rsidR="00FE3AD2" w:rsidRPr="00D123C6" w:rsidRDefault="00FE3AD2" w:rsidP="00843166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</w:tr>
      <w:tr w:rsidR="00FE3AD2" w:rsidRPr="00D123C6" w14:paraId="53D1EFD3" w14:textId="77777777" w:rsidTr="00FE3AD2">
        <w:tc>
          <w:tcPr>
            <w:tcW w:w="4360" w:type="dxa"/>
          </w:tcPr>
          <w:p w14:paraId="48EFF444" w14:textId="531B0703" w:rsidR="00FE3AD2" w:rsidRPr="00D123C6" w:rsidRDefault="00FE3AD2" w:rsidP="00843166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D123C6">
              <w:rPr>
                <w:bCs/>
                <w:kern w:val="0"/>
                <w:szCs w:val="21"/>
              </w:rPr>
              <w:t>Supporting details / activities</w:t>
            </w:r>
          </w:p>
        </w:tc>
        <w:tc>
          <w:tcPr>
            <w:tcW w:w="4360" w:type="dxa"/>
          </w:tcPr>
          <w:p w14:paraId="387AA327" w14:textId="77777777" w:rsidR="00FE3AD2" w:rsidRPr="00D123C6" w:rsidRDefault="00FE3AD2" w:rsidP="00843166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</w:tr>
      <w:tr w:rsidR="00FE3AD2" w:rsidRPr="00D123C6" w14:paraId="4816DB17" w14:textId="77777777" w:rsidTr="00FE3AD2">
        <w:tc>
          <w:tcPr>
            <w:tcW w:w="4360" w:type="dxa"/>
          </w:tcPr>
          <w:p w14:paraId="37EA57A1" w14:textId="236F2682" w:rsidR="00FE3AD2" w:rsidRPr="00D123C6" w:rsidRDefault="00FE3AD2" w:rsidP="00843166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D123C6">
              <w:rPr>
                <w:bCs/>
                <w:kern w:val="0"/>
                <w:szCs w:val="21"/>
              </w:rPr>
              <w:t xml:space="preserve">Ending / recommendation </w:t>
            </w:r>
          </w:p>
        </w:tc>
        <w:tc>
          <w:tcPr>
            <w:tcW w:w="4360" w:type="dxa"/>
          </w:tcPr>
          <w:p w14:paraId="34309D7F" w14:textId="77777777" w:rsidR="00FE3AD2" w:rsidRPr="00D123C6" w:rsidRDefault="00FE3AD2" w:rsidP="00843166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</w:tr>
    </w:tbl>
    <w:p w14:paraId="44F4577B" w14:textId="6CF61A5C" w:rsidR="00FE3AD2" w:rsidRPr="00D123C6" w:rsidRDefault="00F0004F" w:rsidP="00843166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123C6">
        <w:rPr>
          <w:rFonts w:hint="eastAsia"/>
          <w:bCs/>
          <w:kern w:val="0"/>
          <w:szCs w:val="21"/>
        </w:rPr>
        <w:t>S</w:t>
      </w:r>
      <w:r w:rsidRPr="00D123C6">
        <w:rPr>
          <w:bCs/>
          <w:kern w:val="0"/>
          <w:szCs w:val="21"/>
        </w:rPr>
        <w:t>s enjoy some pictures of relevant activities.</w:t>
      </w:r>
    </w:p>
    <w:p w14:paraId="52BF2EBF" w14:textId="6CCCD9C8" w:rsidR="00843166" w:rsidRPr="00D123C6" w:rsidRDefault="00843166" w:rsidP="00843166">
      <w:pPr>
        <w:widowControl/>
        <w:ind w:firstLineChars="100" w:firstLine="210"/>
        <w:jc w:val="left"/>
        <w:rPr>
          <w:bCs/>
          <w:kern w:val="0"/>
          <w:szCs w:val="21"/>
          <w:u w:val="single"/>
        </w:rPr>
      </w:pPr>
      <w:r w:rsidRPr="00D123C6">
        <w:rPr>
          <w:rFonts w:hint="eastAsia"/>
          <w:bCs/>
          <w:kern w:val="0"/>
          <w:szCs w:val="21"/>
          <w:u w:val="single"/>
        </w:rPr>
        <w:t>Para.</w:t>
      </w:r>
      <w:r w:rsidRPr="00D123C6">
        <w:rPr>
          <w:bCs/>
          <w:kern w:val="0"/>
          <w:szCs w:val="21"/>
          <w:u w:val="single"/>
        </w:rPr>
        <w:t xml:space="preserve"> 3 </w:t>
      </w:r>
      <w:r w:rsidR="006072F4" w:rsidRPr="00D123C6">
        <w:rPr>
          <w:bCs/>
          <w:kern w:val="0"/>
          <w:szCs w:val="21"/>
          <w:u w:val="single"/>
        </w:rPr>
        <w:t>Dollywood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F0004F" w:rsidRPr="00D123C6" w14:paraId="1D2C280F" w14:textId="77777777" w:rsidTr="00196BA5">
        <w:tc>
          <w:tcPr>
            <w:tcW w:w="4360" w:type="dxa"/>
          </w:tcPr>
          <w:p w14:paraId="760587BF" w14:textId="77777777" w:rsidR="00F0004F" w:rsidRPr="00D123C6" w:rsidRDefault="00F0004F" w:rsidP="00196BA5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D123C6">
              <w:rPr>
                <w:rFonts w:hint="eastAsia"/>
                <w:bCs/>
                <w:kern w:val="0"/>
                <w:szCs w:val="21"/>
              </w:rPr>
              <w:t>N</w:t>
            </w:r>
            <w:r w:rsidRPr="00D123C6">
              <w:rPr>
                <w:bCs/>
                <w:kern w:val="0"/>
                <w:szCs w:val="21"/>
              </w:rPr>
              <w:t>ame of the theme park</w:t>
            </w:r>
          </w:p>
        </w:tc>
        <w:tc>
          <w:tcPr>
            <w:tcW w:w="4360" w:type="dxa"/>
          </w:tcPr>
          <w:p w14:paraId="4D359F46" w14:textId="77777777" w:rsidR="00F0004F" w:rsidRPr="00D123C6" w:rsidRDefault="00F0004F" w:rsidP="00196BA5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</w:tr>
      <w:tr w:rsidR="00F0004F" w:rsidRPr="00D123C6" w14:paraId="1E484C42" w14:textId="77777777" w:rsidTr="00196BA5">
        <w:tc>
          <w:tcPr>
            <w:tcW w:w="4360" w:type="dxa"/>
          </w:tcPr>
          <w:p w14:paraId="420982F1" w14:textId="77777777" w:rsidR="00F0004F" w:rsidRPr="00D123C6" w:rsidRDefault="00F0004F" w:rsidP="00196BA5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D123C6">
              <w:rPr>
                <w:rFonts w:hint="eastAsia"/>
                <w:bCs/>
                <w:kern w:val="0"/>
                <w:szCs w:val="21"/>
              </w:rPr>
              <w:t>L</w:t>
            </w:r>
            <w:r w:rsidRPr="00D123C6">
              <w:rPr>
                <w:bCs/>
                <w:kern w:val="0"/>
                <w:szCs w:val="21"/>
              </w:rPr>
              <w:t>ocation</w:t>
            </w:r>
          </w:p>
        </w:tc>
        <w:tc>
          <w:tcPr>
            <w:tcW w:w="4360" w:type="dxa"/>
          </w:tcPr>
          <w:p w14:paraId="01F139F0" w14:textId="77777777" w:rsidR="00F0004F" w:rsidRPr="00D123C6" w:rsidRDefault="00F0004F" w:rsidP="00196BA5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</w:tr>
      <w:tr w:rsidR="00F0004F" w:rsidRPr="00D123C6" w14:paraId="76AF3DB3" w14:textId="77777777" w:rsidTr="00196BA5">
        <w:tc>
          <w:tcPr>
            <w:tcW w:w="4360" w:type="dxa"/>
          </w:tcPr>
          <w:p w14:paraId="56A24FED" w14:textId="77777777" w:rsidR="00F0004F" w:rsidRPr="00D123C6" w:rsidRDefault="00F0004F" w:rsidP="00196BA5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D123C6">
              <w:rPr>
                <w:bCs/>
                <w:kern w:val="0"/>
                <w:szCs w:val="21"/>
              </w:rPr>
              <w:t xml:space="preserve">Features </w:t>
            </w:r>
          </w:p>
        </w:tc>
        <w:tc>
          <w:tcPr>
            <w:tcW w:w="4360" w:type="dxa"/>
          </w:tcPr>
          <w:p w14:paraId="2BE120AC" w14:textId="77777777" w:rsidR="00F0004F" w:rsidRPr="00D123C6" w:rsidRDefault="00F0004F" w:rsidP="00196BA5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</w:tr>
      <w:tr w:rsidR="00F0004F" w:rsidRPr="00D123C6" w14:paraId="06D73E00" w14:textId="77777777" w:rsidTr="00196BA5">
        <w:tc>
          <w:tcPr>
            <w:tcW w:w="4360" w:type="dxa"/>
          </w:tcPr>
          <w:p w14:paraId="3BDEE65A" w14:textId="77777777" w:rsidR="00F0004F" w:rsidRPr="00D123C6" w:rsidRDefault="00F0004F" w:rsidP="00196BA5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D123C6">
              <w:rPr>
                <w:bCs/>
                <w:kern w:val="0"/>
                <w:szCs w:val="21"/>
              </w:rPr>
              <w:t>Supporting details / activities</w:t>
            </w:r>
          </w:p>
        </w:tc>
        <w:tc>
          <w:tcPr>
            <w:tcW w:w="4360" w:type="dxa"/>
          </w:tcPr>
          <w:p w14:paraId="7137DAF1" w14:textId="77777777" w:rsidR="00F0004F" w:rsidRPr="00D123C6" w:rsidRDefault="00F0004F" w:rsidP="00196BA5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</w:tr>
      <w:tr w:rsidR="00F0004F" w:rsidRPr="00D123C6" w14:paraId="45AA2618" w14:textId="77777777" w:rsidTr="00196BA5">
        <w:tc>
          <w:tcPr>
            <w:tcW w:w="4360" w:type="dxa"/>
          </w:tcPr>
          <w:p w14:paraId="0A722F97" w14:textId="77777777" w:rsidR="00F0004F" w:rsidRPr="00D123C6" w:rsidRDefault="00F0004F" w:rsidP="00196BA5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D123C6">
              <w:rPr>
                <w:bCs/>
                <w:kern w:val="0"/>
                <w:szCs w:val="21"/>
              </w:rPr>
              <w:t xml:space="preserve">Ending / recommendation </w:t>
            </w:r>
          </w:p>
        </w:tc>
        <w:tc>
          <w:tcPr>
            <w:tcW w:w="4360" w:type="dxa"/>
          </w:tcPr>
          <w:p w14:paraId="59986010" w14:textId="77777777" w:rsidR="00F0004F" w:rsidRPr="00D123C6" w:rsidRDefault="00F0004F" w:rsidP="00196BA5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</w:tr>
    </w:tbl>
    <w:p w14:paraId="102D95BF" w14:textId="5516CA04" w:rsidR="00843166" w:rsidRPr="00D123C6" w:rsidRDefault="00843166" w:rsidP="00843166">
      <w:pPr>
        <w:widowControl/>
        <w:ind w:firstLineChars="100" w:firstLine="210"/>
        <w:jc w:val="left"/>
        <w:rPr>
          <w:bCs/>
          <w:kern w:val="0"/>
          <w:szCs w:val="21"/>
          <w:u w:val="single"/>
        </w:rPr>
      </w:pPr>
      <w:r w:rsidRPr="00D123C6">
        <w:rPr>
          <w:rFonts w:hint="eastAsia"/>
          <w:bCs/>
          <w:kern w:val="0"/>
          <w:szCs w:val="21"/>
          <w:u w:val="single"/>
        </w:rPr>
        <w:t>Para.</w:t>
      </w:r>
      <w:r w:rsidRPr="00D123C6">
        <w:rPr>
          <w:bCs/>
          <w:kern w:val="0"/>
          <w:szCs w:val="21"/>
          <w:u w:val="single"/>
        </w:rPr>
        <w:t xml:space="preserve"> 4 </w:t>
      </w:r>
      <w:proofErr w:type="spellStart"/>
      <w:r w:rsidR="006072F4" w:rsidRPr="00D123C6">
        <w:rPr>
          <w:bCs/>
          <w:kern w:val="0"/>
          <w:szCs w:val="21"/>
          <w:u w:val="single"/>
        </w:rPr>
        <w:t>Chimelong</w:t>
      </w:r>
      <w:proofErr w:type="spellEnd"/>
      <w:r w:rsidR="006072F4" w:rsidRPr="00D123C6">
        <w:rPr>
          <w:bCs/>
          <w:kern w:val="0"/>
          <w:szCs w:val="21"/>
          <w:u w:val="single"/>
        </w:rPr>
        <w:t xml:space="preserve"> Ocean Kingdom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F0004F" w:rsidRPr="00D123C6" w14:paraId="2182434D" w14:textId="77777777" w:rsidTr="00196BA5">
        <w:tc>
          <w:tcPr>
            <w:tcW w:w="4360" w:type="dxa"/>
          </w:tcPr>
          <w:p w14:paraId="2B845038" w14:textId="77777777" w:rsidR="00F0004F" w:rsidRPr="00D123C6" w:rsidRDefault="00F0004F" w:rsidP="00196BA5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D123C6">
              <w:rPr>
                <w:rFonts w:hint="eastAsia"/>
                <w:bCs/>
                <w:kern w:val="0"/>
                <w:szCs w:val="21"/>
              </w:rPr>
              <w:t>N</w:t>
            </w:r>
            <w:r w:rsidRPr="00D123C6">
              <w:rPr>
                <w:bCs/>
                <w:kern w:val="0"/>
                <w:szCs w:val="21"/>
              </w:rPr>
              <w:t>ame of the theme park</w:t>
            </w:r>
          </w:p>
        </w:tc>
        <w:tc>
          <w:tcPr>
            <w:tcW w:w="4360" w:type="dxa"/>
          </w:tcPr>
          <w:p w14:paraId="0E064498" w14:textId="77777777" w:rsidR="00F0004F" w:rsidRPr="00D123C6" w:rsidRDefault="00F0004F" w:rsidP="00196BA5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</w:tr>
      <w:tr w:rsidR="00F0004F" w:rsidRPr="00D123C6" w14:paraId="11E35CD7" w14:textId="77777777" w:rsidTr="00196BA5">
        <w:tc>
          <w:tcPr>
            <w:tcW w:w="4360" w:type="dxa"/>
          </w:tcPr>
          <w:p w14:paraId="1D5CB0C6" w14:textId="77777777" w:rsidR="00F0004F" w:rsidRPr="00D123C6" w:rsidRDefault="00F0004F" w:rsidP="00196BA5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D123C6">
              <w:rPr>
                <w:rFonts w:hint="eastAsia"/>
                <w:bCs/>
                <w:kern w:val="0"/>
                <w:szCs w:val="21"/>
              </w:rPr>
              <w:t>L</w:t>
            </w:r>
            <w:r w:rsidRPr="00D123C6">
              <w:rPr>
                <w:bCs/>
                <w:kern w:val="0"/>
                <w:szCs w:val="21"/>
              </w:rPr>
              <w:t>ocation</w:t>
            </w:r>
          </w:p>
        </w:tc>
        <w:tc>
          <w:tcPr>
            <w:tcW w:w="4360" w:type="dxa"/>
          </w:tcPr>
          <w:p w14:paraId="07F66091" w14:textId="77777777" w:rsidR="00F0004F" w:rsidRPr="00D123C6" w:rsidRDefault="00F0004F" w:rsidP="00196BA5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</w:tr>
      <w:tr w:rsidR="00F0004F" w:rsidRPr="00D123C6" w14:paraId="093EA21C" w14:textId="77777777" w:rsidTr="00196BA5">
        <w:tc>
          <w:tcPr>
            <w:tcW w:w="4360" w:type="dxa"/>
          </w:tcPr>
          <w:p w14:paraId="5A6D667E" w14:textId="77777777" w:rsidR="00F0004F" w:rsidRPr="00D123C6" w:rsidRDefault="00F0004F" w:rsidP="00196BA5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D123C6">
              <w:rPr>
                <w:bCs/>
                <w:kern w:val="0"/>
                <w:szCs w:val="21"/>
              </w:rPr>
              <w:t xml:space="preserve">Features </w:t>
            </w:r>
          </w:p>
        </w:tc>
        <w:tc>
          <w:tcPr>
            <w:tcW w:w="4360" w:type="dxa"/>
          </w:tcPr>
          <w:p w14:paraId="3201C711" w14:textId="77777777" w:rsidR="00F0004F" w:rsidRPr="00D123C6" w:rsidRDefault="00F0004F" w:rsidP="00196BA5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</w:tr>
      <w:tr w:rsidR="00F0004F" w:rsidRPr="00D123C6" w14:paraId="04AB7855" w14:textId="77777777" w:rsidTr="00196BA5">
        <w:tc>
          <w:tcPr>
            <w:tcW w:w="4360" w:type="dxa"/>
          </w:tcPr>
          <w:p w14:paraId="42DDB1DC" w14:textId="77777777" w:rsidR="00F0004F" w:rsidRPr="00D123C6" w:rsidRDefault="00F0004F" w:rsidP="00196BA5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D123C6">
              <w:rPr>
                <w:bCs/>
                <w:kern w:val="0"/>
                <w:szCs w:val="21"/>
              </w:rPr>
              <w:t>Supporting details / activities</w:t>
            </w:r>
          </w:p>
        </w:tc>
        <w:tc>
          <w:tcPr>
            <w:tcW w:w="4360" w:type="dxa"/>
          </w:tcPr>
          <w:p w14:paraId="4DFD2CC6" w14:textId="77777777" w:rsidR="00F0004F" w:rsidRPr="00D123C6" w:rsidRDefault="00F0004F" w:rsidP="00196BA5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</w:tr>
      <w:tr w:rsidR="00F0004F" w:rsidRPr="00D123C6" w14:paraId="7CB832E5" w14:textId="77777777" w:rsidTr="00196BA5">
        <w:tc>
          <w:tcPr>
            <w:tcW w:w="4360" w:type="dxa"/>
          </w:tcPr>
          <w:p w14:paraId="41340489" w14:textId="77777777" w:rsidR="00F0004F" w:rsidRPr="00D123C6" w:rsidRDefault="00F0004F" w:rsidP="00196BA5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D123C6">
              <w:rPr>
                <w:bCs/>
                <w:kern w:val="0"/>
                <w:szCs w:val="21"/>
              </w:rPr>
              <w:t xml:space="preserve">Ending / recommendation </w:t>
            </w:r>
          </w:p>
        </w:tc>
        <w:tc>
          <w:tcPr>
            <w:tcW w:w="4360" w:type="dxa"/>
          </w:tcPr>
          <w:p w14:paraId="039EC354" w14:textId="77777777" w:rsidR="00F0004F" w:rsidRPr="00D123C6" w:rsidRDefault="00F0004F" w:rsidP="00196BA5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</w:tr>
    </w:tbl>
    <w:p w14:paraId="3A00D63F" w14:textId="77777777" w:rsidR="00F0004F" w:rsidRPr="00D123C6" w:rsidRDefault="00F0004F" w:rsidP="00F0004F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123C6">
        <w:rPr>
          <w:rFonts w:hint="eastAsia"/>
          <w:bCs/>
          <w:kern w:val="0"/>
          <w:szCs w:val="21"/>
        </w:rPr>
        <w:t>S</w:t>
      </w:r>
      <w:r w:rsidRPr="00D123C6">
        <w:rPr>
          <w:bCs/>
          <w:kern w:val="0"/>
          <w:szCs w:val="21"/>
        </w:rPr>
        <w:t>s enjoy some pictures of relevant activities.</w:t>
      </w:r>
    </w:p>
    <w:p w14:paraId="211677BC" w14:textId="3BF7005E" w:rsidR="00843166" w:rsidRPr="00D123C6" w:rsidRDefault="00843166" w:rsidP="00843166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123C6">
        <w:rPr>
          <w:rFonts w:hint="eastAsia"/>
          <w:bCs/>
          <w:kern w:val="0"/>
          <w:szCs w:val="21"/>
        </w:rPr>
        <w:t>[</w:t>
      </w:r>
      <w:r w:rsidRPr="00D123C6">
        <w:rPr>
          <w:rFonts w:hint="eastAsia"/>
          <w:bCs/>
          <w:kern w:val="0"/>
          <w:szCs w:val="21"/>
        </w:rPr>
        <w:t>设计意图</w:t>
      </w:r>
      <w:r w:rsidRPr="00D123C6">
        <w:rPr>
          <w:bCs/>
          <w:kern w:val="0"/>
          <w:szCs w:val="21"/>
        </w:rPr>
        <w:t xml:space="preserve">] </w:t>
      </w:r>
      <w:r w:rsidRPr="00D123C6">
        <w:rPr>
          <w:rFonts w:hint="eastAsia"/>
          <w:bCs/>
          <w:kern w:val="0"/>
          <w:szCs w:val="21"/>
        </w:rPr>
        <w:t>借助表格呈现要点，帮助学生理解文章的脉络和</w:t>
      </w:r>
      <w:r w:rsidR="00BE144A" w:rsidRPr="00D123C6">
        <w:rPr>
          <w:rFonts w:hint="eastAsia"/>
          <w:bCs/>
          <w:kern w:val="0"/>
          <w:szCs w:val="21"/>
        </w:rPr>
        <w:t>三个主题公园的基本情况</w:t>
      </w:r>
      <w:r w:rsidRPr="00D123C6">
        <w:rPr>
          <w:rFonts w:hint="eastAsia"/>
          <w:bCs/>
          <w:kern w:val="0"/>
          <w:szCs w:val="21"/>
        </w:rPr>
        <w:t>。</w:t>
      </w:r>
    </w:p>
    <w:p w14:paraId="513E7149" w14:textId="559E11B4" w:rsidR="00B00C03" w:rsidRPr="00D123C6" w:rsidRDefault="00B00C03" w:rsidP="00843166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123C6">
        <w:rPr>
          <w:rFonts w:hint="eastAsia"/>
          <w:bCs/>
          <w:kern w:val="0"/>
          <w:szCs w:val="21"/>
        </w:rPr>
        <w:t>S</w:t>
      </w:r>
      <w:r w:rsidRPr="00D123C6">
        <w:rPr>
          <w:bCs/>
          <w:kern w:val="0"/>
          <w:szCs w:val="21"/>
        </w:rPr>
        <w:t xml:space="preserve">tep 4: </w:t>
      </w:r>
      <w:r w:rsidRPr="00D123C6">
        <w:rPr>
          <w:rFonts w:hint="eastAsia"/>
          <w:bCs/>
          <w:kern w:val="0"/>
          <w:szCs w:val="21"/>
        </w:rPr>
        <w:t>S</w:t>
      </w:r>
      <w:r w:rsidRPr="00D123C6">
        <w:rPr>
          <w:bCs/>
          <w:kern w:val="0"/>
          <w:szCs w:val="21"/>
        </w:rPr>
        <w:t xml:space="preserve">ummary: an introduction to a park </w:t>
      </w:r>
    </w:p>
    <w:p w14:paraId="4E165107" w14:textId="3E713F2B" w:rsidR="00064784" w:rsidRPr="00D123C6" w:rsidRDefault="00BA6405" w:rsidP="00064784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123C6">
        <w:rPr>
          <w:rFonts w:hint="eastAsia"/>
          <w:bCs/>
          <w:kern w:val="0"/>
          <w:szCs w:val="21"/>
        </w:rPr>
        <w:t>Ss</w:t>
      </w:r>
      <w:r w:rsidRPr="00D123C6">
        <w:rPr>
          <w:bCs/>
          <w:kern w:val="0"/>
          <w:szCs w:val="21"/>
        </w:rPr>
        <w:t xml:space="preserve"> </w:t>
      </w:r>
      <w:r w:rsidR="009A2995" w:rsidRPr="00D123C6">
        <w:rPr>
          <w:rFonts w:hint="eastAsia"/>
          <w:bCs/>
          <w:kern w:val="0"/>
          <w:szCs w:val="21"/>
        </w:rPr>
        <w:t>make</w:t>
      </w:r>
      <w:r w:rsidR="009A2995" w:rsidRPr="00D123C6">
        <w:rPr>
          <w:bCs/>
          <w:kern w:val="0"/>
          <w:szCs w:val="21"/>
        </w:rPr>
        <w:t xml:space="preserve"> a summary: the structure about a descriptive essay of a place. </w:t>
      </w:r>
      <w:r w:rsidR="00064784" w:rsidRPr="00D123C6">
        <w:rPr>
          <w:rFonts w:hint="eastAsia"/>
          <w:bCs/>
          <w:kern w:val="0"/>
          <w:szCs w:val="21"/>
        </w:rPr>
        <w:t>Then</w:t>
      </w:r>
      <w:r w:rsidR="00064784" w:rsidRPr="00D123C6">
        <w:rPr>
          <w:bCs/>
          <w:kern w:val="0"/>
          <w:szCs w:val="21"/>
        </w:rPr>
        <w:t xml:space="preserve"> </w:t>
      </w:r>
      <w:r w:rsidR="00064784" w:rsidRPr="00D123C6">
        <w:rPr>
          <w:rFonts w:hint="eastAsia"/>
          <w:bCs/>
          <w:kern w:val="0"/>
          <w:szCs w:val="21"/>
        </w:rPr>
        <w:t>S</w:t>
      </w:r>
      <w:r w:rsidR="00064784" w:rsidRPr="00D123C6">
        <w:rPr>
          <w:bCs/>
          <w:kern w:val="0"/>
          <w:szCs w:val="21"/>
        </w:rPr>
        <w:t>s</w:t>
      </w:r>
      <w:r w:rsidRPr="00D123C6">
        <w:rPr>
          <w:rFonts w:hint="eastAsia"/>
          <w:bCs/>
          <w:kern w:val="0"/>
          <w:szCs w:val="21"/>
        </w:rPr>
        <w:t xml:space="preserve"> accumulate</w:t>
      </w:r>
      <w:r w:rsidRPr="00D123C6">
        <w:rPr>
          <w:bCs/>
          <w:kern w:val="0"/>
          <w:szCs w:val="21"/>
        </w:rPr>
        <w:t xml:space="preserve"> </w:t>
      </w:r>
      <w:r w:rsidRPr="00D123C6">
        <w:rPr>
          <w:rFonts w:hint="eastAsia"/>
          <w:bCs/>
          <w:kern w:val="0"/>
          <w:szCs w:val="21"/>
        </w:rPr>
        <w:t>the</w:t>
      </w:r>
      <w:r w:rsidRPr="00D123C6">
        <w:rPr>
          <w:bCs/>
          <w:kern w:val="0"/>
          <w:szCs w:val="21"/>
        </w:rPr>
        <w:t xml:space="preserve"> </w:t>
      </w:r>
      <w:r w:rsidRPr="00D123C6">
        <w:rPr>
          <w:rFonts w:hint="eastAsia"/>
          <w:bCs/>
          <w:kern w:val="0"/>
          <w:szCs w:val="21"/>
        </w:rPr>
        <w:t>expressions</w:t>
      </w:r>
      <w:r w:rsidRPr="00D123C6">
        <w:rPr>
          <w:bCs/>
          <w:kern w:val="0"/>
          <w:szCs w:val="21"/>
        </w:rPr>
        <w:t xml:space="preserve"> or sentence patterns</w:t>
      </w:r>
      <w:r w:rsidR="00064784" w:rsidRPr="00D123C6">
        <w:rPr>
          <w:rFonts w:hint="eastAsia"/>
          <w:bCs/>
          <w:kern w:val="0"/>
          <w:szCs w:val="21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064784" w:rsidRPr="00D123C6" w14:paraId="47F73BF0" w14:textId="77777777" w:rsidTr="004C4375">
        <w:tc>
          <w:tcPr>
            <w:tcW w:w="8720" w:type="dxa"/>
            <w:gridSpan w:val="2"/>
          </w:tcPr>
          <w:p w14:paraId="4A7D6778" w14:textId="3570DFE2" w:rsidR="00064784" w:rsidRPr="00D123C6" w:rsidRDefault="00064784" w:rsidP="00064784">
            <w:pPr>
              <w:widowControl/>
              <w:jc w:val="center"/>
              <w:rPr>
                <w:rFonts w:hint="eastAsia"/>
                <w:bCs/>
                <w:kern w:val="0"/>
                <w:szCs w:val="21"/>
              </w:rPr>
            </w:pPr>
            <w:r w:rsidRPr="00D123C6">
              <w:rPr>
                <w:bCs/>
                <w:kern w:val="0"/>
                <w:szCs w:val="21"/>
              </w:rPr>
              <w:t>A descriptive essay of a place</w:t>
            </w:r>
          </w:p>
        </w:tc>
      </w:tr>
      <w:tr w:rsidR="00064784" w:rsidRPr="00D123C6" w14:paraId="71F269AD" w14:textId="77777777" w:rsidTr="00064784">
        <w:tc>
          <w:tcPr>
            <w:tcW w:w="4360" w:type="dxa"/>
          </w:tcPr>
          <w:p w14:paraId="72C33BC1" w14:textId="234DEBFC" w:rsidR="00064784" w:rsidRPr="00D123C6" w:rsidRDefault="00064784" w:rsidP="00064784">
            <w:pPr>
              <w:widowControl/>
              <w:jc w:val="left"/>
              <w:rPr>
                <w:rFonts w:hint="eastAsia"/>
                <w:bCs/>
                <w:kern w:val="0"/>
                <w:szCs w:val="21"/>
              </w:rPr>
            </w:pPr>
            <w:r w:rsidRPr="00D123C6">
              <w:rPr>
                <w:bCs/>
                <w:kern w:val="0"/>
                <w:szCs w:val="21"/>
              </w:rPr>
              <w:t xml:space="preserve">Location </w:t>
            </w:r>
          </w:p>
        </w:tc>
        <w:tc>
          <w:tcPr>
            <w:tcW w:w="4360" w:type="dxa"/>
          </w:tcPr>
          <w:p w14:paraId="46D84596" w14:textId="77777777" w:rsidR="00064784" w:rsidRPr="00D123C6" w:rsidRDefault="00064784" w:rsidP="00064784">
            <w:pPr>
              <w:widowControl/>
              <w:jc w:val="left"/>
              <w:rPr>
                <w:rFonts w:hint="eastAsia"/>
                <w:bCs/>
                <w:kern w:val="0"/>
                <w:szCs w:val="21"/>
              </w:rPr>
            </w:pPr>
          </w:p>
        </w:tc>
      </w:tr>
      <w:tr w:rsidR="00064784" w:rsidRPr="00D123C6" w14:paraId="2F6CCA19" w14:textId="77777777" w:rsidTr="00064784">
        <w:tc>
          <w:tcPr>
            <w:tcW w:w="4360" w:type="dxa"/>
          </w:tcPr>
          <w:p w14:paraId="7BCCF80C" w14:textId="40855E62" w:rsidR="00064784" w:rsidRPr="00D123C6" w:rsidRDefault="00064784" w:rsidP="00064784">
            <w:pPr>
              <w:widowControl/>
              <w:jc w:val="left"/>
              <w:rPr>
                <w:rFonts w:hint="eastAsia"/>
                <w:bCs/>
                <w:kern w:val="0"/>
                <w:szCs w:val="21"/>
              </w:rPr>
            </w:pPr>
            <w:r w:rsidRPr="00D123C6">
              <w:rPr>
                <w:bCs/>
                <w:kern w:val="0"/>
                <w:szCs w:val="21"/>
              </w:rPr>
              <w:t xml:space="preserve">Size </w:t>
            </w:r>
          </w:p>
        </w:tc>
        <w:tc>
          <w:tcPr>
            <w:tcW w:w="4360" w:type="dxa"/>
          </w:tcPr>
          <w:p w14:paraId="0154DB46" w14:textId="77777777" w:rsidR="00064784" w:rsidRPr="00D123C6" w:rsidRDefault="00064784" w:rsidP="00064784">
            <w:pPr>
              <w:widowControl/>
              <w:jc w:val="left"/>
              <w:rPr>
                <w:rFonts w:hint="eastAsia"/>
                <w:bCs/>
                <w:kern w:val="0"/>
                <w:szCs w:val="21"/>
              </w:rPr>
            </w:pPr>
          </w:p>
        </w:tc>
      </w:tr>
      <w:tr w:rsidR="00064784" w:rsidRPr="00D123C6" w14:paraId="07B612F9" w14:textId="77777777" w:rsidTr="00064784">
        <w:tc>
          <w:tcPr>
            <w:tcW w:w="4360" w:type="dxa"/>
          </w:tcPr>
          <w:p w14:paraId="7B91E75D" w14:textId="5491D7AA" w:rsidR="00064784" w:rsidRPr="00D123C6" w:rsidRDefault="00064784" w:rsidP="00064784">
            <w:pPr>
              <w:widowControl/>
              <w:jc w:val="left"/>
              <w:rPr>
                <w:rFonts w:hint="eastAsia"/>
                <w:bCs/>
                <w:kern w:val="0"/>
                <w:szCs w:val="21"/>
              </w:rPr>
            </w:pPr>
            <w:r w:rsidRPr="00D123C6">
              <w:rPr>
                <w:bCs/>
                <w:kern w:val="0"/>
                <w:szCs w:val="21"/>
              </w:rPr>
              <w:t xml:space="preserve">Features </w:t>
            </w:r>
          </w:p>
        </w:tc>
        <w:tc>
          <w:tcPr>
            <w:tcW w:w="4360" w:type="dxa"/>
          </w:tcPr>
          <w:p w14:paraId="2765CEAA" w14:textId="77777777" w:rsidR="00064784" w:rsidRPr="00D123C6" w:rsidRDefault="00064784" w:rsidP="00064784">
            <w:pPr>
              <w:widowControl/>
              <w:jc w:val="left"/>
              <w:rPr>
                <w:rFonts w:hint="eastAsia"/>
                <w:bCs/>
                <w:kern w:val="0"/>
                <w:szCs w:val="21"/>
              </w:rPr>
            </w:pPr>
          </w:p>
        </w:tc>
      </w:tr>
      <w:tr w:rsidR="00064784" w:rsidRPr="00D123C6" w14:paraId="5E4FF66D" w14:textId="77777777" w:rsidTr="00064784">
        <w:tc>
          <w:tcPr>
            <w:tcW w:w="4360" w:type="dxa"/>
          </w:tcPr>
          <w:p w14:paraId="6F028B4F" w14:textId="755B92C5" w:rsidR="00064784" w:rsidRPr="00D123C6" w:rsidRDefault="00064784" w:rsidP="00064784">
            <w:pPr>
              <w:widowControl/>
              <w:jc w:val="left"/>
              <w:rPr>
                <w:rFonts w:hint="eastAsia"/>
                <w:bCs/>
                <w:kern w:val="0"/>
                <w:szCs w:val="21"/>
              </w:rPr>
            </w:pPr>
            <w:r w:rsidRPr="00D123C6">
              <w:rPr>
                <w:bCs/>
                <w:kern w:val="0"/>
                <w:szCs w:val="21"/>
              </w:rPr>
              <w:t xml:space="preserve">Activities </w:t>
            </w:r>
          </w:p>
        </w:tc>
        <w:tc>
          <w:tcPr>
            <w:tcW w:w="4360" w:type="dxa"/>
          </w:tcPr>
          <w:p w14:paraId="4FA74006" w14:textId="77777777" w:rsidR="00064784" w:rsidRPr="00D123C6" w:rsidRDefault="00064784" w:rsidP="00064784">
            <w:pPr>
              <w:widowControl/>
              <w:jc w:val="left"/>
              <w:rPr>
                <w:rFonts w:hint="eastAsia"/>
                <w:bCs/>
                <w:kern w:val="0"/>
                <w:szCs w:val="21"/>
              </w:rPr>
            </w:pPr>
          </w:p>
        </w:tc>
      </w:tr>
      <w:tr w:rsidR="00064784" w:rsidRPr="00D123C6" w14:paraId="47B809BE" w14:textId="77777777" w:rsidTr="00064784">
        <w:tc>
          <w:tcPr>
            <w:tcW w:w="4360" w:type="dxa"/>
          </w:tcPr>
          <w:p w14:paraId="3CADA20B" w14:textId="1E43407B" w:rsidR="00064784" w:rsidRPr="00D123C6" w:rsidRDefault="00064784" w:rsidP="00064784">
            <w:pPr>
              <w:widowControl/>
              <w:jc w:val="left"/>
              <w:rPr>
                <w:rFonts w:hint="eastAsia"/>
                <w:bCs/>
                <w:kern w:val="0"/>
                <w:szCs w:val="21"/>
              </w:rPr>
            </w:pPr>
            <w:r w:rsidRPr="00D123C6">
              <w:rPr>
                <w:bCs/>
                <w:kern w:val="0"/>
                <w:szCs w:val="21"/>
              </w:rPr>
              <w:t>Historical background</w:t>
            </w:r>
          </w:p>
        </w:tc>
        <w:tc>
          <w:tcPr>
            <w:tcW w:w="4360" w:type="dxa"/>
          </w:tcPr>
          <w:p w14:paraId="6C2E4FCB" w14:textId="77777777" w:rsidR="00064784" w:rsidRPr="00D123C6" w:rsidRDefault="00064784" w:rsidP="00064784">
            <w:pPr>
              <w:widowControl/>
              <w:jc w:val="left"/>
              <w:rPr>
                <w:rFonts w:hint="eastAsia"/>
                <w:bCs/>
                <w:kern w:val="0"/>
                <w:szCs w:val="21"/>
              </w:rPr>
            </w:pPr>
          </w:p>
        </w:tc>
      </w:tr>
      <w:tr w:rsidR="00064784" w:rsidRPr="00D123C6" w14:paraId="55E0051D" w14:textId="77777777" w:rsidTr="00064784">
        <w:tc>
          <w:tcPr>
            <w:tcW w:w="4360" w:type="dxa"/>
          </w:tcPr>
          <w:p w14:paraId="7A5AA68C" w14:textId="2112629C" w:rsidR="00064784" w:rsidRPr="00D123C6" w:rsidRDefault="00064784" w:rsidP="00064784">
            <w:pPr>
              <w:widowControl/>
              <w:jc w:val="left"/>
              <w:rPr>
                <w:rFonts w:hint="eastAsia"/>
                <w:bCs/>
                <w:kern w:val="0"/>
                <w:szCs w:val="21"/>
              </w:rPr>
            </w:pPr>
            <w:r w:rsidRPr="00D123C6">
              <w:rPr>
                <w:bCs/>
                <w:kern w:val="0"/>
                <w:szCs w:val="21"/>
              </w:rPr>
              <w:t xml:space="preserve">Strong statements </w:t>
            </w:r>
          </w:p>
        </w:tc>
        <w:tc>
          <w:tcPr>
            <w:tcW w:w="4360" w:type="dxa"/>
          </w:tcPr>
          <w:p w14:paraId="02B4319D" w14:textId="77777777" w:rsidR="00064784" w:rsidRPr="00D123C6" w:rsidRDefault="00064784" w:rsidP="00064784">
            <w:pPr>
              <w:widowControl/>
              <w:jc w:val="left"/>
              <w:rPr>
                <w:rFonts w:hint="eastAsia"/>
                <w:bCs/>
                <w:kern w:val="0"/>
                <w:szCs w:val="21"/>
              </w:rPr>
            </w:pPr>
          </w:p>
        </w:tc>
      </w:tr>
    </w:tbl>
    <w:p w14:paraId="1434C4FA" w14:textId="5C05BE42" w:rsidR="00BA6405" w:rsidRPr="00D123C6" w:rsidRDefault="00BA6405" w:rsidP="00843166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123C6">
        <w:rPr>
          <w:rFonts w:hint="eastAsia"/>
          <w:bCs/>
          <w:kern w:val="0"/>
          <w:szCs w:val="21"/>
        </w:rPr>
        <w:t>[</w:t>
      </w:r>
      <w:r w:rsidRPr="00D123C6">
        <w:rPr>
          <w:rFonts w:hint="eastAsia"/>
          <w:bCs/>
          <w:kern w:val="0"/>
          <w:szCs w:val="21"/>
        </w:rPr>
        <w:t>设计意图</w:t>
      </w:r>
      <w:r w:rsidRPr="00D123C6">
        <w:rPr>
          <w:bCs/>
          <w:kern w:val="0"/>
          <w:szCs w:val="21"/>
        </w:rPr>
        <w:t>]</w:t>
      </w:r>
      <w:r w:rsidR="00E0599E" w:rsidRPr="00D123C6">
        <w:rPr>
          <w:bCs/>
          <w:kern w:val="0"/>
          <w:szCs w:val="21"/>
        </w:rPr>
        <w:t xml:space="preserve"> </w:t>
      </w:r>
      <w:r w:rsidR="00E0599E" w:rsidRPr="00D123C6">
        <w:rPr>
          <w:rFonts w:hint="eastAsia"/>
          <w:bCs/>
          <w:kern w:val="0"/>
          <w:szCs w:val="21"/>
        </w:rPr>
        <w:t>学生总结景点描写类文章的写作格式和框架，积累相关的表达法，提升写作水平。</w:t>
      </w:r>
    </w:p>
    <w:p w14:paraId="627687B3" w14:textId="6360E203" w:rsidR="00BA6405" w:rsidRPr="00D123C6" w:rsidRDefault="00BA6405" w:rsidP="00843166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123C6">
        <w:rPr>
          <w:rFonts w:hint="eastAsia"/>
          <w:bCs/>
          <w:kern w:val="0"/>
          <w:szCs w:val="21"/>
        </w:rPr>
        <w:t>S</w:t>
      </w:r>
      <w:r w:rsidRPr="00D123C6">
        <w:rPr>
          <w:bCs/>
          <w:kern w:val="0"/>
          <w:szCs w:val="21"/>
        </w:rPr>
        <w:t>tep 5: Language features</w:t>
      </w:r>
    </w:p>
    <w:p w14:paraId="16CB667B" w14:textId="1DD43BDB" w:rsidR="00E0599E" w:rsidRPr="00D123C6" w:rsidRDefault="00E0599E" w:rsidP="00843166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123C6">
        <w:rPr>
          <w:rFonts w:hint="eastAsia"/>
          <w:bCs/>
          <w:kern w:val="0"/>
          <w:szCs w:val="21"/>
        </w:rPr>
        <w:t>Ss</w:t>
      </w:r>
      <w:r w:rsidRPr="00D123C6">
        <w:rPr>
          <w:bCs/>
          <w:kern w:val="0"/>
          <w:szCs w:val="21"/>
        </w:rPr>
        <w:t xml:space="preserve"> fill in the blanks with different adjectives from the passage.</w:t>
      </w:r>
    </w:p>
    <w:p w14:paraId="757E7014" w14:textId="67B5AFFC" w:rsidR="00BA6405" w:rsidRPr="00D123C6" w:rsidRDefault="00BA6405" w:rsidP="00843166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123C6">
        <w:rPr>
          <w:rFonts w:hint="eastAsia"/>
          <w:bCs/>
          <w:kern w:val="0"/>
          <w:szCs w:val="21"/>
        </w:rPr>
        <w:t>[</w:t>
      </w:r>
      <w:r w:rsidRPr="00D123C6">
        <w:rPr>
          <w:rFonts w:hint="eastAsia"/>
          <w:bCs/>
          <w:kern w:val="0"/>
          <w:szCs w:val="21"/>
        </w:rPr>
        <w:t>设计意图</w:t>
      </w:r>
      <w:r w:rsidRPr="00D123C6">
        <w:rPr>
          <w:bCs/>
          <w:kern w:val="0"/>
          <w:szCs w:val="21"/>
        </w:rPr>
        <w:t>]</w:t>
      </w:r>
      <w:r w:rsidRPr="00D123C6">
        <w:rPr>
          <w:rFonts w:hint="eastAsia"/>
          <w:bCs/>
          <w:kern w:val="0"/>
          <w:szCs w:val="21"/>
        </w:rPr>
        <w:t xml:space="preserve"> </w:t>
      </w:r>
      <w:r w:rsidRPr="00D123C6">
        <w:rPr>
          <w:rFonts w:hint="eastAsia"/>
          <w:bCs/>
          <w:kern w:val="0"/>
          <w:szCs w:val="21"/>
        </w:rPr>
        <w:t>引导学生了解</w:t>
      </w:r>
      <w:r w:rsidR="00303932" w:rsidRPr="00D123C6">
        <w:rPr>
          <w:rFonts w:hint="eastAsia"/>
          <w:bCs/>
          <w:kern w:val="0"/>
          <w:szCs w:val="21"/>
        </w:rPr>
        <w:t>景点描写类文章</w:t>
      </w:r>
      <w:r w:rsidRPr="00D123C6">
        <w:rPr>
          <w:rFonts w:hint="eastAsia"/>
          <w:bCs/>
          <w:kern w:val="0"/>
          <w:szCs w:val="21"/>
        </w:rPr>
        <w:t>的语言特点，学习</w:t>
      </w:r>
      <w:r w:rsidR="00303932" w:rsidRPr="00D123C6">
        <w:rPr>
          <w:rFonts w:hint="eastAsia"/>
          <w:bCs/>
          <w:kern w:val="0"/>
          <w:szCs w:val="21"/>
        </w:rPr>
        <w:t>形容词在描写中的运用。</w:t>
      </w:r>
    </w:p>
    <w:p w14:paraId="51C45614" w14:textId="77777777" w:rsidR="00BA6405" w:rsidRPr="00D123C6" w:rsidRDefault="00BA6405" w:rsidP="00BA6405">
      <w:pPr>
        <w:widowControl/>
        <w:ind w:firstLineChars="100" w:firstLine="211"/>
        <w:jc w:val="left"/>
        <w:rPr>
          <w:b/>
          <w:kern w:val="0"/>
          <w:szCs w:val="21"/>
          <w:u w:val="single"/>
        </w:rPr>
      </w:pPr>
      <w:r w:rsidRPr="00D123C6">
        <w:rPr>
          <w:rFonts w:hint="eastAsia"/>
          <w:b/>
          <w:kern w:val="0"/>
          <w:szCs w:val="21"/>
          <w:u w:val="single"/>
        </w:rPr>
        <w:t>Post-reading</w:t>
      </w:r>
    </w:p>
    <w:p w14:paraId="75FC330C" w14:textId="5452CBD2" w:rsidR="00843166" w:rsidRPr="00D123C6" w:rsidRDefault="00843166" w:rsidP="00843166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123C6">
        <w:rPr>
          <w:rFonts w:hint="eastAsia"/>
          <w:bCs/>
          <w:kern w:val="0"/>
          <w:szCs w:val="21"/>
        </w:rPr>
        <w:t>S</w:t>
      </w:r>
      <w:r w:rsidRPr="00D123C6">
        <w:rPr>
          <w:bCs/>
          <w:kern w:val="0"/>
          <w:szCs w:val="21"/>
        </w:rPr>
        <w:t>t</w:t>
      </w:r>
      <w:r w:rsidRPr="00D123C6">
        <w:rPr>
          <w:rFonts w:hint="eastAsia"/>
          <w:bCs/>
          <w:kern w:val="0"/>
          <w:szCs w:val="21"/>
        </w:rPr>
        <w:t>ep</w:t>
      </w:r>
      <w:r w:rsidRPr="00D123C6">
        <w:rPr>
          <w:bCs/>
          <w:kern w:val="0"/>
          <w:szCs w:val="21"/>
        </w:rPr>
        <w:t xml:space="preserve"> 6:</w:t>
      </w:r>
      <w:r w:rsidRPr="00D123C6">
        <w:rPr>
          <w:rFonts w:hint="eastAsia"/>
          <w:bCs/>
          <w:kern w:val="0"/>
          <w:szCs w:val="21"/>
        </w:rPr>
        <w:t xml:space="preserve"> </w:t>
      </w:r>
      <w:r w:rsidR="00BA6405" w:rsidRPr="00D123C6">
        <w:rPr>
          <w:bCs/>
          <w:kern w:val="0"/>
          <w:szCs w:val="21"/>
        </w:rPr>
        <w:t xml:space="preserve">Writing </w:t>
      </w:r>
    </w:p>
    <w:p w14:paraId="0762175A" w14:textId="775CF81D" w:rsidR="00BA6405" w:rsidRPr="00D123C6" w:rsidRDefault="00BA6405" w:rsidP="00843166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123C6">
        <w:rPr>
          <w:rFonts w:hint="eastAsia"/>
          <w:bCs/>
          <w:kern w:val="0"/>
          <w:szCs w:val="21"/>
        </w:rPr>
        <w:lastRenderedPageBreak/>
        <w:t>请以</w:t>
      </w:r>
      <w:r w:rsidR="005D2C27" w:rsidRPr="00D123C6">
        <w:rPr>
          <w:rFonts w:hint="eastAsia"/>
          <w:bCs/>
          <w:kern w:val="0"/>
          <w:szCs w:val="21"/>
        </w:rPr>
        <w:t>“</w:t>
      </w:r>
      <w:r w:rsidRPr="00D123C6">
        <w:rPr>
          <w:bCs/>
          <w:kern w:val="0"/>
          <w:szCs w:val="21"/>
        </w:rPr>
        <w:t>Welcome to China Bamboo Expo Park</w:t>
      </w:r>
      <w:r w:rsidR="005D2C27" w:rsidRPr="00D123C6">
        <w:rPr>
          <w:rFonts w:hint="eastAsia"/>
          <w:bCs/>
          <w:kern w:val="0"/>
          <w:szCs w:val="21"/>
        </w:rPr>
        <w:t>”</w:t>
      </w:r>
      <w:r w:rsidRPr="00D123C6">
        <w:rPr>
          <w:rFonts w:hint="eastAsia"/>
          <w:bCs/>
          <w:kern w:val="0"/>
          <w:szCs w:val="21"/>
        </w:rPr>
        <w:t>为题写一篇英文稿，向</w:t>
      </w:r>
      <w:proofErr w:type="gramStart"/>
      <w:r w:rsidRPr="00D123C6">
        <w:rPr>
          <w:rFonts w:hint="eastAsia"/>
          <w:bCs/>
          <w:kern w:val="0"/>
          <w:szCs w:val="21"/>
        </w:rPr>
        <w:t>安吉竹博园</w:t>
      </w:r>
      <w:proofErr w:type="gramEnd"/>
      <w:r w:rsidRPr="00D123C6">
        <w:rPr>
          <w:rFonts w:hint="eastAsia"/>
          <w:bCs/>
          <w:kern w:val="0"/>
          <w:szCs w:val="21"/>
        </w:rPr>
        <w:t>的官方网站投稿，介绍并宣传公园。</w:t>
      </w:r>
    </w:p>
    <w:p w14:paraId="4C93708E" w14:textId="4639C207" w:rsidR="00F05773" w:rsidRPr="00D123C6" w:rsidRDefault="00F05773" w:rsidP="00843166">
      <w:pPr>
        <w:widowControl/>
        <w:ind w:firstLineChars="100" w:firstLine="210"/>
        <w:jc w:val="left"/>
        <w:rPr>
          <w:rFonts w:hint="eastAsia"/>
          <w:bCs/>
          <w:kern w:val="0"/>
          <w:szCs w:val="21"/>
        </w:rPr>
      </w:pPr>
      <w:r w:rsidRPr="00D123C6">
        <w:rPr>
          <w:rFonts w:hint="eastAsia"/>
          <w:bCs/>
          <w:kern w:val="0"/>
          <w:szCs w:val="21"/>
        </w:rPr>
        <w:t>Ss</w:t>
      </w:r>
      <w:r w:rsidRPr="00D123C6">
        <w:rPr>
          <w:bCs/>
          <w:kern w:val="0"/>
          <w:szCs w:val="21"/>
        </w:rPr>
        <w:t xml:space="preserve"> translate the sentences from Chinese to English. </w:t>
      </w:r>
      <w:r w:rsidR="00F8315C" w:rsidRPr="00D123C6">
        <w:rPr>
          <w:rFonts w:hint="eastAsia"/>
          <w:bCs/>
          <w:kern w:val="0"/>
          <w:szCs w:val="21"/>
        </w:rPr>
        <w:t>Th</w:t>
      </w:r>
      <w:r w:rsidR="00F8315C" w:rsidRPr="00D123C6">
        <w:rPr>
          <w:bCs/>
          <w:kern w:val="0"/>
          <w:szCs w:val="21"/>
        </w:rPr>
        <w:t xml:space="preserve">en T gives the feedback. </w:t>
      </w:r>
    </w:p>
    <w:p w14:paraId="573C10FB" w14:textId="3C271117" w:rsidR="00317028" w:rsidRPr="00D123C6" w:rsidRDefault="00BA6405" w:rsidP="008D3DC7">
      <w:pPr>
        <w:widowControl/>
        <w:ind w:firstLineChars="200" w:firstLine="420"/>
        <w:jc w:val="left"/>
        <w:rPr>
          <w:rFonts w:hint="eastAsia"/>
          <w:bCs/>
          <w:kern w:val="0"/>
          <w:szCs w:val="21"/>
        </w:rPr>
      </w:pPr>
      <w:r w:rsidRPr="00D123C6">
        <w:rPr>
          <w:rFonts w:hint="eastAsia"/>
          <w:bCs/>
          <w:kern w:val="0"/>
          <w:szCs w:val="21"/>
        </w:rPr>
        <w:t>[</w:t>
      </w:r>
      <w:r w:rsidRPr="00D123C6">
        <w:rPr>
          <w:rFonts w:hint="eastAsia"/>
          <w:bCs/>
          <w:kern w:val="0"/>
          <w:szCs w:val="21"/>
        </w:rPr>
        <w:t>设计意图</w:t>
      </w:r>
      <w:r w:rsidRPr="00D123C6">
        <w:rPr>
          <w:bCs/>
          <w:kern w:val="0"/>
          <w:szCs w:val="21"/>
        </w:rPr>
        <w:t>]</w:t>
      </w:r>
      <w:r w:rsidR="00317028" w:rsidRPr="00D123C6">
        <w:rPr>
          <w:rFonts w:hint="eastAsia"/>
          <w:bCs/>
          <w:kern w:val="0"/>
          <w:szCs w:val="21"/>
        </w:rPr>
        <w:t xml:space="preserve"> </w:t>
      </w:r>
      <w:r w:rsidR="00317028" w:rsidRPr="00D123C6">
        <w:rPr>
          <w:rFonts w:hint="eastAsia"/>
          <w:bCs/>
          <w:kern w:val="0"/>
          <w:szCs w:val="21"/>
        </w:rPr>
        <w:t>引导学生以</w:t>
      </w:r>
      <w:r w:rsidR="00317028" w:rsidRPr="00D123C6">
        <w:rPr>
          <w:rFonts w:hint="eastAsia"/>
          <w:bCs/>
          <w:kern w:val="0"/>
          <w:szCs w:val="21"/>
        </w:rPr>
        <w:t>句子翻译的形式</w:t>
      </w:r>
      <w:r w:rsidR="00317028" w:rsidRPr="00D123C6">
        <w:rPr>
          <w:rFonts w:hint="eastAsia"/>
          <w:bCs/>
          <w:kern w:val="0"/>
          <w:szCs w:val="21"/>
        </w:rPr>
        <w:t>进行写作，将所学的知识运用到新的语境中，</w:t>
      </w:r>
      <w:proofErr w:type="gramStart"/>
      <w:r w:rsidR="007E67B4" w:rsidRPr="00D123C6">
        <w:rPr>
          <w:rFonts w:hint="eastAsia"/>
          <w:bCs/>
          <w:kern w:val="0"/>
          <w:szCs w:val="21"/>
        </w:rPr>
        <w:t>涉及景点</w:t>
      </w:r>
      <w:proofErr w:type="gramEnd"/>
      <w:r w:rsidR="007E67B4" w:rsidRPr="00D123C6">
        <w:rPr>
          <w:rFonts w:hint="eastAsia"/>
          <w:bCs/>
          <w:kern w:val="0"/>
          <w:szCs w:val="21"/>
        </w:rPr>
        <w:t>介绍类</w:t>
      </w:r>
      <w:r w:rsidR="00BA3FDC" w:rsidRPr="00D123C6">
        <w:rPr>
          <w:rFonts w:hint="eastAsia"/>
          <w:bCs/>
          <w:kern w:val="0"/>
          <w:szCs w:val="21"/>
        </w:rPr>
        <w:t>写作</w:t>
      </w:r>
      <w:r w:rsidR="007E67B4" w:rsidRPr="00D123C6">
        <w:rPr>
          <w:rFonts w:hint="eastAsia"/>
          <w:bCs/>
          <w:kern w:val="0"/>
          <w:szCs w:val="21"/>
        </w:rPr>
        <w:t>的内容，格式，感官体验的描写手法，形容词</w:t>
      </w:r>
      <w:r w:rsidR="009149A3" w:rsidRPr="00D123C6">
        <w:rPr>
          <w:rFonts w:hint="eastAsia"/>
          <w:bCs/>
          <w:kern w:val="0"/>
          <w:szCs w:val="21"/>
        </w:rPr>
        <w:t>的巧妙运用</w:t>
      </w:r>
      <w:r w:rsidR="007E67B4" w:rsidRPr="00D123C6">
        <w:rPr>
          <w:rFonts w:hint="eastAsia"/>
          <w:bCs/>
          <w:kern w:val="0"/>
          <w:szCs w:val="21"/>
        </w:rPr>
        <w:t>以及相应的写作技巧，</w:t>
      </w:r>
      <w:r w:rsidR="00317028" w:rsidRPr="00D123C6">
        <w:rPr>
          <w:rFonts w:hint="eastAsia"/>
          <w:bCs/>
          <w:kern w:val="0"/>
          <w:szCs w:val="21"/>
        </w:rPr>
        <w:t>学以致用，</w:t>
      </w:r>
      <w:r w:rsidR="008D3DC7" w:rsidRPr="00D123C6">
        <w:rPr>
          <w:rFonts w:hint="eastAsia"/>
          <w:bCs/>
          <w:kern w:val="0"/>
          <w:szCs w:val="21"/>
        </w:rPr>
        <w:t>注重语</w:t>
      </w:r>
      <w:proofErr w:type="gramStart"/>
      <w:r w:rsidR="008D3DC7" w:rsidRPr="00D123C6">
        <w:rPr>
          <w:rFonts w:hint="eastAsia"/>
          <w:bCs/>
          <w:kern w:val="0"/>
          <w:szCs w:val="21"/>
        </w:rPr>
        <w:t>篇知识</w:t>
      </w:r>
      <w:proofErr w:type="gramEnd"/>
      <w:r w:rsidR="008D3DC7" w:rsidRPr="00D123C6">
        <w:rPr>
          <w:rFonts w:hint="eastAsia"/>
          <w:bCs/>
          <w:kern w:val="0"/>
          <w:szCs w:val="21"/>
        </w:rPr>
        <w:t>的迁移。</w:t>
      </w:r>
    </w:p>
    <w:p w14:paraId="29C63937" w14:textId="30D56D45" w:rsidR="00BA6405" w:rsidRPr="00D123C6" w:rsidRDefault="00BA6405" w:rsidP="00843166">
      <w:pPr>
        <w:widowControl/>
        <w:ind w:firstLineChars="100" w:firstLine="210"/>
        <w:jc w:val="left"/>
        <w:rPr>
          <w:bCs/>
          <w:kern w:val="0"/>
          <w:szCs w:val="21"/>
        </w:rPr>
      </w:pPr>
      <w:r w:rsidRPr="00D123C6">
        <w:rPr>
          <w:rFonts w:hint="eastAsia"/>
          <w:bCs/>
          <w:kern w:val="0"/>
          <w:szCs w:val="21"/>
        </w:rPr>
        <w:t>S</w:t>
      </w:r>
      <w:r w:rsidRPr="00D123C6">
        <w:rPr>
          <w:bCs/>
          <w:kern w:val="0"/>
          <w:szCs w:val="21"/>
        </w:rPr>
        <w:t>tep 7: Assign the homework</w:t>
      </w:r>
    </w:p>
    <w:p w14:paraId="06CDCB08" w14:textId="11549907" w:rsidR="00F8315C" w:rsidRPr="00D123C6" w:rsidRDefault="00F8315C" w:rsidP="00F8315C">
      <w:pPr>
        <w:widowControl/>
        <w:ind w:firstLineChars="200" w:firstLine="420"/>
        <w:jc w:val="left"/>
        <w:rPr>
          <w:bCs/>
          <w:kern w:val="0"/>
          <w:szCs w:val="21"/>
        </w:rPr>
      </w:pPr>
      <w:r w:rsidRPr="00D123C6">
        <w:rPr>
          <w:rFonts w:hint="eastAsia"/>
          <w:bCs/>
          <w:kern w:val="0"/>
          <w:szCs w:val="21"/>
        </w:rPr>
        <w:t>假设你是李华，是北京欢乐谷的一名导游。请你根据以下要点，向一个英国中学生旅游团进行简单的景点介绍</w:t>
      </w:r>
      <w:r w:rsidRPr="00D123C6">
        <w:rPr>
          <w:rFonts w:hint="eastAsia"/>
          <w:bCs/>
          <w:kern w:val="0"/>
          <w:szCs w:val="21"/>
        </w:rPr>
        <w:t>。</w:t>
      </w:r>
    </w:p>
    <w:p w14:paraId="034C7E5C" w14:textId="5DA8E33C" w:rsidR="008D3DC7" w:rsidRPr="008D3DC7" w:rsidRDefault="00843166" w:rsidP="008D3DC7">
      <w:pPr>
        <w:widowControl/>
        <w:ind w:firstLineChars="200" w:firstLine="420"/>
        <w:jc w:val="left"/>
        <w:rPr>
          <w:rFonts w:hint="eastAsia"/>
          <w:bCs/>
          <w:kern w:val="0"/>
          <w:szCs w:val="21"/>
        </w:rPr>
      </w:pPr>
      <w:r w:rsidRPr="00D123C6">
        <w:rPr>
          <w:rFonts w:hint="eastAsia"/>
          <w:bCs/>
          <w:kern w:val="0"/>
          <w:szCs w:val="21"/>
        </w:rPr>
        <w:t>[</w:t>
      </w:r>
      <w:r w:rsidRPr="00D123C6">
        <w:rPr>
          <w:rFonts w:hint="eastAsia"/>
          <w:bCs/>
          <w:kern w:val="0"/>
          <w:szCs w:val="21"/>
        </w:rPr>
        <w:t>设计意图</w:t>
      </w:r>
      <w:r w:rsidRPr="00D123C6">
        <w:rPr>
          <w:bCs/>
          <w:kern w:val="0"/>
          <w:szCs w:val="21"/>
        </w:rPr>
        <w:t>]</w:t>
      </w:r>
      <w:r w:rsidRPr="00D123C6">
        <w:rPr>
          <w:rFonts w:hint="eastAsia"/>
        </w:rPr>
        <w:t xml:space="preserve"> </w:t>
      </w:r>
      <w:r w:rsidRPr="00D123C6">
        <w:rPr>
          <w:rFonts w:hint="eastAsia"/>
          <w:bCs/>
          <w:kern w:val="0"/>
          <w:szCs w:val="21"/>
        </w:rPr>
        <w:t>在课堂结尾，设计一篇</w:t>
      </w:r>
      <w:r w:rsidR="008D3DC7" w:rsidRPr="00D123C6">
        <w:rPr>
          <w:rFonts w:hint="eastAsia"/>
          <w:bCs/>
          <w:kern w:val="0"/>
          <w:szCs w:val="21"/>
        </w:rPr>
        <w:t>景点介绍类</w:t>
      </w:r>
      <w:r w:rsidRPr="00D123C6">
        <w:rPr>
          <w:rFonts w:hint="eastAsia"/>
          <w:bCs/>
          <w:kern w:val="0"/>
          <w:szCs w:val="21"/>
        </w:rPr>
        <w:t>的写作任务，也是课后作业。目的是让学生</w:t>
      </w:r>
      <w:r w:rsidR="008D3DC7" w:rsidRPr="00D123C6">
        <w:rPr>
          <w:rFonts w:hint="eastAsia"/>
          <w:bCs/>
          <w:kern w:val="0"/>
          <w:szCs w:val="21"/>
        </w:rPr>
        <w:t>独立完成写作，</w:t>
      </w:r>
      <w:r w:rsidRPr="00D123C6">
        <w:rPr>
          <w:rFonts w:hint="eastAsia"/>
          <w:bCs/>
          <w:kern w:val="0"/>
          <w:szCs w:val="21"/>
        </w:rPr>
        <w:t>巩固本堂课的学习内容</w:t>
      </w:r>
      <w:r w:rsidR="008D3DC7" w:rsidRPr="00D123C6">
        <w:rPr>
          <w:rFonts w:hint="eastAsia"/>
          <w:bCs/>
          <w:kern w:val="0"/>
          <w:szCs w:val="21"/>
        </w:rPr>
        <w:t>。</w:t>
      </w:r>
    </w:p>
    <w:sectPr w:rsidR="008D3DC7" w:rsidRPr="008D3DC7">
      <w:footerReference w:type="default" r:id="rId7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F5D54" w14:textId="77777777" w:rsidR="00685AE0" w:rsidRDefault="00685AE0" w:rsidP="00843166">
      <w:r>
        <w:separator/>
      </w:r>
    </w:p>
  </w:endnote>
  <w:endnote w:type="continuationSeparator" w:id="0">
    <w:p w14:paraId="0C8E94BB" w14:textId="77777777" w:rsidR="00685AE0" w:rsidRDefault="00685AE0" w:rsidP="0084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208274"/>
      <w:docPartObj>
        <w:docPartGallery w:val="Page Numbers (Bottom of Page)"/>
        <w:docPartUnique/>
      </w:docPartObj>
    </w:sdtPr>
    <w:sdtEndPr/>
    <w:sdtContent>
      <w:p w14:paraId="353955F4" w14:textId="77777777" w:rsidR="007073DB" w:rsidRDefault="00D578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3A3408A" w14:textId="77777777" w:rsidR="007073DB" w:rsidRDefault="00685A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17972" w14:textId="77777777" w:rsidR="00685AE0" w:rsidRDefault="00685AE0" w:rsidP="00843166">
      <w:r>
        <w:separator/>
      </w:r>
    </w:p>
  </w:footnote>
  <w:footnote w:type="continuationSeparator" w:id="0">
    <w:p w14:paraId="71F0494E" w14:textId="77777777" w:rsidR="00685AE0" w:rsidRDefault="00685AE0" w:rsidP="00843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8A"/>
    <w:rsid w:val="000024BB"/>
    <w:rsid w:val="00003104"/>
    <w:rsid w:val="00010212"/>
    <w:rsid w:val="00032CA0"/>
    <w:rsid w:val="000503FF"/>
    <w:rsid w:val="00060480"/>
    <w:rsid w:val="00064784"/>
    <w:rsid w:val="00065FDF"/>
    <w:rsid w:val="00067C50"/>
    <w:rsid w:val="00085DAE"/>
    <w:rsid w:val="000914DE"/>
    <w:rsid w:val="000A1675"/>
    <w:rsid w:val="000E76E7"/>
    <w:rsid w:val="000F0251"/>
    <w:rsid w:val="000F0966"/>
    <w:rsid w:val="0010307E"/>
    <w:rsid w:val="00116590"/>
    <w:rsid w:val="0015354A"/>
    <w:rsid w:val="00161A27"/>
    <w:rsid w:val="001704F2"/>
    <w:rsid w:val="00174966"/>
    <w:rsid w:val="00181FB9"/>
    <w:rsid w:val="001B40F5"/>
    <w:rsid w:val="001F02F9"/>
    <w:rsid w:val="001F7BD1"/>
    <w:rsid w:val="002147AC"/>
    <w:rsid w:val="00284CED"/>
    <w:rsid w:val="00284FDD"/>
    <w:rsid w:val="002D6D1C"/>
    <w:rsid w:val="002F2BE2"/>
    <w:rsid w:val="00303932"/>
    <w:rsid w:val="00313A9A"/>
    <w:rsid w:val="00317028"/>
    <w:rsid w:val="00327EBD"/>
    <w:rsid w:val="0036136D"/>
    <w:rsid w:val="00371470"/>
    <w:rsid w:val="0037415B"/>
    <w:rsid w:val="00374D78"/>
    <w:rsid w:val="003845AB"/>
    <w:rsid w:val="003A4AAD"/>
    <w:rsid w:val="003A60FE"/>
    <w:rsid w:val="003C398A"/>
    <w:rsid w:val="004372B7"/>
    <w:rsid w:val="00456182"/>
    <w:rsid w:val="00463FF2"/>
    <w:rsid w:val="0046733F"/>
    <w:rsid w:val="004C3A3F"/>
    <w:rsid w:val="004F5136"/>
    <w:rsid w:val="00527538"/>
    <w:rsid w:val="00532C76"/>
    <w:rsid w:val="00540B12"/>
    <w:rsid w:val="00545D7E"/>
    <w:rsid w:val="005528B9"/>
    <w:rsid w:val="0055402C"/>
    <w:rsid w:val="00566F17"/>
    <w:rsid w:val="0057018B"/>
    <w:rsid w:val="005A09E9"/>
    <w:rsid w:val="005B4898"/>
    <w:rsid w:val="005B4FF0"/>
    <w:rsid w:val="005C7351"/>
    <w:rsid w:val="005D0126"/>
    <w:rsid w:val="005D2C27"/>
    <w:rsid w:val="005D30DA"/>
    <w:rsid w:val="005D7B5C"/>
    <w:rsid w:val="006072F4"/>
    <w:rsid w:val="00685AE0"/>
    <w:rsid w:val="006963AA"/>
    <w:rsid w:val="006A3B1C"/>
    <w:rsid w:val="006D067F"/>
    <w:rsid w:val="006D3E66"/>
    <w:rsid w:val="006E7EE9"/>
    <w:rsid w:val="006F783C"/>
    <w:rsid w:val="007120A7"/>
    <w:rsid w:val="007223BB"/>
    <w:rsid w:val="007620C3"/>
    <w:rsid w:val="007737A4"/>
    <w:rsid w:val="0077486E"/>
    <w:rsid w:val="00777005"/>
    <w:rsid w:val="00790D52"/>
    <w:rsid w:val="007D3EA8"/>
    <w:rsid w:val="007E67B4"/>
    <w:rsid w:val="00806E23"/>
    <w:rsid w:val="00823CF1"/>
    <w:rsid w:val="00835B2E"/>
    <w:rsid w:val="00843166"/>
    <w:rsid w:val="00856A03"/>
    <w:rsid w:val="008749D7"/>
    <w:rsid w:val="00877F96"/>
    <w:rsid w:val="008B49BD"/>
    <w:rsid w:val="008D3DC7"/>
    <w:rsid w:val="008E5030"/>
    <w:rsid w:val="008E7092"/>
    <w:rsid w:val="008F0B85"/>
    <w:rsid w:val="008F40F5"/>
    <w:rsid w:val="009020E1"/>
    <w:rsid w:val="009149A3"/>
    <w:rsid w:val="00921C10"/>
    <w:rsid w:val="00976169"/>
    <w:rsid w:val="00986E9D"/>
    <w:rsid w:val="00992003"/>
    <w:rsid w:val="00996498"/>
    <w:rsid w:val="009A2995"/>
    <w:rsid w:val="009B677B"/>
    <w:rsid w:val="009D6349"/>
    <w:rsid w:val="009E27DF"/>
    <w:rsid w:val="009E3604"/>
    <w:rsid w:val="009E678E"/>
    <w:rsid w:val="00A11A52"/>
    <w:rsid w:val="00A25A1B"/>
    <w:rsid w:val="00A67758"/>
    <w:rsid w:val="00A74FAD"/>
    <w:rsid w:val="00A846E8"/>
    <w:rsid w:val="00A85857"/>
    <w:rsid w:val="00A96C3F"/>
    <w:rsid w:val="00AB4D96"/>
    <w:rsid w:val="00AB710F"/>
    <w:rsid w:val="00AC6E58"/>
    <w:rsid w:val="00AD1AC0"/>
    <w:rsid w:val="00B00C03"/>
    <w:rsid w:val="00B055A2"/>
    <w:rsid w:val="00B069F4"/>
    <w:rsid w:val="00B16B41"/>
    <w:rsid w:val="00B5286C"/>
    <w:rsid w:val="00B62003"/>
    <w:rsid w:val="00B6779B"/>
    <w:rsid w:val="00B74BBB"/>
    <w:rsid w:val="00B829A8"/>
    <w:rsid w:val="00B87F37"/>
    <w:rsid w:val="00B90E05"/>
    <w:rsid w:val="00B966E5"/>
    <w:rsid w:val="00BA3FDC"/>
    <w:rsid w:val="00BA6405"/>
    <w:rsid w:val="00BB0AFF"/>
    <w:rsid w:val="00BB1CEF"/>
    <w:rsid w:val="00BB467B"/>
    <w:rsid w:val="00BE144A"/>
    <w:rsid w:val="00C01275"/>
    <w:rsid w:val="00C35B3D"/>
    <w:rsid w:val="00C621AB"/>
    <w:rsid w:val="00C642B4"/>
    <w:rsid w:val="00C841D6"/>
    <w:rsid w:val="00C87A33"/>
    <w:rsid w:val="00C947CB"/>
    <w:rsid w:val="00CB18E8"/>
    <w:rsid w:val="00CB73EE"/>
    <w:rsid w:val="00D00799"/>
    <w:rsid w:val="00D01E62"/>
    <w:rsid w:val="00D10E43"/>
    <w:rsid w:val="00D11849"/>
    <w:rsid w:val="00D123C6"/>
    <w:rsid w:val="00D12A5B"/>
    <w:rsid w:val="00D210FD"/>
    <w:rsid w:val="00D33582"/>
    <w:rsid w:val="00D33BBF"/>
    <w:rsid w:val="00D34B63"/>
    <w:rsid w:val="00D367AB"/>
    <w:rsid w:val="00D42038"/>
    <w:rsid w:val="00D57809"/>
    <w:rsid w:val="00D63C5D"/>
    <w:rsid w:val="00DB7BDF"/>
    <w:rsid w:val="00DC434C"/>
    <w:rsid w:val="00DF5F19"/>
    <w:rsid w:val="00E0599E"/>
    <w:rsid w:val="00E302A9"/>
    <w:rsid w:val="00E44920"/>
    <w:rsid w:val="00E769F5"/>
    <w:rsid w:val="00E8035E"/>
    <w:rsid w:val="00E822A4"/>
    <w:rsid w:val="00EB0196"/>
    <w:rsid w:val="00EB5A7F"/>
    <w:rsid w:val="00F0004F"/>
    <w:rsid w:val="00F05773"/>
    <w:rsid w:val="00F144A1"/>
    <w:rsid w:val="00F146A4"/>
    <w:rsid w:val="00F268AF"/>
    <w:rsid w:val="00F611D1"/>
    <w:rsid w:val="00F62290"/>
    <w:rsid w:val="00F654B2"/>
    <w:rsid w:val="00F678F7"/>
    <w:rsid w:val="00F71FA3"/>
    <w:rsid w:val="00F74950"/>
    <w:rsid w:val="00F8315C"/>
    <w:rsid w:val="00F95BAB"/>
    <w:rsid w:val="00FA2029"/>
    <w:rsid w:val="00FD5E61"/>
    <w:rsid w:val="00F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E68A4"/>
  <w15:chartTrackingRefBased/>
  <w15:docId w15:val="{C6323AF8-237A-41CB-9427-1071E80B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page number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3166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CB18E8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B18E8"/>
    <w:rPr>
      <w:rFonts w:ascii="Calibri" w:eastAsia="宋体" w:hAnsi="Calibri" w:cs="Times New Roman"/>
      <w:sz w:val="18"/>
      <w:szCs w:val="18"/>
    </w:rPr>
  </w:style>
  <w:style w:type="character" w:styleId="a5">
    <w:name w:val="page number"/>
    <w:qFormat/>
    <w:rsid w:val="00CB18E8"/>
    <w:rPr>
      <w:rFonts w:cs="Times New Roman"/>
    </w:rPr>
  </w:style>
  <w:style w:type="paragraph" w:styleId="a6">
    <w:name w:val="Normal (Web)"/>
    <w:basedOn w:val="a"/>
    <w:uiPriority w:val="99"/>
    <w:unhideWhenUsed/>
    <w:rsid w:val="00CB18E8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a8"/>
    <w:rsid w:val="00843166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43166"/>
    <w:rPr>
      <w:sz w:val="18"/>
      <w:szCs w:val="18"/>
    </w:rPr>
  </w:style>
  <w:style w:type="table" w:styleId="a9">
    <w:name w:val="Table Grid"/>
    <w:basedOn w:val="a1"/>
    <w:rsid w:val="0084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162</cp:revision>
  <dcterms:created xsi:type="dcterms:W3CDTF">2021-10-20T06:07:00Z</dcterms:created>
  <dcterms:modified xsi:type="dcterms:W3CDTF">2021-10-21T01:44:00Z</dcterms:modified>
</cp:coreProperties>
</file>