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人教版选择性必三Unit5 Workbook </w:t>
      </w:r>
      <w:r>
        <w:rPr>
          <w:rFonts w:hint="eastAsia"/>
          <w:b/>
          <w:i/>
        </w:rPr>
        <w:t>Exploring Poetry In China</w:t>
      </w:r>
      <w:r>
        <w:rPr>
          <w:rFonts w:hint="eastAsia"/>
          <w:b/>
        </w:rPr>
        <w:t>教案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Teaching aims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Cs/>
        </w:rPr>
      </w:pPr>
      <w:r>
        <w:rPr>
          <w:rFonts w:hint="eastAsia"/>
          <w:bCs/>
        </w:rPr>
        <w:t>At the end of the class, students are able to: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Cs/>
        </w:rPr>
      </w:pPr>
      <w:r>
        <w:rPr>
          <w:rFonts w:hint="eastAsia"/>
          <w:bCs/>
        </w:rPr>
        <w:t>state the core features of Chinese poetry at different stages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Cs/>
        </w:rPr>
      </w:pPr>
      <w:r>
        <w:rPr>
          <w:rFonts w:hint="eastAsia"/>
          <w:bCs/>
        </w:rPr>
        <w:t>know how to appreciate a poem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Cs/>
        </w:rPr>
      </w:pPr>
      <w:r>
        <w:rPr>
          <w:rFonts w:hint="eastAsia"/>
          <w:bCs/>
        </w:rPr>
        <w:t>be aware of the differences between Chinese and Western poetry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Cs/>
        </w:rPr>
      </w:pPr>
      <w:r>
        <w:rPr>
          <w:rFonts w:hint="eastAsia"/>
          <w:bCs/>
        </w:rPr>
        <w:t>think about the translation of a poem critically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bCs/>
        </w:rPr>
      </w:pPr>
      <w:r>
        <w:rPr>
          <w:rFonts w:hint="eastAsia"/>
          <w:bCs/>
        </w:rPr>
        <w:t>have a better understanding about the culture exchange through poems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Teaching procedures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 xml:space="preserve">Step 1. </w:t>
      </w:r>
      <w:r>
        <w:rPr>
          <w:rFonts w:hint="eastAsia"/>
          <w:b/>
          <w:lang w:val="en-US" w:eastAsia="zh-CN"/>
        </w:rPr>
        <w:t>Free talk</w:t>
      </w:r>
      <w:r>
        <w:rPr>
          <w:rFonts w:hint="eastAsia"/>
          <w:b/>
        </w:rPr>
        <w:t>.</w:t>
      </w:r>
    </w:p>
    <w:p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>Would you like to share the poem you like best and explain why you like it ?</w:t>
      </w:r>
    </w:p>
    <w:p>
      <w:pPr>
        <w:spacing w:line="360" w:lineRule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Step 2.</w:t>
      </w:r>
      <w:r>
        <w:rPr>
          <w:rFonts w:hint="eastAsia"/>
          <w:b/>
          <w:lang w:val="en-US" w:eastAsia="zh-CN"/>
        </w:rPr>
        <w:t>Lead in</w:t>
      </w:r>
    </w:p>
    <w:p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>According to the title and illustrations, what do you expect to read from the passage?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Step 3. Comprehending</w:t>
      </w:r>
    </w:p>
    <w:p>
      <w:pPr>
        <w:spacing w:line="360" w:lineRule="auto"/>
        <w:ind w:firstLine="420"/>
      </w:pPr>
      <w:r>
        <w:rPr>
          <w:rFonts w:hint="eastAsia"/>
          <w:b/>
        </w:rPr>
        <w:t xml:space="preserve">Activity 1 </w:t>
      </w:r>
      <w:r>
        <w:rPr>
          <w:rFonts w:hint="eastAsia"/>
        </w:rPr>
        <w:t>Read for main idea</w:t>
      </w:r>
      <w:r>
        <w:rPr>
          <w:rFonts w:hint="eastAsia"/>
          <w:lang w:val="en-US" w:eastAsia="zh-CN"/>
        </w:rPr>
        <w:t xml:space="preserve"> of each paragraph</w:t>
      </w:r>
      <w:r>
        <w:rPr>
          <w:rFonts w:hint="eastAsia"/>
        </w:rPr>
        <w:t xml:space="preserve"> .</w:t>
      </w:r>
    </w:p>
    <w:p>
      <w:pPr>
        <w:spacing w:line="360" w:lineRule="auto"/>
        <w:ind w:firstLine="420"/>
      </w:pPr>
      <w:r>
        <w:rPr>
          <w:rFonts w:hint="eastAsia"/>
          <w:b/>
        </w:rPr>
        <w:t>Activity 2</w:t>
      </w:r>
      <w:r>
        <w:rPr>
          <w:rFonts w:ascii="Impact" w:hAnsi="Impact" w:eastAsia="宋体" w:cs="Arial"/>
          <w:color w:val="AA5A7C"/>
          <w:kern w:val="24"/>
          <w:sz w:val="36"/>
          <w:szCs w:val="36"/>
        </w:rPr>
        <w:t xml:space="preserve"> </w:t>
      </w:r>
      <w:r>
        <w:rPr>
          <w:rFonts w:hint="eastAsia"/>
        </w:rPr>
        <w:t>Read in detail by answer several questions.</w:t>
      </w:r>
    </w:p>
    <w:p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 xml:space="preserve">Step 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 xml:space="preserve">. </w:t>
      </w:r>
      <w:r>
        <w:rPr>
          <w:rFonts w:hint="eastAsia"/>
          <w:b/>
          <w:lang w:val="en-US" w:eastAsia="zh-CN"/>
        </w:rPr>
        <w:t>Critical thinking</w:t>
      </w:r>
    </w:p>
    <w:p>
      <w:pPr>
        <w:numPr>
          <w:ilvl w:val="0"/>
          <w:numId w:val="2"/>
        </w:numPr>
        <w:spacing w:line="360" w:lineRule="auto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Why do modern poetry reject traditional forms and structures?</w:t>
      </w:r>
    </w:p>
    <w:p>
      <w:pPr>
        <w:numPr>
          <w:ilvl w:val="0"/>
          <w:numId w:val="2"/>
        </w:numPr>
        <w:spacing w:line="360" w:lineRule="auto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What do you think of the following translation?</w:t>
      </w:r>
    </w:p>
    <w:p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 xml:space="preserve">Step 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 xml:space="preserve">. </w:t>
      </w:r>
      <w:r>
        <w:rPr>
          <w:rFonts w:hint="eastAsia"/>
          <w:b/>
          <w:lang w:val="en-US" w:eastAsia="zh-CN"/>
        </w:rPr>
        <w:t>Deep thinking</w:t>
      </w:r>
    </w:p>
    <w:p>
      <w:pPr>
        <w:numPr>
          <w:ilvl w:val="0"/>
          <w:numId w:val="2"/>
        </w:numPr>
        <w:spacing w:line="360" w:lineRule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Why do Chinese readers admire the same western poets as readers in the West?</w:t>
      </w:r>
    </w:p>
    <w:p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 xml:space="preserve">Step 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 xml:space="preserve">. </w:t>
      </w:r>
      <w:r>
        <w:rPr>
          <w:rFonts w:hint="eastAsia"/>
          <w:b/>
          <w:lang w:val="en-US" w:eastAsia="zh-CN"/>
        </w:rPr>
        <w:t>Discussion</w:t>
      </w:r>
    </w:p>
    <w:p>
      <w:pPr>
        <w:numPr>
          <w:ilvl w:val="0"/>
          <w:numId w:val="2"/>
        </w:numPr>
        <w:spacing w:line="360" w:lineRule="auto"/>
        <w:rPr>
          <w:rFonts w:hint="eastAsia"/>
          <w:bCs/>
          <w:lang w:val="en-US" w:eastAsia="zh-CN"/>
        </w:rPr>
      </w:pPr>
      <w:r>
        <w:rPr>
          <w:rFonts w:hint="default"/>
          <w:bCs/>
          <w:lang w:val="en-US" w:eastAsia="zh-CN"/>
        </w:rPr>
        <w:t>1 . How has foreign poetry influenced Chinese poetry? Find the clues from the text to support your opinion</w:t>
      </w:r>
      <w:r>
        <w:rPr>
          <w:rFonts w:hint="eastAsia"/>
          <w:bCs/>
          <w:lang w:val="en-US" w:eastAsia="zh-CN"/>
        </w:rPr>
        <w:t>?</w:t>
      </w:r>
    </w:p>
    <w:p>
      <w:pPr>
        <w:numPr>
          <w:ilvl w:val="0"/>
          <w:numId w:val="2"/>
        </w:numPr>
        <w:spacing w:line="360" w:lineRule="auto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2. Do you think translating poems from one language to another is a good thing? Why?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 xml:space="preserve">Step </w:t>
      </w:r>
      <w:r>
        <w:rPr>
          <w:rFonts w:hint="eastAsia"/>
          <w:b/>
          <w:lang w:val="en-US" w:eastAsia="zh-CN"/>
        </w:rPr>
        <w:t>7.</w:t>
      </w:r>
      <w:r>
        <w:rPr>
          <w:rFonts w:hint="eastAsia"/>
          <w:b/>
        </w:rPr>
        <w:t xml:space="preserve"> Assignment </w:t>
      </w:r>
    </w:p>
    <w:p>
      <w:pPr>
        <w:ind w:left="420" w:leftChars="200" w:firstLine="0" w:firstLineChars="0"/>
        <w:rPr>
          <w:i/>
        </w:rPr>
      </w:pPr>
      <w:r>
        <w:rPr>
          <w:rFonts w:hint="eastAsia"/>
          <w:bCs/>
          <w:i/>
          <w:iCs/>
        </w:rPr>
        <w:t>Read the poems in Expanding Your World and choose the poem you like best. Write an essay about your understanding of the poem, and explain why you like it</w:t>
      </w:r>
      <w:r>
        <w:rPr>
          <w:rFonts w:hint="eastAsia"/>
          <w:bCs/>
          <w:i/>
          <w:iCs/>
          <w:lang w:val="en-US" w:eastAsia="zh-CN"/>
        </w:rPr>
        <w:t xml:space="preserve"> </w:t>
      </w:r>
      <w:r>
        <w:rPr>
          <w:rFonts w:hint="eastAsia"/>
          <w:bCs/>
          <w:i/>
          <w:iCs/>
        </w:rPr>
        <w:t>with the given tips.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153A"/>
    <w:multiLevelType w:val="multilevel"/>
    <w:tmpl w:val="64F3153A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AA75055"/>
    <w:multiLevelType w:val="singleLevel"/>
    <w:tmpl w:val="7AA750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BC3415"/>
    <w:rsid w:val="002D5EB8"/>
    <w:rsid w:val="00531FE9"/>
    <w:rsid w:val="006E3F4B"/>
    <w:rsid w:val="00B66677"/>
    <w:rsid w:val="00BC3415"/>
    <w:rsid w:val="00FE275E"/>
    <w:rsid w:val="01CC4999"/>
    <w:rsid w:val="24D64F7A"/>
    <w:rsid w:val="638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982</Characters>
  <Lines>8</Lines>
  <Paragraphs>2</Paragraphs>
  <TotalTime>0</TotalTime>
  <ScaleCrop>false</ScaleCrop>
  <LinksUpToDate>false</LinksUpToDate>
  <CharactersWithSpaces>1145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2024-05-24T07:53:00Z</dcterms:created>
  <dc:creator>HPPC</dc:creator>
  <cp:lastModifiedBy>Administrator</cp:lastModifiedBy>
  <dcterms:modified xsi:type="dcterms:W3CDTF">2024-10-25T07:20:41Z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73EA4E223CC94067A4D48A6CB12239FB_12</vt:lpwstr>
  </property>
</Properties>
</file>