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default" w:ascii="Calibri" w:hAnsi="Calibri" w:eastAsia="宋体" w:cs="Calibri"/>
          <w:b/>
          <w:bCs/>
          <w:lang w:val="en-US" w:eastAsia="zh-CN"/>
        </w:rPr>
        <w:t>《BBC野生生物》2023年10月刊 13页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20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As the climate crisis continues to escalate, the surface temperature of the world’s oceans has reached its</w:t>
      </w:r>
      <w:r>
        <w:rPr>
          <w:rFonts w:hint="default" w:eastAsia="宋体" w:cs="Calibri"/>
          <w:u w:val="single" w:color="auto"/>
          <w:lang w:val="en-US" w:eastAsia="zh-CN"/>
        </w:rPr>
        <w:t xml:space="preserve"> </w:t>
      </w:r>
      <w:r>
        <w:rPr>
          <w:rFonts w:hint="default" w:eastAsia="宋体" w:cs="Calibri"/>
          <w:color w:val="FF0000"/>
          <w:u w:val="single" w:color="auto"/>
          <w:lang w:val="en-US" w:eastAsia="zh-CN"/>
        </w:rPr>
        <w:t>highest</w:t>
      </w:r>
      <w:r>
        <w:rPr>
          <w:rFonts w:hint="eastAsia" w:eastAsia="宋体" w:cs="Calibri"/>
          <w:color w:val="FF0000"/>
          <w:u w:val="single" w:color="auto"/>
          <w:lang w:val="en-US" w:eastAsia="zh-CN"/>
        </w:rPr>
        <w:t xml:space="preserve"> </w:t>
      </w:r>
      <w:r>
        <w:rPr>
          <w:rFonts w:hint="default" w:eastAsia="宋体" w:cs="Calibri"/>
          <w:lang w:val="en-US" w:eastAsia="zh-CN"/>
        </w:rPr>
        <w:t xml:space="preserve"> (high) ever level. Researchers at the EU’s Copernicus Climate Change Service(C3S) found that in July 2023 the global average daily sea surface temperatures reached 20.96 ℃, ___</w:t>
      </w:r>
      <w:r>
        <w:rPr>
          <w:rFonts w:hint="default" w:eastAsia="宋体" w:cs="Calibri"/>
          <w:color w:val="FF0000"/>
          <w:lang w:val="en-US" w:eastAsia="zh-CN"/>
        </w:rPr>
        <w:t>breaking</w:t>
      </w:r>
      <w:r>
        <w:rPr>
          <w:rFonts w:hint="default" w:eastAsia="宋体" w:cs="Calibri"/>
          <w:lang w:val="en-US" w:eastAsia="zh-CN"/>
        </w:rPr>
        <w:t xml:space="preserve"> _____ (break) the previous record of 20.95°C set back in 2016.</w:t>
      </w:r>
    </w:p>
    <w:p>
      <w:pPr>
        <w:numPr>
          <w:ilvl w:val="0"/>
          <w:numId w:val="0"/>
        </w:numPr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</w:t>
      </w:r>
      <w:r>
        <w:rPr>
          <w:rFonts w:hint="eastAsia" w:eastAsia="宋体" w:cs="Calibri"/>
          <w:lang w:val="en-US" w:eastAsia="zh-CN"/>
        </w:rPr>
        <w:t xml:space="preserve">  </w:t>
      </w:r>
      <w:r>
        <w:rPr>
          <w:rFonts w:hint="default" w:eastAsia="宋体" w:cs="Calibri"/>
          <w:lang w:val="en-US" w:eastAsia="zh-CN"/>
        </w:rPr>
        <w:t xml:space="preserve"> “Global temperatures are ____</w:t>
      </w:r>
      <w:r>
        <w:rPr>
          <w:rFonts w:hint="default" w:eastAsia="宋体" w:cs="Calibri"/>
          <w:color w:val="FF0000"/>
          <w:lang w:val="en-US" w:eastAsia="zh-CN"/>
        </w:rPr>
        <w:t>normally</w:t>
      </w:r>
      <w:r>
        <w:rPr>
          <w:rFonts w:hint="default" w:eastAsia="宋体" w:cs="Calibri"/>
          <w:lang w:val="en-US" w:eastAsia="zh-CN"/>
        </w:rPr>
        <w:t xml:space="preserve"> ____ (normal) at their peak in March after the southern hemisphere summer, as there is more ocean in the southern hemisphere,” says Samantha Burgess, deputy director of C</w:t>
      </w:r>
      <w:r>
        <w:rPr>
          <w:rFonts w:hint="eastAsia" w:eastAsia="宋体" w:cs="Calibri"/>
          <w:lang w:val="en-US" w:eastAsia="zh-CN"/>
        </w:rPr>
        <w:t>3</w:t>
      </w:r>
      <w:r>
        <w:rPr>
          <w:rFonts w:hint="default" w:eastAsia="宋体" w:cs="Calibri"/>
          <w:lang w:val="en-US" w:eastAsia="zh-CN"/>
        </w:rPr>
        <w:t>S. “Seeing a new record during the northern hemisphere summer _</w:t>
      </w:r>
      <w:r>
        <w:rPr>
          <w:rFonts w:hint="eastAsia" w:eastAsia="宋体" w:cs="Calibri"/>
          <w:color w:val="FF0000"/>
          <w:lang w:val="en-US" w:eastAsia="zh-CN"/>
        </w:rPr>
        <w:t>is</w:t>
      </w:r>
      <w:r>
        <w:rPr>
          <w:rFonts w:hint="default" w:eastAsia="宋体" w:cs="Calibri"/>
          <w:lang w:val="en-US" w:eastAsia="zh-CN"/>
        </w:rPr>
        <w:t>__ (be) unusual.”</w:t>
      </w:r>
    </w:p>
    <w:p>
      <w:pPr>
        <w:numPr>
          <w:ilvl w:val="0"/>
          <w:numId w:val="0"/>
        </w:numPr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</w:t>
      </w:r>
      <w:r>
        <w:rPr>
          <w:rFonts w:hint="eastAsia" w:eastAsia="宋体" w:cs="Calibri"/>
          <w:lang w:val="en-US" w:eastAsia="zh-CN"/>
        </w:rPr>
        <w:t xml:space="preserve"> </w:t>
      </w:r>
      <w:r>
        <w:rPr>
          <w:rFonts w:hint="default" w:eastAsia="宋体" w:cs="Calibri"/>
          <w:lang w:val="en-US" w:eastAsia="zh-CN"/>
        </w:rPr>
        <w:t>Warmer oceans not only have _</w:t>
      </w:r>
      <w:r>
        <w:rPr>
          <w:rFonts w:hint="eastAsia" w:eastAsia="宋体" w:cs="Calibri"/>
          <w:color w:val="FF0000"/>
          <w:lang w:val="en-US" w:eastAsia="zh-CN"/>
        </w:rPr>
        <w:t>an</w:t>
      </w:r>
      <w:r>
        <w:rPr>
          <w:rFonts w:hint="default" w:eastAsia="宋体" w:cs="Calibri"/>
          <w:lang w:val="en-US" w:eastAsia="zh-CN"/>
        </w:rPr>
        <w:t>__ impact on the global climate, resulting in a warmer atmosphere and more potential energy for hurricanes, for example, __</w:t>
      </w:r>
      <w:r>
        <w:rPr>
          <w:rFonts w:hint="eastAsia" w:eastAsia="宋体" w:cs="Calibri"/>
          <w:color w:val="FF0000"/>
          <w:lang w:val="en-US" w:eastAsia="zh-CN"/>
        </w:rPr>
        <w:t>but</w:t>
      </w:r>
      <w:r>
        <w:rPr>
          <w:rFonts w:hint="default" w:eastAsia="宋体" w:cs="Calibri"/>
          <w:lang w:val="en-US" w:eastAsia="zh-CN"/>
        </w:rPr>
        <w:t>__ they also affect marine animals, causing heat stress, deoxygenation ___</w:t>
      </w:r>
      <w:r>
        <w:rPr>
          <w:rFonts w:hint="default" w:eastAsia="宋体" w:cs="Calibri"/>
          <w:color w:val="FF0000"/>
          <w:lang w:val="en-US" w:eastAsia="zh-CN"/>
        </w:rPr>
        <w:t>events</w:t>
      </w:r>
      <w:r>
        <w:rPr>
          <w:rFonts w:hint="default" w:eastAsia="宋体" w:cs="Calibri"/>
          <w:lang w:val="en-US" w:eastAsia="zh-CN"/>
        </w:rPr>
        <w:t xml:space="preserve"> ___ (event) and mass mortality. “This summer we have already seen a record-breaking marine heatwave off the UK and Irish coasts, and now the hottest average daily global sea surface temperature ever ___</w:t>
      </w:r>
      <w:r>
        <w:rPr>
          <w:rFonts w:hint="default" w:eastAsia="宋体" w:cs="Calibri"/>
          <w:color w:val="FF0000"/>
          <w:lang w:val="en-US" w:eastAsia="zh-CN"/>
        </w:rPr>
        <w:t>recorded</w:t>
      </w:r>
      <w:r>
        <w:rPr>
          <w:rFonts w:hint="default" w:eastAsia="宋体" w:cs="Calibri"/>
          <w:lang w:val="en-US" w:eastAsia="zh-CN"/>
        </w:rPr>
        <w:t>_____ (record),” says Jeff Knott from the RSPB.</w:t>
      </w:r>
    </w:p>
    <w:p>
      <w:pPr>
        <w:numPr>
          <w:ilvl w:val="0"/>
          <w:numId w:val="0"/>
        </w:numPr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    “Seabirds are a vital indicator of the health of our seas and our concern is _</w:t>
      </w:r>
      <w:r>
        <w:rPr>
          <w:rFonts w:hint="eastAsia" w:eastAsia="宋体" w:cs="Calibri"/>
          <w:color w:val="FF0000"/>
          <w:lang w:val="en-US" w:eastAsia="zh-CN"/>
        </w:rPr>
        <w:t>that</w:t>
      </w:r>
      <w:r>
        <w:rPr>
          <w:rFonts w:hint="default" w:eastAsia="宋体" w:cs="Calibri"/>
          <w:lang w:val="en-US" w:eastAsia="zh-CN"/>
        </w:rPr>
        <w:t>___ these unprecedented climate change-related events could increase the ___</w:t>
      </w:r>
      <w:r>
        <w:rPr>
          <w:rFonts w:hint="default" w:eastAsia="宋体" w:cs="Calibri"/>
          <w:color w:val="FF0000"/>
          <w:lang w:val="en-US" w:eastAsia="zh-CN"/>
        </w:rPr>
        <w:t>pressure</w:t>
      </w:r>
      <w:r>
        <w:rPr>
          <w:rFonts w:hint="default" w:eastAsia="宋体" w:cs="Calibri"/>
          <w:lang w:val="en-US" w:eastAsia="zh-CN"/>
        </w:rPr>
        <w:t xml:space="preserve"> _____ (press) on already fragile populations of seabirds.” 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这场交战逐步扩大为全面战争。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The fighting escalated into a full-scale war.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eastAsia" w:eastAsia="宋体" w:cs="Calibri"/>
          <w:b w:val="0"/>
          <w:bCs w:val="0"/>
          <w:color w:val="auto"/>
          <w:sz w:val="18"/>
          <w:szCs w:val="18"/>
          <w:lang w:val="en-US" w:eastAsia="zh-CN"/>
        </w:rPr>
        <w:t>重点词汇</w:t>
      </w:r>
      <w:r>
        <w:rPr>
          <w:rFonts w:hint="default" w:ascii="Calibri" w:hAnsi="Calibri" w:eastAsia="宋体" w:cs="Calibri"/>
          <w:b w:val="0"/>
          <w:bCs w:val="0"/>
          <w:color w:val="auto"/>
          <w:sz w:val="18"/>
          <w:szCs w:val="18"/>
          <w:lang w:val="en-US" w:eastAsia="zh-CN"/>
        </w:rPr>
        <w:t>escalate: to become or make sth greater, worse, more serious, etc. （使）逐步扩大，不断恶化，加剧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这种情况在现代还没有出现过。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The situation is unprecedented in modern times. </w:t>
      </w:r>
    </w:p>
    <w:p>
      <w:pPr>
        <w:rPr>
          <w:rFonts w:hint="eastAsia" w:eastAsia="宋体" w:cs="Calibri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color w:val="auto"/>
          <w:sz w:val="18"/>
          <w:szCs w:val="18"/>
          <w:lang w:val="en-US" w:eastAsia="zh-CN"/>
        </w:rPr>
        <w:t>重点词汇unprecedented:  that has never happened, been done or been known before 前所未有的；空前的；没有先例的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bookmarkStart w:id="0" w:name="_GoBack"/>
      <w:bookmarkEnd w:id="0"/>
    </w:p>
    <w:p/>
    <w:p/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eastAsia" w:eastAsia="宋体" w:cs="Calibri"/>
          <w:b/>
          <w:bCs/>
          <w:lang w:val="en-US" w:eastAsia="zh-CN"/>
        </w:rPr>
        <w:t>2</w:t>
      </w:r>
      <w:r>
        <w:rPr>
          <w:rFonts w:hint="default" w:ascii="Calibri" w:hAnsi="Calibri" w:eastAsia="宋体" w:cs="Calibri"/>
          <w:b/>
          <w:bCs/>
          <w:lang w:val="en-US" w:eastAsia="zh-CN"/>
        </w:rPr>
        <w:t>.《国家地理》2023年10月刊 EXPLORE版面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1）</w:t>
      </w:r>
      <w:r>
        <w:rPr>
          <w:rFonts w:hint="default" w:ascii="Calibri" w:hAnsi="Calibri" w:eastAsia="宋体" w:cs="Calibri"/>
          <w:lang w:val="en-US" w:eastAsia="zh-CN"/>
        </w:rPr>
        <w:t>语法填空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Though it was fantasy just a few decades ago, space-based solar power may soon be reality—and a ____</w:t>
      </w:r>
      <w:r>
        <w:rPr>
          <w:rFonts w:hint="default" w:eastAsia="宋体" w:cs="Calibri"/>
          <w:color w:val="FF0000"/>
          <w:lang w:val="en-US" w:eastAsia="zh-CN"/>
        </w:rPr>
        <w:t>renewable</w:t>
      </w:r>
      <w:r>
        <w:rPr>
          <w:rFonts w:hint="default" w:eastAsia="宋体" w:cs="Calibri"/>
          <w:lang w:val="en-US" w:eastAsia="zh-CN"/>
        </w:rPr>
        <w:t xml:space="preserve"> _____ (renew) energy breakthrough: accessible anytime, unlike ground-based solar panels ___</w:t>
      </w:r>
      <w:r>
        <w:rPr>
          <w:rFonts w:hint="default" w:eastAsia="宋体" w:cs="Calibri"/>
          <w:color w:val="FF0000"/>
          <w:lang w:val="en-US" w:eastAsia="zh-CN"/>
        </w:rPr>
        <w:t>limited</w:t>
      </w:r>
      <w:r>
        <w:rPr>
          <w:rFonts w:hint="default" w:eastAsia="宋体" w:cs="Calibri"/>
          <w:lang w:val="en-US" w:eastAsia="zh-CN"/>
        </w:rPr>
        <w:t xml:space="preserve"> ____ (limit) by darkness, and available anywhere on Earth, even if infrastructure is ___</w:t>
      </w:r>
      <w:r>
        <w:rPr>
          <w:rFonts w:hint="default" w:eastAsia="宋体" w:cs="Calibri"/>
          <w:color w:val="FF0000"/>
          <w:lang w:val="en-US" w:eastAsia="zh-CN"/>
        </w:rPr>
        <w:t>lacking</w:t>
      </w:r>
      <w:r>
        <w:rPr>
          <w:rFonts w:hint="default" w:eastAsia="宋体" w:cs="Calibri"/>
          <w:lang w:val="en-US" w:eastAsia="zh-CN"/>
        </w:rPr>
        <w:t xml:space="preserve">___ (lack). 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How would it work? Enormous space-based structures would support photovoltaic panels that collect sunlight and convert _</w:t>
      </w:r>
      <w:r>
        <w:rPr>
          <w:rFonts w:hint="eastAsia" w:eastAsia="宋体" w:cs="Calibri"/>
          <w:color w:val="FF0000"/>
          <w:lang w:val="en-US" w:eastAsia="zh-CN"/>
        </w:rPr>
        <w:t>it</w:t>
      </w:r>
      <w:r>
        <w:rPr>
          <w:rFonts w:hint="default" w:eastAsia="宋体" w:cs="Calibri"/>
          <w:lang w:val="en-US" w:eastAsia="zh-CN"/>
        </w:rPr>
        <w:t>__ into radio signals for transmission to Earth. This type of space mission is “one of the most complex engineering problems that we have in front of us,” says Mamatha Maheshwarappa, _</w:t>
      </w:r>
      <w:r>
        <w:rPr>
          <w:rFonts w:hint="eastAsia" w:eastAsia="宋体" w:cs="Calibri"/>
          <w:color w:val="FF0000"/>
          <w:lang w:val="en-US" w:eastAsia="zh-CN"/>
        </w:rPr>
        <w:t>a</w:t>
      </w:r>
      <w:r>
        <w:rPr>
          <w:rFonts w:hint="default" w:eastAsia="宋体" w:cs="Calibri"/>
          <w:lang w:val="en-US" w:eastAsia="zh-CN"/>
        </w:rPr>
        <w:t>__ payload systems lead at the UK Space Agency, __</w:t>
      </w:r>
      <w:r>
        <w:rPr>
          <w:rFonts w:hint="eastAsia" w:eastAsia="宋体" w:cs="Calibri"/>
          <w:color w:val="FF0000"/>
          <w:lang w:val="en-US" w:eastAsia="zh-CN"/>
        </w:rPr>
        <w:t>which</w:t>
      </w:r>
      <w:r>
        <w:rPr>
          <w:rFonts w:hint="default" w:eastAsia="宋体" w:cs="Calibri"/>
          <w:lang w:val="en-US" w:eastAsia="zh-CN"/>
        </w:rPr>
        <w:t xml:space="preserve">__ is helping fund project research and development. The mission also will be pricey, projected to cost tens of billions of dollars. 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>And at Caltech, researchers ___</w:t>
      </w:r>
      <w:r>
        <w:rPr>
          <w:rFonts w:hint="eastAsia" w:eastAsia="宋体" w:cs="Calibri"/>
          <w:color w:val="FF0000"/>
          <w:lang w:val="en-US" w:eastAsia="zh-CN"/>
        </w:rPr>
        <w:t>recently</w:t>
      </w:r>
      <w:r>
        <w:rPr>
          <w:rFonts w:hint="default" w:eastAsia="宋体" w:cs="Calibri"/>
          <w:lang w:val="en-US" w:eastAsia="zh-CN"/>
        </w:rPr>
        <w:t>____ (recent) reported significant progress with their Space Solar Power Demonstrator. The craft ____</w:t>
      </w:r>
      <w:r>
        <w:rPr>
          <w:rFonts w:hint="eastAsia" w:eastAsia="宋体" w:cs="Calibri"/>
          <w:color w:val="FF0000"/>
          <w:lang w:val="en-US" w:eastAsia="zh-CN"/>
        </w:rPr>
        <w:t>has been</w:t>
      </w:r>
      <w:r>
        <w:rPr>
          <w:rFonts w:hint="default" w:eastAsia="宋体" w:cs="Calibri"/>
          <w:lang w:val="en-US" w:eastAsia="zh-CN"/>
        </w:rPr>
        <w:t>____ (be) in orbit since January 2023, testing materials and electronics, __</w:t>
      </w:r>
      <w:r>
        <w:rPr>
          <w:rFonts w:hint="eastAsia" w:eastAsia="宋体" w:cs="Calibri"/>
          <w:color w:val="FF0000"/>
          <w:lang w:val="en-US" w:eastAsia="zh-CN"/>
        </w:rPr>
        <w:t>and</w:t>
      </w:r>
      <w:r>
        <w:rPr>
          <w:rFonts w:hint="default" w:eastAsia="宋体" w:cs="Calibri"/>
          <w:lang w:val="en-US" w:eastAsia="zh-CN"/>
        </w:rPr>
        <w:t>__ has successfully transmitted wireless energy in space __</w:t>
      </w:r>
      <w:r>
        <w:rPr>
          <w:rFonts w:hint="eastAsia" w:eastAsia="宋体" w:cs="Calibri"/>
          <w:color w:val="FF0000"/>
          <w:lang w:val="en-US" w:eastAsia="zh-CN"/>
        </w:rPr>
        <w:t>for</w:t>
      </w:r>
      <w:r>
        <w:rPr>
          <w:rFonts w:hint="default" w:eastAsia="宋体" w:cs="Calibri"/>
          <w:lang w:val="en-US" w:eastAsia="zh-CN"/>
        </w:rPr>
        <w:t>__ the first time. “This is a step in a long journey,” says the Caltech team’s codirector, Ali Hajimiri. And like any good story, he says, “it will probably have many turns and twists.”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</w:rPr>
      </w:pPr>
      <w:r>
        <w:rPr>
          <w:rFonts w:hint="default" w:ascii="Calibri" w:hAnsi="Calibri" w:eastAsia="宋体" w:cs="Calibri"/>
          <w:lang w:val="en-US" w:eastAsia="zh-CN"/>
        </w:rPr>
        <w:t>2）</w:t>
      </w:r>
      <w:r>
        <w:rPr>
          <w:rFonts w:hint="default" w:ascii="Calibri" w:hAnsi="Calibri" w:eastAsia="宋体" w:cs="Calibri"/>
        </w:rPr>
        <w:t>翻译句子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政府鼓励对基础设施的投资。</w:t>
      </w:r>
    </w:p>
    <w:p>
      <w:pPr>
        <w:jc w:val="left"/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 xml:space="preserve">The government encourages investment in infrastructure. </w:t>
      </w:r>
    </w:p>
    <w:p>
      <w:pPr>
        <w:jc w:val="left"/>
        <w:rPr>
          <w:rFonts w:hint="eastAsia" w:eastAsia="宋体" w:cs="Calibri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color w:val="auto"/>
          <w:sz w:val="18"/>
          <w:szCs w:val="18"/>
          <w:lang w:val="en-US" w:eastAsia="zh-CN"/>
        </w:rPr>
        <w:t>重点词汇：infrastructure: the basic systems and services that are necessary for a country or an organization to run smoothly, for example buildings, transport and water and power supplies    （国家或机构的）基础设施；基础建设</w:t>
      </w:r>
    </w:p>
    <w:p>
      <w:pPr>
        <w:jc w:val="left"/>
        <w:rPr>
          <w:rFonts w:hint="eastAsia" w:ascii="Calibri" w:hAnsi="Calibri" w:eastAsia="宋体" w:cs="Calibri"/>
          <w:b w:val="0"/>
          <w:bCs w:val="0"/>
          <w:color w:val="FF0000"/>
          <w:lang w:val="en-US" w:eastAsia="zh-CN"/>
        </w:rPr>
      </w:pP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巨大的载荷将影响航天器的性能。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FF0000"/>
          <w:lang w:val="en-US" w:eastAsia="zh-CN"/>
        </w:rPr>
        <w:t>A giant payload will affect the spacecraft’s performance.</w:t>
      </w:r>
    </w:p>
    <w:p>
      <w:pPr>
        <w:rPr>
          <w:rFonts w:hint="default" w:ascii="Calibri" w:hAnsi="Calibri" w:eastAsia="宋体" w:cs="Calibri"/>
          <w:b w:val="0"/>
          <w:bCs w:val="0"/>
          <w:sz w:val="18"/>
          <w:szCs w:val="18"/>
          <w:lang w:val="en-US" w:eastAsia="zh-CN"/>
        </w:rPr>
      </w:pPr>
      <w:r>
        <w:rPr>
          <w:rFonts w:hint="eastAsia" w:eastAsia="宋体" w:cs="Calibri"/>
          <w:b w:val="0"/>
          <w:bCs w:val="0"/>
          <w:sz w:val="18"/>
          <w:szCs w:val="18"/>
          <w:lang w:val="en-US" w:eastAsia="zh-CN"/>
        </w:rPr>
        <w:t>重点词汇：The payload of an aircraft or spacecraft is the amount or weight of things or people that it is carrying.（飞机、飞船等的）商载，有酬载荷</w:t>
      </w:r>
    </w:p>
    <w:p>
      <w:pPr>
        <w:rPr>
          <w:rFonts w:hint="default" w:ascii="Calibri" w:hAnsi="Calibri" w:eastAsia="宋体" w:cs="Calibri"/>
          <w:b w:val="0"/>
          <w:bCs w:val="0"/>
          <w:color w:val="FF0000"/>
          <w:sz w:val="18"/>
          <w:szCs w:val="1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46BF9"/>
    <w:multiLevelType w:val="singleLevel"/>
    <w:tmpl w:val="91546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73B0"/>
    <w:rsid w:val="0CD87A5C"/>
    <w:rsid w:val="129F73B0"/>
    <w:rsid w:val="219D30B7"/>
    <w:rsid w:val="438B01A6"/>
    <w:rsid w:val="52C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2024-02-01T05:25:00Z</dcterms:created>
  <dc:creator>Administrator</dc:creator>
  <cp:lastModifiedBy>Administrator</cp:lastModifiedBy>
  <dcterms:modified xsi:type="dcterms:W3CDTF">2024-02-01T07:36:04Z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