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88" w:lineRule="auto"/>
        <w:jc w:val="center"/>
        <w:rPr>
          <w:rFonts w:ascii="Times New Roman" w:hAnsi="Times New Roman"/>
          <w:b/>
          <w:sz w:val="32"/>
        </w:rPr>
      </w:pPr>
      <w:r>
        <w:rPr>
          <w:rFonts w:hint="eastAsia" w:ascii="Times New Roman" w:hAnsi="Times New Roman"/>
          <w:b/>
          <w:sz w:val="32"/>
        </w:rPr>
        <w:drawing>
          <wp:anchor distT="0" distB="0" distL="114300" distR="114300" simplePos="0" relativeHeight="251658240" behindDoc="0" locked="0" layoutInCell="1" allowOverlap="1">
            <wp:simplePos x="0" y="0"/>
            <wp:positionH relativeFrom="page">
              <wp:posOffset>10934700</wp:posOffset>
            </wp:positionH>
            <wp:positionV relativeFrom="topMargin">
              <wp:posOffset>10731500</wp:posOffset>
            </wp:positionV>
            <wp:extent cx="355600" cy="469900"/>
            <wp:effectExtent l="0" t="0" r="6350" b="6350"/>
            <wp:wrapNone/>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pic:cNvPicPr>
                      <a:picLocks noChangeAspect="1"/>
                    </pic:cNvPicPr>
                  </pic:nvPicPr>
                  <pic:blipFill>
                    <a:blip r:embed="rId6"/>
                    <a:stretch>
                      <a:fillRect/>
                    </a:stretch>
                  </pic:blipFill>
                  <pic:spPr>
                    <a:xfrm>
                      <a:off x="0" y="0"/>
                      <a:ext cx="355600" cy="469900"/>
                    </a:xfrm>
                    <a:prstGeom prst="rect">
                      <a:avLst/>
                    </a:prstGeom>
                  </pic:spPr>
                </pic:pic>
              </a:graphicData>
            </a:graphic>
          </wp:anchor>
        </w:drawing>
      </w:r>
      <w:r>
        <w:rPr>
          <w:rFonts w:hint="eastAsia" w:ascii="Times New Roman" w:hAnsi="Times New Roman"/>
          <w:b/>
          <w:sz w:val="32"/>
        </w:rPr>
        <w:drawing>
          <wp:anchor distT="0" distB="0" distL="114300" distR="114300" simplePos="0" relativeHeight="251659264" behindDoc="0" locked="0" layoutInCell="1" allowOverlap="1">
            <wp:simplePos x="0" y="0"/>
            <wp:positionH relativeFrom="page">
              <wp:posOffset>10566400</wp:posOffset>
            </wp:positionH>
            <wp:positionV relativeFrom="topMargin">
              <wp:posOffset>11201400</wp:posOffset>
            </wp:positionV>
            <wp:extent cx="342900" cy="406400"/>
            <wp:effectExtent l="19050" t="0" r="0" b="0"/>
            <wp:wrapNone/>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7" cstate="print"/>
                    <a:stretch>
                      <a:fillRect/>
                    </a:stretch>
                  </pic:blipFill>
                  <pic:spPr>
                    <a:xfrm>
                      <a:off x="0" y="0"/>
                      <a:ext cx="342900" cy="406400"/>
                    </a:xfrm>
                    <a:prstGeom prst="rect">
                      <a:avLst/>
                    </a:prstGeom>
                  </pic:spPr>
                </pic:pic>
              </a:graphicData>
            </a:graphic>
          </wp:anchor>
        </w:drawing>
      </w:r>
      <w:r>
        <w:rPr>
          <w:rFonts w:hint="eastAsia" w:ascii="Times New Roman" w:hAnsi="Times New Roman"/>
          <w:b/>
          <w:sz w:val="32"/>
        </w:rPr>
        <w:t>高一英语</w:t>
      </w:r>
      <w:r>
        <w:rPr>
          <w:rFonts w:ascii="Times New Roman" w:hAnsi="Times New Roman"/>
          <w:b/>
          <w:sz w:val="32"/>
        </w:rPr>
        <w:tab/>
      </w:r>
      <w:r>
        <w:rPr>
          <w:rFonts w:ascii="Times New Roman" w:hAnsi="Times New Roman"/>
          <w:b/>
          <w:sz w:val="32"/>
        </w:rPr>
        <w:tab/>
      </w:r>
      <w:r>
        <w:rPr>
          <w:rFonts w:ascii="Times New Roman" w:hAnsi="Times New Roman"/>
          <w:b/>
          <w:sz w:val="32"/>
        </w:rPr>
        <w:tab/>
      </w:r>
      <w:r>
        <w:rPr>
          <w:rFonts w:ascii="Times New Roman" w:hAnsi="Times New Roman"/>
          <w:b/>
        </w:rPr>
        <w:t>2023.7</w:t>
      </w:r>
    </w:p>
    <w:p>
      <w:pPr>
        <w:spacing w:line="288" w:lineRule="auto"/>
        <w:jc w:val="left"/>
        <w:rPr>
          <w:rFonts w:ascii="Times New Roman" w:hAnsi="Times New Roman"/>
        </w:rPr>
      </w:pPr>
      <w:r>
        <w:rPr>
          <w:rFonts w:hint="eastAsia" w:ascii="Times New Roman" w:hAnsi="Times New Roman"/>
        </w:rPr>
        <w:t>注意事项：</w:t>
      </w:r>
    </w:p>
    <w:p>
      <w:pPr>
        <w:spacing w:line="288" w:lineRule="auto"/>
        <w:jc w:val="left"/>
        <w:rPr>
          <w:rFonts w:ascii="Times New Roman" w:hAnsi="Times New Roman"/>
        </w:rPr>
      </w:pPr>
      <w:r>
        <w:rPr>
          <w:rFonts w:hint="eastAsia" w:ascii="Times New Roman" w:hAnsi="Times New Roman"/>
        </w:rPr>
        <w:t>1.答卷前，考生务必将自己的姓名、准考证号填写在答题卡上。</w:t>
      </w:r>
    </w:p>
    <w:p>
      <w:pPr>
        <w:spacing w:line="288" w:lineRule="auto"/>
        <w:jc w:val="left"/>
        <w:rPr>
          <w:rFonts w:ascii="Times New Roman" w:hAnsi="Times New Roman"/>
        </w:rPr>
      </w:pPr>
      <w:r>
        <w:rPr>
          <w:rFonts w:hint="eastAsia" w:ascii="Times New Roman" w:hAnsi="Times New Roman"/>
        </w:rPr>
        <w:t>2.回答选择题时，选出每小题答案后，用铅笔把答题卡上对应题目的答案标号涂黑。如需改动，用橡皮擦干净后，再选涂其他答案标号。回答非选择题时，将答案写在答题卡上，写在本试卷上无效。</w:t>
      </w:r>
    </w:p>
    <w:p>
      <w:pPr>
        <w:spacing w:line="288" w:lineRule="auto"/>
        <w:jc w:val="left"/>
        <w:rPr>
          <w:rFonts w:ascii="Times New Roman" w:hAnsi="Times New Roman"/>
          <w:b/>
          <w:bCs/>
        </w:rPr>
      </w:pPr>
      <w:r>
        <w:rPr>
          <w:rFonts w:hint="eastAsia" w:ascii="Times New Roman" w:hAnsi="Times New Roman"/>
          <w:b/>
          <w:bCs/>
        </w:rPr>
        <w:t>第一部分</w:t>
      </w:r>
      <w:r>
        <w:rPr>
          <w:rFonts w:ascii="Times New Roman" w:hAnsi="Times New Roman"/>
          <w:b/>
          <w:bCs/>
        </w:rPr>
        <w:tab/>
      </w:r>
      <w:r>
        <w:rPr>
          <w:rFonts w:hint="eastAsia" w:ascii="Times New Roman" w:hAnsi="Times New Roman"/>
          <w:b/>
          <w:bCs/>
        </w:rPr>
        <w:t>听力（共两节，满分30分）</w:t>
      </w:r>
    </w:p>
    <w:p>
      <w:pPr>
        <w:pStyle w:val="12"/>
        <w:ind w:firstLine="420"/>
      </w:pPr>
      <w:r>
        <w:rPr>
          <w:rFonts w:hint="eastAsia"/>
        </w:rPr>
        <w:t>做题时，先将答案标在试卷上。录音内容结束后，你将有两分钟的时间将试卷上的答案转涂到答题卡上。</w:t>
      </w:r>
    </w:p>
    <w:p>
      <w:pPr>
        <w:spacing w:line="288" w:lineRule="auto"/>
        <w:jc w:val="left"/>
        <w:rPr>
          <w:rFonts w:ascii="Times New Roman" w:hAnsi="Times New Roman"/>
          <w:b/>
          <w:bCs/>
        </w:rPr>
      </w:pPr>
      <w:r>
        <w:rPr>
          <w:rFonts w:hint="eastAsia" w:ascii="Times New Roman" w:hAnsi="Times New Roman"/>
          <w:b/>
          <w:bCs/>
        </w:rPr>
        <w:t>第一节</w:t>
      </w:r>
      <w:r>
        <w:rPr>
          <w:rFonts w:ascii="Times New Roman" w:hAnsi="Times New Roman"/>
          <w:b/>
          <w:bCs/>
        </w:rPr>
        <w:tab/>
      </w:r>
      <w:r>
        <w:rPr>
          <w:rFonts w:hint="eastAsia" w:ascii="Times New Roman" w:hAnsi="Times New Roman"/>
          <w:b/>
          <w:bCs/>
        </w:rPr>
        <w:t>（共5小题；每小题1.5分，满分7.5分）</w:t>
      </w:r>
    </w:p>
    <w:p>
      <w:pPr>
        <w:pStyle w:val="12"/>
        <w:ind w:firstLine="420"/>
      </w:pPr>
      <w:r>
        <w:rPr>
          <w:rFonts w:hint="eastAsia"/>
        </w:rPr>
        <w:t>听下面5段对话。每段对话后有一个小题，从题中所给的A、B、C三个选项中选出最佳选项，并标在试卷的相应位置。听完每段对话后，你都有10秒钟的时间来回答有关小题和阅读下一小题。每段对话仅读一遍。</w:t>
      </w:r>
    </w:p>
    <w:p>
      <w:pPr>
        <w:spacing w:line="288" w:lineRule="auto"/>
        <w:jc w:val="left"/>
        <w:rPr>
          <w:rFonts w:ascii="Times New Roman" w:hAnsi="Times New Roman"/>
        </w:rPr>
      </w:pPr>
      <w:r>
        <w:rPr>
          <w:rFonts w:ascii="Times New Roman" w:hAnsi="Times New Roman"/>
        </w:rPr>
        <w:t>1. How does the woman study?</w:t>
      </w:r>
    </w:p>
    <w:p>
      <w:pPr>
        <w:spacing w:line="288" w:lineRule="auto"/>
        <w:jc w:val="left"/>
        <w:rPr>
          <w:rFonts w:ascii="Times New Roman" w:hAnsi="Times New Roman"/>
        </w:rPr>
      </w:pPr>
      <w:r>
        <w:rPr>
          <w:rFonts w:ascii="Times New Roman" w:hAnsi="Times New Roman"/>
        </w:rPr>
        <w:t>A. By recording lectures.</w:t>
      </w:r>
    </w:p>
    <w:p>
      <w:pPr>
        <w:spacing w:line="288" w:lineRule="auto"/>
        <w:jc w:val="left"/>
        <w:rPr>
          <w:rFonts w:ascii="Times New Roman" w:hAnsi="Times New Roman"/>
        </w:rPr>
      </w:pPr>
      <w:r>
        <w:rPr>
          <w:rFonts w:ascii="Times New Roman" w:hAnsi="Times New Roman"/>
        </w:rPr>
        <w:t>B. By having extra classes.</w:t>
      </w:r>
    </w:p>
    <w:p>
      <w:pPr>
        <w:spacing w:line="288" w:lineRule="auto"/>
        <w:jc w:val="left"/>
        <w:rPr>
          <w:rFonts w:ascii="Times New Roman" w:hAnsi="Times New Roman"/>
        </w:rPr>
      </w:pPr>
      <w:r>
        <w:rPr>
          <w:rFonts w:ascii="Times New Roman" w:hAnsi="Times New Roman"/>
        </w:rPr>
        <w:t>C. By organizing notes after class.</w:t>
      </w:r>
    </w:p>
    <w:p>
      <w:pPr>
        <w:spacing w:line="288" w:lineRule="auto"/>
        <w:jc w:val="left"/>
        <w:rPr>
          <w:rFonts w:ascii="Times New Roman" w:hAnsi="Times New Roman"/>
        </w:rPr>
      </w:pPr>
      <w:r>
        <w:rPr>
          <w:rFonts w:ascii="Times New Roman" w:hAnsi="Times New Roman"/>
        </w:rPr>
        <w:t>2. What does the man do to help the woman?</w:t>
      </w:r>
    </w:p>
    <w:p>
      <w:pPr>
        <w:spacing w:line="288" w:lineRule="auto"/>
        <w:jc w:val="left"/>
        <w:rPr>
          <w:rFonts w:ascii="Times New Roman" w:hAnsi="Times New Roman"/>
        </w:rPr>
      </w:pPr>
      <w:r>
        <w:rPr>
          <w:rFonts w:ascii="Times New Roman" w:hAnsi="Times New Roman"/>
        </w:rPr>
        <w:t>A. Look for her glasses.</w:t>
      </w:r>
    </w:p>
    <w:p>
      <w:pPr>
        <w:spacing w:line="288" w:lineRule="auto"/>
        <w:jc w:val="left"/>
        <w:rPr>
          <w:rFonts w:ascii="Times New Roman" w:hAnsi="Times New Roman"/>
        </w:rPr>
      </w:pPr>
      <w:r>
        <w:rPr>
          <w:rFonts w:ascii="Times New Roman" w:hAnsi="Times New Roman"/>
        </w:rPr>
        <w:t>B. Fill in the form for her.</w:t>
      </w:r>
    </w:p>
    <w:p>
      <w:pPr>
        <w:spacing w:line="288" w:lineRule="auto"/>
        <w:jc w:val="left"/>
        <w:rPr>
          <w:rFonts w:ascii="Times New Roman" w:hAnsi="Times New Roman"/>
        </w:rPr>
      </w:pPr>
      <w:r>
        <w:rPr>
          <w:rFonts w:ascii="Times New Roman" w:hAnsi="Times New Roman"/>
        </w:rPr>
        <w:t>C. Read out the form for her.</w:t>
      </w:r>
    </w:p>
    <w:p>
      <w:pPr>
        <w:spacing w:line="288" w:lineRule="auto"/>
        <w:jc w:val="left"/>
        <w:rPr>
          <w:rFonts w:ascii="Times New Roman" w:hAnsi="Times New Roman"/>
        </w:rPr>
      </w:pPr>
      <w:r>
        <w:rPr>
          <w:rFonts w:ascii="Times New Roman" w:hAnsi="Times New Roman"/>
        </w:rPr>
        <w:t>3. What are the speakers mainly talking about?</w:t>
      </w:r>
    </w:p>
    <w:p>
      <w:pPr>
        <w:spacing w:line="288" w:lineRule="auto"/>
        <w:jc w:val="left"/>
        <w:rPr>
          <w:rFonts w:ascii="Times New Roman" w:hAnsi="Times New Roman"/>
        </w:rPr>
      </w:pPr>
      <w:r>
        <w:rPr>
          <w:rFonts w:ascii="Times New Roman" w:hAnsi="Times New Roman"/>
        </w:rPr>
        <w:t>A. Performing in a play.</w:t>
      </w:r>
    </w:p>
    <w:p>
      <w:pPr>
        <w:spacing w:line="288" w:lineRule="auto"/>
        <w:jc w:val="left"/>
        <w:rPr>
          <w:rFonts w:ascii="Times New Roman" w:hAnsi="Times New Roman"/>
        </w:rPr>
      </w:pPr>
      <w:r>
        <w:rPr>
          <w:rFonts w:ascii="Times New Roman" w:hAnsi="Times New Roman"/>
        </w:rPr>
        <w:t>B. Making Friday plans.</w:t>
      </w:r>
    </w:p>
    <w:p>
      <w:pPr>
        <w:spacing w:line="288" w:lineRule="auto"/>
        <w:jc w:val="left"/>
        <w:rPr>
          <w:rFonts w:ascii="Times New Roman" w:hAnsi="Times New Roman"/>
        </w:rPr>
      </w:pPr>
      <w:r>
        <w:rPr>
          <w:rFonts w:ascii="Times New Roman" w:hAnsi="Times New Roman"/>
        </w:rPr>
        <w:t>C. Buying tickets for a show.</w:t>
      </w:r>
      <w:r>
        <w:rPr>
          <w:rFonts w:ascii="Times New Roman" w:hAnsi="Times New Roman"/>
          <w:position w:val="-4"/>
        </w:rPr>
        <w:object>
          <v:shape id="_x0000_i1025" o:spt="75" alt=" " type="#_x0000_t75" style="height:14.25pt;width:8.85pt;" o:ole="t" filled="f" o:preferrelative="t" stroked="f" coordsize="21600,21600">
            <v:path/>
            <v:fill on="f" focussize="0,0"/>
            <v:stroke on="f" joinstyle="miter"/>
            <v:imagedata r:id="rId9" o:title=""/>
            <o:lock v:ext="edit" aspectratio="t"/>
            <w10:wrap type="none"/>
            <w10:anchorlock/>
          </v:shape>
          <o:OLEObject Type="Embed" ProgID="Equation.DSMT4" ShapeID="_x0000_i1025" DrawAspect="Content" ObjectID="_1468075725" r:id="rId8">
            <o:LockedField>false</o:LockedField>
          </o:OLEObject>
        </w:object>
      </w:r>
    </w:p>
    <w:p>
      <w:pPr>
        <w:spacing w:line="288" w:lineRule="auto"/>
        <w:jc w:val="left"/>
        <w:rPr>
          <w:rFonts w:ascii="Times New Roman" w:hAnsi="Times New Roman"/>
        </w:rPr>
      </w:pPr>
      <w:r>
        <w:rPr>
          <w:rFonts w:ascii="Times New Roman" w:hAnsi="Times New Roman"/>
        </w:rPr>
        <w:t>4. Where will the speakers go?</w:t>
      </w:r>
    </w:p>
    <w:p>
      <w:pPr>
        <w:spacing w:line="288" w:lineRule="auto"/>
        <w:jc w:val="left"/>
        <w:rPr>
          <w:rFonts w:ascii="Times New Roman" w:hAnsi="Times New Roman"/>
        </w:rPr>
      </w:pPr>
      <w:r>
        <w:rPr>
          <w:rFonts w:ascii="Times New Roman" w:hAnsi="Times New Roman"/>
        </w:rPr>
        <w:t>A. A shop.</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A cinema.</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A restaurant.</w:t>
      </w:r>
    </w:p>
    <w:p>
      <w:pPr>
        <w:spacing w:line="288" w:lineRule="auto"/>
        <w:jc w:val="left"/>
        <w:rPr>
          <w:rFonts w:ascii="Times New Roman" w:hAnsi="Times New Roman"/>
        </w:rPr>
      </w:pPr>
      <w:r>
        <w:rPr>
          <w:rFonts w:ascii="Times New Roman" w:hAnsi="Times New Roman"/>
        </w:rPr>
        <w:t>5. What does the woman ask the man to do?</w:t>
      </w:r>
    </w:p>
    <w:p>
      <w:pPr>
        <w:spacing w:line="288" w:lineRule="auto"/>
        <w:jc w:val="left"/>
        <w:rPr>
          <w:rFonts w:ascii="Times New Roman" w:hAnsi="Times New Roman"/>
        </w:rPr>
      </w:pPr>
      <w:r>
        <w:rPr>
          <w:rFonts w:ascii="Times New Roman" w:hAnsi="Times New Roman"/>
        </w:rPr>
        <w:t>A. Wake up Mr. Jones.</w:t>
      </w:r>
      <w:r>
        <w:rPr>
          <w:rFonts w:ascii="Times New Roman" w:hAnsi="Times New Roman"/>
        </w:rPr>
        <w:tab/>
      </w:r>
      <w:r>
        <w:rPr>
          <w:rFonts w:ascii="Times New Roman" w:hAnsi="Times New Roman"/>
        </w:rPr>
        <w:tab/>
      </w:r>
      <w:r>
        <w:rPr>
          <w:rFonts w:ascii="Times New Roman" w:hAnsi="Times New Roman"/>
        </w:rPr>
        <w:t>B. Inform other neighbors.</w:t>
      </w:r>
      <w:r>
        <w:rPr>
          <w:rFonts w:ascii="Times New Roman" w:hAnsi="Times New Roman"/>
        </w:rPr>
        <w:tab/>
      </w:r>
      <w:r>
        <w:rPr>
          <w:rFonts w:ascii="Times New Roman" w:hAnsi="Times New Roman"/>
        </w:rPr>
        <w:t>C. Call the fire station.</w:t>
      </w:r>
    </w:p>
    <w:p>
      <w:pPr>
        <w:spacing w:line="288" w:lineRule="auto"/>
        <w:jc w:val="left"/>
        <w:rPr>
          <w:rFonts w:ascii="Times New Roman" w:hAnsi="Times New Roman"/>
          <w:b/>
          <w:bCs/>
        </w:rPr>
      </w:pPr>
      <w:r>
        <w:rPr>
          <w:rFonts w:hint="eastAsia" w:ascii="Times New Roman" w:hAnsi="Times New Roman"/>
          <w:b/>
          <w:bCs/>
        </w:rPr>
        <w:t>第二节</w:t>
      </w:r>
      <w:r>
        <w:rPr>
          <w:rFonts w:ascii="Times New Roman" w:hAnsi="Times New Roman"/>
          <w:b/>
          <w:bCs/>
        </w:rPr>
        <w:tab/>
      </w:r>
      <w:r>
        <w:rPr>
          <w:rFonts w:hint="eastAsia" w:ascii="Times New Roman" w:hAnsi="Times New Roman"/>
          <w:b/>
          <w:bCs/>
        </w:rPr>
        <w:t>（共15小题；每小题1.5分，满分22.5分）</w:t>
      </w:r>
    </w:p>
    <w:p>
      <w:pPr>
        <w:pStyle w:val="12"/>
        <w:ind w:firstLine="420"/>
      </w:pPr>
      <w:r>
        <w:rPr>
          <w:rFonts w:hint="eastAsia"/>
        </w:rPr>
        <w:t>听下面5段对话或独白。每段对话或独白后有几个小题，从题中所给的A、B、C三个选项中选出最佳选项。听每段对话或独白前，你将有时间阅读各个小题，每小题5秒钟；听完后，各小题将给出5秒钟的作答时间。每段对话或独白读两遍。</w:t>
      </w:r>
    </w:p>
    <w:p>
      <w:pPr>
        <w:pStyle w:val="12"/>
        <w:ind w:firstLine="0" w:firstLineChars="0"/>
      </w:pPr>
      <w:r>
        <w:rPr>
          <w:rFonts w:hint="eastAsia"/>
        </w:rPr>
        <w:t>听第6段材料，回答第6、7题。</w:t>
      </w:r>
    </w:p>
    <w:p>
      <w:pPr>
        <w:spacing w:line="288" w:lineRule="auto"/>
        <w:jc w:val="left"/>
        <w:rPr>
          <w:rFonts w:ascii="Times New Roman" w:hAnsi="Times New Roman"/>
        </w:rPr>
      </w:pPr>
      <w:r>
        <w:rPr>
          <w:rFonts w:ascii="Times New Roman" w:hAnsi="Times New Roman"/>
        </w:rPr>
        <w:t>6. What exercise does the man often do at home?</w:t>
      </w:r>
    </w:p>
    <w:p>
      <w:pPr>
        <w:spacing w:line="288" w:lineRule="auto"/>
        <w:jc w:val="left"/>
        <w:rPr>
          <w:rFonts w:ascii="Times New Roman" w:hAnsi="Times New Roman"/>
        </w:rPr>
      </w:pPr>
      <w:r>
        <w:rPr>
          <w:rFonts w:ascii="Times New Roman" w:hAnsi="Times New Roman"/>
        </w:rPr>
        <w:t>A. Bodyweight exercises.</w:t>
      </w:r>
      <w:r>
        <w:rPr>
          <w:rFonts w:ascii="Times New Roman" w:hAnsi="Times New Roman"/>
        </w:rPr>
        <w:tab/>
      </w:r>
      <w:r>
        <w:rPr>
          <w:rFonts w:ascii="Times New Roman" w:hAnsi="Times New Roman"/>
        </w:rPr>
        <w:t>B. Yoga.</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Jogging.</w:t>
      </w:r>
    </w:p>
    <w:p>
      <w:pPr>
        <w:spacing w:line="288" w:lineRule="auto"/>
        <w:jc w:val="left"/>
        <w:rPr>
          <w:rFonts w:ascii="Times New Roman" w:hAnsi="Times New Roman"/>
        </w:rPr>
      </w:pPr>
      <w:r>
        <w:rPr>
          <w:rFonts w:ascii="Times New Roman" w:hAnsi="Times New Roman"/>
        </w:rPr>
        <w:t>7. What does the woman decide to do?</w:t>
      </w:r>
    </w:p>
    <w:p>
      <w:pPr>
        <w:spacing w:line="288" w:lineRule="auto"/>
        <w:jc w:val="left"/>
        <w:rPr>
          <w:rFonts w:ascii="Times New Roman" w:hAnsi="Times New Roman"/>
        </w:rPr>
      </w:pPr>
      <w:r>
        <w:rPr>
          <w:rFonts w:ascii="Times New Roman" w:hAnsi="Times New Roman"/>
        </w:rPr>
        <w:t>A. Give up using the app.</w:t>
      </w:r>
    </w:p>
    <w:p>
      <w:pPr>
        <w:spacing w:line="288" w:lineRule="auto"/>
        <w:jc w:val="left"/>
        <w:rPr>
          <w:rFonts w:ascii="Times New Roman" w:hAnsi="Times New Roman"/>
        </w:rPr>
      </w:pPr>
      <w:r>
        <w:rPr>
          <w:rFonts w:ascii="Times New Roman" w:hAnsi="Times New Roman"/>
        </w:rPr>
        <w:t>B. Try some free courses on the app.</w:t>
      </w:r>
    </w:p>
    <w:p>
      <w:pPr>
        <w:spacing w:line="288" w:lineRule="auto"/>
        <w:jc w:val="left"/>
        <w:rPr>
          <w:rFonts w:ascii="Times New Roman" w:hAnsi="Times New Roman"/>
        </w:rPr>
      </w:pPr>
      <w:r>
        <w:rPr>
          <w:rFonts w:ascii="Times New Roman" w:hAnsi="Times New Roman"/>
        </w:rPr>
        <w:t>C. Buy a VIP membership of the app.</w:t>
      </w:r>
    </w:p>
    <w:p>
      <w:pPr>
        <w:spacing w:line="288" w:lineRule="auto"/>
        <w:jc w:val="left"/>
        <w:rPr>
          <w:rFonts w:ascii="Times New Roman" w:hAnsi="Times New Roman"/>
        </w:rPr>
      </w:pPr>
      <w:r>
        <w:rPr>
          <w:rFonts w:hint="eastAsia" w:ascii="Times New Roman" w:hAnsi="Times New Roman"/>
        </w:rPr>
        <w:t>听第7段材料，回答第8至9题。</w:t>
      </w:r>
    </w:p>
    <w:p>
      <w:pPr>
        <w:spacing w:line="288" w:lineRule="auto"/>
        <w:jc w:val="left"/>
        <w:rPr>
          <w:rFonts w:ascii="Times New Roman" w:hAnsi="Times New Roman"/>
        </w:rPr>
      </w:pPr>
      <w:r>
        <w:rPr>
          <w:rFonts w:ascii="Times New Roman" w:hAnsi="Times New Roman"/>
        </w:rPr>
        <w:t>8. Why did Tina fail to contact Mike through a video call yesterday?</w:t>
      </w:r>
    </w:p>
    <w:p>
      <w:pPr>
        <w:spacing w:line="288" w:lineRule="auto"/>
        <w:jc w:val="left"/>
        <w:rPr>
          <w:rFonts w:ascii="Times New Roman" w:hAnsi="Times New Roman"/>
        </w:rPr>
      </w:pPr>
      <w:r>
        <w:rPr>
          <w:rFonts w:ascii="Times New Roman" w:hAnsi="Times New Roman"/>
        </w:rPr>
        <w:t>A. His phone was broken.</w:t>
      </w:r>
    </w:p>
    <w:p>
      <w:pPr>
        <w:spacing w:line="288" w:lineRule="auto"/>
        <w:jc w:val="left"/>
        <w:rPr>
          <w:rFonts w:ascii="Times New Roman" w:hAnsi="Times New Roman"/>
        </w:rPr>
      </w:pPr>
      <w:r>
        <w:rPr>
          <w:rFonts w:ascii="Times New Roman" w:hAnsi="Times New Roman"/>
        </w:rPr>
        <w:t>B. His phone was powered off.</w:t>
      </w:r>
    </w:p>
    <w:p>
      <w:pPr>
        <w:spacing w:line="288" w:lineRule="auto"/>
        <w:jc w:val="left"/>
        <w:rPr>
          <w:rFonts w:ascii="Times New Roman" w:hAnsi="Times New Roman"/>
        </w:rPr>
      </w:pPr>
      <w:r>
        <w:rPr>
          <w:rFonts w:ascii="Times New Roman" w:hAnsi="Times New Roman"/>
        </w:rPr>
        <w:t>C. His phone couldn't receive a video call.</w:t>
      </w:r>
    </w:p>
    <w:p>
      <w:pPr>
        <w:spacing w:line="288" w:lineRule="auto"/>
        <w:jc w:val="left"/>
        <w:rPr>
          <w:rFonts w:ascii="Times New Roman" w:hAnsi="Times New Roman"/>
        </w:rPr>
      </w:pPr>
      <w:r>
        <w:rPr>
          <w:rFonts w:ascii="Times New Roman" w:hAnsi="Times New Roman"/>
        </w:rPr>
        <w:t>9. What does the woman think of the man's new phone?</w:t>
      </w:r>
    </w:p>
    <w:p>
      <w:pPr>
        <w:spacing w:line="288" w:lineRule="auto"/>
        <w:jc w:val="left"/>
        <w:rPr>
          <w:rFonts w:ascii="Times New Roman" w:hAnsi="Times New Roman"/>
        </w:rPr>
      </w:pPr>
      <w:r>
        <w:rPr>
          <w:rFonts w:ascii="Times New Roman" w:hAnsi="Times New Roman"/>
        </w:rPr>
        <w:t>A. Cheap.</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Outdated.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Fancy.</w:t>
      </w:r>
    </w:p>
    <w:p>
      <w:pPr>
        <w:spacing w:line="288" w:lineRule="auto"/>
        <w:jc w:val="left"/>
        <w:rPr>
          <w:rFonts w:ascii="Times New Roman" w:hAnsi="Times New Roman"/>
        </w:rPr>
      </w:pPr>
      <w:r>
        <w:rPr>
          <w:rFonts w:hint="eastAsia" w:ascii="Times New Roman" w:hAnsi="Times New Roman"/>
        </w:rPr>
        <w:t>听第8段材料，回答第10至13题。</w:t>
      </w:r>
    </w:p>
    <w:p>
      <w:pPr>
        <w:spacing w:line="288" w:lineRule="auto"/>
        <w:jc w:val="left"/>
        <w:rPr>
          <w:rFonts w:ascii="Times New Roman" w:hAnsi="Times New Roman"/>
        </w:rPr>
      </w:pPr>
      <w:r>
        <w:rPr>
          <w:rFonts w:ascii="Times New Roman" w:hAnsi="Times New Roman"/>
        </w:rPr>
        <w:t>10. What is the probable relationship between the speakers?</w:t>
      </w:r>
    </w:p>
    <w:p>
      <w:pPr>
        <w:spacing w:line="288" w:lineRule="auto"/>
        <w:jc w:val="left"/>
        <w:rPr>
          <w:rFonts w:ascii="Times New Roman" w:hAnsi="Times New Roman"/>
        </w:rPr>
      </w:pPr>
      <w:r>
        <w:rPr>
          <w:rFonts w:ascii="Times New Roman" w:hAnsi="Times New Roman"/>
        </w:rPr>
        <w:t>A. Doctor and patient.</w:t>
      </w:r>
      <w:r>
        <w:rPr>
          <w:rFonts w:ascii="Times New Roman" w:hAnsi="Times New Roman"/>
        </w:rPr>
        <w:tab/>
      </w:r>
      <w:r>
        <w:rPr>
          <w:rFonts w:ascii="Times New Roman" w:hAnsi="Times New Roman"/>
        </w:rPr>
        <w:tab/>
      </w:r>
      <w:r>
        <w:rPr>
          <w:rFonts w:ascii="Times New Roman" w:hAnsi="Times New Roman"/>
        </w:rPr>
        <w:t>B. Strangers.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Co-workers.</w:t>
      </w:r>
    </w:p>
    <w:p>
      <w:pPr>
        <w:spacing w:line="288" w:lineRule="auto"/>
        <w:jc w:val="left"/>
        <w:rPr>
          <w:rFonts w:ascii="Times New Roman" w:hAnsi="Times New Roman"/>
        </w:rPr>
      </w:pPr>
      <w:r>
        <w:rPr>
          <w:rFonts w:ascii="Times New Roman" w:hAnsi="Times New Roman"/>
        </w:rPr>
        <w:t>11. How much do the weight loss pills cost?</w:t>
      </w:r>
    </w:p>
    <w:p>
      <w:pPr>
        <w:spacing w:line="288" w:lineRule="auto"/>
        <w:jc w:val="left"/>
        <w:rPr>
          <w:rFonts w:ascii="Times New Roman" w:hAnsi="Times New Roman"/>
        </w:rPr>
      </w:pPr>
      <w:r>
        <w:rPr>
          <w:rFonts w:ascii="Times New Roman" w:hAnsi="Times New Roman"/>
        </w:rPr>
        <w:t>A. $100.</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$110.</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$150.</w:t>
      </w:r>
    </w:p>
    <w:p>
      <w:pPr>
        <w:spacing w:line="288" w:lineRule="auto"/>
        <w:jc w:val="left"/>
        <w:rPr>
          <w:rFonts w:ascii="Times New Roman" w:hAnsi="Times New Roman"/>
        </w:rPr>
      </w:pPr>
      <w:r>
        <w:rPr>
          <w:rFonts w:ascii="Times New Roman" w:hAnsi="Times New Roman"/>
        </w:rPr>
        <w:t>12. What does the woman need to do according to herself?</w:t>
      </w:r>
    </w:p>
    <w:p>
      <w:pPr>
        <w:spacing w:line="288" w:lineRule="auto"/>
        <w:jc w:val="left"/>
        <w:rPr>
          <w:rFonts w:ascii="Times New Roman" w:hAnsi="Times New Roman"/>
        </w:rPr>
      </w:pPr>
      <w:r>
        <w:rPr>
          <w:rFonts w:ascii="Times New Roman" w:hAnsi="Times New Roman"/>
        </w:rPr>
        <w:t>C. Try a new diet.</w:t>
      </w:r>
    </w:p>
    <w:p>
      <w:pPr>
        <w:spacing w:line="288" w:lineRule="auto"/>
        <w:jc w:val="left"/>
        <w:rPr>
          <w:rFonts w:ascii="Times New Roman" w:hAnsi="Times New Roman"/>
        </w:rPr>
      </w:pPr>
      <w:r>
        <w:rPr>
          <w:rFonts w:ascii="Times New Roman" w:hAnsi="Times New Roman"/>
        </w:rPr>
        <w:t>B. Put on some weight.</w:t>
      </w:r>
    </w:p>
    <w:p>
      <w:pPr>
        <w:spacing w:line="288" w:lineRule="auto"/>
        <w:jc w:val="left"/>
        <w:rPr>
          <w:rFonts w:ascii="Times New Roman" w:hAnsi="Times New Roman"/>
        </w:rPr>
      </w:pPr>
      <w:r>
        <w:rPr>
          <w:rFonts w:ascii="Times New Roman" w:hAnsi="Times New Roman"/>
        </w:rPr>
        <w:t>A. Build muscle.</w:t>
      </w:r>
    </w:p>
    <w:p>
      <w:pPr>
        <w:spacing w:line="288" w:lineRule="auto"/>
        <w:jc w:val="left"/>
        <w:rPr>
          <w:rFonts w:ascii="Times New Roman" w:hAnsi="Times New Roman"/>
        </w:rPr>
      </w:pPr>
      <w:r>
        <w:rPr>
          <w:rFonts w:ascii="Times New Roman" w:hAnsi="Times New Roman"/>
        </w:rPr>
        <w:t>13. How does the woman sound?</w:t>
      </w:r>
    </w:p>
    <w:p>
      <w:pPr>
        <w:spacing w:line="288" w:lineRule="auto"/>
        <w:jc w:val="left"/>
        <w:rPr>
          <w:rFonts w:ascii="Times New Roman" w:hAnsi="Times New Roman"/>
        </w:rPr>
      </w:pPr>
      <w:r>
        <w:rPr>
          <w:rFonts w:ascii="Times New Roman" w:hAnsi="Times New Roman"/>
        </w:rPr>
        <w:t>C. Grateful.</w:t>
      </w:r>
    </w:p>
    <w:p>
      <w:pPr>
        <w:spacing w:line="288" w:lineRule="auto"/>
        <w:jc w:val="left"/>
        <w:rPr>
          <w:rFonts w:ascii="Times New Roman" w:hAnsi="Times New Roman"/>
        </w:rPr>
      </w:pPr>
      <w:r>
        <w:rPr>
          <w:rFonts w:ascii="Times New Roman" w:hAnsi="Times New Roman"/>
        </w:rPr>
        <w:t>B. Interested.</w:t>
      </w:r>
    </w:p>
    <w:p>
      <w:pPr>
        <w:spacing w:line="288" w:lineRule="auto"/>
        <w:jc w:val="left"/>
        <w:rPr>
          <w:rFonts w:ascii="Times New Roman" w:hAnsi="Times New Roman"/>
        </w:rPr>
      </w:pPr>
      <w:r>
        <w:rPr>
          <w:rFonts w:ascii="Times New Roman" w:hAnsi="Times New Roman"/>
        </w:rPr>
        <w:t>A. Annoyed.</w:t>
      </w:r>
    </w:p>
    <w:p>
      <w:pPr>
        <w:spacing w:line="288" w:lineRule="auto"/>
        <w:jc w:val="left"/>
        <w:rPr>
          <w:rFonts w:ascii="Times New Roman" w:hAnsi="Times New Roman"/>
        </w:rPr>
      </w:pPr>
      <w:r>
        <w:rPr>
          <w:rFonts w:hint="eastAsia" w:ascii="Times New Roman" w:hAnsi="Times New Roman"/>
        </w:rPr>
        <w:t>听第9段材料，回答第14至17题。</w:t>
      </w:r>
    </w:p>
    <w:p>
      <w:pPr>
        <w:spacing w:line="288" w:lineRule="auto"/>
        <w:jc w:val="left"/>
        <w:rPr>
          <w:rFonts w:ascii="Times New Roman" w:hAnsi="Times New Roman"/>
        </w:rPr>
      </w:pPr>
      <w:r>
        <w:rPr>
          <w:rFonts w:ascii="Times New Roman" w:hAnsi="Times New Roman"/>
        </w:rPr>
        <w:t>14. How does the man feel about attending overseas camps?</w:t>
      </w:r>
    </w:p>
    <w:p>
      <w:pPr>
        <w:spacing w:line="288" w:lineRule="auto"/>
        <w:jc w:val="left"/>
        <w:rPr>
          <w:rFonts w:ascii="Times New Roman" w:hAnsi="Times New Roman"/>
        </w:rPr>
      </w:pPr>
      <w:r>
        <w:rPr>
          <w:rFonts w:ascii="Times New Roman" w:hAnsi="Times New Roman"/>
        </w:rPr>
        <w:t>A. Expensive.</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Helpful.</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Challenging.</w:t>
      </w:r>
    </w:p>
    <w:p>
      <w:pPr>
        <w:spacing w:line="288" w:lineRule="auto"/>
        <w:jc w:val="left"/>
        <w:rPr>
          <w:rFonts w:ascii="Times New Roman" w:hAnsi="Times New Roman"/>
        </w:rPr>
      </w:pPr>
      <w:r>
        <w:rPr>
          <w:rFonts w:ascii="Times New Roman" w:hAnsi="Times New Roman"/>
        </w:rPr>
        <w:t>15. Where does the woman probably come from?</w:t>
      </w:r>
    </w:p>
    <w:p>
      <w:pPr>
        <w:spacing w:line="288" w:lineRule="auto"/>
        <w:jc w:val="left"/>
        <w:rPr>
          <w:rFonts w:ascii="Times New Roman" w:hAnsi="Times New Roman"/>
        </w:rPr>
      </w:pPr>
      <w:r>
        <w:rPr>
          <w:rFonts w:ascii="Times New Roman" w:hAnsi="Times New Roman"/>
        </w:rPr>
        <w:t>A. Canada.</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England.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China.</w:t>
      </w:r>
    </w:p>
    <w:p>
      <w:pPr>
        <w:spacing w:line="288" w:lineRule="auto"/>
        <w:jc w:val="left"/>
        <w:rPr>
          <w:rFonts w:ascii="Times New Roman" w:hAnsi="Times New Roman"/>
        </w:rPr>
      </w:pPr>
      <w:r>
        <w:rPr>
          <w:rFonts w:ascii="Times New Roman" w:hAnsi="Times New Roman"/>
        </w:rPr>
        <w:t>16. What camp will the woman choose for her kids?</w:t>
      </w:r>
    </w:p>
    <w:p>
      <w:pPr>
        <w:spacing w:line="288" w:lineRule="auto"/>
        <w:jc w:val="left"/>
        <w:rPr>
          <w:rFonts w:ascii="Times New Roman" w:hAnsi="Times New Roman"/>
        </w:rPr>
      </w:pPr>
      <w:r>
        <w:rPr>
          <w:rFonts w:ascii="Times New Roman" w:hAnsi="Times New Roman"/>
        </w:rPr>
        <w:t>A. A sports camp.</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An art camp.</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C.A wilderness camp.</w:t>
      </w:r>
    </w:p>
    <w:p>
      <w:pPr>
        <w:spacing w:line="288" w:lineRule="auto"/>
        <w:jc w:val="left"/>
        <w:rPr>
          <w:rFonts w:ascii="Times New Roman" w:hAnsi="Times New Roman"/>
        </w:rPr>
      </w:pPr>
      <w:r>
        <w:rPr>
          <w:rFonts w:ascii="Times New Roman" w:hAnsi="Times New Roman"/>
        </w:rPr>
        <w:t>17. Who will the kids live with in camps?</w:t>
      </w:r>
    </w:p>
    <w:p>
      <w:pPr>
        <w:spacing w:line="288" w:lineRule="auto"/>
        <w:jc w:val="left"/>
        <w:rPr>
          <w:rFonts w:ascii="Times New Roman" w:hAnsi="Times New Roman"/>
        </w:rPr>
      </w:pPr>
      <w:r>
        <w:rPr>
          <w:rFonts w:ascii="Times New Roman" w:hAnsi="Times New Roman"/>
        </w:rPr>
        <w:t>A. Their parents.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The camp workers.</w:t>
      </w:r>
      <w:r>
        <w:rPr>
          <w:rFonts w:ascii="Times New Roman" w:hAnsi="Times New Roman"/>
        </w:rPr>
        <w:tab/>
      </w:r>
      <w:r>
        <w:rPr>
          <w:rFonts w:ascii="Times New Roman" w:hAnsi="Times New Roman"/>
        </w:rPr>
        <w:tab/>
      </w:r>
      <w:r>
        <w:rPr>
          <w:rFonts w:ascii="Times New Roman" w:hAnsi="Times New Roman"/>
        </w:rPr>
        <w:t>C. The natives.</w:t>
      </w:r>
    </w:p>
    <w:p>
      <w:pPr>
        <w:spacing w:line="288" w:lineRule="auto"/>
        <w:jc w:val="left"/>
        <w:rPr>
          <w:rFonts w:ascii="Times New Roman" w:hAnsi="Times New Roman"/>
        </w:rPr>
      </w:pPr>
      <w:r>
        <w:rPr>
          <w:rFonts w:hint="eastAsia" w:ascii="Times New Roman" w:hAnsi="Times New Roman"/>
        </w:rPr>
        <w:t>听第10段材料，回答第18至20题。</w:t>
      </w:r>
    </w:p>
    <w:p>
      <w:pPr>
        <w:spacing w:line="288" w:lineRule="auto"/>
        <w:jc w:val="left"/>
        <w:rPr>
          <w:rFonts w:ascii="Times New Roman" w:hAnsi="Times New Roman"/>
        </w:rPr>
      </w:pPr>
      <w:r>
        <w:rPr>
          <w:rFonts w:ascii="Times New Roman" w:hAnsi="Times New Roman"/>
        </w:rPr>
        <w:t>18. What is the speaker mainly talking about?</w:t>
      </w:r>
    </w:p>
    <w:p>
      <w:pPr>
        <w:spacing w:line="288" w:lineRule="auto"/>
        <w:jc w:val="left"/>
        <w:rPr>
          <w:rFonts w:ascii="Times New Roman" w:hAnsi="Times New Roman"/>
        </w:rPr>
      </w:pPr>
      <w:r>
        <w:rPr>
          <w:rFonts w:ascii="Times New Roman" w:hAnsi="Times New Roman"/>
        </w:rPr>
        <w:t>A. A special statue.</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A new kind of fish.</w:t>
      </w:r>
      <w:r>
        <w:rPr>
          <w:rFonts w:ascii="Times New Roman" w:hAnsi="Times New Roman"/>
        </w:rPr>
        <w:tab/>
      </w:r>
      <w:r>
        <w:rPr>
          <w:rFonts w:ascii="Times New Roman" w:hAnsi="Times New Roman"/>
        </w:rPr>
        <w:tab/>
      </w:r>
      <w:r>
        <w:rPr>
          <w:rFonts w:ascii="Times New Roman" w:hAnsi="Times New Roman"/>
        </w:rPr>
        <w:t>C. A beautiful river.</w:t>
      </w:r>
    </w:p>
    <w:p>
      <w:pPr>
        <w:spacing w:line="288" w:lineRule="auto"/>
        <w:jc w:val="left"/>
        <w:rPr>
          <w:rFonts w:ascii="Times New Roman" w:hAnsi="Times New Roman"/>
        </w:rPr>
      </w:pPr>
      <w:r>
        <w:rPr>
          <w:rFonts w:ascii="Times New Roman" w:hAnsi="Times New Roman"/>
        </w:rPr>
        <w:t>19. Why did the Malay Prince name the island "Lion City"?</w:t>
      </w:r>
    </w:p>
    <w:p>
      <w:pPr>
        <w:spacing w:line="288" w:lineRule="auto"/>
        <w:jc w:val="left"/>
        <w:rPr>
          <w:rFonts w:ascii="Times New Roman" w:hAnsi="Times New Roman"/>
        </w:rPr>
      </w:pPr>
      <w:r>
        <w:rPr>
          <w:rFonts w:ascii="Times New Roman" w:hAnsi="Times New Roman"/>
        </w:rPr>
        <w:t>A. He thought he saw a lion then.</w:t>
      </w:r>
    </w:p>
    <w:p>
      <w:pPr>
        <w:spacing w:line="288" w:lineRule="auto"/>
        <w:jc w:val="left"/>
        <w:rPr>
          <w:rFonts w:ascii="Times New Roman" w:hAnsi="Times New Roman"/>
        </w:rPr>
      </w:pPr>
      <w:r>
        <w:rPr>
          <w:rFonts w:ascii="Times New Roman" w:hAnsi="Times New Roman"/>
        </w:rPr>
        <w:t>B. He learned it from a legend.</w:t>
      </w:r>
    </w:p>
    <w:p>
      <w:pPr>
        <w:spacing w:line="288" w:lineRule="auto"/>
        <w:jc w:val="left"/>
        <w:rPr>
          <w:rFonts w:ascii="Times New Roman" w:hAnsi="Times New Roman"/>
        </w:rPr>
      </w:pPr>
      <w:r>
        <w:rPr>
          <w:rFonts w:ascii="Times New Roman" w:hAnsi="Times New Roman"/>
        </w:rPr>
        <w:t>C. He liked lions very much.</w:t>
      </w:r>
    </w:p>
    <w:p>
      <w:pPr>
        <w:spacing w:line="288" w:lineRule="auto"/>
        <w:jc w:val="left"/>
        <w:rPr>
          <w:rFonts w:ascii="Times New Roman" w:hAnsi="Times New Roman"/>
        </w:rPr>
      </w:pPr>
      <w:r>
        <w:rPr>
          <w:rFonts w:ascii="Times New Roman" w:hAnsi="Times New Roman"/>
        </w:rPr>
        <w:t>20. What is the speaker probably?</w:t>
      </w:r>
    </w:p>
    <w:p>
      <w:pPr>
        <w:spacing w:line="288" w:lineRule="auto"/>
        <w:jc w:val="left"/>
        <w:rPr>
          <w:rFonts w:ascii="Times New Roman" w:hAnsi="Times New Roman"/>
        </w:rPr>
      </w:pPr>
      <w:r>
        <w:rPr>
          <w:rFonts w:ascii="Times New Roman" w:hAnsi="Times New Roman"/>
        </w:rPr>
        <w:t>A. An agent.</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A reporter.</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A tour guide.</w:t>
      </w:r>
    </w:p>
    <w:p>
      <w:pPr>
        <w:spacing w:line="288" w:lineRule="auto"/>
        <w:jc w:val="left"/>
        <w:rPr>
          <w:rFonts w:ascii="Times New Roman" w:hAnsi="Times New Roman"/>
          <w:b/>
          <w:bCs/>
        </w:rPr>
      </w:pPr>
      <w:r>
        <w:rPr>
          <w:rFonts w:hint="eastAsia" w:ascii="Times New Roman" w:hAnsi="Times New Roman"/>
          <w:b/>
          <w:bCs/>
        </w:rPr>
        <w:t>第二部分</w:t>
      </w:r>
      <w:r>
        <w:rPr>
          <w:rFonts w:ascii="Times New Roman" w:hAnsi="Times New Roman"/>
          <w:b/>
          <w:bCs/>
        </w:rPr>
        <w:tab/>
      </w:r>
      <w:r>
        <w:rPr>
          <w:rFonts w:hint="eastAsia" w:ascii="Times New Roman" w:hAnsi="Times New Roman"/>
          <w:b/>
          <w:bCs/>
        </w:rPr>
        <w:t>阅读（共两节，满分50分）</w:t>
      </w:r>
    </w:p>
    <w:p>
      <w:pPr>
        <w:spacing w:line="288" w:lineRule="auto"/>
        <w:jc w:val="left"/>
        <w:rPr>
          <w:rFonts w:ascii="Times New Roman" w:hAnsi="Times New Roman"/>
          <w:b/>
          <w:bCs/>
        </w:rPr>
      </w:pPr>
      <w:r>
        <w:rPr>
          <w:rFonts w:hint="eastAsia" w:ascii="Times New Roman" w:hAnsi="Times New Roman"/>
          <w:b/>
          <w:bCs/>
        </w:rPr>
        <w:t>第一节</w:t>
      </w:r>
      <w:r>
        <w:rPr>
          <w:rFonts w:ascii="Times New Roman" w:hAnsi="Times New Roman"/>
          <w:b/>
          <w:bCs/>
        </w:rPr>
        <w:tab/>
      </w:r>
      <w:r>
        <w:rPr>
          <w:rFonts w:hint="eastAsia" w:ascii="Times New Roman" w:hAnsi="Times New Roman"/>
          <w:b/>
          <w:bCs/>
        </w:rPr>
        <w:t>（共15小题；每小题2.5分，满分37.5分）</w:t>
      </w:r>
    </w:p>
    <w:p>
      <w:pPr>
        <w:pStyle w:val="12"/>
        <w:ind w:firstLine="420"/>
      </w:pPr>
      <w:r>
        <w:rPr>
          <w:rFonts w:hint="eastAsia"/>
        </w:rPr>
        <w:t>阅读下列短文，从每题所给的A、B、C和D四个选项中，选出最佳选项。</w:t>
      </w:r>
    </w:p>
    <w:p>
      <w:pPr>
        <w:spacing w:line="288" w:lineRule="auto"/>
        <w:jc w:val="center"/>
        <w:rPr>
          <w:rFonts w:ascii="Times New Roman" w:hAnsi="Times New Roman"/>
          <w:b/>
          <w:bCs/>
        </w:rPr>
      </w:pPr>
      <w:r>
        <w:rPr>
          <w:rFonts w:ascii="Times New Roman" w:hAnsi="Times New Roman"/>
          <w:b/>
          <w:bCs/>
        </w:rPr>
        <w:t>A</w:t>
      </w:r>
    </w:p>
    <w:p>
      <w:pPr>
        <w:pStyle w:val="12"/>
        <w:ind w:firstLine="420"/>
      </w:pPr>
      <w:r>
        <w:t>Summer is approaching and with it, festival season. These are Europe's best classical music festivals, not to be missed!</w:t>
      </w:r>
    </w:p>
    <w:p>
      <w:pPr>
        <w:pStyle w:val="12"/>
        <w:ind w:firstLine="422"/>
        <w:rPr>
          <w:b/>
          <w:bCs/>
        </w:rPr>
      </w:pPr>
      <w:r>
        <w:rPr>
          <w:b/>
          <w:bCs/>
        </w:rPr>
        <w:t>Bergen International Festival, Norway</w:t>
      </w:r>
    </w:p>
    <w:p>
      <w:pPr>
        <w:pStyle w:val="12"/>
        <w:ind w:firstLine="420"/>
      </w:pPr>
      <w:r>
        <w:t>Bergen Festival was established to promote Nordic artists and has become the largest festival of music and arts in Scandinavia. As well as attracting world-class performers, it is special for taking place in unique historical spots in the heart of Bergen and its coastal surrounds, including Norwegian composer Edvard Grieg's own home, and the 13th-century King Hakon's Hall.</w:t>
      </w:r>
    </w:p>
    <w:p>
      <w:pPr>
        <w:pStyle w:val="12"/>
        <w:ind w:firstLine="420"/>
      </w:pPr>
      <w:r>
        <w:t>June 24-July 7, fib. no</w:t>
      </w:r>
    </w:p>
    <w:p>
      <w:pPr>
        <w:pStyle w:val="12"/>
        <w:ind w:firstLine="422"/>
        <w:rPr>
          <w:b/>
          <w:bCs/>
        </w:rPr>
      </w:pPr>
      <w:r>
        <w:rPr>
          <w:b/>
          <w:bCs/>
        </w:rPr>
        <w:t>Granada International Festival, Spain</w:t>
      </w:r>
    </w:p>
    <w:p>
      <w:pPr>
        <w:pStyle w:val="12"/>
        <w:ind w:firstLine="420"/>
      </w:pPr>
      <w:r>
        <w:t xml:space="preserve">In 2023, performances by Icelandic pianists Víkingur Olafsson, Philippe Herreweghe in </w:t>
      </w:r>
      <w:r>
        <w:rPr>
          <w:rFonts w:hint="eastAsia"/>
        </w:rPr>
        <w:t>music by Mozart and Beethoven are among the classical music highlights(亮点).As in previous</w:t>
      </w:r>
      <w:r>
        <w:t xml:space="preserve"> years, the festival will team up with University of Granada to invite enormous students to take part in the Manuel de Falla Courses.</w:t>
      </w:r>
    </w:p>
    <w:p>
      <w:pPr>
        <w:pStyle w:val="12"/>
        <w:ind w:firstLine="420"/>
      </w:pPr>
      <w:r>
        <w:t>June 21-July 19, granadafestival. org</w:t>
      </w:r>
    </w:p>
    <w:p>
      <w:pPr>
        <w:pStyle w:val="12"/>
        <w:ind w:firstLine="422"/>
        <w:rPr>
          <w:b/>
          <w:bCs/>
        </w:rPr>
      </w:pPr>
      <w:r>
        <w:rPr>
          <w:b/>
          <w:bCs/>
        </w:rPr>
        <w:t>Verbier Festival, Switzerland</w:t>
      </w:r>
    </w:p>
    <w:p>
      <w:pPr>
        <w:pStyle w:val="12"/>
        <w:ind w:firstLine="420"/>
      </w:pPr>
      <w:r>
        <w:t>Verbier Festival shows fine music at the heart of the beautiful Swiss Alpseach summer in 2023. As well as experiencing these fantastic performers in some of the most impressive alpine scenery Europe has to offer, the real magic of Verbier is that it connects great musicians at the height of their careers with determined young artists, through the Verbier Festival Academy.</w:t>
      </w:r>
    </w:p>
    <w:p>
      <w:pPr>
        <w:pStyle w:val="12"/>
        <w:ind w:firstLine="420"/>
      </w:pPr>
      <w:r>
        <w:t>May 14-June 30, verbierfestival. com</w:t>
      </w:r>
    </w:p>
    <w:p>
      <w:pPr>
        <w:pStyle w:val="12"/>
        <w:ind w:firstLine="422"/>
        <w:rPr>
          <w:b/>
          <w:bCs/>
        </w:rPr>
      </w:pPr>
      <w:r>
        <w:rPr>
          <w:b/>
          <w:bCs/>
        </w:rPr>
        <w:t>Edinburgh International Festival, Scotland</w:t>
      </w:r>
    </w:p>
    <w:p>
      <w:pPr>
        <w:pStyle w:val="12"/>
        <w:ind w:firstLine="420"/>
      </w:pPr>
      <w:r>
        <w:t>There's a wonderful atmosphere on the historic streets of Edinburgh in August. In 2023,the festival wel</w:t>
      </w:r>
      <w:r>
        <w:rPr>
          <w:rFonts w:hint="eastAsia"/>
        </w:rPr>
        <w:t>come</w:t>
      </w:r>
      <w:r>
        <w:t>s violinist Nicola Benedetti in her first year as festival director. We will also see Scottish Chamber Orchestra and the London Symphony Orchestra from closer to home.223 outstanding students from all over the world will take part in it.</w:t>
      </w:r>
    </w:p>
    <w:p>
      <w:pPr>
        <w:pStyle w:val="12"/>
        <w:ind w:firstLine="420"/>
      </w:pPr>
      <w:r>
        <w:t>August 4-August 27, eif. Co</w:t>
      </w:r>
      <w:r>
        <w:rPr>
          <w:rFonts w:hint="eastAsia"/>
        </w:rPr>
        <w:t>.</w:t>
      </w:r>
      <w:r>
        <w:t xml:space="preserve"> uk</w:t>
      </w:r>
    </w:p>
    <w:p>
      <w:pPr>
        <w:spacing w:line="288" w:lineRule="auto"/>
        <w:jc w:val="left"/>
        <w:rPr>
          <w:rFonts w:ascii="Times New Roman" w:hAnsi="Times New Roman"/>
        </w:rPr>
      </w:pPr>
      <w:r>
        <w:rPr>
          <w:rFonts w:ascii="Times New Roman" w:hAnsi="Times New Roman"/>
        </w:rPr>
        <w:t>21. Which of the following highlights the Bergen International Festival?</w:t>
      </w:r>
    </w:p>
    <w:p>
      <w:pPr>
        <w:spacing w:line="288" w:lineRule="auto"/>
        <w:jc w:val="left"/>
        <w:rPr>
          <w:rFonts w:ascii="Times New Roman" w:hAnsi="Times New Roman"/>
        </w:rPr>
      </w:pPr>
      <w:r>
        <w:rPr>
          <w:rFonts w:ascii="Times New Roman" w:hAnsi="Times New Roman"/>
        </w:rPr>
        <w:t>A. The locations.</w:t>
      </w:r>
      <w:r>
        <w:rPr>
          <w:rFonts w:ascii="Times New Roman" w:hAnsi="Times New Roman"/>
        </w:rPr>
        <w:tab/>
      </w:r>
      <w:r>
        <w:rPr>
          <w:rFonts w:ascii="Times New Roman" w:hAnsi="Times New Roman"/>
        </w:rPr>
        <w:tab/>
      </w:r>
      <w:r>
        <w:rPr>
          <w:rFonts w:ascii="Times New Roman" w:hAnsi="Times New Roman"/>
        </w:rPr>
        <w:t>B. The performers.</w:t>
      </w:r>
      <w:r>
        <w:rPr>
          <w:rFonts w:ascii="Times New Roman" w:hAnsi="Times New Roman"/>
        </w:rPr>
        <w:tab/>
      </w:r>
      <w:r>
        <w:rPr>
          <w:rFonts w:ascii="Times New Roman" w:hAnsi="Times New Roman"/>
        </w:rPr>
        <w:tab/>
      </w:r>
      <w:r>
        <w:rPr>
          <w:rFonts w:ascii="Times New Roman" w:hAnsi="Times New Roman"/>
        </w:rPr>
        <w:t>C. The composers.</w:t>
      </w:r>
      <w:r>
        <w:rPr>
          <w:rFonts w:ascii="Times New Roman" w:hAnsi="Times New Roman"/>
        </w:rPr>
        <w:tab/>
      </w:r>
      <w:r>
        <w:rPr>
          <w:rFonts w:ascii="Times New Roman" w:hAnsi="Times New Roman"/>
        </w:rPr>
        <w:tab/>
      </w:r>
      <w:r>
        <w:rPr>
          <w:rFonts w:ascii="Times New Roman" w:hAnsi="Times New Roman"/>
        </w:rPr>
        <w:t>D. The coastline.</w:t>
      </w:r>
    </w:p>
    <w:p>
      <w:pPr>
        <w:spacing w:line="288" w:lineRule="auto"/>
        <w:jc w:val="left"/>
        <w:rPr>
          <w:rFonts w:ascii="Times New Roman" w:hAnsi="Times New Roman"/>
        </w:rPr>
      </w:pPr>
      <w:r>
        <w:rPr>
          <w:rFonts w:ascii="Times New Roman" w:hAnsi="Times New Roman"/>
        </w:rPr>
        <w:t>22. What do the festivals in Spain and Scotland have in common?</w:t>
      </w:r>
    </w:p>
    <w:p>
      <w:pPr>
        <w:spacing w:line="288" w:lineRule="auto"/>
        <w:jc w:val="left"/>
        <w:rPr>
          <w:rFonts w:ascii="Times New Roman" w:hAnsi="Times New Roman"/>
        </w:rPr>
      </w:pPr>
      <w:r>
        <w:rPr>
          <w:rFonts w:ascii="Times New Roman" w:hAnsi="Times New Roman"/>
        </w:rPr>
        <w:t>A. Music by Mozart.</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Student participation.</w:t>
      </w:r>
    </w:p>
    <w:p>
      <w:pPr>
        <w:spacing w:line="288" w:lineRule="auto"/>
        <w:jc w:val="left"/>
        <w:rPr>
          <w:rFonts w:ascii="Times New Roman" w:hAnsi="Times New Roman"/>
        </w:rPr>
      </w:pPr>
      <w:r>
        <w:rPr>
          <w:rFonts w:ascii="Times New Roman" w:hAnsi="Times New Roman"/>
        </w:rPr>
        <w:t>C. Violinists' performances.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Cooperation with universities.</w:t>
      </w:r>
    </w:p>
    <w:p>
      <w:pPr>
        <w:spacing w:line="288" w:lineRule="auto"/>
        <w:jc w:val="left"/>
        <w:rPr>
          <w:rFonts w:ascii="Times New Roman" w:hAnsi="Times New Roman"/>
        </w:rPr>
      </w:pPr>
      <w:r>
        <w:rPr>
          <w:rFonts w:ascii="Times New Roman" w:hAnsi="Times New Roman"/>
        </w:rPr>
        <w:t>23. Which of the following starts earliest?</w:t>
      </w:r>
    </w:p>
    <w:p>
      <w:pPr>
        <w:spacing w:line="288" w:lineRule="auto"/>
        <w:jc w:val="left"/>
        <w:rPr>
          <w:rFonts w:ascii="Times New Roman" w:hAnsi="Times New Roman"/>
        </w:rPr>
      </w:pPr>
      <w:r>
        <w:rPr>
          <w:rFonts w:ascii="Times New Roman" w:hAnsi="Times New Roman"/>
        </w:rPr>
        <w:t>A. Verbier Festival.</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Bergen International Festival.</w:t>
      </w:r>
    </w:p>
    <w:p>
      <w:pPr>
        <w:spacing w:line="288" w:lineRule="auto"/>
        <w:jc w:val="left"/>
        <w:rPr>
          <w:rFonts w:ascii="Times New Roman" w:hAnsi="Times New Roman"/>
        </w:rPr>
      </w:pPr>
      <w:r>
        <w:rPr>
          <w:rFonts w:ascii="Times New Roman" w:hAnsi="Times New Roman"/>
        </w:rPr>
        <w:t>C. Granada International Festival.</w:t>
      </w:r>
      <w:r>
        <w:rPr>
          <w:rFonts w:ascii="Times New Roman" w:hAnsi="Times New Roman"/>
        </w:rPr>
        <w:tab/>
      </w:r>
      <w:r>
        <w:rPr>
          <w:rFonts w:ascii="Times New Roman" w:hAnsi="Times New Roman"/>
        </w:rPr>
        <w:tab/>
      </w:r>
      <w:r>
        <w:rPr>
          <w:rFonts w:ascii="Times New Roman" w:hAnsi="Times New Roman"/>
        </w:rPr>
        <w:t>D. Edinburgh International Festival.</w:t>
      </w:r>
    </w:p>
    <w:p>
      <w:pPr>
        <w:spacing w:line="288" w:lineRule="auto"/>
        <w:jc w:val="center"/>
        <w:rPr>
          <w:rFonts w:ascii="Times New Roman" w:hAnsi="Times New Roman"/>
          <w:b/>
          <w:bCs/>
        </w:rPr>
      </w:pPr>
      <w:r>
        <w:rPr>
          <w:rFonts w:ascii="Times New Roman" w:hAnsi="Times New Roman"/>
          <w:b/>
          <w:bCs/>
        </w:rPr>
        <w:t>B</w:t>
      </w:r>
    </w:p>
    <w:p>
      <w:pPr>
        <w:pStyle w:val="12"/>
        <w:ind w:firstLine="420"/>
      </w:pPr>
      <w:r>
        <w:t>Sakamoto Ryuichi, who died on March 28 after a long battle with cancer, once described his musical method thus: "I open my ears to the world." But what Mr. Srakamoto heard, few others could. As a member of the Japanese techno-pop band Yellow Magic Orchestra, he helped pioneer modern electronic music. As a composer, he brought the work of directors such as Bernardo Bertolucci to life. His passing brought about mourning from the whole music world.</w:t>
      </w:r>
    </w:p>
    <w:p>
      <w:pPr>
        <w:pStyle w:val="12"/>
        <w:ind w:firstLine="420"/>
      </w:pPr>
      <w:r>
        <w:t xml:space="preserve">Mr. Sakamoto was born in Tokyo in 1952 and took to music early. He graduated from one of Tokyo's top colleges of music, where he studied Western classical music, and explored an interest in the traditional music of Japan's Okinawa as well as in that of India and Africa. Early in his career, Mr. Sakamoto trained his ears on the sound of technology. Yellow Magic </w:t>
      </w:r>
      <w:r>
        <w:rPr>
          <w:rFonts w:hint="eastAsia"/>
        </w:rPr>
        <w:t>Orchestra,</w:t>
      </w:r>
      <w:r>
        <w:t xml:space="preserve"> </w:t>
      </w:r>
      <w:r>
        <w:rPr>
          <w:rFonts w:hint="eastAsia"/>
        </w:rPr>
        <w:t>a group he formed in 1978,used synthesisers(合成器）in instrumental songs intended</w:t>
      </w:r>
      <w:r>
        <w:t xml:space="preserve"> for dancing - a novel combination at the time. "Errors or noises absorb me and I wonder if new musical currents could come from this imperfection," Mr. Sakamoto said. That was exactly what happened: Mr. Sakamoto's music helped inspire what would later become techno and hip-hop. Then he turned towards the sound of nature. He listened to the wind blowing, the water dropping, the rocks moving and the leaves falling, which he introduced into his music.</w:t>
      </w:r>
    </w:p>
    <w:p>
      <w:pPr>
        <w:pStyle w:val="12"/>
        <w:ind w:firstLine="420"/>
      </w:pPr>
      <w:r>
        <w:t xml:space="preserve">Unusually for a Japanese musician, Mr. Sakamoto used his fame to speak out on social and </w:t>
      </w:r>
      <w:r>
        <w:rPr>
          <w:rFonts w:hint="eastAsia"/>
        </w:rPr>
        <w:t>political issues,</w:t>
      </w:r>
      <w:r>
        <w:t xml:space="preserve"> </w:t>
      </w:r>
      <w:r>
        <w:rPr>
          <w:rFonts w:hint="eastAsia"/>
        </w:rPr>
        <w:t>including environmental preservation and nuclear（原子核的）power. In 2011,</w:t>
      </w:r>
      <w:r>
        <w:t xml:space="preserve"> an earthquake and tsunami rocked northeast Japan and set off a nuclear meltdown in Fukushima. In the wake of the disaster, Mr. Sakamoto travelled often to the region to support local residents.</w:t>
      </w:r>
    </w:p>
    <w:p>
      <w:pPr>
        <w:pStyle w:val="12"/>
        <w:ind w:firstLine="420"/>
      </w:pPr>
      <w:r>
        <w:t>In 2014, the cancer shook Mr. Sakamoto's life. But even that could not weaken his longing to hear more. In the next few years, he composed the score for "The Revenant", and produced a film about sound called "Coda".</w:t>
      </w:r>
    </w:p>
    <w:p>
      <w:pPr>
        <w:spacing w:line="288" w:lineRule="auto"/>
        <w:jc w:val="left"/>
        <w:rPr>
          <w:rFonts w:ascii="Times New Roman" w:hAnsi="Times New Roman"/>
        </w:rPr>
      </w:pPr>
      <w:r>
        <w:rPr>
          <w:rFonts w:ascii="Times New Roman" w:hAnsi="Times New Roman"/>
        </w:rPr>
        <w:t>24. What's paragraph 1 mainly about?</w:t>
      </w:r>
    </w:p>
    <w:p>
      <w:pPr>
        <w:spacing w:line="288" w:lineRule="auto"/>
        <w:jc w:val="left"/>
        <w:rPr>
          <w:rFonts w:ascii="Times New Roman" w:hAnsi="Times New Roman"/>
        </w:rPr>
      </w:pPr>
      <w:r>
        <w:rPr>
          <w:rFonts w:ascii="Times New Roman" w:hAnsi="Times New Roman"/>
        </w:rPr>
        <w:t>A. The style of Sakamoto Ryuichi's music.</w:t>
      </w:r>
    </w:p>
    <w:p>
      <w:pPr>
        <w:spacing w:line="288" w:lineRule="auto"/>
        <w:jc w:val="left"/>
        <w:rPr>
          <w:rFonts w:ascii="Times New Roman" w:hAnsi="Times New Roman"/>
        </w:rPr>
      </w:pPr>
      <w:r>
        <w:rPr>
          <w:rFonts w:ascii="Times New Roman" w:hAnsi="Times New Roman"/>
        </w:rPr>
        <w:t>B. Sakamoto Ryuichi's comments on music.</w:t>
      </w:r>
    </w:p>
    <w:p>
      <w:pPr>
        <w:spacing w:line="288" w:lineRule="auto"/>
        <w:jc w:val="left"/>
        <w:rPr>
          <w:rFonts w:ascii="Times New Roman" w:hAnsi="Times New Roman"/>
        </w:rPr>
      </w:pPr>
      <w:r>
        <w:rPr>
          <w:rFonts w:ascii="Times New Roman" w:hAnsi="Times New Roman"/>
        </w:rPr>
        <w:t>C. Sakamoto Ryuichi's contributions to music.</w:t>
      </w:r>
    </w:p>
    <w:p>
      <w:pPr>
        <w:spacing w:line="288" w:lineRule="auto"/>
        <w:jc w:val="left"/>
        <w:rPr>
          <w:rFonts w:ascii="Times New Roman" w:hAnsi="Times New Roman"/>
        </w:rPr>
      </w:pPr>
      <w:r>
        <w:rPr>
          <w:rFonts w:ascii="Times New Roman" w:hAnsi="Times New Roman"/>
        </w:rPr>
        <w:t>D. The influence of Sakamoto Ryuichi's music.</w:t>
      </w:r>
    </w:p>
    <w:p>
      <w:pPr>
        <w:spacing w:line="288" w:lineRule="auto"/>
        <w:jc w:val="left"/>
        <w:rPr>
          <w:rFonts w:ascii="Times New Roman" w:hAnsi="Times New Roman"/>
        </w:rPr>
      </w:pPr>
      <w:r>
        <w:rPr>
          <w:rFonts w:ascii="Times New Roman" w:hAnsi="Times New Roman"/>
        </w:rPr>
        <w:t>25. What can we learn about Sakamoto Ryuichi from paragraph 2?</w:t>
      </w:r>
    </w:p>
    <w:p>
      <w:pPr>
        <w:spacing w:line="288" w:lineRule="auto"/>
        <w:jc w:val="left"/>
        <w:rPr>
          <w:rFonts w:ascii="Times New Roman" w:hAnsi="Times New Roman"/>
        </w:rPr>
      </w:pPr>
      <w:r>
        <w:rPr>
          <w:rFonts w:ascii="Times New Roman" w:hAnsi="Times New Roman"/>
        </w:rPr>
        <w:t>A. He liked nature scenery.</w:t>
      </w:r>
    </w:p>
    <w:p>
      <w:pPr>
        <w:spacing w:line="288" w:lineRule="auto"/>
        <w:jc w:val="left"/>
        <w:rPr>
          <w:rFonts w:ascii="Times New Roman" w:hAnsi="Times New Roman"/>
        </w:rPr>
      </w:pPr>
      <w:r>
        <w:rPr>
          <w:rFonts w:ascii="Times New Roman" w:hAnsi="Times New Roman"/>
        </w:rPr>
        <w:t>B. He got inspired from noises.</w:t>
      </w:r>
    </w:p>
    <w:p>
      <w:pPr>
        <w:spacing w:line="288" w:lineRule="auto"/>
        <w:jc w:val="left"/>
        <w:rPr>
          <w:rFonts w:ascii="Times New Roman" w:hAnsi="Times New Roman"/>
        </w:rPr>
      </w:pPr>
      <w:r>
        <w:rPr>
          <w:rFonts w:ascii="Times New Roman" w:hAnsi="Times New Roman"/>
        </w:rPr>
        <w:t>C. He created techno and hip-hop.</w:t>
      </w:r>
    </w:p>
    <w:p>
      <w:pPr>
        <w:spacing w:line="288" w:lineRule="auto"/>
        <w:jc w:val="left"/>
        <w:rPr>
          <w:rFonts w:ascii="Times New Roman" w:hAnsi="Times New Roman"/>
        </w:rPr>
      </w:pPr>
      <w:r>
        <w:rPr>
          <w:rFonts w:ascii="Times New Roman" w:hAnsi="Times New Roman"/>
        </w:rPr>
        <w:t>D. He became interested in music at college.</w:t>
      </w:r>
    </w:p>
    <w:p>
      <w:pPr>
        <w:spacing w:line="288" w:lineRule="auto"/>
        <w:jc w:val="left"/>
        <w:rPr>
          <w:rFonts w:ascii="Times New Roman" w:hAnsi="Times New Roman"/>
        </w:rPr>
      </w:pPr>
      <w:r>
        <w:rPr>
          <w:rFonts w:ascii="Times New Roman" w:hAnsi="Times New Roman"/>
        </w:rPr>
        <w:t>26. Which of the following best describe Sakamoto Ryuichi?</w:t>
      </w:r>
    </w:p>
    <w:p>
      <w:pPr>
        <w:spacing w:line="288" w:lineRule="auto"/>
        <w:jc w:val="left"/>
        <w:rPr>
          <w:rFonts w:ascii="Times New Roman" w:hAnsi="Times New Roman"/>
        </w:rPr>
      </w:pPr>
      <w:r>
        <w:rPr>
          <w:rFonts w:ascii="Times New Roman" w:hAnsi="Times New Roman"/>
        </w:rPr>
        <w:t>A. Intelligent and frank.</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Talented and caring.</w:t>
      </w:r>
    </w:p>
    <w:p>
      <w:pPr>
        <w:spacing w:line="288" w:lineRule="auto"/>
        <w:jc w:val="left"/>
        <w:rPr>
          <w:rFonts w:ascii="Times New Roman" w:hAnsi="Times New Roman"/>
        </w:rPr>
      </w:pPr>
      <w:r>
        <w:rPr>
          <w:rFonts w:ascii="Times New Roman" w:hAnsi="Times New Roman"/>
        </w:rPr>
        <w:t>C. Generous and enthusiastic.</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Determined and humorous.</w:t>
      </w:r>
    </w:p>
    <w:p>
      <w:pPr>
        <w:spacing w:line="288" w:lineRule="auto"/>
        <w:jc w:val="left"/>
        <w:rPr>
          <w:rFonts w:ascii="Times New Roman" w:hAnsi="Times New Roman"/>
        </w:rPr>
      </w:pPr>
      <w:r>
        <w:rPr>
          <w:rFonts w:ascii="Times New Roman" w:hAnsi="Times New Roman"/>
        </w:rPr>
        <w:t>27. What could be the best title for the text?</w:t>
      </w:r>
    </w:p>
    <w:p>
      <w:pPr>
        <w:spacing w:line="288" w:lineRule="auto"/>
        <w:jc w:val="left"/>
        <w:rPr>
          <w:rFonts w:ascii="Times New Roman" w:hAnsi="Times New Roman"/>
        </w:rPr>
      </w:pPr>
      <w:r>
        <w:rPr>
          <w:rFonts w:ascii="Times New Roman" w:hAnsi="Times New Roman"/>
        </w:rPr>
        <w:t>A. A musician: making sounds into music</w:t>
      </w:r>
    </w:p>
    <w:p>
      <w:pPr>
        <w:spacing w:line="288" w:lineRule="auto"/>
        <w:jc w:val="left"/>
        <w:rPr>
          <w:rFonts w:ascii="Times New Roman" w:hAnsi="Times New Roman"/>
        </w:rPr>
      </w:pPr>
      <w:r>
        <w:rPr>
          <w:rFonts w:ascii="Times New Roman" w:hAnsi="Times New Roman"/>
        </w:rPr>
        <w:t>B. Sounds of nature: sources of music composition</w:t>
      </w:r>
    </w:p>
    <w:p>
      <w:pPr>
        <w:spacing w:line="288" w:lineRule="auto"/>
        <w:jc w:val="left"/>
        <w:rPr>
          <w:rFonts w:ascii="Times New Roman" w:hAnsi="Times New Roman"/>
        </w:rPr>
      </w:pPr>
      <w:r>
        <w:rPr>
          <w:rFonts w:ascii="Times New Roman" w:hAnsi="Times New Roman"/>
        </w:rPr>
        <w:t>C. Yellow Magic Orchestra: memories of generations</w:t>
      </w:r>
    </w:p>
    <w:p>
      <w:pPr>
        <w:spacing w:line="288" w:lineRule="auto"/>
        <w:jc w:val="left"/>
        <w:rPr>
          <w:rFonts w:ascii="Times New Roman" w:hAnsi="Times New Roman"/>
        </w:rPr>
      </w:pPr>
      <w:r>
        <w:rPr>
          <w:rFonts w:ascii="Times New Roman" w:hAnsi="Times New Roman"/>
        </w:rPr>
        <w:t>D. Sakamoto Ryuichi: speaking out for the common people</w:t>
      </w:r>
    </w:p>
    <w:p>
      <w:pPr>
        <w:spacing w:line="288" w:lineRule="auto"/>
        <w:jc w:val="center"/>
        <w:rPr>
          <w:rFonts w:ascii="Times New Roman" w:hAnsi="Times New Roman"/>
          <w:b/>
          <w:bCs/>
        </w:rPr>
      </w:pPr>
      <w:r>
        <w:rPr>
          <w:rFonts w:ascii="Times New Roman" w:hAnsi="Times New Roman"/>
          <w:b/>
          <w:bCs/>
        </w:rPr>
        <w:t>C</w:t>
      </w:r>
    </w:p>
    <w:p>
      <w:pPr>
        <w:pStyle w:val="12"/>
        <w:ind w:firstLine="420"/>
      </w:pPr>
      <w:r>
        <w:t xml:space="preserve">One of the challenges in treating burn patients is the repetition of dressing changes, which can be extremely painful. To bring relief to this problem, University of Waterloo researchers have </w:t>
      </w:r>
      <w:r>
        <w:rPr>
          <w:rFonts w:hint="eastAsia"/>
        </w:rPr>
        <w:t>created a smart wound dressing material that uses advanced polymers（聚合物）for personalized</w:t>
      </w:r>
      <w:r>
        <w:t xml:space="preserve"> treatment. This new dressing, tailored through 3D printing, could improve the recovery process for burn patients.</w:t>
      </w:r>
    </w:p>
    <w:p>
      <w:pPr>
        <w:pStyle w:val="12"/>
        <w:ind w:firstLine="420"/>
      </w:pPr>
      <w:r>
        <w:t xml:space="preserve">"The material has good surface adhesion, which is a key feature. It can easily become attached to the skin and be taken off," said Dr. Boxin Zhao, a professor in Waterloo's Department of Chemical Engineering, whose team has made significant advances in developing </w:t>
      </w:r>
      <w:r>
        <w:rPr>
          <w:rFonts w:hint="eastAsia"/>
        </w:rPr>
        <w:t>intelligent hydrogel(水凝胶）materials for use as a reusable wound dressing.</w:t>
      </w:r>
    </w:p>
    <w:p>
      <w:pPr>
        <w:pStyle w:val="12"/>
        <w:ind w:firstLine="420"/>
      </w:pPr>
      <w:r>
        <w:t>In developing the dressing, the researchers conducted a 3D scan of the patient's face and body parts to personalize it to an individual's needs. This enables the dressing to make good contact with surfaces like noses and fingers, making it perfect for creating personalized wound dressings for burn patients.</w:t>
      </w:r>
    </w:p>
    <w:p>
      <w:pPr>
        <w:pStyle w:val="12"/>
        <w:ind w:firstLine="420"/>
      </w:pPr>
      <w:r>
        <w:t>The dressing's heat responsiveness allows it to warm on the skin and gently lower to room temperature. Additionally, when cooled in the fridge, the dressing become larger but become smaller in size at body temperature, making it easier and less painful to remove. Also, the dressing is designed to let go of the drug a little at a time, allowing for longer-lasting pain relief.</w:t>
      </w:r>
    </w:p>
    <w:p>
      <w:pPr>
        <w:pStyle w:val="12"/>
        <w:ind w:firstLine="420"/>
      </w:pPr>
      <w:r>
        <w:t>A study highlighting the team's progress was recently published in the Journal of Colloids and Interface Science. The next step for Zhao's research group is to continue improving the material's properties to make it healthier and commercially workable. The material also has potential applications for cancer treatment. Traditionally, a patient may need to be in a clinic for hours. This dressing can provide assistance outside the clinic setting, reducing some of the challenges connected with traditional methods.</w:t>
      </w:r>
    </w:p>
    <w:p>
      <w:pPr>
        <w:spacing w:line="288" w:lineRule="auto"/>
        <w:jc w:val="left"/>
        <w:rPr>
          <w:rFonts w:ascii="Times New Roman" w:hAnsi="Times New Roman"/>
        </w:rPr>
      </w:pPr>
      <w:r>
        <w:rPr>
          <w:rFonts w:ascii="Times New Roman" w:hAnsi="Times New Roman"/>
        </w:rPr>
        <w:t>28. What does the underlined word "adhesion" probably mean in paragraph 2?</w:t>
      </w:r>
    </w:p>
    <w:p>
      <w:pPr>
        <w:spacing w:line="288" w:lineRule="auto"/>
        <w:jc w:val="left"/>
        <w:rPr>
          <w:rFonts w:ascii="Times New Roman" w:hAnsi="Times New Roman"/>
        </w:rPr>
      </w:pPr>
      <w:r>
        <w:rPr>
          <w:rFonts w:ascii="Times New Roman" w:hAnsi="Times New Roman"/>
        </w:rPr>
        <w:t>A. The ability to be recycled.</w:t>
      </w:r>
    </w:p>
    <w:p>
      <w:pPr>
        <w:spacing w:line="288" w:lineRule="auto"/>
        <w:jc w:val="left"/>
        <w:rPr>
          <w:rFonts w:ascii="Times New Roman" w:hAnsi="Times New Roman"/>
        </w:rPr>
      </w:pPr>
      <w:r>
        <w:rPr>
          <w:rFonts w:ascii="Times New Roman" w:hAnsi="Times New Roman"/>
        </w:rPr>
        <w:t>B. The feature of being adaptable.</w:t>
      </w:r>
    </w:p>
    <w:p>
      <w:pPr>
        <w:spacing w:line="288" w:lineRule="auto"/>
        <w:jc w:val="left"/>
        <w:rPr>
          <w:rFonts w:ascii="Times New Roman" w:hAnsi="Times New Roman"/>
        </w:rPr>
      </w:pPr>
      <w:r>
        <w:rPr>
          <w:rFonts w:ascii="Times New Roman" w:hAnsi="Times New Roman"/>
        </w:rPr>
        <w:t>C. The feature of being intelligent.</w:t>
      </w:r>
    </w:p>
    <w:p>
      <w:pPr>
        <w:spacing w:line="288" w:lineRule="auto"/>
        <w:jc w:val="left"/>
        <w:rPr>
          <w:rFonts w:ascii="Times New Roman" w:hAnsi="Times New Roman"/>
        </w:rPr>
      </w:pPr>
      <w:r>
        <w:rPr>
          <w:rFonts w:ascii="Times New Roman" w:hAnsi="Times New Roman"/>
        </w:rPr>
        <w:t>D. The ability to stick to a substance.</w:t>
      </w:r>
    </w:p>
    <w:p>
      <w:pPr>
        <w:spacing w:line="288" w:lineRule="auto"/>
        <w:jc w:val="left"/>
        <w:rPr>
          <w:rFonts w:ascii="Times New Roman" w:hAnsi="Times New Roman"/>
        </w:rPr>
      </w:pPr>
      <w:r>
        <w:rPr>
          <w:rFonts w:ascii="Times New Roman" w:hAnsi="Times New Roman"/>
        </w:rPr>
        <w:t>29. What is the purpose of 3D scans?</w:t>
      </w:r>
    </w:p>
    <w:p>
      <w:pPr>
        <w:spacing w:line="288" w:lineRule="auto"/>
        <w:jc w:val="left"/>
        <w:rPr>
          <w:rFonts w:ascii="Times New Roman" w:hAnsi="Times New Roman"/>
        </w:rPr>
      </w:pPr>
      <w:r>
        <w:rPr>
          <w:rFonts w:ascii="Times New Roman" w:hAnsi="Times New Roman"/>
        </w:rPr>
        <w:t>A. To treat the wound.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To figure out the burn.</w:t>
      </w:r>
    </w:p>
    <w:p>
      <w:pPr>
        <w:spacing w:line="288" w:lineRule="auto"/>
        <w:jc w:val="left"/>
        <w:rPr>
          <w:rFonts w:ascii="Times New Roman" w:hAnsi="Times New Roman"/>
        </w:rPr>
      </w:pPr>
      <w:r>
        <w:rPr>
          <w:rFonts w:ascii="Times New Roman" w:hAnsi="Times New Roman"/>
        </w:rPr>
        <w:t>C. To tailor the dressing's shape.</w:t>
      </w:r>
      <w:r>
        <w:rPr>
          <w:rFonts w:ascii="Times New Roman" w:hAnsi="Times New Roman"/>
        </w:rPr>
        <w:tab/>
      </w:r>
      <w:r>
        <w:rPr>
          <w:rFonts w:ascii="Times New Roman" w:hAnsi="Times New Roman"/>
        </w:rPr>
        <w:tab/>
      </w:r>
      <w:r>
        <w:rPr>
          <w:rFonts w:ascii="Times New Roman" w:hAnsi="Times New Roman"/>
        </w:rPr>
        <w:t>D. To develop the dressing.</w:t>
      </w:r>
    </w:p>
    <w:p>
      <w:pPr>
        <w:spacing w:line="288" w:lineRule="auto"/>
        <w:jc w:val="left"/>
        <w:rPr>
          <w:rFonts w:ascii="Times New Roman" w:hAnsi="Times New Roman"/>
        </w:rPr>
      </w:pPr>
      <w:r>
        <w:rPr>
          <w:rFonts w:ascii="Times New Roman" w:hAnsi="Times New Roman"/>
        </w:rPr>
        <w:t>30. What does paragraph 4 focus on concerning the smart dressing?</w:t>
      </w:r>
    </w:p>
    <w:p>
      <w:pPr>
        <w:spacing w:line="288" w:lineRule="auto"/>
        <w:jc w:val="left"/>
        <w:rPr>
          <w:rFonts w:ascii="Times New Roman" w:hAnsi="Times New Roman"/>
        </w:rPr>
      </w:pPr>
      <w:r>
        <w:rPr>
          <w:rFonts w:ascii="Times New Roman" w:hAnsi="Times New Roman"/>
        </w:rPr>
        <w:t>A. Its potential.</w:t>
      </w:r>
      <w:r>
        <w:rPr>
          <w:rFonts w:ascii="Times New Roman" w:hAnsi="Times New Roman"/>
        </w:rPr>
        <w:tab/>
      </w:r>
      <w:r>
        <w:rPr>
          <w:rFonts w:ascii="Times New Roman" w:hAnsi="Times New Roman"/>
        </w:rPr>
        <w:tab/>
      </w:r>
      <w:r>
        <w:rPr>
          <w:rFonts w:ascii="Times New Roman" w:hAnsi="Times New Roman"/>
        </w:rPr>
        <w:t>B. Its effectiveness.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Its properties.</w:t>
      </w:r>
      <w:r>
        <w:rPr>
          <w:rFonts w:ascii="Times New Roman" w:hAnsi="Times New Roman"/>
        </w:rPr>
        <w:tab/>
      </w:r>
      <w:r>
        <w:rPr>
          <w:rFonts w:ascii="Times New Roman" w:hAnsi="Times New Roman"/>
        </w:rPr>
        <w:tab/>
      </w:r>
      <w:r>
        <w:rPr>
          <w:rFonts w:ascii="Times New Roman" w:hAnsi="Times New Roman"/>
        </w:rPr>
        <w:t>D. Its variety.</w:t>
      </w:r>
    </w:p>
    <w:p>
      <w:pPr>
        <w:spacing w:line="288" w:lineRule="auto"/>
        <w:jc w:val="left"/>
        <w:rPr>
          <w:rFonts w:ascii="Times New Roman" w:hAnsi="Times New Roman"/>
        </w:rPr>
      </w:pPr>
      <w:r>
        <w:rPr>
          <w:rFonts w:ascii="Times New Roman" w:hAnsi="Times New Roman"/>
        </w:rPr>
        <w:t>31. What can we infer from the last paragraph?</w:t>
      </w:r>
    </w:p>
    <w:p>
      <w:pPr>
        <w:spacing w:line="288" w:lineRule="auto"/>
        <w:jc w:val="left"/>
        <w:rPr>
          <w:rFonts w:ascii="Times New Roman" w:hAnsi="Times New Roman"/>
        </w:rPr>
      </w:pPr>
      <w:r>
        <w:rPr>
          <w:rFonts w:ascii="Times New Roman" w:hAnsi="Times New Roman"/>
        </w:rPr>
        <w:t>A. The material is not health-friendly.</w:t>
      </w:r>
    </w:p>
    <w:p>
      <w:pPr>
        <w:spacing w:line="288" w:lineRule="auto"/>
        <w:jc w:val="left"/>
        <w:rPr>
          <w:rFonts w:ascii="Times New Roman" w:hAnsi="Times New Roman"/>
        </w:rPr>
      </w:pPr>
      <w:r>
        <w:rPr>
          <w:rFonts w:ascii="Times New Roman" w:hAnsi="Times New Roman"/>
        </w:rPr>
        <w:t>B. The material will be put into market.</w:t>
      </w:r>
    </w:p>
    <w:p>
      <w:pPr>
        <w:spacing w:line="288" w:lineRule="auto"/>
        <w:jc w:val="left"/>
        <w:rPr>
          <w:rFonts w:ascii="Times New Roman" w:hAnsi="Times New Roman"/>
        </w:rPr>
      </w:pPr>
      <w:r>
        <w:rPr>
          <w:rFonts w:ascii="Times New Roman" w:hAnsi="Times New Roman"/>
        </w:rPr>
        <w:t>C. The material has been applied to treat cancer.</w:t>
      </w:r>
    </w:p>
    <w:p>
      <w:pPr>
        <w:spacing w:line="288" w:lineRule="auto"/>
        <w:jc w:val="left"/>
        <w:rPr>
          <w:rFonts w:ascii="Times New Roman" w:hAnsi="Times New Roman"/>
        </w:rPr>
      </w:pPr>
      <w:r>
        <w:rPr>
          <w:rFonts w:ascii="Times New Roman" w:hAnsi="Times New Roman"/>
        </w:rPr>
        <w:t>D. The material is introduced to the public online.</w:t>
      </w:r>
    </w:p>
    <w:p>
      <w:pPr>
        <w:spacing w:line="288" w:lineRule="auto"/>
        <w:jc w:val="center"/>
        <w:rPr>
          <w:rFonts w:ascii="Times New Roman" w:hAnsi="Times New Roman"/>
          <w:b/>
          <w:bCs/>
        </w:rPr>
      </w:pPr>
      <w:r>
        <w:rPr>
          <w:rFonts w:ascii="Times New Roman" w:hAnsi="Times New Roman"/>
          <w:b/>
          <w:bCs/>
        </w:rPr>
        <w:t>D</w:t>
      </w:r>
    </w:p>
    <w:p>
      <w:pPr>
        <w:spacing w:line="288" w:lineRule="auto"/>
        <w:jc w:val="left"/>
        <w:rPr>
          <w:rFonts w:ascii="Times New Roman" w:hAnsi="Times New Roman"/>
        </w:rPr>
      </w:pPr>
      <w:r>
        <w:rPr>
          <w:rFonts w:ascii="Times New Roman" w:hAnsi="Times New Roman"/>
        </w:rPr>
        <w:t>Space settlement is widely debated. Some argue living in space is unrealistic and that we should concentrate on improving life on Earth instead of potentially ruining another planet.</w:t>
      </w:r>
    </w:p>
    <w:p>
      <w:pPr>
        <w:spacing w:line="288" w:lineRule="auto"/>
        <w:jc w:val="left"/>
        <w:rPr>
          <w:rFonts w:ascii="Times New Roman" w:hAnsi="Times New Roman"/>
        </w:rPr>
      </w:pPr>
      <w:r>
        <w:rPr>
          <w:rFonts w:ascii="Times New Roman" w:hAnsi="Times New Roman"/>
        </w:rPr>
        <w:t xml:space="preserve">Taking living on Mars as an example, some scientists think it is a fantasy. To make it, Mars needs to first be warmed to closer to Earth's average temperature, which will take about 100 years. Then the planet must be made to produce oxygen, which will take 100,000 years or more. A 2018 NASA study concluded that, based on the levels of CO2 found on Mars, the above plan is not practical. If a solution were found and conducted, a project of that magnitude would cost </w:t>
      </w:r>
      <w:r>
        <w:rPr>
          <w:rFonts w:hint="eastAsia" w:ascii="Times New Roman" w:hAnsi="Times New Roman"/>
        </w:rPr>
        <w:t>billions,</w:t>
      </w:r>
      <w:r>
        <w:rPr>
          <w:rFonts w:ascii="Times New Roman" w:hAnsi="Times New Roman"/>
        </w:rPr>
        <w:t xml:space="preserve"> </w:t>
      </w:r>
      <w:r>
        <w:rPr>
          <w:rFonts w:hint="eastAsia" w:ascii="Times New Roman" w:hAnsi="Times New Roman"/>
        </w:rPr>
        <w:t>perh</w:t>
      </w:r>
      <w:r>
        <w:rPr>
          <w:rFonts w:ascii="Times New Roman" w:hAnsi="Times New Roman"/>
        </w:rPr>
        <w:t>a</w:t>
      </w:r>
      <w:r>
        <w:rPr>
          <w:rFonts w:hint="eastAsia" w:ascii="Times New Roman" w:hAnsi="Times New Roman"/>
        </w:rPr>
        <w:t>ps trillions(万亿).</w:t>
      </w:r>
    </w:p>
    <w:p>
      <w:pPr>
        <w:spacing w:line="288" w:lineRule="auto"/>
        <w:jc w:val="left"/>
        <w:rPr>
          <w:rFonts w:ascii="Times New Roman" w:hAnsi="Times New Roman"/>
        </w:rPr>
      </w:pPr>
      <w:r>
        <w:rPr>
          <w:rFonts w:ascii="Times New Roman" w:hAnsi="Times New Roman"/>
        </w:rPr>
        <w:t>Besides, humans have made a mess of Earth. If humans are able to change an uninhabitable planet in space into an appealing home for humans, surely we have the capability to fix the problems we've created on Earth. John Traphagan, Professor at the University of Texas, argued, "We need to stop holding the belief of human exceptionalism and start seeing humans as part of a collection of species. As long as we bring it with us to other worlds, we will repeat the same mistakes.”</w:t>
      </w:r>
    </w:p>
    <w:p>
      <w:pPr>
        <w:spacing w:line="288" w:lineRule="auto"/>
        <w:jc w:val="left"/>
        <w:rPr>
          <w:rFonts w:ascii="Times New Roman" w:hAnsi="Times New Roman"/>
        </w:rPr>
      </w:pPr>
      <w:r>
        <w:rPr>
          <w:rFonts w:ascii="Times New Roman" w:hAnsi="Times New Roman"/>
        </w:rPr>
        <w:t>However, others argue humans have a moral obligation to save our species from extinction, and space settlement is one way of doing so. According to some philosophies, humans are the only beings capable of morality, and, thus, preserving our species is the most morally pressing. Space settlement gives humankind the opportunity to significantly raise the chances of survival by providing access to the solar system's resources, and increasing knowledge of space and Earth.</w:t>
      </w:r>
    </w:p>
    <w:p>
      <w:pPr>
        <w:spacing w:line="288" w:lineRule="auto"/>
        <w:jc w:val="left"/>
        <w:rPr>
          <w:rFonts w:ascii="Times New Roman" w:hAnsi="Times New Roman"/>
        </w:rPr>
      </w:pPr>
      <w:r>
        <w:rPr>
          <w:rFonts w:hint="eastAsia" w:ascii="Times New Roman" w:hAnsi="Times New Roman"/>
        </w:rPr>
        <w:t>Space settlement is the next logical（合理的）step in human growth. Humans are not a</w:t>
      </w:r>
      <w:r>
        <w:rPr>
          <w:rFonts w:ascii="Times New Roman" w:hAnsi="Times New Roman"/>
        </w:rPr>
        <w:t xml:space="preserve"> species to stand still. Jeff Bezos, who traveled to space in 2021, stated, “The solar system can easily support a trillion humans. And if we had a trillion humans, we would have a thousand Einsteins and a thousand Mozarts and unlimited, for all practical purposes."</w:t>
      </w:r>
    </w:p>
    <w:p>
      <w:pPr>
        <w:spacing w:line="288" w:lineRule="auto"/>
        <w:jc w:val="left"/>
        <w:rPr>
          <w:rFonts w:ascii="Times New Roman" w:hAnsi="Times New Roman"/>
        </w:rPr>
      </w:pPr>
      <w:r>
        <w:rPr>
          <w:rFonts w:ascii="Times New Roman" w:hAnsi="Times New Roman"/>
        </w:rPr>
        <w:t>32. What information does paragraph 2 deliver?</w:t>
      </w:r>
    </w:p>
    <w:p>
      <w:pPr>
        <w:spacing w:line="288" w:lineRule="auto"/>
        <w:jc w:val="left"/>
        <w:rPr>
          <w:rFonts w:ascii="Times New Roman" w:hAnsi="Times New Roman"/>
        </w:rPr>
      </w:pPr>
      <w:r>
        <w:rPr>
          <w:rFonts w:ascii="Times New Roman" w:hAnsi="Times New Roman"/>
        </w:rPr>
        <w:t>A. Solutions to living on Mars have been found.</w:t>
      </w:r>
    </w:p>
    <w:p>
      <w:pPr>
        <w:spacing w:line="288" w:lineRule="auto"/>
        <w:jc w:val="left"/>
        <w:rPr>
          <w:rFonts w:ascii="Times New Roman" w:hAnsi="Times New Roman"/>
        </w:rPr>
      </w:pPr>
      <w:r>
        <w:rPr>
          <w:rFonts w:ascii="Times New Roman" w:hAnsi="Times New Roman"/>
        </w:rPr>
        <w:t>B. The 2018 NASA study agreed to live on Mars.</w:t>
      </w:r>
    </w:p>
    <w:p>
      <w:pPr>
        <w:spacing w:line="288" w:lineRule="auto"/>
        <w:jc w:val="left"/>
        <w:rPr>
          <w:rFonts w:ascii="Times New Roman" w:hAnsi="Times New Roman"/>
        </w:rPr>
      </w:pPr>
      <w:r>
        <w:rPr>
          <w:rFonts w:ascii="Times New Roman" w:hAnsi="Times New Roman"/>
        </w:rPr>
        <w:t>C. Some scientists regard living on Mars unrealistic.</w:t>
      </w:r>
    </w:p>
    <w:p>
      <w:pPr>
        <w:spacing w:line="288" w:lineRule="auto"/>
        <w:jc w:val="left"/>
        <w:rPr>
          <w:rFonts w:ascii="Times New Roman" w:hAnsi="Times New Roman"/>
        </w:rPr>
      </w:pPr>
      <w:r>
        <w:rPr>
          <w:rFonts w:ascii="Times New Roman" w:hAnsi="Times New Roman"/>
        </w:rPr>
        <w:t>D. The temperature on Mars is suitable for habitation.</w:t>
      </w:r>
    </w:p>
    <w:p>
      <w:pPr>
        <w:spacing w:line="288" w:lineRule="auto"/>
        <w:jc w:val="left"/>
        <w:rPr>
          <w:rFonts w:ascii="Times New Roman" w:hAnsi="Times New Roman"/>
        </w:rPr>
      </w:pPr>
      <w:r>
        <w:rPr>
          <w:rFonts w:ascii="Times New Roman" w:hAnsi="Times New Roman"/>
        </w:rPr>
        <w:t>33. What does the underlined word “it” in paragraph 3 refer to?</w:t>
      </w:r>
    </w:p>
    <w:p>
      <w:pPr>
        <w:spacing w:line="288" w:lineRule="auto"/>
        <w:jc w:val="left"/>
        <w:rPr>
          <w:rFonts w:ascii="Times New Roman" w:hAnsi="Times New Roman"/>
        </w:rPr>
      </w:pPr>
      <w:r>
        <w:rPr>
          <w:rFonts w:ascii="Times New Roman" w:hAnsi="Times New Roman"/>
        </w:rPr>
        <w:t>A. The mess.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The capability.</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The belief.</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A collection of species.</w:t>
      </w:r>
    </w:p>
    <w:p>
      <w:pPr>
        <w:spacing w:line="288" w:lineRule="auto"/>
        <w:jc w:val="left"/>
        <w:rPr>
          <w:rFonts w:ascii="Times New Roman" w:hAnsi="Times New Roman"/>
        </w:rPr>
      </w:pPr>
      <w:r>
        <w:rPr>
          <w:rFonts w:ascii="Times New Roman" w:hAnsi="Times New Roman"/>
        </w:rPr>
        <w:t>34. According to Jeff Bezos, what benefit will space settlement bring?</w:t>
      </w:r>
    </w:p>
    <w:p>
      <w:pPr>
        <w:spacing w:line="288" w:lineRule="auto"/>
        <w:jc w:val="left"/>
        <w:rPr>
          <w:rFonts w:ascii="Times New Roman" w:hAnsi="Times New Roman"/>
        </w:rPr>
      </w:pPr>
      <w:r>
        <w:rPr>
          <w:rFonts w:ascii="Times New Roman" w:hAnsi="Times New Roman"/>
        </w:rPr>
        <w:t>A. More human geniuses.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Rich knowledge.</w:t>
      </w:r>
    </w:p>
    <w:p>
      <w:pPr>
        <w:spacing w:line="288" w:lineRule="auto"/>
        <w:jc w:val="left"/>
        <w:rPr>
          <w:rFonts w:ascii="Times New Roman" w:hAnsi="Times New Roman"/>
        </w:rPr>
      </w:pPr>
      <w:r>
        <w:rPr>
          <w:rFonts w:ascii="Times New Roman" w:hAnsi="Times New Roman"/>
        </w:rPr>
        <w:t>D. Unlimited wealth.</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More diverse species.</w:t>
      </w:r>
    </w:p>
    <w:p>
      <w:pPr>
        <w:spacing w:line="288" w:lineRule="auto"/>
        <w:jc w:val="left"/>
        <w:rPr>
          <w:rFonts w:ascii="Times New Roman" w:hAnsi="Times New Roman"/>
        </w:rPr>
      </w:pPr>
      <w:r>
        <w:rPr>
          <w:rFonts w:ascii="Times New Roman" w:hAnsi="Times New Roman"/>
        </w:rPr>
        <w:t>35. What is the author's attitude to space settlement?</w:t>
      </w:r>
    </w:p>
    <w:p>
      <w:pPr>
        <w:spacing w:line="288" w:lineRule="auto"/>
        <w:jc w:val="left"/>
        <w:rPr>
          <w:rFonts w:ascii="Times New Roman" w:hAnsi="Times New Roman"/>
        </w:rPr>
      </w:pPr>
      <w:r>
        <w:rPr>
          <w:rFonts w:ascii="Times New Roman" w:hAnsi="Times New Roman"/>
        </w:rPr>
        <w:t>A. Doubtful.</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Objective.</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Worried.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Positive.</w:t>
      </w:r>
    </w:p>
    <w:p>
      <w:pPr>
        <w:spacing w:line="288" w:lineRule="auto"/>
        <w:jc w:val="left"/>
        <w:rPr>
          <w:rFonts w:ascii="Times New Roman" w:hAnsi="Times New Roman"/>
          <w:b/>
          <w:bCs/>
        </w:rPr>
      </w:pPr>
      <w:r>
        <w:rPr>
          <w:rFonts w:hint="eastAsia" w:ascii="Times New Roman" w:hAnsi="Times New Roman"/>
          <w:b/>
          <w:bCs/>
        </w:rPr>
        <w:t>第二节（共5小题；每小题2.5分，满分12.5分）</w:t>
      </w:r>
    </w:p>
    <w:p>
      <w:pPr>
        <w:pStyle w:val="12"/>
        <w:ind w:firstLine="420"/>
      </w:pPr>
      <w:r>
        <w:rPr>
          <w:rFonts w:hint="eastAsia"/>
        </w:rPr>
        <w:t>根据短文内容，从短文后的选项中选出能填人空白处的最佳选项。选项中有两项为多余选项。</w:t>
      </w:r>
    </w:p>
    <w:p>
      <w:pPr>
        <w:pStyle w:val="12"/>
        <w:ind w:firstLine="420"/>
      </w:pPr>
      <w:r>
        <w:t xml:space="preserve">The biggest risk I've ever taken was quitting my job and biking alone across western China. </w:t>
      </w:r>
      <w:r>
        <w:rPr>
          <w:u w:val="single"/>
        </w:rPr>
        <w:t xml:space="preserve">   36   </w:t>
      </w:r>
      <w:r>
        <w:t xml:space="preserve"> So it was a huge physical challenge but I got stronger every day, and eventually, I could easily bike for eight hours each day.</w:t>
      </w:r>
    </w:p>
    <w:p>
      <w:pPr>
        <w:pStyle w:val="12"/>
        <w:ind w:firstLine="420"/>
      </w:pPr>
      <w:r>
        <w:t>One of the best parts of the whole experience was the people. I met people from across China and once got to attend a Tibetan wedding-something I never thought I w</w:t>
      </w:r>
      <w:r>
        <w:rPr>
          <w:rFonts w:hint="eastAsia"/>
        </w:rPr>
        <w:t>ould</w:t>
      </w:r>
      <w:r>
        <w:t xml:space="preserve"> do. </w:t>
      </w:r>
      <w:r>
        <w:rPr>
          <w:u w:val="single"/>
        </w:rPr>
        <w:t xml:space="preserve">   37   </w:t>
      </w:r>
      <w:r>
        <w:t xml:space="preserve"> One time I even met a group of Chinese men traveling by motorcycle, who invited me to</w:t>
      </w:r>
    </w:p>
    <w:p>
      <w:pPr>
        <w:pStyle w:val="12"/>
        <w:ind w:firstLine="420"/>
      </w:pPr>
      <w:r>
        <w:t xml:space="preserve">cook fish that they caught in the lake over a fire with wood. Another instance was when I met a group of cyclists. They were in their 60s and 70s and still cycling better than I was. </w:t>
      </w:r>
      <w:r>
        <w:rPr>
          <w:u w:val="single"/>
        </w:rPr>
        <w:t xml:space="preserve">   38   </w:t>
      </w:r>
      <w:r>
        <w:t xml:space="preserve"> </w:t>
      </w:r>
    </w:p>
    <w:p>
      <w:pPr>
        <w:pStyle w:val="12"/>
        <w:ind w:firstLine="420"/>
      </w:pPr>
      <w:r>
        <w:t xml:space="preserve">The people were some of the best parts of the trip, but mostly each day, I was alone with nature. Throughout the rolling hills and the flowing streams, western China is home to some of the most amazing scenery in the world.  </w:t>
      </w:r>
      <w:r>
        <w:rPr>
          <w:u w:val="single"/>
        </w:rPr>
        <w:t xml:space="preserve">   39   </w:t>
      </w:r>
      <w:r>
        <w:t xml:space="preserve"> With thick forests, icy glaciers, and peaceful lakes, there is so much to see in China.</w:t>
      </w:r>
    </w:p>
    <w:p>
      <w:pPr>
        <w:pStyle w:val="12"/>
        <w:ind w:firstLine="420"/>
      </w:pPr>
      <w:r>
        <w:t xml:space="preserve"> </w:t>
      </w:r>
      <w:r>
        <w:rPr>
          <w:u w:val="single"/>
        </w:rPr>
        <w:t xml:space="preserve">   40   </w:t>
      </w:r>
      <w:r>
        <w:t xml:space="preserve"> I got t</w:t>
      </w:r>
      <w:r>
        <w:rPr>
          <w:rFonts w:hint="eastAsia"/>
        </w:rPr>
        <w:t>o</w:t>
      </w:r>
      <w:r>
        <w:t xml:space="preserve"> taste local snacks in every place I went. There are so many different options! My favorite was the cooking of Sichuan, a province known for its hot flavors and interesting dishes. No matter how much I ate, I never got sick of having different Chinese foods.</w:t>
      </w:r>
    </w:p>
    <w:p>
      <w:pPr>
        <w:pStyle w:val="12"/>
        <w:ind w:firstLine="420"/>
      </w:pPr>
      <w:r>
        <w:t>It was indeed an experience I will never forget. If anyone has an interest in traveling, I would highly recommend going by bicycle!</w:t>
      </w:r>
    </w:p>
    <w:p>
      <w:pPr>
        <w:spacing w:line="288" w:lineRule="auto"/>
        <w:jc w:val="left"/>
        <w:rPr>
          <w:rFonts w:ascii="Times New Roman" w:hAnsi="Times New Roman"/>
        </w:rPr>
      </w:pPr>
      <w:r>
        <w:rPr>
          <w:rFonts w:ascii="Times New Roman" w:hAnsi="Times New Roman"/>
        </w:rPr>
        <w:t>A. It simply took my breath away.</w:t>
      </w:r>
    </w:p>
    <w:p>
      <w:pPr>
        <w:spacing w:line="288" w:lineRule="auto"/>
        <w:jc w:val="left"/>
        <w:rPr>
          <w:rFonts w:ascii="Times New Roman" w:hAnsi="Times New Roman"/>
        </w:rPr>
      </w:pPr>
      <w:r>
        <w:rPr>
          <w:rFonts w:ascii="Times New Roman" w:hAnsi="Times New Roman"/>
        </w:rPr>
        <w:t>B. My family were shocked and tried to talk me out of it.</w:t>
      </w:r>
    </w:p>
    <w:p>
      <w:pPr>
        <w:spacing w:line="288" w:lineRule="auto"/>
        <w:jc w:val="left"/>
        <w:rPr>
          <w:rFonts w:ascii="Times New Roman" w:hAnsi="Times New Roman"/>
        </w:rPr>
      </w:pPr>
      <w:r>
        <w:rPr>
          <w:rFonts w:ascii="Times New Roman" w:hAnsi="Times New Roman"/>
        </w:rPr>
        <w:t>C. The food was definitely another highlight of my journey.</w:t>
      </w:r>
    </w:p>
    <w:p>
      <w:pPr>
        <w:spacing w:line="288" w:lineRule="auto"/>
        <w:jc w:val="left"/>
        <w:rPr>
          <w:rFonts w:ascii="Times New Roman" w:hAnsi="Times New Roman"/>
        </w:rPr>
      </w:pPr>
      <w:r>
        <w:rPr>
          <w:rFonts w:ascii="Times New Roman" w:hAnsi="Times New Roman"/>
        </w:rPr>
        <w:t>D. I had never biked for more than two hours in one day before.</w:t>
      </w:r>
    </w:p>
    <w:p>
      <w:pPr>
        <w:spacing w:line="288" w:lineRule="auto"/>
        <w:jc w:val="left"/>
        <w:rPr>
          <w:rFonts w:ascii="Times New Roman" w:hAnsi="Times New Roman"/>
        </w:rPr>
      </w:pPr>
      <w:r>
        <w:rPr>
          <w:rFonts w:ascii="Times New Roman" w:hAnsi="Times New Roman"/>
        </w:rPr>
        <w:t>E. It really inspired me to push myself and go farther every day.</w:t>
      </w:r>
    </w:p>
    <w:p>
      <w:pPr>
        <w:spacing w:line="288" w:lineRule="auto"/>
        <w:jc w:val="left"/>
        <w:rPr>
          <w:rFonts w:ascii="Times New Roman" w:hAnsi="Times New Roman"/>
        </w:rPr>
      </w:pPr>
      <w:r>
        <w:rPr>
          <w:rFonts w:ascii="Times New Roman" w:hAnsi="Times New Roman"/>
        </w:rPr>
        <w:t>F. Traveling by bicycle was actually much cheaper than I thought.</w:t>
      </w:r>
    </w:p>
    <w:p>
      <w:pPr>
        <w:spacing w:line="288" w:lineRule="auto"/>
        <w:jc w:val="left"/>
        <w:rPr>
          <w:rFonts w:ascii="Times New Roman" w:hAnsi="Times New Roman"/>
        </w:rPr>
      </w:pPr>
      <w:r>
        <w:rPr>
          <w:rFonts w:ascii="Times New Roman" w:hAnsi="Times New Roman"/>
        </w:rPr>
        <w:t>G. The whole event was extraordinary, full of dancing, laughter and fun.</w:t>
      </w:r>
    </w:p>
    <w:p>
      <w:pPr>
        <w:spacing w:line="288" w:lineRule="auto"/>
        <w:jc w:val="left"/>
        <w:rPr>
          <w:rFonts w:ascii="Times New Roman" w:hAnsi="Times New Roman"/>
          <w:b/>
          <w:bCs/>
        </w:rPr>
      </w:pPr>
      <w:r>
        <w:rPr>
          <w:rFonts w:hint="eastAsia" w:ascii="Times New Roman" w:hAnsi="Times New Roman"/>
          <w:b/>
          <w:bCs/>
        </w:rPr>
        <w:t>第三部分</w:t>
      </w:r>
      <w:r>
        <w:rPr>
          <w:rFonts w:ascii="Times New Roman" w:hAnsi="Times New Roman"/>
          <w:b/>
          <w:bCs/>
        </w:rPr>
        <w:tab/>
      </w:r>
      <w:r>
        <w:rPr>
          <w:rFonts w:hint="eastAsia" w:ascii="Times New Roman" w:hAnsi="Times New Roman"/>
          <w:b/>
          <w:bCs/>
        </w:rPr>
        <w:t>语言运用（共三节，满分30分）</w:t>
      </w:r>
    </w:p>
    <w:p>
      <w:pPr>
        <w:spacing w:line="288" w:lineRule="auto"/>
        <w:jc w:val="left"/>
        <w:rPr>
          <w:rFonts w:ascii="Times New Roman" w:hAnsi="Times New Roman"/>
          <w:b/>
          <w:bCs/>
        </w:rPr>
      </w:pPr>
      <w:r>
        <w:rPr>
          <w:rFonts w:hint="eastAsia" w:ascii="Times New Roman" w:hAnsi="Times New Roman"/>
          <w:b/>
          <w:bCs/>
        </w:rPr>
        <w:t>第一节</w:t>
      </w:r>
      <w:r>
        <w:rPr>
          <w:rFonts w:ascii="Times New Roman" w:hAnsi="Times New Roman"/>
          <w:b/>
          <w:bCs/>
        </w:rPr>
        <w:tab/>
      </w:r>
      <w:r>
        <w:rPr>
          <w:rFonts w:hint="eastAsia" w:ascii="Times New Roman" w:hAnsi="Times New Roman"/>
          <w:b/>
          <w:bCs/>
        </w:rPr>
        <w:t>（共15小题；每小题1分，满分15分）</w:t>
      </w:r>
    </w:p>
    <w:p>
      <w:pPr>
        <w:spacing w:line="288" w:lineRule="auto"/>
        <w:jc w:val="left"/>
        <w:rPr>
          <w:rFonts w:ascii="Times New Roman" w:hAnsi="Times New Roman"/>
        </w:rPr>
      </w:pPr>
      <w:r>
        <w:rPr>
          <w:rFonts w:hint="eastAsia" w:ascii="Times New Roman" w:hAnsi="Times New Roman"/>
        </w:rPr>
        <w:t>阅读下面短文，从短文后各题所给的A、B、C和D四个选项中，选出可以填入空白处</w:t>
      </w:r>
    </w:p>
    <w:p>
      <w:pPr>
        <w:spacing w:line="288" w:lineRule="auto"/>
        <w:jc w:val="left"/>
        <w:rPr>
          <w:rFonts w:ascii="Times New Roman" w:hAnsi="Times New Roman"/>
        </w:rPr>
      </w:pPr>
      <w:r>
        <w:rPr>
          <w:rFonts w:hint="eastAsia" w:ascii="Times New Roman" w:hAnsi="Times New Roman"/>
        </w:rPr>
        <w:t>的最佳选项。</w:t>
      </w:r>
    </w:p>
    <w:p>
      <w:pPr>
        <w:pStyle w:val="12"/>
        <w:ind w:firstLine="420"/>
      </w:pPr>
      <w:r>
        <w:t xml:space="preserve">One dark morning while driving to work, my dad, Clayton Kavalinas, died in a crash to avoid a deer in the road. He was only 35. </w:t>
      </w:r>
      <w:r>
        <w:rPr>
          <w:u w:val="single"/>
        </w:rPr>
        <w:t xml:space="preserve">   41   </w:t>
      </w:r>
      <w:r>
        <w:t xml:space="preserve"> could have helped prevent the accident, but there were none there.</w:t>
      </w:r>
    </w:p>
    <w:p>
      <w:pPr>
        <w:pStyle w:val="12"/>
        <w:ind w:firstLine="420"/>
      </w:pPr>
      <w:r>
        <w:t xml:space="preserve">My heart was broken by the loss of my father, especially when I realized that his death could have been  </w:t>
      </w:r>
      <w:r>
        <w:rPr>
          <w:u w:val="single"/>
        </w:rPr>
        <w:t xml:space="preserve">   42   </w:t>
      </w:r>
      <w:r>
        <w:t xml:space="preserve">. In a two-year period, twenty-nine </w:t>
      </w:r>
      <w:r>
        <w:rPr>
          <w:u w:val="single"/>
        </w:rPr>
        <w:t xml:space="preserve">   43   </w:t>
      </w:r>
      <w:r>
        <w:t xml:space="preserve"> happened on that area of the highway. Time and again, I thought, "how could I find a way to make my dad's short life really </w:t>
      </w:r>
      <w:r>
        <w:rPr>
          <w:u w:val="single"/>
        </w:rPr>
        <w:t xml:space="preserve">   44   </w:t>
      </w:r>
      <w:r>
        <w:t xml:space="preserve"> ?"</w:t>
      </w:r>
    </w:p>
    <w:p>
      <w:pPr>
        <w:pStyle w:val="12"/>
        <w:ind w:firstLine="420"/>
      </w:pPr>
      <w:r>
        <w:t xml:space="preserve">An idea </w:t>
      </w:r>
      <w:r>
        <w:rPr>
          <w:u w:val="single"/>
        </w:rPr>
        <w:t xml:space="preserve">   45   </w:t>
      </w:r>
      <w:r>
        <w:t xml:space="preserve"> to me that I would try to get some lights put up in that area to help other drivers see better. First, I tried to increase public </w:t>
      </w:r>
      <w:r>
        <w:rPr>
          <w:u w:val="single"/>
        </w:rPr>
        <w:t xml:space="preserve">   46   </w:t>
      </w:r>
      <w:r>
        <w:t xml:space="preserve"> on city hall. With help from my </w:t>
      </w:r>
      <w:r>
        <w:rPr>
          <w:rFonts w:hint="eastAsia"/>
        </w:rPr>
        <w:t>classmates,</w:t>
      </w:r>
      <w:r>
        <w:t xml:space="preserve"> </w:t>
      </w:r>
      <w:r>
        <w:rPr>
          <w:rFonts w:hint="eastAsia"/>
        </w:rPr>
        <w:t>I handed out flyers(传单） at homes and shopping malls,</w:t>
      </w:r>
      <w:r>
        <w:t xml:space="preserve"> </w:t>
      </w:r>
      <w:r>
        <w:rPr>
          <w:rFonts w:hint="eastAsia"/>
        </w:rPr>
        <w:t>and obtained over three</w:t>
      </w:r>
      <w:r>
        <w:t xml:space="preserve"> hundred </w:t>
      </w:r>
      <w:r>
        <w:rPr>
          <w:u w:val="single"/>
        </w:rPr>
        <w:t xml:space="preserve">   47   </w:t>
      </w:r>
      <w:r>
        <w:t xml:space="preserve"> needed to catch the attention of the politicians  </w:t>
      </w:r>
      <w:r>
        <w:rPr>
          <w:u w:val="single"/>
        </w:rPr>
        <w:t xml:space="preserve">   48   </w:t>
      </w:r>
      <w:r>
        <w:t xml:space="preserve"> road safety issues. The local media also participated. The reporters </w:t>
      </w:r>
      <w:r>
        <w:rPr>
          <w:u w:val="single"/>
        </w:rPr>
        <w:t xml:space="preserve">   49   </w:t>
      </w:r>
      <w:r>
        <w:t xml:space="preserve"> it and the people were touched and </w:t>
      </w:r>
      <w:r>
        <w:rPr>
          <w:u w:val="single"/>
        </w:rPr>
        <w:t xml:space="preserve">   50   </w:t>
      </w:r>
      <w:r>
        <w:t xml:space="preserve"> </w:t>
      </w:r>
    </w:p>
    <w:p>
      <w:pPr>
        <w:pStyle w:val="12"/>
        <w:ind w:firstLine="420"/>
      </w:pPr>
      <w:r>
        <w:rPr>
          <w:rFonts w:hint="eastAsia"/>
        </w:rPr>
        <w:t>the danger. The public pressure began to</w:t>
      </w:r>
      <w:r>
        <w:t xml:space="preserve"> </w:t>
      </w:r>
      <w:r>
        <w:rPr>
          <w:u w:val="single"/>
        </w:rPr>
        <w:t xml:space="preserve">   51   </w:t>
      </w:r>
      <w:r>
        <w:t xml:space="preserve"> </w:t>
      </w:r>
      <w:r>
        <w:rPr>
          <w:rFonts w:hint="eastAsia"/>
        </w:rPr>
        <w:t>and within four months,</w:t>
      </w:r>
      <w:r>
        <w:t xml:space="preserve"> </w:t>
      </w:r>
      <w:r>
        <w:rPr>
          <w:rFonts w:hint="eastAsia"/>
        </w:rPr>
        <w:t>the city council(市议会） agreed to spend $290,000 for new lights.</w:t>
      </w:r>
    </w:p>
    <w:p>
      <w:pPr>
        <w:pStyle w:val="12"/>
        <w:ind w:firstLine="420"/>
      </w:pPr>
      <w:r>
        <w:t xml:space="preserve">Sometimes, going through the accident over and over was a hard thing to do </w:t>
      </w:r>
      <w:r>
        <w:rPr>
          <w:u w:val="single"/>
        </w:rPr>
        <w:t xml:space="preserve">   52   </w:t>
      </w:r>
      <w:r>
        <w:t xml:space="preserve"> . But I'd be really happy and  </w:t>
      </w:r>
      <w:r>
        <w:rPr>
          <w:u w:val="single"/>
        </w:rPr>
        <w:t xml:space="preserve">   53   </w:t>
      </w:r>
      <w:r>
        <w:t xml:space="preserve">  that my dad's life was the one that made the </w:t>
      </w:r>
      <w:r>
        <w:rPr>
          <w:u w:val="single"/>
        </w:rPr>
        <w:t xml:space="preserve">   54   </w:t>
      </w:r>
      <w:r>
        <w:t xml:space="preserve"> in helping to save many other lives. I'll always have the </w:t>
      </w:r>
      <w:r>
        <w:rPr>
          <w:u w:val="single"/>
        </w:rPr>
        <w:t xml:space="preserve">   55   </w:t>
      </w:r>
      <w:r>
        <w:t xml:space="preserve"> of knowing that every night, a little bit of Dad is shining down.</w:t>
      </w:r>
    </w:p>
    <w:p>
      <w:pPr>
        <w:spacing w:line="288" w:lineRule="auto"/>
        <w:jc w:val="left"/>
        <w:rPr>
          <w:rFonts w:ascii="Times New Roman" w:hAnsi="Times New Roman"/>
        </w:rPr>
      </w:pPr>
      <w:r>
        <w:rPr>
          <w:rFonts w:ascii="Times New Roman" w:hAnsi="Times New Roman"/>
        </w:rPr>
        <w:t>41. A. Batteries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Streetlights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Facilities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Guidelines</w:t>
      </w:r>
    </w:p>
    <w:p>
      <w:pPr>
        <w:spacing w:line="288" w:lineRule="auto"/>
        <w:jc w:val="left"/>
        <w:rPr>
          <w:rFonts w:ascii="Times New Roman" w:hAnsi="Times New Roman"/>
        </w:rPr>
      </w:pPr>
      <w:r>
        <w:rPr>
          <w:rFonts w:ascii="Times New Roman" w:hAnsi="Times New Roman"/>
        </w:rPr>
        <w:t>42. A. predicted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investigated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cancelled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avoided</w:t>
      </w:r>
    </w:p>
    <w:p>
      <w:pPr>
        <w:spacing w:line="288" w:lineRule="auto"/>
        <w:jc w:val="left"/>
        <w:rPr>
          <w:rFonts w:ascii="Times New Roman" w:hAnsi="Times New Roman"/>
        </w:rPr>
      </w:pPr>
      <w:r>
        <w:rPr>
          <w:rFonts w:ascii="Times New Roman" w:hAnsi="Times New Roman"/>
        </w:rPr>
        <w:t>43. A. events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emergencies</w:t>
      </w:r>
      <w:r>
        <w:rPr>
          <w:rFonts w:ascii="Times New Roman" w:hAnsi="Times New Roman"/>
        </w:rPr>
        <w:tab/>
      </w:r>
      <w:r>
        <w:rPr>
          <w:rFonts w:ascii="Times New Roman" w:hAnsi="Times New Roman"/>
        </w:rPr>
        <w:tab/>
      </w:r>
      <w:r>
        <w:rPr>
          <w:rFonts w:ascii="Times New Roman" w:hAnsi="Times New Roman"/>
        </w:rPr>
        <w:t>C. accidents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adventures</w:t>
      </w:r>
    </w:p>
    <w:p>
      <w:pPr>
        <w:spacing w:line="288" w:lineRule="auto"/>
        <w:jc w:val="left"/>
        <w:rPr>
          <w:rFonts w:ascii="Times New Roman" w:hAnsi="Times New Roman"/>
        </w:rPr>
      </w:pPr>
      <w:r>
        <w:rPr>
          <w:rFonts w:ascii="Times New Roman" w:hAnsi="Times New Roman"/>
        </w:rPr>
        <w:t>44. A. count</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last</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cease</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survive</w:t>
      </w:r>
    </w:p>
    <w:p>
      <w:pPr>
        <w:spacing w:line="288" w:lineRule="auto"/>
        <w:jc w:val="left"/>
        <w:rPr>
          <w:rFonts w:ascii="Times New Roman" w:hAnsi="Times New Roman"/>
        </w:rPr>
      </w:pPr>
      <w:r>
        <w:rPr>
          <w:rFonts w:ascii="Times New Roman" w:hAnsi="Times New Roman"/>
        </w:rPr>
        <w:t>45. A. happened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responded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referred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occurred</w:t>
      </w:r>
    </w:p>
    <w:p>
      <w:pPr>
        <w:spacing w:line="288" w:lineRule="auto"/>
        <w:jc w:val="left"/>
        <w:rPr>
          <w:rFonts w:ascii="Times New Roman" w:hAnsi="Times New Roman"/>
        </w:rPr>
      </w:pPr>
      <w:r>
        <w:rPr>
          <w:rFonts w:ascii="Times New Roman" w:hAnsi="Times New Roman"/>
        </w:rPr>
        <w:t>46. A. pressure</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awareness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requirement</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desire</w:t>
      </w:r>
    </w:p>
    <w:p>
      <w:pPr>
        <w:spacing w:line="288" w:lineRule="auto"/>
        <w:jc w:val="left"/>
        <w:rPr>
          <w:rFonts w:ascii="Times New Roman" w:hAnsi="Times New Roman"/>
        </w:rPr>
      </w:pPr>
      <w:r>
        <w:rPr>
          <w:rFonts w:ascii="Times New Roman" w:hAnsi="Times New Roman"/>
        </w:rPr>
        <w:t>47. A. letters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strategies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files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signatures</w:t>
      </w:r>
    </w:p>
    <w:p>
      <w:pPr>
        <w:spacing w:line="288" w:lineRule="auto"/>
        <w:jc w:val="left"/>
        <w:rPr>
          <w:rFonts w:ascii="Times New Roman" w:hAnsi="Times New Roman"/>
        </w:rPr>
      </w:pPr>
      <w:r>
        <w:rPr>
          <w:rFonts w:ascii="Times New Roman" w:hAnsi="Times New Roman"/>
        </w:rPr>
        <w:t>48. A. in case of</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in charge of</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in favor of</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in need of</w:t>
      </w:r>
    </w:p>
    <w:p>
      <w:pPr>
        <w:spacing w:line="288" w:lineRule="auto"/>
        <w:jc w:val="left"/>
        <w:rPr>
          <w:rFonts w:ascii="Times New Roman" w:hAnsi="Times New Roman"/>
        </w:rPr>
      </w:pPr>
      <w:r>
        <w:rPr>
          <w:rFonts w:ascii="Times New Roman" w:hAnsi="Times New Roman"/>
        </w:rPr>
        <w:t>49. A. interviewed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covered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spread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complained</w:t>
      </w:r>
    </w:p>
    <w:p>
      <w:pPr>
        <w:spacing w:line="288" w:lineRule="auto"/>
        <w:jc w:val="left"/>
        <w:rPr>
          <w:rFonts w:ascii="Times New Roman" w:hAnsi="Times New Roman"/>
        </w:rPr>
      </w:pPr>
      <w:r>
        <w:rPr>
          <w:rFonts w:ascii="Times New Roman" w:hAnsi="Times New Roman"/>
        </w:rPr>
        <w:t>50. A. claimed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escaped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acknowledged</w:t>
      </w:r>
      <w:r>
        <w:rPr>
          <w:rFonts w:ascii="Times New Roman" w:hAnsi="Times New Roman"/>
        </w:rPr>
        <w:tab/>
      </w:r>
      <w:r>
        <w:rPr>
          <w:rFonts w:ascii="Times New Roman" w:hAnsi="Times New Roman"/>
        </w:rPr>
        <w:tab/>
      </w:r>
      <w:r>
        <w:rPr>
          <w:rFonts w:ascii="Times New Roman" w:hAnsi="Times New Roman"/>
        </w:rPr>
        <w:t>D. committed</w:t>
      </w:r>
    </w:p>
    <w:p>
      <w:pPr>
        <w:spacing w:line="288" w:lineRule="auto"/>
        <w:jc w:val="left"/>
        <w:rPr>
          <w:rFonts w:ascii="Times New Roman" w:hAnsi="Times New Roman"/>
        </w:rPr>
      </w:pPr>
      <w:r>
        <w:rPr>
          <w:rFonts w:ascii="Times New Roman" w:hAnsi="Times New Roman"/>
        </w:rPr>
        <w:t>51. A. rise</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boil</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fall</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die</w:t>
      </w:r>
    </w:p>
    <w:p>
      <w:pPr>
        <w:spacing w:line="288" w:lineRule="auto"/>
        <w:jc w:val="left"/>
        <w:rPr>
          <w:rFonts w:ascii="Times New Roman" w:hAnsi="Times New Roman"/>
        </w:rPr>
      </w:pPr>
      <w:r>
        <w:rPr>
          <w:rFonts w:ascii="Times New Roman" w:hAnsi="Times New Roman"/>
        </w:rPr>
        <w:t>52. A. potentially</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emotionally</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gradually</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physically</w:t>
      </w:r>
    </w:p>
    <w:p>
      <w:pPr>
        <w:spacing w:line="288" w:lineRule="auto"/>
        <w:jc w:val="left"/>
        <w:rPr>
          <w:rFonts w:ascii="Times New Roman" w:hAnsi="Times New Roman"/>
        </w:rPr>
      </w:pPr>
      <w:r>
        <w:rPr>
          <w:rFonts w:ascii="Times New Roman" w:hAnsi="Times New Roman"/>
        </w:rPr>
        <w:t>53. A. anxious</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sorry</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proud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grateful</w:t>
      </w:r>
    </w:p>
    <w:p>
      <w:pPr>
        <w:spacing w:line="288" w:lineRule="auto"/>
        <w:jc w:val="left"/>
        <w:rPr>
          <w:rFonts w:ascii="Times New Roman" w:hAnsi="Times New Roman"/>
        </w:rPr>
      </w:pPr>
      <w:r>
        <w:rPr>
          <w:rFonts w:ascii="Times New Roman" w:hAnsi="Times New Roman"/>
        </w:rPr>
        <w:t>54. A. difference</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strength</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wisdom</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responsibility</w:t>
      </w:r>
    </w:p>
    <w:p>
      <w:pPr>
        <w:spacing w:line="288" w:lineRule="auto"/>
        <w:jc w:val="left"/>
        <w:rPr>
          <w:rFonts w:ascii="Times New Roman" w:hAnsi="Times New Roman"/>
        </w:rPr>
      </w:pPr>
      <w:r>
        <w:rPr>
          <w:rFonts w:ascii="Times New Roman" w:hAnsi="Times New Roman"/>
        </w:rPr>
        <w:t>55. A. duty</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B. comfort</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C. power</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 intention</w:t>
      </w:r>
    </w:p>
    <w:p>
      <w:pPr>
        <w:spacing w:line="288" w:lineRule="auto"/>
        <w:jc w:val="left"/>
        <w:rPr>
          <w:rFonts w:ascii="Times New Roman" w:hAnsi="Times New Roman"/>
          <w:b/>
          <w:bCs/>
        </w:rPr>
      </w:pPr>
      <w:r>
        <w:rPr>
          <w:rFonts w:hint="eastAsia" w:ascii="Times New Roman" w:hAnsi="Times New Roman"/>
          <w:b/>
          <w:bCs/>
        </w:rPr>
        <w:t>第二节</w:t>
      </w:r>
      <w:r>
        <w:rPr>
          <w:rFonts w:ascii="Times New Roman" w:hAnsi="Times New Roman"/>
          <w:b/>
          <w:bCs/>
        </w:rPr>
        <w:tab/>
      </w:r>
      <w:r>
        <w:rPr>
          <w:rFonts w:hint="eastAsia" w:ascii="Times New Roman" w:hAnsi="Times New Roman"/>
          <w:b/>
          <w:bCs/>
        </w:rPr>
        <w:t>（共10小题；每小题1分，满分10分）</w:t>
      </w:r>
    </w:p>
    <w:p>
      <w:pPr>
        <w:pStyle w:val="12"/>
        <w:ind w:firstLine="420"/>
      </w:pPr>
      <w:r>
        <w:rPr>
          <w:rFonts w:hint="eastAsia"/>
        </w:rPr>
        <w:t>阅读下面短文，在空白处填入1个适当的单词或括号内单词的正确形式。</w:t>
      </w:r>
    </w:p>
    <w:p>
      <w:pPr>
        <w:pStyle w:val="12"/>
        <w:ind w:firstLine="420"/>
      </w:pPr>
      <w:r>
        <w:t xml:space="preserve">Liu Wenwen was born into a suona family. Her father's family has performed suona for seven generations, while the tradition on her mother's side of the family </w:t>
      </w:r>
      <w:r>
        <w:rPr>
          <w:u w:val="single"/>
        </w:rPr>
        <w:t xml:space="preserve">   56   </w:t>
      </w:r>
      <w:r>
        <w:t xml:space="preserve"> (date) back to the early Qing Dynasty.</w:t>
      </w:r>
    </w:p>
    <w:p>
      <w:pPr>
        <w:pStyle w:val="12"/>
        <w:ind w:firstLine="420"/>
      </w:pPr>
      <w:r>
        <w:t xml:space="preserve">The music is rooted in Liu's DNA, but the instrument is so loud </w:t>
      </w:r>
      <w:r>
        <w:rPr>
          <w:u w:val="single"/>
        </w:rPr>
        <w:t xml:space="preserve">   57   </w:t>
      </w:r>
      <w:r>
        <w:t xml:space="preserve"> it annoyed the neighbors when she practiced at home. "So my parents would wake me up at 4 am every day and take me to practice outside in a park."</w:t>
      </w:r>
    </w:p>
    <w:p>
      <w:pPr>
        <w:pStyle w:val="12"/>
        <w:ind w:firstLine="420"/>
      </w:pPr>
      <w:r>
        <w:t xml:space="preserve">Her classmates at primary school laughed at her, </w:t>
      </w:r>
      <w:r>
        <w:rPr>
          <w:u w:val="single"/>
        </w:rPr>
        <w:t xml:space="preserve">   58   </w:t>
      </w:r>
      <w:r>
        <w:t xml:space="preserve"> (say) her whole family was </w:t>
      </w:r>
      <w:r>
        <w:rPr>
          <w:rFonts w:hint="eastAsia"/>
        </w:rPr>
        <w:t>engaged only in "weddings and funerals(葬礼)",</w:t>
      </w:r>
      <w:r>
        <w:t xml:space="preserve"> </w:t>
      </w:r>
      <w:r>
        <w:rPr>
          <w:u w:val="single"/>
        </w:rPr>
        <w:t xml:space="preserve">   59   </w:t>
      </w:r>
      <w:r>
        <w:t xml:space="preserve"> </w:t>
      </w:r>
      <w:r>
        <w:rPr>
          <w:rFonts w:hint="eastAsia"/>
        </w:rPr>
        <w:t>made her feel ashamed. She found</w:t>
      </w:r>
      <w:r>
        <w:t xml:space="preserve"> suona music beautiful for the first time in 2008, when she entered Shanghai Conservatory of Music. The first suona player </w:t>
      </w:r>
      <w:r>
        <w:rPr>
          <w:u w:val="single"/>
        </w:rPr>
        <w:t xml:space="preserve">   60   </w:t>
      </w:r>
      <w:r>
        <w:t xml:space="preserve"> (study) for a doctor's degree, Liu is also teaching at her </w:t>
      </w:r>
      <w:r>
        <w:rPr>
          <w:rFonts w:hint="eastAsia"/>
        </w:rPr>
        <w:t>alma mater(母校).</w:t>
      </w:r>
    </w:p>
    <w:p>
      <w:pPr>
        <w:pStyle w:val="12"/>
        <w:ind w:firstLine="420"/>
      </w:pPr>
      <w:r>
        <w:t xml:space="preserve">Liu said she is delighted to see suona music regaining </w:t>
      </w:r>
      <w:r>
        <w:rPr>
          <w:u w:val="single"/>
        </w:rPr>
        <w:t xml:space="preserve">   61   </w:t>
      </w:r>
      <w:r>
        <w:t xml:space="preserve"> (popular) among the young </w:t>
      </w:r>
      <w:r>
        <w:rPr>
          <w:rFonts w:hint="eastAsia"/>
        </w:rPr>
        <w:t>people,</w:t>
      </w:r>
      <w:r>
        <w:t xml:space="preserve"> </w:t>
      </w:r>
      <w:r>
        <w:rPr>
          <w:rFonts w:hint="eastAsia"/>
        </w:rPr>
        <w:t>sometimes even combined</w:t>
      </w:r>
      <w:r>
        <w:t xml:space="preserve"> </w:t>
      </w:r>
      <w:r>
        <w:rPr>
          <w:u w:val="single"/>
        </w:rPr>
        <w:t xml:space="preserve">   62   </w:t>
      </w:r>
      <w:r>
        <w:t xml:space="preserve"> </w:t>
      </w:r>
      <w:r>
        <w:rPr>
          <w:rFonts w:hint="eastAsia"/>
        </w:rPr>
        <w:t>jazz,</w:t>
      </w:r>
      <w:r>
        <w:t xml:space="preserve"> </w:t>
      </w:r>
      <w:r>
        <w:rPr>
          <w:rFonts w:hint="eastAsia"/>
        </w:rPr>
        <w:t>opera and other art forms. For her debut(初次登台) on the international stage, she was playing "Hundreds of Birds Paying Homage to</w:t>
      </w:r>
      <w:r>
        <w:t xml:space="preserve"> Phoenix," </w:t>
      </w:r>
      <w:r>
        <w:rPr>
          <w:u w:val="single"/>
        </w:rPr>
        <w:t xml:space="preserve">   63   </w:t>
      </w:r>
      <w:r>
        <w:t xml:space="preserve"> masterpiece that often represents excellence in suona performance.</w:t>
      </w:r>
    </w:p>
    <w:p>
      <w:pPr>
        <w:pStyle w:val="12"/>
        <w:ind w:firstLine="420"/>
      </w:pPr>
      <w:r>
        <w:t xml:space="preserve">The Westerners were </w:t>
      </w:r>
      <w:r>
        <w:rPr>
          <w:u w:val="single"/>
        </w:rPr>
        <w:t xml:space="preserve">   64   </w:t>
      </w:r>
      <w:r>
        <w:t xml:space="preserve"> (true) amazed by the loud, unfamiliar instrument and its colorful music. "It's wonderful to see the younger generation carrying on the </w:t>
      </w:r>
      <w:r>
        <w:rPr>
          <w:u w:val="single"/>
        </w:rPr>
        <w:t xml:space="preserve">   65   </w:t>
      </w:r>
      <w:r>
        <w:t xml:space="preserve"> (culture) heritage."</w:t>
      </w:r>
    </w:p>
    <w:p>
      <w:pPr>
        <w:spacing w:line="288" w:lineRule="auto"/>
        <w:jc w:val="left"/>
        <w:rPr>
          <w:rFonts w:ascii="Times New Roman" w:hAnsi="Times New Roman"/>
          <w:b/>
          <w:bCs/>
        </w:rPr>
      </w:pPr>
      <w:r>
        <w:rPr>
          <w:rFonts w:hint="eastAsia" w:ascii="Times New Roman" w:hAnsi="Times New Roman"/>
          <w:b/>
          <w:bCs/>
        </w:rPr>
        <w:t>第三节</w:t>
      </w:r>
      <w:r>
        <w:rPr>
          <w:rFonts w:ascii="Times New Roman" w:hAnsi="Times New Roman"/>
          <w:b/>
          <w:bCs/>
        </w:rPr>
        <w:tab/>
      </w:r>
      <w:r>
        <w:rPr>
          <w:rFonts w:hint="eastAsia" w:ascii="Times New Roman" w:hAnsi="Times New Roman"/>
          <w:b/>
          <w:bCs/>
        </w:rPr>
        <w:t>单词拼写（共5小题；每小题1分，满分5分）</w:t>
      </w:r>
    </w:p>
    <w:p>
      <w:pPr>
        <w:pStyle w:val="12"/>
        <w:ind w:firstLine="420"/>
      </w:pPr>
      <w:r>
        <w:rPr>
          <w:rFonts w:hint="eastAsia"/>
        </w:rPr>
        <w:t>根据汉语及首字母提示写出单词的正确形式，每空限填一词。</w:t>
      </w:r>
    </w:p>
    <w:p>
      <w:pPr>
        <w:spacing w:line="288" w:lineRule="auto"/>
        <w:jc w:val="left"/>
        <w:rPr>
          <w:rFonts w:ascii="Times New Roman" w:hAnsi="Times New Roman"/>
        </w:rPr>
      </w:pPr>
      <w:r>
        <w:rPr>
          <w:rFonts w:ascii="Times New Roman" w:hAnsi="Times New Roman"/>
        </w:rPr>
        <w:t>66.Your smart home will learn your daily routine and p</w:t>
      </w:r>
      <w:bookmarkStart w:id="0" w:name="_Hlk139967468"/>
      <w:r>
        <w:rPr>
          <w:rFonts w:hint="eastAsia" w:ascii="Times New Roman" w:hAnsi="Times New Roman"/>
        </w:rPr>
        <w:t>_</w:t>
      </w:r>
      <w:r>
        <w:rPr>
          <w:rFonts w:ascii="Times New Roman" w:hAnsi="Times New Roman"/>
        </w:rPr>
        <w:t>_____</w:t>
      </w:r>
      <w:bookmarkEnd w:id="0"/>
      <w:r>
        <w:rPr>
          <w:rFonts w:hint="eastAsia" w:ascii="Times New Roman" w:hAnsi="Times New Roman"/>
        </w:rPr>
        <w:t>(爱好；偏爱）</w:t>
      </w:r>
    </w:p>
    <w:p>
      <w:pPr>
        <w:spacing w:line="288" w:lineRule="auto"/>
        <w:jc w:val="left"/>
        <w:rPr>
          <w:rFonts w:ascii="Times New Roman" w:hAnsi="Times New Roman"/>
        </w:rPr>
      </w:pPr>
      <w:r>
        <w:rPr>
          <w:rFonts w:ascii="Times New Roman" w:hAnsi="Times New Roman"/>
        </w:rPr>
        <w:t>67. On October 4,1957, the Sputnik 1 satellite was l______</w:t>
      </w:r>
      <w:r>
        <w:rPr>
          <w:rFonts w:hint="eastAsia" w:ascii="Times New Roman" w:hAnsi="Times New Roman"/>
        </w:rPr>
        <w:t>（发射）by the USSR.</w:t>
      </w:r>
    </w:p>
    <w:p>
      <w:pPr>
        <w:spacing w:line="288" w:lineRule="auto"/>
        <w:jc w:val="left"/>
        <w:rPr>
          <w:rFonts w:ascii="Times New Roman" w:hAnsi="Times New Roman"/>
        </w:rPr>
      </w:pPr>
      <w:r>
        <w:rPr>
          <w:rFonts w:ascii="Times New Roman" w:hAnsi="Times New Roman"/>
        </w:rPr>
        <w:t>68. We shouldn't judge the value of something just based on its e______</w:t>
      </w:r>
      <w:r>
        <w:rPr>
          <w:rFonts w:hint="eastAsia" w:ascii="Times New Roman" w:hAnsi="Times New Roman"/>
        </w:rPr>
        <w:t>（外部的）</w:t>
      </w:r>
      <w:r>
        <w:rPr>
          <w:rFonts w:ascii="Times New Roman" w:hAnsi="Times New Roman"/>
        </w:rPr>
        <w:t>appearance.</w:t>
      </w:r>
    </w:p>
    <w:p>
      <w:pPr>
        <w:spacing w:line="288" w:lineRule="auto"/>
        <w:jc w:val="left"/>
        <w:rPr>
          <w:rFonts w:ascii="Times New Roman" w:hAnsi="Times New Roman"/>
        </w:rPr>
      </w:pPr>
      <w:r>
        <w:rPr>
          <w:rFonts w:ascii="Times New Roman" w:hAnsi="Times New Roman"/>
        </w:rPr>
        <w:t>69. She concluded that boiling the sweet wormwood a______</w:t>
      </w:r>
      <w:r>
        <w:rPr>
          <w:rFonts w:hint="eastAsia" w:ascii="Times New Roman" w:hAnsi="Times New Roman"/>
        </w:rPr>
        <w:t>（显然）destroyed its medical</w:t>
      </w:r>
      <w:r>
        <w:rPr>
          <w:rFonts w:ascii="Times New Roman" w:hAnsi="Times New Roman"/>
        </w:rPr>
        <w:t xml:space="preserve"> properties.</w:t>
      </w:r>
    </w:p>
    <w:p>
      <w:pPr>
        <w:spacing w:line="288" w:lineRule="auto"/>
        <w:jc w:val="left"/>
        <w:rPr>
          <w:rFonts w:ascii="Times New Roman" w:hAnsi="Times New Roman"/>
        </w:rPr>
      </w:pPr>
      <w:r>
        <w:rPr>
          <w:rFonts w:ascii="Times New Roman" w:hAnsi="Times New Roman"/>
        </w:rPr>
        <w:t>70. Historically, Chinese immigrants settled in the area during the railroad c______</w:t>
      </w:r>
      <w:r>
        <w:rPr>
          <w:rFonts w:hint="eastAsia" w:ascii="Times New Roman" w:hAnsi="Times New Roman"/>
        </w:rPr>
        <w:t>（建设）</w:t>
      </w:r>
      <w:r>
        <w:rPr>
          <w:rFonts w:ascii="Times New Roman" w:hAnsi="Times New Roman"/>
        </w:rPr>
        <w:t>and gold rush period.</w:t>
      </w:r>
    </w:p>
    <w:p>
      <w:pPr>
        <w:spacing w:line="288" w:lineRule="auto"/>
        <w:jc w:val="left"/>
        <w:rPr>
          <w:rFonts w:ascii="Times New Roman" w:hAnsi="Times New Roman"/>
          <w:b/>
          <w:bCs/>
        </w:rPr>
      </w:pPr>
      <w:r>
        <w:rPr>
          <w:rFonts w:hint="eastAsia" w:ascii="Times New Roman" w:hAnsi="Times New Roman"/>
          <w:b/>
          <w:bCs/>
        </w:rPr>
        <w:t>第四部分</w:t>
      </w:r>
      <w:r>
        <w:rPr>
          <w:rFonts w:ascii="Times New Roman" w:hAnsi="Times New Roman"/>
          <w:b/>
          <w:bCs/>
        </w:rPr>
        <w:tab/>
      </w:r>
      <w:r>
        <w:rPr>
          <w:rFonts w:hint="eastAsia" w:ascii="Times New Roman" w:hAnsi="Times New Roman"/>
          <w:b/>
          <w:bCs/>
        </w:rPr>
        <w:t>写作（共两节，满分40分）</w:t>
      </w:r>
    </w:p>
    <w:p>
      <w:pPr>
        <w:spacing w:line="288" w:lineRule="auto"/>
        <w:jc w:val="left"/>
        <w:rPr>
          <w:rFonts w:ascii="Times New Roman" w:hAnsi="Times New Roman"/>
          <w:b/>
          <w:bCs/>
        </w:rPr>
      </w:pPr>
      <w:r>
        <w:rPr>
          <w:rFonts w:hint="eastAsia" w:ascii="Times New Roman" w:hAnsi="Times New Roman"/>
          <w:b/>
          <w:bCs/>
        </w:rPr>
        <w:t>第一节（满分15分）</w:t>
      </w:r>
    </w:p>
    <w:p>
      <w:pPr>
        <w:pStyle w:val="12"/>
        <w:ind w:firstLine="420"/>
      </w:pPr>
      <w:r>
        <w:rPr>
          <w:rFonts w:hint="eastAsia"/>
        </w:rPr>
        <w:t>请结合以下表格，以A Role Model为题，写一篇短文向校英文报投稿。内容包括：</w:t>
      </w:r>
    </w:p>
    <w:p>
      <w:pPr>
        <w:pStyle w:val="12"/>
        <w:ind w:firstLine="420"/>
      </w:pPr>
      <w:r>
        <w:rPr>
          <w:rFonts w:hint="eastAsia"/>
        </w:rPr>
        <w:t>1.人物介绍；</w:t>
      </w:r>
    </w:p>
    <w:p>
      <w:pPr>
        <w:pStyle w:val="12"/>
        <w:ind w:firstLine="420"/>
      </w:pPr>
      <w:r>
        <w:rPr>
          <w:rFonts w:hint="eastAsia"/>
        </w:rPr>
        <w:t>2.对你的启发。</w:t>
      </w:r>
    </w:p>
    <w:tbl>
      <w:tblPr>
        <w:tblStyle w:val="6"/>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3"/>
        <w:gridCol w:w="85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vAlign w:val="center"/>
          </w:tcPr>
          <w:p>
            <w:pPr>
              <w:spacing w:line="288" w:lineRule="auto"/>
              <w:jc w:val="center"/>
              <w:rPr>
                <w:rFonts w:ascii="Times New Roman" w:hAnsi="Times New Roman"/>
              </w:rPr>
            </w:pPr>
            <w:r>
              <w:rPr>
                <w:rFonts w:hint="eastAsia" w:ascii="Times New Roman" w:hAnsi="Times New Roman"/>
              </w:rPr>
              <w:t>姓名</w:t>
            </w:r>
          </w:p>
        </w:tc>
        <w:tc>
          <w:tcPr>
            <w:tcW w:w="8555" w:type="dxa"/>
            <w:vAlign w:val="center"/>
          </w:tcPr>
          <w:p>
            <w:pPr>
              <w:spacing w:line="288" w:lineRule="auto"/>
              <w:rPr>
                <w:rFonts w:ascii="Times New Roman" w:hAnsi="Times New Roman"/>
              </w:rPr>
            </w:pPr>
            <w:r>
              <w:rPr>
                <w:rFonts w:hint="eastAsia" w:ascii="Times New Roman" w:hAnsi="Times New Roman"/>
              </w:rPr>
              <w:t>桂海潮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vAlign w:val="center"/>
          </w:tcPr>
          <w:p>
            <w:pPr>
              <w:spacing w:line="288" w:lineRule="auto"/>
              <w:jc w:val="center"/>
              <w:rPr>
                <w:rFonts w:ascii="Times New Roman" w:hAnsi="Times New Roman"/>
              </w:rPr>
            </w:pPr>
            <w:r>
              <w:rPr>
                <w:rFonts w:hint="eastAsia" w:ascii="Times New Roman" w:hAnsi="Times New Roman"/>
              </w:rPr>
              <w:t>出生年月</w:t>
            </w:r>
          </w:p>
        </w:tc>
        <w:tc>
          <w:tcPr>
            <w:tcW w:w="8555" w:type="dxa"/>
            <w:vAlign w:val="center"/>
          </w:tcPr>
          <w:p>
            <w:pPr>
              <w:spacing w:line="288" w:lineRule="auto"/>
              <w:rPr>
                <w:rFonts w:ascii="Times New Roman" w:hAnsi="Times New Roman"/>
              </w:rPr>
            </w:pPr>
            <w:r>
              <w:rPr>
                <w:rFonts w:hint="eastAsia" w:ascii="Times New Roman" w:hAnsi="Times New Roman"/>
              </w:rPr>
              <w:t>1986年11月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vAlign w:val="center"/>
          </w:tcPr>
          <w:p>
            <w:pPr>
              <w:spacing w:line="288" w:lineRule="auto"/>
              <w:jc w:val="center"/>
              <w:rPr>
                <w:rFonts w:ascii="Times New Roman" w:hAnsi="Times New Roman"/>
              </w:rPr>
            </w:pPr>
            <w:r>
              <w:rPr>
                <w:rFonts w:hint="eastAsia" w:ascii="Times New Roman" w:hAnsi="Times New Roman"/>
              </w:rPr>
              <w:t>职业</w:t>
            </w:r>
          </w:p>
        </w:tc>
        <w:tc>
          <w:tcPr>
            <w:tcW w:w="8555" w:type="dxa"/>
            <w:vAlign w:val="center"/>
          </w:tcPr>
          <w:p>
            <w:pPr>
              <w:spacing w:line="288" w:lineRule="auto"/>
              <w:rPr>
                <w:rFonts w:ascii="Times New Roman" w:hAnsi="Times New Roman"/>
              </w:rPr>
            </w:pPr>
            <w:r>
              <w:rPr>
                <w:rFonts w:hint="eastAsia" w:ascii="Times New Roman" w:hAnsi="Times New Roman"/>
              </w:rPr>
              <w:t>北航教授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vAlign w:val="center"/>
          </w:tcPr>
          <w:p>
            <w:pPr>
              <w:spacing w:line="288" w:lineRule="auto"/>
              <w:jc w:val="center"/>
              <w:rPr>
                <w:rFonts w:ascii="Times New Roman" w:hAnsi="Times New Roman"/>
              </w:rPr>
            </w:pPr>
            <w:r>
              <w:rPr>
                <w:rFonts w:hint="eastAsia" w:ascii="Times New Roman" w:hAnsi="Times New Roman"/>
              </w:rPr>
              <w:t>主要经历</w:t>
            </w:r>
          </w:p>
        </w:tc>
        <w:tc>
          <w:tcPr>
            <w:tcW w:w="8555" w:type="dxa"/>
            <w:vAlign w:val="center"/>
          </w:tcPr>
          <w:p>
            <w:pPr>
              <w:spacing w:line="288" w:lineRule="auto"/>
              <w:rPr>
                <w:rFonts w:ascii="Times New Roman" w:hAnsi="Times New Roman"/>
              </w:rPr>
            </w:pPr>
            <w:r>
              <w:rPr>
                <w:rFonts w:hint="eastAsia" w:ascii="Times New Roman" w:hAnsi="Times New Roman"/>
              </w:rPr>
              <w:t>2014年7月在北航获博士学位；</w:t>
            </w:r>
          </w:p>
          <w:p>
            <w:pPr>
              <w:spacing w:line="288" w:lineRule="auto"/>
              <w:rPr>
                <w:rFonts w:ascii="Times New Roman" w:hAnsi="Times New Roman"/>
              </w:rPr>
            </w:pPr>
            <w:r>
              <w:rPr>
                <w:rFonts w:hint="eastAsia" w:ascii="Times New Roman" w:hAnsi="Times New Roman"/>
              </w:rPr>
              <w:t>2017年9月担任博导；</w:t>
            </w:r>
          </w:p>
          <w:p>
            <w:pPr>
              <w:spacing w:line="288" w:lineRule="auto"/>
              <w:rPr>
                <w:rFonts w:ascii="Times New Roman" w:hAnsi="Times New Roman"/>
              </w:rPr>
            </w:pPr>
            <w:r>
              <w:rPr>
                <w:rFonts w:hint="eastAsia" w:ascii="Times New Roman" w:hAnsi="Times New Roman"/>
              </w:rPr>
              <w:t>2023年5月执行神州十六号载人飞行任务，成为首位戴眼镜飞天的航天员。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3" w:type="dxa"/>
            <w:vAlign w:val="center"/>
          </w:tcPr>
          <w:p>
            <w:pPr>
              <w:spacing w:line="288" w:lineRule="auto"/>
              <w:jc w:val="center"/>
              <w:rPr>
                <w:rFonts w:ascii="Times New Roman" w:hAnsi="Times New Roman"/>
              </w:rPr>
            </w:pPr>
            <w:r>
              <w:rPr>
                <w:rFonts w:hint="eastAsia" w:ascii="Times New Roman" w:hAnsi="Times New Roman"/>
              </w:rPr>
              <w:t>信条</w:t>
            </w:r>
          </w:p>
        </w:tc>
        <w:tc>
          <w:tcPr>
            <w:tcW w:w="8555" w:type="dxa"/>
            <w:vAlign w:val="center"/>
          </w:tcPr>
          <w:p>
            <w:pPr>
              <w:spacing w:line="288" w:lineRule="auto"/>
              <w:rPr>
                <w:rFonts w:ascii="Times New Roman" w:hAnsi="Times New Roman"/>
              </w:rPr>
            </w:pPr>
            <w:r>
              <w:rPr>
                <w:rFonts w:hint="eastAsia" w:ascii="Times New Roman" w:hAnsi="Times New Roman"/>
              </w:rPr>
              <w:t>知识改变命运。</w:t>
            </w:r>
          </w:p>
        </w:tc>
      </w:tr>
    </w:tbl>
    <w:p>
      <w:pPr>
        <w:pStyle w:val="12"/>
        <w:ind w:firstLine="420"/>
      </w:pPr>
      <w:r>
        <w:rPr>
          <w:rFonts w:hint="eastAsia"/>
        </w:rPr>
        <w:t>参考词汇：博导：a doctoral supervisor</w:t>
      </w:r>
    </w:p>
    <w:p>
      <w:pPr>
        <w:spacing w:line="288" w:lineRule="auto"/>
        <w:jc w:val="left"/>
        <w:rPr>
          <w:rFonts w:ascii="Times New Roman" w:hAnsi="Times New Roman"/>
        </w:rPr>
      </w:pPr>
      <w:r>
        <w:rPr>
          <w:rFonts w:hint="eastAsia" w:ascii="Times New Roman" w:hAnsi="Times New Roman"/>
        </w:rPr>
        <w:t>注意：</w:t>
      </w:r>
    </w:p>
    <w:p>
      <w:pPr>
        <w:pStyle w:val="12"/>
        <w:ind w:firstLine="420"/>
      </w:pPr>
      <w:r>
        <w:rPr>
          <w:rFonts w:hint="eastAsia"/>
        </w:rPr>
        <w:t>1.写作词数应为80左右；</w:t>
      </w:r>
    </w:p>
    <w:p>
      <w:pPr>
        <w:pStyle w:val="12"/>
        <w:ind w:firstLine="420"/>
      </w:pPr>
      <w:r>
        <w:rPr>
          <w:rFonts w:hint="eastAsia"/>
        </w:rPr>
        <w:t>2.请按如下格式在答题卡的相应位置作答。</w:t>
      </w:r>
    </w:p>
    <w:tbl>
      <w:tblPr>
        <w:tblStyle w:val="6"/>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968" w:type="dxa"/>
          </w:tcPr>
          <w:p>
            <w:pPr>
              <w:spacing w:line="288" w:lineRule="auto"/>
              <w:jc w:val="center"/>
              <w:rPr>
                <w:rFonts w:ascii="Times New Roman" w:hAnsi="Times New Roman"/>
              </w:rPr>
            </w:pPr>
            <w:r>
              <w:rPr>
                <w:rFonts w:ascii="Times New Roman" w:hAnsi="Times New Roman"/>
              </w:rPr>
              <w:t>A Role Model</w:t>
            </w:r>
          </w:p>
          <w:p>
            <w:pPr>
              <w:spacing w:line="288" w:lineRule="auto"/>
              <w:jc w:val="left"/>
              <w:rPr>
                <w:rFonts w:ascii="Times New Roman" w:hAnsi="Times New Roman"/>
              </w:rPr>
            </w:pPr>
          </w:p>
          <w:p>
            <w:pPr>
              <w:spacing w:line="288" w:lineRule="auto"/>
              <w:jc w:val="left"/>
              <w:rPr>
                <w:rFonts w:ascii="Times New Roman" w:hAnsi="Times New Roman"/>
              </w:rPr>
            </w:pPr>
          </w:p>
        </w:tc>
      </w:tr>
    </w:tbl>
    <w:p>
      <w:pPr>
        <w:spacing w:line="288" w:lineRule="auto"/>
        <w:jc w:val="left"/>
        <w:rPr>
          <w:rFonts w:ascii="Times New Roman" w:hAnsi="Times New Roman"/>
        </w:rPr>
      </w:pPr>
      <w:r>
        <w:rPr>
          <w:rFonts w:hint="eastAsia" w:ascii="Times New Roman" w:hAnsi="Times New Roman"/>
        </w:rPr>
        <w:t>第二节</w:t>
      </w:r>
      <w:r>
        <w:rPr>
          <w:rFonts w:ascii="Times New Roman" w:hAnsi="Times New Roman"/>
        </w:rPr>
        <w:tab/>
      </w:r>
      <w:r>
        <w:rPr>
          <w:rFonts w:hint="eastAsia" w:ascii="Times New Roman" w:hAnsi="Times New Roman"/>
        </w:rPr>
        <w:t>（满分25分）</w:t>
      </w:r>
    </w:p>
    <w:p>
      <w:pPr>
        <w:pStyle w:val="12"/>
        <w:ind w:firstLine="420"/>
      </w:pPr>
      <w:r>
        <w:rPr>
          <w:rFonts w:hint="eastAsia"/>
        </w:rPr>
        <w:t>阅读下面材料，根据其内容和所给段落开头语续写两段，使之构成一篇完整的短文。</w:t>
      </w:r>
    </w:p>
    <w:p>
      <w:pPr>
        <w:spacing w:line="288" w:lineRule="auto"/>
        <w:jc w:val="center"/>
        <w:rPr>
          <w:rFonts w:ascii="Times New Roman" w:hAnsi="Times New Roman"/>
          <w:b/>
          <w:bCs/>
        </w:rPr>
      </w:pPr>
      <w:r>
        <w:rPr>
          <w:rFonts w:ascii="Times New Roman" w:hAnsi="Times New Roman"/>
          <w:b/>
          <w:bCs/>
        </w:rPr>
        <w:t>Hey, Remember When?</w:t>
      </w:r>
    </w:p>
    <w:p>
      <w:pPr>
        <w:pStyle w:val="12"/>
        <w:ind w:firstLine="420"/>
      </w:pPr>
      <w:r>
        <w:t>When I look back on my childhood, I will always remember the memories I have had with my cousins. There are five of us, including my brother Jack, my cousins Marleigh, Weston and Michael, and myself that are particularly close. Every summer, since I was six or seven, I have spent time with them. Every summer, I bring home unforgettable memories that I know I will keep forever.</w:t>
      </w:r>
    </w:p>
    <w:p>
      <w:pPr>
        <w:pStyle w:val="12"/>
        <w:ind w:firstLine="420"/>
      </w:pPr>
      <w:r>
        <w:t>Each time I see my cousins, we play a game called, "Hey, remember, when</w:t>
      </w:r>
      <w:r>
        <w:rPr>
          <w:rFonts w:hint="eastAsia"/>
        </w:rPr>
        <w:t>…</w:t>
      </w:r>
      <w:r>
        <w:t>,"and we remember all the crazy things we've done in the past.</w:t>
      </w:r>
    </w:p>
    <w:p>
      <w:pPr>
        <w:pStyle w:val="12"/>
        <w:ind w:firstLine="420"/>
      </w:pPr>
      <w:r>
        <w:t>"Hey, remember when Jack ordered room service at the Disneyland Hotel right when we were about to leave? Aunt Pam got so mad that Jack had to pay for it, and we didn't even get to eat the food!” Yeah, that was funny.</w:t>
      </w:r>
    </w:p>
    <w:p>
      <w:pPr>
        <w:pStyle w:val="12"/>
        <w:ind w:firstLine="420"/>
      </w:pPr>
      <w:r>
        <w:t xml:space="preserve">"Remember when we were at The Good Guys, and Weston decided to test the video camera </w:t>
      </w:r>
      <w:r>
        <w:rPr>
          <w:rFonts w:hint="eastAsia"/>
        </w:rPr>
        <w:t>that showed up on the big screens in the store by putting the camera down his pants(短裤).</w:t>
      </w:r>
      <w:r>
        <w:t xml:space="preserve"> That totally got the attention of everyone in the store!"</w:t>
      </w:r>
    </w:p>
    <w:p>
      <w:pPr>
        <w:pStyle w:val="12"/>
        <w:ind w:firstLine="420"/>
      </w:pPr>
      <w:r>
        <w:t>"Remember when</w:t>
      </w:r>
      <w:r>
        <w:rPr>
          <w:rFonts w:hint="eastAsia"/>
        </w:rPr>
        <w:t>…</w:t>
      </w:r>
      <w:r>
        <w:t>?" And it goes on like this for hours.</w:t>
      </w:r>
    </w:p>
    <w:p>
      <w:pPr>
        <w:pStyle w:val="12"/>
        <w:ind w:firstLine="420"/>
      </w:pPr>
      <w:r>
        <w:t>One summer the five of us were on holiday in Palm Springs. During the day it was 115 degrees outside, we would go to the coolest place around: the air-conditioned mall.</w:t>
      </w:r>
    </w:p>
    <w:p>
      <w:pPr>
        <w:pStyle w:val="12"/>
        <w:ind w:firstLine="420"/>
      </w:pPr>
      <w:r>
        <w:t>One day at the mall we went into a shop that sold pillows and Michael had a good idea. He decided it would be fun if we buried him under all those beautiful new pillows. So, of course, we did. In less than two minutes, all of the pillows were off the shelves and on top of Michael and he was no longer in sight.</w:t>
      </w:r>
    </w:p>
    <w:p>
      <w:pPr>
        <w:spacing w:line="288" w:lineRule="auto"/>
        <w:jc w:val="left"/>
        <w:rPr>
          <w:rFonts w:ascii="Times New Roman" w:hAnsi="Times New Roman"/>
        </w:rPr>
      </w:pPr>
      <w:r>
        <w:rPr>
          <w:rFonts w:hint="eastAsia" w:ascii="Times New Roman" w:hAnsi="Times New Roman"/>
        </w:rPr>
        <w:t>注意：</w:t>
      </w:r>
    </w:p>
    <w:p>
      <w:pPr>
        <w:pStyle w:val="12"/>
        <w:ind w:firstLine="420"/>
      </w:pPr>
      <w:r>
        <w:rPr>
          <w:rFonts w:hint="eastAsia"/>
        </w:rPr>
        <w:t>1.续写词数应为150左右；</w:t>
      </w:r>
    </w:p>
    <w:p>
      <w:pPr>
        <w:pStyle w:val="12"/>
        <w:ind w:firstLine="420"/>
      </w:pPr>
      <w:r>
        <w:rPr>
          <w:rFonts w:hint="eastAsia"/>
        </w:rPr>
        <w:t>2.请按如下格式在答题卡的相应位置作答。</w:t>
      </w:r>
    </w:p>
    <w:tbl>
      <w:tblPr>
        <w:tblStyle w:val="6"/>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968" w:type="dxa"/>
          </w:tcPr>
          <w:p>
            <w:pPr>
              <w:spacing w:line="288" w:lineRule="auto"/>
              <w:ind w:firstLine="420" w:firstLineChars="200"/>
              <w:jc w:val="left"/>
              <w:rPr>
                <w:rFonts w:ascii="Times New Roman" w:hAnsi="Times New Roman"/>
              </w:rPr>
            </w:pPr>
            <w:r>
              <w:rPr>
                <w:rFonts w:ascii="Times New Roman" w:hAnsi="Times New Roman"/>
              </w:rPr>
              <w:t>We were all enjoying ourselves when we spotted a fat saleswoman coming our way.</w:t>
            </w:r>
          </w:p>
          <w:p>
            <w:pPr>
              <w:spacing w:line="288" w:lineRule="auto"/>
              <w:ind w:firstLine="420" w:firstLineChars="200"/>
              <w:jc w:val="left"/>
              <w:rPr>
                <w:rFonts w:ascii="Times New Roman" w:hAnsi="Times New Roman"/>
              </w:rPr>
            </w:pPr>
            <w:r>
              <w:rPr>
                <w:rFonts w:ascii="Times New Roman" w:hAnsi="Times New Roman"/>
              </w:rPr>
              <w:t>Michael, realizing his mistake, started running to join us.</w:t>
            </w:r>
          </w:p>
          <w:p>
            <w:pPr>
              <w:spacing w:line="288" w:lineRule="auto"/>
              <w:jc w:val="left"/>
              <w:rPr>
                <w:rFonts w:ascii="Times New Roman" w:hAnsi="Times New Roman"/>
              </w:rPr>
            </w:pPr>
          </w:p>
        </w:tc>
      </w:tr>
    </w:tbl>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ascii="Times New Roman" w:hAnsi="Times New Roman"/>
        </w:rPr>
      </w:pPr>
    </w:p>
    <w:p>
      <w:pPr>
        <w:spacing w:line="288" w:lineRule="auto"/>
        <w:jc w:val="left"/>
        <w:rPr>
          <w:rFonts w:hint="eastAsia" w:ascii="Times New Roman" w:hAnsi="Times New Roman"/>
        </w:rPr>
      </w:pPr>
    </w:p>
    <w:p>
      <w:pPr>
        <w:spacing w:line="288" w:lineRule="auto"/>
        <w:jc w:val="left"/>
        <w:rPr>
          <w:rFonts w:hint="eastAsia" w:ascii="Times New Roman" w:hAnsi="Times New Roman"/>
        </w:rPr>
      </w:pPr>
      <w:r>
        <w:rPr>
          <w:rFonts w:ascii="Times New Roman" w:hAnsi="Times New Roman"/>
        </w:rPr>
        <w:drawing>
          <wp:inline distT="0" distB="0" distL="0" distR="0">
            <wp:extent cx="5736590" cy="9031605"/>
            <wp:effectExtent l="19050" t="0" r="0" b="0"/>
            <wp:docPr id="2" name="图片 2" descr="C:\Users\Administrator\Desktop\QQ截图20230713125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Administrator\Desktop\QQ截图20230713125750.jpg"/>
                    <pic:cNvPicPr>
                      <a:picLocks noChangeAspect="1" noChangeArrowheads="1"/>
                    </pic:cNvPicPr>
                  </pic:nvPicPr>
                  <pic:blipFill>
                    <a:blip r:embed="rId10" cstate="print"/>
                    <a:stretch>
                      <a:fillRect/>
                    </a:stretch>
                  </pic:blipFill>
                  <pic:spPr>
                    <a:xfrm>
                      <a:off x="0" y="0"/>
                      <a:ext cx="5736590" cy="9031605"/>
                    </a:xfrm>
                    <a:prstGeom prst="rect">
                      <a:avLst/>
                    </a:prstGeom>
                    <a:noFill/>
                    <a:ln w="9525">
                      <a:noFill/>
                      <a:miter lim="800000"/>
                      <a:headEnd/>
                      <a:tailEnd/>
                    </a:ln>
                  </pic:spPr>
                </pic:pic>
              </a:graphicData>
            </a:graphic>
          </wp:inline>
        </w:drawing>
      </w:r>
    </w:p>
    <w:p>
      <w:pPr>
        <w:spacing w:line="288" w:lineRule="auto"/>
        <w:jc w:val="left"/>
        <w:rPr>
          <w:rFonts w:hint="eastAsia" w:ascii="Times New Roman" w:hAnsi="Times New Roman"/>
        </w:rPr>
      </w:pPr>
      <w:r>
        <w:rPr>
          <w:rFonts w:hint="eastAsia" w:ascii="Times New Roman" w:hAnsi="Times New Roman"/>
        </w:rPr>
        <w:drawing>
          <wp:inline distT="0" distB="0" distL="0" distR="0">
            <wp:extent cx="5805805" cy="9031605"/>
            <wp:effectExtent l="19050" t="0" r="4445" b="0"/>
            <wp:docPr id="3" name="图片 3" descr="C:\Users\Administrator\Desktop\QQ截图202307131258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Administrator\Desktop\QQ截图20230713125838.jpg"/>
                    <pic:cNvPicPr>
                      <a:picLocks noChangeAspect="1" noChangeArrowheads="1"/>
                    </pic:cNvPicPr>
                  </pic:nvPicPr>
                  <pic:blipFill>
                    <a:blip r:embed="rId11" cstate="print"/>
                    <a:stretch>
                      <a:fillRect/>
                    </a:stretch>
                  </pic:blipFill>
                  <pic:spPr>
                    <a:xfrm>
                      <a:off x="0" y="0"/>
                      <a:ext cx="5805805" cy="9031605"/>
                    </a:xfrm>
                    <a:prstGeom prst="rect">
                      <a:avLst/>
                    </a:prstGeom>
                    <a:noFill/>
                    <a:ln w="9525">
                      <a:noFill/>
                      <a:miter lim="800000"/>
                      <a:headEnd/>
                      <a:tailEnd/>
                    </a:ln>
                  </pic:spPr>
                </pic:pic>
              </a:graphicData>
            </a:graphic>
          </wp:inline>
        </w:drawing>
      </w:r>
    </w:p>
    <w:p>
      <w:pPr>
        <w:spacing w:line="288" w:lineRule="auto"/>
        <w:jc w:val="left"/>
        <w:rPr>
          <w:rFonts w:hint="eastAsia" w:ascii="Times New Roman" w:hAnsi="Times New Roman"/>
        </w:rPr>
      </w:pPr>
      <w:r>
        <w:rPr>
          <w:rFonts w:hint="eastAsia" w:ascii="Times New Roman" w:hAnsi="Times New Roman"/>
        </w:rPr>
        <w:drawing>
          <wp:inline distT="0" distB="0" distL="0" distR="0">
            <wp:extent cx="5779770" cy="9031605"/>
            <wp:effectExtent l="19050" t="0" r="0" b="0"/>
            <wp:docPr id="4" name="图片 4" descr="C:\Users\Administrator\Desktop\QQ截图202307131258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Administrator\Desktop\QQ截图20230713125856.jpg"/>
                    <pic:cNvPicPr>
                      <a:picLocks noChangeAspect="1" noChangeArrowheads="1"/>
                    </pic:cNvPicPr>
                  </pic:nvPicPr>
                  <pic:blipFill>
                    <a:blip r:embed="rId12" cstate="print"/>
                    <a:stretch>
                      <a:fillRect/>
                    </a:stretch>
                  </pic:blipFill>
                  <pic:spPr>
                    <a:xfrm>
                      <a:off x="0" y="0"/>
                      <a:ext cx="5779770" cy="9031605"/>
                    </a:xfrm>
                    <a:prstGeom prst="rect">
                      <a:avLst/>
                    </a:prstGeom>
                    <a:noFill/>
                    <a:ln w="9525">
                      <a:noFill/>
                      <a:miter lim="800000"/>
                      <a:headEnd/>
                      <a:tailEnd/>
                    </a:ln>
                  </pic:spPr>
                </pic:pic>
              </a:graphicData>
            </a:graphic>
          </wp:inline>
        </w:drawing>
      </w:r>
    </w:p>
    <w:p>
      <w:pPr>
        <w:spacing w:line="288" w:lineRule="auto"/>
        <w:jc w:val="left"/>
        <w:rPr>
          <w:rFonts w:hint="eastAsia" w:ascii="Times New Roman" w:hAnsi="Times New Roman"/>
        </w:rPr>
      </w:pPr>
      <w:r>
        <w:rPr>
          <w:rFonts w:hint="eastAsia" w:ascii="Times New Roman" w:hAnsi="Times New Roman"/>
        </w:rPr>
        <w:drawing>
          <wp:inline distT="0" distB="0" distL="0" distR="0">
            <wp:extent cx="6176645" cy="9031605"/>
            <wp:effectExtent l="19050" t="0" r="0" b="0"/>
            <wp:docPr id="5" name="图片 5" descr="C:\Users\Administrator\Desktop\QQ截图202307131259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Administrator\Desktop\QQ截图20230713125931.jpg"/>
                    <pic:cNvPicPr>
                      <a:picLocks noChangeAspect="1" noChangeArrowheads="1"/>
                    </pic:cNvPicPr>
                  </pic:nvPicPr>
                  <pic:blipFill>
                    <a:blip r:embed="rId13" cstate="print"/>
                    <a:stretch>
                      <a:fillRect/>
                    </a:stretch>
                  </pic:blipFill>
                  <pic:spPr>
                    <a:xfrm>
                      <a:off x="0" y="0"/>
                      <a:ext cx="6176645" cy="9031605"/>
                    </a:xfrm>
                    <a:prstGeom prst="rect">
                      <a:avLst/>
                    </a:prstGeom>
                    <a:noFill/>
                    <a:ln w="9525">
                      <a:noFill/>
                      <a:miter lim="800000"/>
                      <a:headEnd/>
                      <a:tailEnd/>
                    </a:ln>
                  </pic:spPr>
                </pic:pic>
              </a:graphicData>
            </a:graphic>
          </wp:inline>
        </w:drawing>
      </w:r>
    </w:p>
    <w:p>
      <w:pPr>
        <w:spacing w:line="288" w:lineRule="auto"/>
        <w:jc w:val="left"/>
        <w:rPr>
          <w:rFonts w:hint="eastAsia" w:ascii="Times New Roman" w:hAnsi="Times New Roman"/>
        </w:rPr>
      </w:pPr>
      <w:r>
        <w:rPr>
          <w:rFonts w:ascii="Times New Roman" w:hAnsi="Times New Roman"/>
        </w:rPr>
        <w:drawing>
          <wp:inline distT="0" distB="0" distL="0" distR="0">
            <wp:extent cx="6010275" cy="9036050"/>
            <wp:effectExtent l="19050" t="0" r="9525" b="0"/>
            <wp:docPr id="6" name="图片 5" descr="QQ截图20230713130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QQ截图20230713130702.jpg"/>
                    <pic:cNvPicPr>
                      <a:picLocks noChangeAspect="1"/>
                    </pic:cNvPicPr>
                  </pic:nvPicPr>
                  <pic:blipFill>
                    <a:blip r:embed="rId14" cstate="print"/>
                    <a:stretch>
                      <a:fillRect/>
                    </a:stretch>
                  </pic:blipFill>
                  <pic:spPr>
                    <a:xfrm>
                      <a:off x="0" y="0"/>
                      <a:ext cx="6010275" cy="9036050"/>
                    </a:xfrm>
                    <a:prstGeom prst="rect">
                      <a:avLst/>
                    </a:prstGeom>
                  </pic:spPr>
                </pic:pic>
              </a:graphicData>
            </a:graphic>
          </wp:inline>
        </w:drawing>
      </w:r>
    </w:p>
    <w:p>
      <w:pPr>
        <w:spacing w:line="288" w:lineRule="auto"/>
        <w:jc w:val="left"/>
        <w:rPr>
          <w:rFonts w:ascii="Times New Roman" w:hAnsi="Times New Roman"/>
        </w:rPr>
      </w:pPr>
      <w:bookmarkStart w:id="1" w:name="_GoBack"/>
      <w:r>
        <w:rPr>
          <w:rFonts w:ascii="Times New Roman" w:hAnsi="Times New Roman"/>
        </w:rPr>
        <w:drawing>
          <wp:inline distT="0" distB="0" distL="0" distR="0">
            <wp:extent cx="5735955" cy="9036050"/>
            <wp:effectExtent l="19050" t="0" r="0" b="0"/>
            <wp:docPr id="7" name="图片 6" descr="QQ截图202307131307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QQ截图20230713130727.jpg"/>
                    <pic:cNvPicPr>
                      <a:picLocks noChangeAspect="1"/>
                    </pic:cNvPicPr>
                  </pic:nvPicPr>
                  <pic:blipFill>
                    <a:blip r:embed="rId15" cstate="print"/>
                    <a:stretch>
                      <a:fillRect/>
                    </a:stretch>
                  </pic:blipFill>
                  <pic:spPr>
                    <a:xfrm>
                      <a:off x="0" y="0"/>
                      <a:ext cx="5735955" cy="9036050"/>
                    </a:xfrm>
                    <a:prstGeom prst="rect">
                      <a:avLst/>
                    </a:prstGeom>
                  </pic:spPr>
                </pic:pic>
              </a:graphicData>
            </a:graphic>
          </wp:inline>
        </w:drawing>
      </w:r>
      <w:bookmarkEnd w:id="1"/>
      <w:r>
        <w:rPr>
          <w:rFonts w:ascii="Times New Roman" w:hAnsi="Times New Roman"/>
        </w:rPr>
        <w:br w:type="page"/>
      </w:r>
    </w:p>
    <w:sectPr>
      <w:headerReference r:id="rId3" w:type="default"/>
      <w:footerReference r:id="rId4" w:type="default"/>
      <w:pgSz w:w="11906" w:h="16838"/>
      <w:pgMar w:top="1304" w:right="964" w:bottom="1304" w:left="964" w:header="153"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rsids>
    <w:rsidRoot w:val="00A07DF2"/>
    <w:rsid w:val="00005EBC"/>
    <w:rsid w:val="000142AA"/>
    <w:rsid w:val="00044FDF"/>
    <w:rsid w:val="000460FF"/>
    <w:rsid w:val="00051C2A"/>
    <w:rsid w:val="00054E7B"/>
    <w:rsid w:val="00072011"/>
    <w:rsid w:val="00083D86"/>
    <w:rsid w:val="000B690F"/>
    <w:rsid w:val="000E2D9C"/>
    <w:rsid w:val="000E4D02"/>
    <w:rsid w:val="000E4FF1"/>
    <w:rsid w:val="000F22FF"/>
    <w:rsid w:val="001177F3"/>
    <w:rsid w:val="00133737"/>
    <w:rsid w:val="001504B1"/>
    <w:rsid w:val="00171458"/>
    <w:rsid w:val="00173C1D"/>
    <w:rsid w:val="00174756"/>
    <w:rsid w:val="001764C3"/>
    <w:rsid w:val="0018010E"/>
    <w:rsid w:val="00185F20"/>
    <w:rsid w:val="00191C29"/>
    <w:rsid w:val="001A095D"/>
    <w:rsid w:val="001C63DA"/>
    <w:rsid w:val="001D0C6F"/>
    <w:rsid w:val="00201A7E"/>
    <w:rsid w:val="00204526"/>
    <w:rsid w:val="00221FC9"/>
    <w:rsid w:val="00227569"/>
    <w:rsid w:val="00231F45"/>
    <w:rsid w:val="00233A0E"/>
    <w:rsid w:val="002350CB"/>
    <w:rsid w:val="00244CEF"/>
    <w:rsid w:val="002457C2"/>
    <w:rsid w:val="00246B9A"/>
    <w:rsid w:val="002908F0"/>
    <w:rsid w:val="00294908"/>
    <w:rsid w:val="002A0E5D"/>
    <w:rsid w:val="002A1A21"/>
    <w:rsid w:val="002F06B2"/>
    <w:rsid w:val="003102DB"/>
    <w:rsid w:val="0032766F"/>
    <w:rsid w:val="003625C4"/>
    <w:rsid w:val="00373D0A"/>
    <w:rsid w:val="00382865"/>
    <w:rsid w:val="003B1712"/>
    <w:rsid w:val="003C17C8"/>
    <w:rsid w:val="003C4A95"/>
    <w:rsid w:val="003D0C09"/>
    <w:rsid w:val="003D7D6B"/>
    <w:rsid w:val="003E7BD8"/>
    <w:rsid w:val="003F08B9"/>
    <w:rsid w:val="004062F6"/>
    <w:rsid w:val="004151FC"/>
    <w:rsid w:val="00421700"/>
    <w:rsid w:val="004306C1"/>
    <w:rsid w:val="004307CA"/>
    <w:rsid w:val="00430A44"/>
    <w:rsid w:val="00435F83"/>
    <w:rsid w:val="00444A46"/>
    <w:rsid w:val="0046214C"/>
    <w:rsid w:val="0049183B"/>
    <w:rsid w:val="004A0AD1"/>
    <w:rsid w:val="004A5144"/>
    <w:rsid w:val="004B44B5"/>
    <w:rsid w:val="004B5EAB"/>
    <w:rsid w:val="004D294E"/>
    <w:rsid w:val="004D44FD"/>
    <w:rsid w:val="004F33F2"/>
    <w:rsid w:val="004F7FAF"/>
    <w:rsid w:val="00532628"/>
    <w:rsid w:val="0059145F"/>
    <w:rsid w:val="00596076"/>
    <w:rsid w:val="005A03E1"/>
    <w:rsid w:val="005B39DB"/>
    <w:rsid w:val="005C2124"/>
    <w:rsid w:val="005F1362"/>
    <w:rsid w:val="005F25AD"/>
    <w:rsid w:val="00605626"/>
    <w:rsid w:val="006071D5"/>
    <w:rsid w:val="00611257"/>
    <w:rsid w:val="0062039B"/>
    <w:rsid w:val="00623C16"/>
    <w:rsid w:val="00637D3A"/>
    <w:rsid w:val="00640BF5"/>
    <w:rsid w:val="00680D8D"/>
    <w:rsid w:val="0069209B"/>
    <w:rsid w:val="006A6C0A"/>
    <w:rsid w:val="006D5DE9"/>
    <w:rsid w:val="006E4B4B"/>
    <w:rsid w:val="006F45E0"/>
    <w:rsid w:val="00700ACD"/>
    <w:rsid w:val="00701D6B"/>
    <w:rsid w:val="007061B2"/>
    <w:rsid w:val="00716D85"/>
    <w:rsid w:val="00740A09"/>
    <w:rsid w:val="007501E0"/>
    <w:rsid w:val="00762E26"/>
    <w:rsid w:val="00764788"/>
    <w:rsid w:val="007706D9"/>
    <w:rsid w:val="00790676"/>
    <w:rsid w:val="007A168C"/>
    <w:rsid w:val="007B4EE6"/>
    <w:rsid w:val="007C2262"/>
    <w:rsid w:val="007F4581"/>
    <w:rsid w:val="008028B5"/>
    <w:rsid w:val="00807C57"/>
    <w:rsid w:val="00832EC9"/>
    <w:rsid w:val="008634CD"/>
    <w:rsid w:val="008731FA"/>
    <w:rsid w:val="00880A38"/>
    <w:rsid w:val="00883F7B"/>
    <w:rsid w:val="00893DD6"/>
    <w:rsid w:val="008B29DE"/>
    <w:rsid w:val="008C7FF9"/>
    <w:rsid w:val="008D2E94"/>
    <w:rsid w:val="009008E8"/>
    <w:rsid w:val="00910D7F"/>
    <w:rsid w:val="009121D7"/>
    <w:rsid w:val="009203DC"/>
    <w:rsid w:val="00931276"/>
    <w:rsid w:val="00931C0E"/>
    <w:rsid w:val="009516DA"/>
    <w:rsid w:val="00961EE4"/>
    <w:rsid w:val="00974E0F"/>
    <w:rsid w:val="00982128"/>
    <w:rsid w:val="009A27BF"/>
    <w:rsid w:val="009A7205"/>
    <w:rsid w:val="009B5666"/>
    <w:rsid w:val="009C4252"/>
    <w:rsid w:val="00A07DF2"/>
    <w:rsid w:val="00A405DB"/>
    <w:rsid w:val="00A46D54"/>
    <w:rsid w:val="00A536B0"/>
    <w:rsid w:val="00AB3EE3"/>
    <w:rsid w:val="00AD4827"/>
    <w:rsid w:val="00AD6B6A"/>
    <w:rsid w:val="00AD6F86"/>
    <w:rsid w:val="00B131C2"/>
    <w:rsid w:val="00B34616"/>
    <w:rsid w:val="00B576C3"/>
    <w:rsid w:val="00B657F9"/>
    <w:rsid w:val="00B73811"/>
    <w:rsid w:val="00B80D67"/>
    <w:rsid w:val="00B8100F"/>
    <w:rsid w:val="00B96924"/>
    <w:rsid w:val="00BB50C6"/>
    <w:rsid w:val="00BD2CDB"/>
    <w:rsid w:val="00BE1DDE"/>
    <w:rsid w:val="00BF5BB3"/>
    <w:rsid w:val="00C02815"/>
    <w:rsid w:val="00C02FC6"/>
    <w:rsid w:val="00C13493"/>
    <w:rsid w:val="00C1615E"/>
    <w:rsid w:val="00C321EB"/>
    <w:rsid w:val="00C544C6"/>
    <w:rsid w:val="00CA4A07"/>
    <w:rsid w:val="00CD13A6"/>
    <w:rsid w:val="00CD6FCB"/>
    <w:rsid w:val="00D124AF"/>
    <w:rsid w:val="00D505A6"/>
    <w:rsid w:val="00D51257"/>
    <w:rsid w:val="00D634C2"/>
    <w:rsid w:val="00D756B6"/>
    <w:rsid w:val="00D77F6E"/>
    <w:rsid w:val="00D8648A"/>
    <w:rsid w:val="00DA0796"/>
    <w:rsid w:val="00DA5448"/>
    <w:rsid w:val="00DB0B0E"/>
    <w:rsid w:val="00DB44CD"/>
    <w:rsid w:val="00DB6888"/>
    <w:rsid w:val="00DC061C"/>
    <w:rsid w:val="00DF071B"/>
    <w:rsid w:val="00E22C2C"/>
    <w:rsid w:val="00E63075"/>
    <w:rsid w:val="00E8096B"/>
    <w:rsid w:val="00E97096"/>
    <w:rsid w:val="00EA0188"/>
    <w:rsid w:val="00EB17B4"/>
    <w:rsid w:val="00ED1550"/>
    <w:rsid w:val="00ED4F9A"/>
    <w:rsid w:val="00EE1A37"/>
    <w:rsid w:val="00EF4DA3"/>
    <w:rsid w:val="00EF5F7A"/>
    <w:rsid w:val="00EF6D90"/>
    <w:rsid w:val="00F21C80"/>
    <w:rsid w:val="00F42471"/>
    <w:rsid w:val="00F51CB6"/>
    <w:rsid w:val="00F62BEC"/>
    <w:rsid w:val="00F676FD"/>
    <w:rsid w:val="00F72514"/>
    <w:rsid w:val="00FA0944"/>
    <w:rsid w:val="00FA44AA"/>
    <w:rsid w:val="00FA6947"/>
    <w:rsid w:val="00FB34D2"/>
    <w:rsid w:val="00FB4B17"/>
    <w:rsid w:val="00FC5860"/>
    <w:rsid w:val="00FD377B"/>
    <w:rsid w:val="00FF2D79"/>
    <w:rsid w:val="00FF517A"/>
    <w:rsid w:val="38274566"/>
    <w:rsid w:val="55142B0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7">
    <w:name w:val="Default Paragraph Font"/>
    <w:semiHidden/>
    <w:unhideWhenUsed/>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14"/>
    <w:semiHidden/>
    <w:unhideWhenUsed/>
    <w:uiPriority w:val="0"/>
    <w:rPr>
      <w:sz w:val="18"/>
      <w:szCs w:val="18"/>
    </w:r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link w:val="9"/>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6">
    <w:name w:val="Table Grid"/>
    <w:basedOn w:val="5"/>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styleId="8">
    <w:name w:val="Hyperlink"/>
    <w:basedOn w:val="7"/>
    <w:unhideWhenUsed/>
    <w:uiPriority w:val="99"/>
    <w:rPr>
      <w:color w:val="0000FF"/>
      <w:u w:val="single"/>
    </w:rPr>
  </w:style>
  <w:style w:type="character" w:customStyle="1" w:styleId="9">
    <w:name w:val="页眉 Char"/>
    <w:basedOn w:val="7"/>
    <w:link w:val="4"/>
    <w:uiPriority w:val="99"/>
    <w:rPr>
      <w:kern w:val="2"/>
      <w:sz w:val="18"/>
      <w:szCs w:val="24"/>
    </w:rPr>
  </w:style>
  <w:style w:type="paragraph" w:styleId="10">
    <w:name w:val="No Spacing"/>
    <w:qFormat/>
    <w:uiPriority w:val="1"/>
    <w:rPr>
      <w:rFonts w:eastAsia="Microsoft YaHei UI" w:asciiTheme="minorHAnsi" w:hAnsiTheme="minorHAnsi" w:cstheme="minorBidi"/>
      <w:sz w:val="22"/>
      <w:szCs w:val="22"/>
      <w:lang w:val="en-US" w:eastAsia="zh-CN" w:bidi="ar-SA"/>
    </w:rPr>
  </w:style>
  <w:style w:type="paragraph" w:styleId="11">
    <w:name w:val="List Paragraph"/>
    <w:basedOn w:val="1"/>
    <w:qFormat/>
    <w:uiPriority w:val="99"/>
    <w:pPr>
      <w:ind w:firstLine="420" w:firstLineChars="200"/>
    </w:pPr>
  </w:style>
  <w:style w:type="paragraph" w:customStyle="1" w:styleId="12">
    <w:name w:val="阅读"/>
    <w:link w:val="13"/>
    <w:qFormat/>
    <w:uiPriority w:val="0"/>
    <w:pPr>
      <w:spacing w:line="288" w:lineRule="auto"/>
      <w:ind w:firstLine="200" w:firstLineChars="200"/>
    </w:pPr>
    <w:rPr>
      <w:rFonts w:ascii="Times New Roman" w:hAnsi="Times New Roman" w:eastAsia="宋体" w:cs="Times New Roman"/>
      <w:kern w:val="2"/>
      <w:sz w:val="21"/>
      <w:szCs w:val="24"/>
      <w:lang w:val="en-US" w:eastAsia="zh-CN" w:bidi="ar-SA"/>
    </w:rPr>
  </w:style>
  <w:style w:type="character" w:customStyle="1" w:styleId="13">
    <w:name w:val="阅读 字符"/>
    <w:basedOn w:val="7"/>
    <w:link w:val="12"/>
    <w:uiPriority w:val="0"/>
    <w:rPr>
      <w:rFonts w:ascii="Times New Roman" w:hAnsi="Times New Roman"/>
      <w:kern w:val="2"/>
      <w:sz w:val="21"/>
      <w:szCs w:val="24"/>
    </w:rPr>
  </w:style>
  <w:style w:type="character" w:customStyle="1" w:styleId="14">
    <w:name w:val="批注框文本 Char"/>
    <w:basedOn w:val="7"/>
    <w:link w:val="2"/>
    <w:semiHidden/>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wmf"/><Relationship Id="rId8" Type="http://schemas.openxmlformats.org/officeDocument/2006/relationships/oleObject" Target="embeddings/oleObject1.bin"/><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customXml" Target="../customXml/item1.xml"/><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F7EAC95-26D6-499A-B61F-7129DCA6032A}">
  <ds:schemaRefs/>
</ds:datastoreItem>
</file>

<file path=docProps/app.xml><?xml version="1.0" encoding="utf-8"?>
<Properties xmlns="http://schemas.openxmlformats.org/officeDocument/2006/extended-properties" xmlns:vt="http://schemas.openxmlformats.org/officeDocument/2006/docPropsVTypes">
  <Template>Normal</Template>
  <Pages>16</Pages>
  <Words>3221</Words>
  <Characters>18361</Characters>
  <Lines>153</Lines>
  <Paragraphs>43</Paragraphs>
  <TotalTime>112</TotalTime>
  <ScaleCrop>false</ScaleCrop>
  <LinksUpToDate>false</LinksUpToDate>
  <CharactersWithSpaces>21539</CharactersWithSpaces>
  <Application>WPS Office_11.8.2.8411_F1E327BC-269C-435d-A152-05C5408002CA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2020-02-26T01:07:00Z</dcterms:created>
  <dc:creator>24147</dc:creator>
  <cp:lastModifiedBy>24147</cp:lastModifiedBy>
  <dcterms:modified xsi:type="dcterms:W3CDTF">2023-07-14T08:15:56Z</dcterms:modified>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2052-11.8.2.8411</vt:lpwstr>
  </property>
</Properties>
</file>