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6A33B">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12230100</wp:posOffset>
            </wp:positionV>
            <wp:extent cx="393700" cy="330200"/>
            <wp:effectExtent l="0" t="0" r="2540" b="508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93700" cy="330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w:t>
      </w:r>
      <w:r>
        <w:rPr>
          <w:rFonts w:ascii="Times New Roman" w:hAnsi="Times New Roman" w:eastAsia="Times New Roman" w:cs="Times New Roman"/>
          <w:b/>
          <w:color w:val="auto"/>
          <w:sz w:val="32"/>
        </w:rPr>
        <w:t>2025</w:t>
      </w:r>
      <w:r>
        <w:rPr>
          <w:rFonts w:ascii="宋体" w:hAnsi="宋体" w:eastAsia="宋体" w:cs="宋体"/>
          <w:b/>
          <w:color w:val="auto"/>
          <w:sz w:val="32"/>
        </w:rPr>
        <w:t>学年第一学期高一质量监测试卷</w:t>
      </w:r>
    </w:p>
    <w:p w14:paraId="7863B149">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97ABA1D">
      <w:pPr>
        <w:spacing w:line="360" w:lineRule="auto"/>
        <w:jc w:val="left"/>
      </w:pPr>
      <w:r>
        <w:rPr>
          <w:rFonts w:ascii="宋体" w:hAnsi="宋体" w:eastAsia="宋体" w:cs="宋体"/>
          <w:b/>
          <w:color w:val="auto"/>
          <w:sz w:val="24"/>
        </w:rPr>
        <w:t>注意事项：</w:t>
      </w:r>
    </w:p>
    <w:p w14:paraId="7DCB23B5">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答题前，考生务必将自己的姓名、考生号、考场号、座位号填写在答题卡上。</w:t>
      </w:r>
    </w:p>
    <w:p w14:paraId="7A353A4E">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5CE862F4">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p>
    <w:p w14:paraId="62DB328E">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1495FB4">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041A7B33">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9F021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 xml:space="preserve"> 10</w:t>
      </w:r>
      <w:r>
        <w:rPr>
          <w:rFonts w:ascii="宋体" w:hAnsi="宋体" w:eastAsia="宋体" w:cs="宋体"/>
          <w:b/>
          <w:color w:val="auto"/>
          <w:sz w:val="24"/>
        </w:rPr>
        <w:t>秒钟的时间来回答有关小题和阅读下一小题。每段对话仅读一遍。</w:t>
      </w:r>
    </w:p>
    <w:p w14:paraId="418D4073">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79E2A0FA">
      <w:pPr>
        <w:spacing w:line="360"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1D5304D0">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59D627EC">
      <w:pPr>
        <w:spacing w:line="360" w:lineRule="auto"/>
        <w:jc w:val="left"/>
      </w:pPr>
      <w:r>
        <w:rPr>
          <w:rFonts w:ascii="Times New Roman" w:hAnsi="Times New Roman" w:eastAsia="Times New Roman" w:cs="Times New Roman"/>
          <w:color w:val="auto"/>
          <w:sz w:val="21"/>
        </w:rPr>
        <w:t xml:space="preserve">1. What color does the man like best? </w:t>
      </w:r>
    </w:p>
    <w:p w14:paraId="1A9C1A4A">
      <w:pPr>
        <w:spacing w:line="360" w:lineRule="auto"/>
        <w:jc w:val="left"/>
      </w:pPr>
      <w:r>
        <w:rPr>
          <w:rFonts w:ascii="Times New Roman" w:hAnsi="Times New Roman" w:eastAsia="Times New Roman" w:cs="Times New Roman"/>
          <w:color w:val="auto"/>
          <w:sz w:val="21"/>
        </w:rPr>
        <w:t xml:space="preserve">A. Blue. </w:t>
      </w:r>
      <w:r>
        <w:rPr>
          <w:color w:val="auto"/>
        </w:rPr>
        <w:t xml:space="preserve">        </w:t>
      </w:r>
      <w:r>
        <w:rPr>
          <w:rFonts w:ascii="Times New Roman" w:hAnsi="Times New Roman" w:eastAsia="Times New Roman" w:cs="Times New Roman"/>
          <w:color w:val="auto"/>
          <w:sz w:val="21"/>
        </w:rPr>
        <w:t xml:space="preserve">B. Yellow. </w:t>
      </w:r>
      <w:r>
        <w:rPr>
          <w:color w:val="auto"/>
        </w:rPr>
        <w:t xml:space="preserve">        </w:t>
      </w:r>
      <w:r>
        <w:rPr>
          <w:rFonts w:ascii="Times New Roman" w:hAnsi="Times New Roman" w:eastAsia="Times New Roman" w:cs="Times New Roman"/>
          <w:color w:val="auto"/>
          <w:sz w:val="21"/>
        </w:rPr>
        <w:t xml:space="preserve">C. Green. </w:t>
      </w:r>
    </w:p>
    <w:p w14:paraId="780F1F37">
      <w:pPr>
        <w:spacing w:line="360" w:lineRule="auto"/>
        <w:jc w:val="left"/>
      </w:pPr>
      <w:r>
        <w:rPr>
          <w:rFonts w:ascii="Times New Roman" w:hAnsi="Times New Roman" w:eastAsia="Times New Roman" w:cs="Times New Roman"/>
          <w:color w:val="auto"/>
          <w:sz w:val="21"/>
        </w:rPr>
        <w:t xml:space="preserve">2. When will the speakers go shopping? </w:t>
      </w:r>
    </w:p>
    <w:p w14:paraId="7E870B65">
      <w:pPr>
        <w:spacing w:line="360" w:lineRule="auto"/>
        <w:jc w:val="left"/>
      </w:pPr>
      <w:r>
        <w:rPr>
          <w:rFonts w:ascii="Times New Roman" w:hAnsi="Times New Roman" w:eastAsia="Times New Roman" w:cs="Times New Roman"/>
          <w:color w:val="auto"/>
          <w:sz w:val="21"/>
        </w:rPr>
        <w:t xml:space="preserve">A. This Sunday. </w:t>
      </w:r>
      <w:r>
        <w:rPr>
          <w:color w:val="auto"/>
        </w:rPr>
        <w:t xml:space="preserve">        </w:t>
      </w:r>
      <w:r>
        <w:rPr>
          <w:rFonts w:ascii="Times New Roman" w:hAnsi="Times New Roman" w:eastAsia="Times New Roman" w:cs="Times New Roman"/>
          <w:color w:val="auto"/>
          <w:sz w:val="21"/>
        </w:rPr>
        <w:t xml:space="preserve">B. Next Saturday. </w:t>
      </w:r>
      <w:r>
        <w:rPr>
          <w:color w:val="auto"/>
        </w:rPr>
        <w:t xml:space="preserve">        </w:t>
      </w:r>
      <w:r>
        <w:rPr>
          <w:rFonts w:ascii="Times New Roman" w:hAnsi="Times New Roman" w:eastAsia="Times New Roman" w:cs="Times New Roman"/>
          <w:color w:val="auto"/>
          <w:sz w:val="21"/>
        </w:rPr>
        <w:t xml:space="preserve">C. Next Sunday. </w:t>
      </w:r>
    </w:p>
    <w:p w14:paraId="250AAE3E">
      <w:pPr>
        <w:spacing w:line="360" w:lineRule="auto"/>
        <w:jc w:val="left"/>
      </w:pPr>
      <w:r>
        <w:rPr>
          <w:rFonts w:ascii="Times New Roman" w:hAnsi="Times New Roman" w:eastAsia="Times New Roman" w:cs="Times New Roman"/>
          <w:color w:val="auto"/>
          <w:sz w:val="21"/>
        </w:rPr>
        <w:t xml:space="preserve">3. What is the temperature in the house? </w:t>
      </w:r>
    </w:p>
    <w:p w14:paraId="50B9878C">
      <w:pPr>
        <w:spacing w:line="360" w:lineRule="auto"/>
        <w:jc w:val="left"/>
      </w:pPr>
      <w:r>
        <w:rPr>
          <w:rFonts w:ascii="Times New Roman" w:hAnsi="Times New Roman" w:eastAsia="Times New Roman" w:cs="Times New Roman"/>
          <w:color w:val="auto"/>
          <w:sz w:val="21"/>
        </w:rPr>
        <w:t xml:space="preserve">A. 29 ℃. </w:t>
      </w:r>
      <w:r>
        <w:rPr>
          <w:color w:val="auto"/>
        </w:rPr>
        <w:t xml:space="preserve">        </w:t>
      </w:r>
      <w:r>
        <w:rPr>
          <w:rFonts w:ascii="Times New Roman" w:hAnsi="Times New Roman" w:eastAsia="Times New Roman" w:cs="Times New Roman"/>
          <w:color w:val="auto"/>
          <w:sz w:val="21"/>
        </w:rPr>
        <w:t xml:space="preserve">B. 21 ℃. </w:t>
      </w:r>
      <w:r>
        <w:rPr>
          <w:color w:val="auto"/>
        </w:rPr>
        <w:t xml:space="preserve">        </w:t>
      </w:r>
      <w:r>
        <w:rPr>
          <w:rFonts w:ascii="Times New Roman" w:hAnsi="Times New Roman" w:eastAsia="Times New Roman" w:cs="Times New Roman"/>
          <w:color w:val="auto"/>
          <w:sz w:val="21"/>
        </w:rPr>
        <w:t xml:space="preserve">C. 20℃. </w:t>
      </w:r>
    </w:p>
    <w:p w14:paraId="461584FE">
      <w:pPr>
        <w:spacing w:line="360" w:lineRule="auto"/>
        <w:jc w:val="left"/>
      </w:pPr>
      <w:r>
        <w:rPr>
          <w:rFonts w:ascii="Times New Roman" w:hAnsi="Times New Roman" w:eastAsia="Times New Roman" w:cs="Times New Roman"/>
          <w:color w:val="auto"/>
          <w:sz w:val="21"/>
        </w:rPr>
        <w:t xml:space="preserve">4. What is the woman? </w:t>
      </w:r>
    </w:p>
    <w:p w14:paraId="48C301BA">
      <w:pPr>
        <w:spacing w:line="360" w:lineRule="auto"/>
        <w:jc w:val="left"/>
      </w:pPr>
      <w:r>
        <w:rPr>
          <w:rFonts w:ascii="Times New Roman" w:hAnsi="Times New Roman" w:eastAsia="Times New Roman" w:cs="Times New Roman"/>
          <w:color w:val="auto"/>
          <w:sz w:val="21"/>
        </w:rPr>
        <w:t xml:space="preserve">A. A university professor. </w:t>
      </w:r>
      <w:r>
        <w:rPr>
          <w:color w:val="auto"/>
        </w:rPr>
        <w:t xml:space="preserve">    </w:t>
      </w:r>
      <w:r>
        <w:rPr>
          <w:rFonts w:ascii="Times New Roman" w:hAnsi="Times New Roman" w:eastAsia="Times New Roman" w:cs="Times New Roman"/>
          <w:color w:val="auto"/>
          <w:sz w:val="21"/>
        </w:rPr>
        <w:t xml:space="preserve">B. A math teacher. </w:t>
      </w:r>
      <w:r>
        <w:rPr>
          <w:color w:val="auto"/>
        </w:rPr>
        <w:t xml:space="preserve">        </w:t>
      </w:r>
      <w:r>
        <w:rPr>
          <w:rFonts w:ascii="Times New Roman" w:hAnsi="Times New Roman" w:eastAsia="Times New Roman" w:cs="Times New Roman"/>
          <w:color w:val="auto"/>
          <w:sz w:val="21"/>
        </w:rPr>
        <w:t xml:space="preserve">C. A librarian. </w:t>
      </w:r>
    </w:p>
    <w:p w14:paraId="5F37F8BC">
      <w:pPr>
        <w:spacing w:line="360" w:lineRule="auto"/>
        <w:jc w:val="left"/>
      </w:pPr>
      <w:r>
        <w:rPr>
          <w:rFonts w:ascii="Times New Roman" w:hAnsi="Times New Roman" w:eastAsia="Times New Roman" w:cs="Times New Roman"/>
          <w:color w:val="auto"/>
          <w:sz w:val="21"/>
        </w:rPr>
        <w:t xml:space="preserve">5. What does the woman think of making new friends now? </w:t>
      </w:r>
    </w:p>
    <w:p w14:paraId="4F0B28DB">
      <w:pPr>
        <w:spacing w:line="360" w:lineRule="auto"/>
        <w:jc w:val="left"/>
      </w:pPr>
      <w:r>
        <w:rPr>
          <w:rFonts w:ascii="Times New Roman" w:hAnsi="Times New Roman" w:eastAsia="Times New Roman" w:cs="Times New Roman"/>
          <w:color w:val="auto"/>
          <w:sz w:val="21"/>
        </w:rPr>
        <w:t xml:space="preserve">A. It’s difficult. </w:t>
      </w:r>
      <w:r>
        <w:rPr>
          <w:color w:val="auto"/>
        </w:rPr>
        <w:t xml:space="preserve">        </w:t>
      </w:r>
      <w:r>
        <w:rPr>
          <w:rFonts w:ascii="Times New Roman" w:hAnsi="Times New Roman" w:eastAsia="Times New Roman" w:cs="Times New Roman"/>
          <w:color w:val="auto"/>
          <w:sz w:val="21"/>
        </w:rPr>
        <w:t xml:space="preserve">B. It’s easy. </w:t>
      </w:r>
      <w:r>
        <w:rPr>
          <w:color w:val="auto"/>
        </w:rPr>
        <w:t xml:space="preserve">        </w:t>
      </w:r>
      <w:r>
        <w:rPr>
          <w:rFonts w:ascii="Times New Roman" w:hAnsi="Times New Roman" w:eastAsia="Times New Roman" w:cs="Times New Roman"/>
          <w:color w:val="auto"/>
          <w:sz w:val="21"/>
        </w:rPr>
        <w:t xml:space="preserve">C. It’s normal. </w:t>
      </w:r>
    </w:p>
    <w:p w14:paraId="691B51CF">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7AEF33">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256FD1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10C93565">
      <w:pPr>
        <w:spacing w:line="360" w:lineRule="auto"/>
        <w:jc w:val="left"/>
      </w:pPr>
      <w:r>
        <w:rPr>
          <w:rFonts w:ascii="Times New Roman" w:hAnsi="Times New Roman" w:eastAsia="Times New Roman" w:cs="Times New Roman"/>
          <w:color w:val="auto"/>
          <w:sz w:val="21"/>
        </w:rPr>
        <w:t xml:space="preserve">6. Where might the speakers be? </w:t>
      </w:r>
    </w:p>
    <w:p w14:paraId="235F564C">
      <w:pPr>
        <w:spacing w:line="360" w:lineRule="auto"/>
        <w:jc w:val="left"/>
      </w:pPr>
      <w:r>
        <w:rPr>
          <w:rFonts w:ascii="Times New Roman" w:hAnsi="Times New Roman" w:eastAsia="Times New Roman" w:cs="Times New Roman"/>
          <w:color w:val="auto"/>
          <w:sz w:val="21"/>
        </w:rPr>
        <w:t xml:space="preserve">A. In a classroom. </w:t>
      </w:r>
      <w:r>
        <w:rPr>
          <w:color w:val="auto"/>
        </w:rPr>
        <w:t xml:space="preserve">        </w:t>
      </w:r>
      <w:r>
        <w:rPr>
          <w:rFonts w:ascii="Times New Roman" w:hAnsi="Times New Roman" w:eastAsia="Times New Roman" w:cs="Times New Roman"/>
          <w:color w:val="auto"/>
          <w:sz w:val="21"/>
        </w:rPr>
        <w:t xml:space="preserve">B. At a movie theater. </w:t>
      </w:r>
      <w:r>
        <w:rPr>
          <w:color w:val="auto"/>
        </w:rPr>
        <w:t xml:space="preserve">    </w:t>
      </w:r>
      <w:r>
        <w:rPr>
          <w:rFonts w:ascii="Times New Roman" w:hAnsi="Times New Roman" w:eastAsia="Times New Roman" w:cs="Times New Roman"/>
          <w:color w:val="auto"/>
          <w:sz w:val="21"/>
        </w:rPr>
        <w:t xml:space="preserve">C. In a supermarket. </w:t>
      </w:r>
    </w:p>
    <w:p w14:paraId="339A0BB1">
      <w:pPr>
        <w:spacing w:line="360" w:lineRule="auto"/>
        <w:jc w:val="left"/>
      </w:pPr>
      <w:r>
        <w:rPr>
          <w:rFonts w:ascii="Times New Roman" w:hAnsi="Times New Roman" w:eastAsia="Times New Roman" w:cs="Times New Roman"/>
          <w:color w:val="auto"/>
          <w:sz w:val="21"/>
        </w:rPr>
        <w:t xml:space="preserve">7. What will the speakers do next time? </w:t>
      </w:r>
    </w:p>
    <w:p w14:paraId="79AE6D5A">
      <w:pPr>
        <w:spacing w:line="360" w:lineRule="auto"/>
        <w:jc w:val="left"/>
      </w:pPr>
      <w:r>
        <w:rPr>
          <w:rFonts w:ascii="Times New Roman" w:hAnsi="Times New Roman" w:eastAsia="Times New Roman" w:cs="Times New Roman"/>
          <w:color w:val="auto"/>
          <w:sz w:val="21"/>
        </w:rPr>
        <w:t xml:space="preserve">A. Talk to the boy’s father. </w:t>
      </w:r>
      <w:r>
        <w:rPr>
          <w:color w:val="auto"/>
        </w:rPr>
        <w:t xml:space="preserve">    </w:t>
      </w:r>
      <w:r>
        <w:rPr>
          <w:rFonts w:ascii="Times New Roman" w:hAnsi="Times New Roman" w:eastAsia="Times New Roman" w:cs="Times New Roman"/>
          <w:color w:val="auto"/>
          <w:sz w:val="21"/>
        </w:rPr>
        <w:t xml:space="preserve">B. Leave the boy alone. </w:t>
      </w:r>
      <w:r>
        <w:rPr>
          <w:color w:val="auto"/>
        </w:rPr>
        <w:t xml:space="preserve">    </w:t>
      </w:r>
      <w:r>
        <w:rPr>
          <w:rFonts w:ascii="Times New Roman" w:hAnsi="Times New Roman" w:eastAsia="Times New Roman" w:cs="Times New Roman"/>
          <w:color w:val="auto"/>
          <w:sz w:val="21"/>
        </w:rPr>
        <w:t xml:space="preserve">C. Sit in the back seats. </w:t>
      </w:r>
    </w:p>
    <w:p w14:paraId="25B19D8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61D95E93">
      <w:pPr>
        <w:spacing w:line="360" w:lineRule="auto"/>
        <w:jc w:val="left"/>
      </w:pPr>
      <w:r>
        <w:rPr>
          <w:rFonts w:ascii="Times New Roman" w:hAnsi="Times New Roman" w:eastAsia="Times New Roman" w:cs="Times New Roman"/>
          <w:color w:val="auto"/>
          <w:sz w:val="21"/>
        </w:rPr>
        <w:t xml:space="preserve">8. How did Uncle George contact the man? </w:t>
      </w:r>
    </w:p>
    <w:p w14:paraId="539C67C8">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By making a call. </w:t>
      </w:r>
      <w:r>
        <w:rPr>
          <w:color w:val="auto"/>
        </w:rPr>
        <w:t xml:space="preserve">    </w:t>
      </w:r>
      <w:r>
        <w:rPr>
          <w:rFonts w:ascii="Times New Roman" w:hAnsi="Times New Roman" w:eastAsia="Times New Roman" w:cs="Times New Roman"/>
          <w:color w:val="auto"/>
          <w:sz w:val="21"/>
        </w:rPr>
        <w:t xml:space="preserve">B. By sending a message. </w:t>
      </w:r>
      <w:r>
        <w:rPr>
          <w:color w:val="auto"/>
        </w:rPr>
        <w:t xml:space="preserve">    </w:t>
      </w:r>
      <w:r>
        <w:rPr>
          <w:rFonts w:ascii="Times New Roman" w:hAnsi="Times New Roman" w:eastAsia="Times New Roman" w:cs="Times New Roman"/>
          <w:color w:val="auto"/>
          <w:sz w:val="21"/>
        </w:rPr>
        <w:t xml:space="preserve">C. By sending an email. </w:t>
      </w:r>
    </w:p>
    <w:p w14:paraId="46CD8975">
      <w:pPr>
        <w:spacing w:line="360" w:lineRule="auto"/>
        <w:jc w:val="left"/>
      </w:pPr>
      <w:r>
        <w:rPr>
          <w:rFonts w:ascii="Times New Roman" w:hAnsi="Times New Roman" w:eastAsia="Times New Roman" w:cs="Times New Roman"/>
          <w:color w:val="auto"/>
          <w:sz w:val="21"/>
        </w:rPr>
        <w:t xml:space="preserve">9. What is the man going to do this evening? </w:t>
      </w:r>
    </w:p>
    <w:p w14:paraId="77E67A2F">
      <w:pPr>
        <w:spacing w:line="360" w:lineRule="auto"/>
        <w:jc w:val="left"/>
      </w:pPr>
      <w:r>
        <w:rPr>
          <w:rFonts w:ascii="Times New Roman" w:hAnsi="Times New Roman" w:eastAsia="Times New Roman" w:cs="Times New Roman"/>
          <w:color w:val="auto"/>
          <w:sz w:val="21"/>
        </w:rPr>
        <w:t xml:space="preserve">A. Buy the balloons. </w:t>
      </w:r>
      <w:r>
        <w:rPr>
          <w:color w:val="auto"/>
        </w:rPr>
        <w:t xml:space="preserve">    </w:t>
      </w:r>
      <w:r>
        <w:rPr>
          <w:rFonts w:ascii="Times New Roman" w:hAnsi="Times New Roman" w:eastAsia="Times New Roman" w:cs="Times New Roman"/>
          <w:color w:val="auto"/>
          <w:sz w:val="21"/>
        </w:rPr>
        <w:t xml:space="preserve">B. Buy a present. </w:t>
      </w:r>
      <w:r>
        <w:rPr>
          <w:color w:val="auto"/>
        </w:rPr>
        <w:t xml:space="preserve">        </w:t>
      </w:r>
      <w:r>
        <w:rPr>
          <w:rFonts w:ascii="Times New Roman" w:hAnsi="Times New Roman" w:eastAsia="Times New Roman" w:cs="Times New Roman"/>
          <w:color w:val="auto"/>
          <w:sz w:val="21"/>
        </w:rPr>
        <w:t xml:space="preserve">C. Make some food. </w:t>
      </w:r>
    </w:p>
    <w:p w14:paraId="1D87A15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 10</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12</w:t>
      </w:r>
      <w:r>
        <w:rPr>
          <w:rFonts w:ascii="宋体" w:hAnsi="宋体" w:eastAsia="宋体" w:cs="宋体"/>
          <w:b/>
          <w:color w:val="auto"/>
          <w:sz w:val="24"/>
        </w:rPr>
        <w:t>题。</w:t>
      </w:r>
    </w:p>
    <w:p w14:paraId="787CF05B">
      <w:pPr>
        <w:spacing w:line="360" w:lineRule="auto"/>
        <w:jc w:val="left"/>
      </w:pPr>
      <w:r>
        <w:rPr>
          <w:rFonts w:ascii="Times New Roman" w:hAnsi="Times New Roman" w:eastAsia="Times New Roman" w:cs="Times New Roman"/>
          <w:color w:val="auto"/>
          <w:sz w:val="21"/>
        </w:rPr>
        <w:t xml:space="preserve">10. What is the probable relationship between the speakers? </w:t>
      </w:r>
    </w:p>
    <w:p w14:paraId="263D8F0B">
      <w:pPr>
        <w:spacing w:line="360" w:lineRule="auto"/>
        <w:jc w:val="left"/>
      </w:pPr>
      <w:r>
        <w:rPr>
          <w:rFonts w:ascii="Times New Roman" w:hAnsi="Times New Roman" w:eastAsia="Times New Roman" w:cs="Times New Roman"/>
          <w:color w:val="auto"/>
          <w:sz w:val="21"/>
        </w:rPr>
        <w:t xml:space="preserve">A. Teacher and student. </w:t>
      </w:r>
      <w:r>
        <w:rPr>
          <w:color w:val="auto"/>
        </w:rPr>
        <w:t xml:space="preserve">    </w:t>
      </w:r>
      <w:r>
        <w:rPr>
          <w:rFonts w:ascii="Times New Roman" w:hAnsi="Times New Roman" w:eastAsia="Times New Roman" w:cs="Times New Roman"/>
          <w:color w:val="auto"/>
          <w:sz w:val="21"/>
        </w:rPr>
        <w:t xml:space="preserve">B. Classmates. </w:t>
      </w:r>
      <w:r>
        <w:rPr>
          <w:color w:val="auto"/>
        </w:rPr>
        <w:t xml:space="preserve">        </w:t>
      </w:r>
      <w:r>
        <w:rPr>
          <w:rFonts w:ascii="Times New Roman" w:hAnsi="Times New Roman" w:eastAsia="Times New Roman" w:cs="Times New Roman"/>
          <w:color w:val="auto"/>
          <w:sz w:val="21"/>
        </w:rPr>
        <w:t xml:space="preserve">C. Teacher and parent. </w:t>
      </w:r>
    </w:p>
    <w:p w14:paraId="20B5A9A1">
      <w:pPr>
        <w:spacing w:line="360" w:lineRule="auto"/>
        <w:jc w:val="left"/>
      </w:pPr>
      <w:r>
        <w:rPr>
          <w:rFonts w:ascii="Times New Roman" w:hAnsi="Times New Roman" w:eastAsia="Times New Roman" w:cs="Times New Roman"/>
          <w:color w:val="auto"/>
          <w:sz w:val="21"/>
        </w:rPr>
        <w:t xml:space="preserve">11. What does the recent exam focus on? </w:t>
      </w:r>
    </w:p>
    <w:p w14:paraId="7AFF75C6">
      <w:pPr>
        <w:spacing w:line="360" w:lineRule="auto"/>
        <w:jc w:val="left"/>
      </w:pPr>
      <w:r>
        <w:rPr>
          <w:rFonts w:ascii="Times New Roman" w:hAnsi="Times New Roman" w:eastAsia="Times New Roman" w:cs="Times New Roman"/>
          <w:color w:val="auto"/>
          <w:sz w:val="21"/>
        </w:rPr>
        <w:t xml:space="preserve">A. Listening, reading and writing. </w:t>
      </w:r>
      <w:r>
        <w:rPr>
          <w:color w:val="auto"/>
        </w:rPr>
        <w:t xml:space="preserve">        </w:t>
      </w:r>
    </w:p>
    <w:p w14:paraId="7DE93168">
      <w:pPr>
        <w:spacing w:line="360" w:lineRule="auto"/>
        <w:jc w:val="left"/>
      </w:pPr>
      <w:r>
        <w:rPr>
          <w:rFonts w:ascii="Times New Roman" w:hAnsi="Times New Roman" w:eastAsia="Times New Roman" w:cs="Times New Roman"/>
          <w:color w:val="auto"/>
          <w:sz w:val="21"/>
        </w:rPr>
        <w:t xml:space="preserve">B. Listening, reading and speaking. </w:t>
      </w:r>
    </w:p>
    <w:p w14:paraId="796D5EB9">
      <w:pPr>
        <w:spacing w:line="360" w:lineRule="auto"/>
        <w:jc w:val="left"/>
      </w:pPr>
      <w:r>
        <w:rPr>
          <w:rFonts w:ascii="Times New Roman" w:hAnsi="Times New Roman" w:eastAsia="Times New Roman" w:cs="Times New Roman"/>
          <w:color w:val="auto"/>
          <w:sz w:val="21"/>
        </w:rPr>
        <w:t xml:space="preserve">C. Speaking, translation and reading. </w:t>
      </w:r>
    </w:p>
    <w:p w14:paraId="71E5B2B9">
      <w:pPr>
        <w:spacing w:line="360" w:lineRule="auto"/>
        <w:jc w:val="left"/>
      </w:pPr>
      <w:r>
        <w:rPr>
          <w:rFonts w:ascii="Times New Roman" w:hAnsi="Times New Roman" w:eastAsia="Times New Roman" w:cs="Times New Roman"/>
          <w:color w:val="auto"/>
          <w:sz w:val="21"/>
        </w:rPr>
        <w:t xml:space="preserve">12. What does the man advise the woman to do? </w:t>
      </w:r>
    </w:p>
    <w:p w14:paraId="266D9C4E">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Practice every day. </w:t>
      </w:r>
      <w:r>
        <w:rPr>
          <w:color w:val="auto"/>
        </w:rPr>
        <w:t xml:space="preserve">    </w:t>
      </w:r>
      <w:r>
        <w:rPr>
          <w:rFonts w:ascii="Times New Roman" w:hAnsi="Times New Roman" w:eastAsia="Times New Roman" w:cs="Times New Roman"/>
          <w:color w:val="auto"/>
          <w:sz w:val="21"/>
        </w:rPr>
        <w:t xml:space="preserve">B. Take more exams. </w:t>
      </w:r>
      <w:r>
        <w:rPr>
          <w:color w:val="auto"/>
        </w:rPr>
        <w:t xml:space="preserve">    </w:t>
      </w:r>
      <w:r>
        <w:rPr>
          <w:rFonts w:ascii="Times New Roman" w:hAnsi="Times New Roman" w:eastAsia="Times New Roman" w:cs="Times New Roman"/>
          <w:color w:val="auto"/>
          <w:sz w:val="21"/>
        </w:rPr>
        <w:t xml:space="preserve">C. Buy listening books. </w:t>
      </w:r>
    </w:p>
    <w:p w14:paraId="5346E3B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13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5E348EA5">
      <w:pPr>
        <w:spacing w:line="360" w:lineRule="auto"/>
        <w:jc w:val="left"/>
      </w:pPr>
      <w:r>
        <w:rPr>
          <w:rFonts w:ascii="Times New Roman" w:hAnsi="Times New Roman" w:eastAsia="Times New Roman" w:cs="Times New Roman"/>
          <w:color w:val="auto"/>
          <w:sz w:val="21"/>
        </w:rPr>
        <w:t xml:space="preserve">13. How does the woman find Dr Bill’s service? </w:t>
      </w:r>
    </w:p>
    <w:p w14:paraId="6723EC04">
      <w:pPr>
        <w:spacing w:line="360" w:lineRule="auto"/>
        <w:jc w:val="left"/>
      </w:pPr>
      <w:r>
        <w:rPr>
          <w:rFonts w:ascii="Times New Roman" w:hAnsi="Times New Roman" w:eastAsia="Times New Roman" w:cs="Times New Roman"/>
          <w:color w:val="auto"/>
          <w:sz w:val="21"/>
        </w:rPr>
        <w:t xml:space="preserve">A. Good and cheap. </w:t>
      </w:r>
      <w:r>
        <w:rPr>
          <w:color w:val="auto"/>
        </w:rPr>
        <w:t xml:space="preserve">    </w:t>
      </w:r>
      <w:r>
        <w:rPr>
          <w:rFonts w:ascii="Times New Roman" w:hAnsi="Times New Roman" w:eastAsia="Times New Roman" w:cs="Times New Roman"/>
          <w:color w:val="auto"/>
          <w:sz w:val="21"/>
        </w:rPr>
        <w:t xml:space="preserve">B. Good but expensive. </w:t>
      </w:r>
      <w:r>
        <w:rPr>
          <w:color w:val="auto"/>
        </w:rPr>
        <w:t xml:space="preserve">    </w:t>
      </w:r>
      <w:r>
        <w:rPr>
          <w:rFonts w:ascii="Times New Roman" w:hAnsi="Times New Roman" w:eastAsia="Times New Roman" w:cs="Times New Roman"/>
          <w:color w:val="auto"/>
          <w:sz w:val="21"/>
        </w:rPr>
        <w:t xml:space="preserve">C. Bad and expensive. </w:t>
      </w:r>
    </w:p>
    <w:p w14:paraId="331934A5">
      <w:pPr>
        <w:spacing w:line="360" w:lineRule="auto"/>
        <w:jc w:val="left"/>
      </w:pPr>
      <w:r>
        <w:rPr>
          <w:rFonts w:ascii="Times New Roman" w:hAnsi="Times New Roman" w:eastAsia="Times New Roman" w:cs="Times New Roman"/>
          <w:color w:val="auto"/>
          <w:sz w:val="21"/>
        </w:rPr>
        <w:t xml:space="preserve">14. What will the woman do on Tuesday afternoon? </w:t>
      </w:r>
    </w:p>
    <w:p w14:paraId="15C96E65">
      <w:pPr>
        <w:spacing w:line="360" w:lineRule="auto"/>
        <w:jc w:val="left"/>
      </w:pPr>
      <w:r>
        <w:rPr>
          <w:rFonts w:ascii="Times New Roman" w:hAnsi="Times New Roman" w:eastAsia="Times New Roman" w:cs="Times New Roman"/>
          <w:color w:val="auto"/>
          <w:sz w:val="21"/>
        </w:rPr>
        <w:t xml:space="preserve">A. Have dinner with her friends. </w:t>
      </w:r>
      <w:r>
        <w:rPr>
          <w:color w:val="auto"/>
        </w:rPr>
        <w:t xml:space="preserve">        </w:t>
      </w:r>
    </w:p>
    <w:p w14:paraId="020279E9">
      <w:pPr>
        <w:spacing w:line="360" w:lineRule="auto"/>
        <w:jc w:val="left"/>
      </w:pPr>
      <w:r>
        <w:rPr>
          <w:rFonts w:ascii="Times New Roman" w:hAnsi="Times New Roman" w:eastAsia="Times New Roman" w:cs="Times New Roman"/>
          <w:color w:val="auto"/>
          <w:sz w:val="21"/>
        </w:rPr>
        <w:t xml:space="preserve">B. Watch a movie with the man. </w:t>
      </w:r>
    </w:p>
    <w:p w14:paraId="30C77DB2">
      <w:pPr>
        <w:spacing w:line="360" w:lineRule="auto"/>
        <w:jc w:val="left"/>
      </w:pPr>
      <w:r>
        <w:rPr>
          <w:rFonts w:ascii="Times New Roman" w:hAnsi="Times New Roman" w:eastAsia="Times New Roman" w:cs="Times New Roman"/>
          <w:color w:val="auto"/>
          <w:sz w:val="21"/>
        </w:rPr>
        <w:t xml:space="preserve">C. Have a final examination of her teeth. </w:t>
      </w:r>
    </w:p>
    <w:p w14:paraId="7D023FB2">
      <w:pPr>
        <w:spacing w:line="360" w:lineRule="auto"/>
        <w:jc w:val="left"/>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Where will the speakers meet? </w:t>
      </w:r>
    </w:p>
    <w:p w14:paraId="4BF9D3A7">
      <w:pPr>
        <w:spacing w:line="360" w:lineRule="auto"/>
        <w:jc w:val="left"/>
      </w:pPr>
      <w:r>
        <w:rPr>
          <w:rFonts w:ascii="Times New Roman" w:hAnsi="Times New Roman" w:eastAsia="Times New Roman" w:cs="Times New Roman"/>
          <w:color w:val="auto"/>
          <w:sz w:val="21"/>
        </w:rPr>
        <w:t xml:space="preserve">A. At the cinema. </w:t>
      </w:r>
      <w:r>
        <w:rPr>
          <w:color w:val="auto"/>
        </w:rPr>
        <w:t xml:space="preserve">        </w:t>
      </w:r>
      <w:r>
        <w:rPr>
          <w:rFonts w:ascii="Times New Roman" w:hAnsi="Times New Roman" w:eastAsia="Times New Roman" w:cs="Times New Roman"/>
          <w:color w:val="auto"/>
          <w:sz w:val="21"/>
        </w:rPr>
        <w:t xml:space="preserve">B. At the restaurant. </w:t>
      </w:r>
      <w:r>
        <w:rPr>
          <w:color w:val="auto"/>
        </w:rPr>
        <w:t xml:space="preserve">    </w:t>
      </w:r>
      <w:r>
        <w:rPr>
          <w:rFonts w:ascii="Times New Roman" w:hAnsi="Times New Roman" w:eastAsia="Times New Roman" w:cs="Times New Roman"/>
          <w:color w:val="auto"/>
          <w:sz w:val="21"/>
        </w:rPr>
        <w:t xml:space="preserve">C. At the doctor’s. </w:t>
      </w:r>
    </w:p>
    <w:p w14:paraId="6DE4ADC9">
      <w:pPr>
        <w:spacing w:line="360" w:lineRule="auto"/>
        <w:jc w:val="left"/>
      </w:pPr>
      <w:r>
        <w:rPr>
          <w:rFonts w:ascii="Times New Roman" w:hAnsi="Times New Roman" w:eastAsia="Times New Roman" w:cs="Times New Roman"/>
          <w:color w:val="auto"/>
          <w:sz w:val="21"/>
        </w:rPr>
        <w:t xml:space="preserve">16. Who will take some cake? </w:t>
      </w:r>
    </w:p>
    <w:p w14:paraId="12F7FD26">
      <w:pPr>
        <w:spacing w:line="360" w:lineRule="auto"/>
        <w:jc w:val="left"/>
      </w:pPr>
      <w:r>
        <w:rPr>
          <w:rFonts w:ascii="Times New Roman" w:hAnsi="Times New Roman" w:eastAsia="Times New Roman" w:cs="Times New Roman"/>
          <w:color w:val="auto"/>
          <w:sz w:val="21"/>
        </w:rPr>
        <w:t xml:space="preserve">A. David. </w:t>
      </w:r>
      <w:r>
        <w:rPr>
          <w:color w:val="auto"/>
        </w:rPr>
        <w:t xml:space="preserve">        </w:t>
      </w:r>
      <w:r>
        <w:rPr>
          <w:rFonts w:ascii="Times New Roman" w:hAnsi="Times New Roman" w:eastAsia="Times New Roman" w:cs="Times New Roman"/>
          <w:color w:val="auto"/>
          <w:sz w:val="21"/>
        </w:rPr>
        <w:t xml:space="preserve">B. The woman. </w:t>
      </w:r>
      <w:r>
        <w:rPr>
          <w:color w:val="auto"/>
        </w:rPr>
        <w:t xml:space="preserve">        </w:t>
      </w:r>
      <w:r>
        <w:rPr>
          <w:rFonts w:ascii="Times New Roman" w:hAnsi="Times New Roman" w:eastAsia="Times New Roman" w:cs="Times New Roman"/>
          <w:color w:val="auto"/>
          <w:sz w:val="21"/>
        </w:rPr>
        <w:t xml:space="preserve">C. The man. </w:t>
      </w:r>
    </w:p>
    <w:p w14:paraId="7E0AC992">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w:t>
      </w:r>
      <w:r>
        <w:rPr>
          <w:rFonts w:ascii="宋体" w:hAnsi="宋体" w:eastAsia="宋体" w:cs="宋体"/>
          <w:b/>
          <w:color w:val="auto"/>
          <w:sz w:val="24"/>
        </w:rPr>
        <w:t>题。</w:t>
      </w:r>
    </w:p>
    <w:p w14:paraId="4D15081B">
      <w:pPr>
        <w:spacing w:line="360" w:lineRule="auto"/>
        <w:jc w:val="left"/>
      </w:pPr>
      <w:r>
        <w:rPr>
          <w:rFonts w:ascii="Times New Roman" w:hAnsi="Times New Roman" w:eastAsia="Times New Roman" w:cs="Times New Roman"/>
          <w:color w:val="auto"/>
          <w:sz w:val="21"/>
        </w:rPr>
        <w:t xml:space="preserve">17. What is the speaker’s main purpose? </w:t>
      </w:r>
    </w:p>
    <w:p w14:paraId="708912B7">
      <w:pPr>
        <w:spacing w:line="360" w:lineRule="auto"/>
        <w:jc w:val="left"/>
      </w:pPr>
      <w:r>
        <w:rPr>
          <w:rFonts w:ascii="Times New Roman" w:hAnsi="Times New Roman" w:eastAsia="Times New Roman" w:cs="Times New Roman"/>
          <w:color w:val="auto"/>
          <w:sz w:val="21"/>
        </w:rPr>
        <w:t xml:space="preserve">A. To introduce a race to people. </w:t>
      </w:r>
      <w:r>
        <w:rPr>
          <w:color w:val="auto"/>
        </w:rPr>
        <w:t xml:space="preserve">    </w:t>
      </w:r>
      <w:r>
        <w:rPr>
          <w:rFonts w:ascii="Times New Roman" w:hAnsi="Times New Roman" w:eastAsia="Times New Roman" w:cs="Times New Roman"/>
          <w:color w:val="auto"/>
          <w:sz w:val="21"/>
        </w:rPr>
        <w:t xml:space="preserve">B. To attract tourists to visit here. </w:t>
      </w:r>
      <w:r>
        <w:rPr>
          <w:color w:val="auto"/>
        </w:rPr>
        <w:t xml:space="preserve">    </w:t>
      </w:r>
      <w:r>
        <w:rPr>
          <w:rFonts w:ascii="Times New Roman" w:hAnsi="Times New Roman" w:eastAsia="Times New Roman" w:cs="Times New Roman"/>
          <w:color w:val="auto"/>
          <w:sz w:val="21"/>
        </w:rPr>
        <w:t xml:space="preserve">C. To invite people to watch a race. </w:t>
      </w:r>
    </w:p>
    <w:p w14:paraId="1E3C7EA4">
      <w:pPr>
        <w:spacing w:line="360" w:lineRule="auto"/>
        <w:jc w:val="left"/>
      </w:pPr>
      <w:r>
        <w:rPr>
          <w:rFonts w:ascii="Times New Roman" w:hAnsi="Times New Roman" w:eastAsia="Times New Roman" w:cs="Times New Roman"/>
          <w:color w:val="auto"/>
          <w:sz w:val="21"/>
        </w:rPr>
        <w:t xml:space="preserve">18. When should people arrive at the town hall? </w:t>
      </w:r>
    </w:p>
    <w:p w14:paraId="752D567C">
      <w:pPr>
        <w:spacing w:line="360" w:lineRule="auto"/>
        <w:jc w:val="left"/>
      </w:pPr>
      <w:r>
        <w:rPr>
          <w:rFonts w:ascii="Times New Roman" w:hAnsi="Times New Roman" w:eastAsia="Times New Roman" w:cs="Times New Roman"/>
          <w:color w:val="auto"/>
          <w:sz w:val="21"/>
        </w:rPr>
        <w:t xml:space="preserve">A. At 9: 30. </w:t>
      </w:r>
      <w:r>
        <w:rPr>
          <w:color w:val="auto"/>
        </w:rPr>
        <w:t xml:space="preserve">        </w:t>
      </w:r>
      <w:r>
        <w:rPr>
          <w:rFonts w:ascii="Times New Roman" w:hAnsi="Times New Roman" w:eastAsia="Times New Roman" w:cs="Times New Roman"/>
          <w:color w:val="auto"/>
          <w:sz w:val="21"/>
        </w:rPr>
        <w:t xml:space="preserve">B. At 9: 45. </w:t>
      </w:r>
      <w:r>
        <w:rPr>
          <w:color w:val="auto"/>
        </w:rPr>
        <w:t xml:space="preserve">        </w:t>
      </w:r>
      <w:r>
        <w:rPr>
          <w:rFonts w:ascii="Times New Roman" w:hAnsi="Times New Roman" w:eastAsia="Times New Roman" w:cs="Times New Roman"/>
          <w:color w:val="auto"/>
          <w:sz w:val="21"/>
        </w:rPr>
        <w:t xml:space="preserve">C. At 10: 15. </w:t>
      </w:r>
    </w:p>
    <w:p w14:paraId="1FDBA661">
      <w:pPr>
        <w:spacing w:line="360" w:lineRule="auto"/>
        <w:jc w:val="left"/>
      </w:pPr>
      <w:r>
        <w:rPr>
          <w:rFonts w:ascii="Times New Roman" w:hAnsi="Times New Roman" w:eastAsia="Times New Roman" w:cs="Times New Roman"/>
          <w:color w:val="auto"/>
          <w:sz w:val="21"/>
        </w:rPr>
        <w:t xml:space="preserve">19. What will everybody get for free when they finish? </w:t>
      </w:r>
    </w:p>
    <w:p w14:paraId="1E212A3B">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pair of shoes. </w:t>
      </w:r>
      <w:r>
        <w:rPr>
          <w:color w:val="auto"/>
        </w:rPr>
        <w:t xml:space="preserve">        </w:t>
      </w:r>
      <w:r>
        <w:rPr>
          <w:rFonts w:ascii="Times New Roman" w:hAnsi="Times New Roman" w:eastAsia="Times New Roman" w:cs="Times New Roman"/>
          <w:color w:val="auto"/>
          <w:sz w:val="21"/>
        </w:rPr>
        <w:t xml:space="preserve">B. A T- shirt. </w:t>
      </w:r>
      <w:r>
        <w:rPr>
          <w:color w:val="auto"/>
        </w:rPr>
        <w:t xml:space="preserve">        </w:t>
      </w:r>
      <w:r>
        <w:rPr>
          <w:rFonts w:ascii="Times New Roman" w:hAnsi="Times New Roman" w:eastAsia="Times New Roman" w:cs="Times New Roman"/>
          <w:color w:val="auto"/>
          <w:sz w:val="21"/>
        </w:rPr>
        <w:t xml:space="preserve">C. A money prize. </w:t>
      </w:r>
    </w:p>
    <w:p w14:paraId="43B49849">
      <w:pPr>
        <w:spacing w:line="360" w:lineRule="auto"/>
        <w:jc w:val="left"/>
      </w:pPr>
      <w:r>
        <w:rPr>
          <w:rFonts w:ascii="Times New Roman" w:hAnsi="Times New Roman" w:eastAsia="Times New Roman" w:cs="Times New Roman"/>
          <w:color w:val="auto"/>
          <w:sz w:val="21"/>
        </w:rPr>
        <w:t xml:space="preserve">20. What does the speaker suggest people bring? </w:t>
      </w:r>
    </w:p>
    <w:p w14:paraId="05CDFD80">
      <w:pPr>
        <w:spacing w:line="360" w:lineRule="auto"/>
        <w:jc w:val="left"/>
      </w:pPr>
      <w:r>
        <w:rPr>
          <w:rFonts w:ascii="Times New Roman" w:hAnsi="Times New Roman" w:eastAsia="Times New Roman" w:cs="Times New Roman"/>
          <w:color w:val="auto"/>
          <w:sz w:val="21"/>
        </w:rPr>
        <w:t xml:space="preserve">A. Some food. </w:t>
      </w:r>
      <w:r>
        <w:rPr>
          <w:color w:val="auto"/>
        </w:rPr>
        <w:t xml:space="preserve">        </w:t>
      </w:r>
      <w:r>
        <w:rPr>
          <w:rFonts w:ascii="Times New Roman" w:hAnsi="Times New Roman" w:eastAsia="Times New Roman" w:cs="Times New Roman"/>
          <w:color w:val="auto"/>
          <w:sz w:val="21"/>
        </w:rPr>
        <w:t xml:space="preserve">B. An umbrella. </w:t>
      </w:r>
      <w:r>
        <w:rPr>
          <w:color w:val="auto"/>
        </w:rPr>
        <w:t xml:space="preserve">        </w:t>
      </w:r>
      <w:r>
        <w:rPr>
          <w:rFonts w:ascii="Times New Roman" w:hAnsi="Times New Roman" w:eastAsia="Times New Roman" w:cs="Times New Roman"/>
          <w:color w:val="auto"/>
          <w:sz w:val="21"/>
        </w:rPr>
        <w:t xml:space="preserve">C. Some water. </w:t>
      </w:r>
    </w:p>
    <w:p w14:paraId="3A597542">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D053F4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3D8A06B">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9DA4536">
      <w:pPr>
        <w:spacing w:line="360" w:lineRule="auto"/>
        <w:jc w:val="center"/>
      </w:pPr>
      <w:r>
        <w:rPr>
          <w:rFonts w:ascii="Times New Roman" w:hAnsi="Times New Roman" w:eastAsia="Times New Roman" w:cs="Times New Roman"/>
          <w:b/>
          <w:color w:val="auto"/>
          <w:sz w:val="24"/>
        </w:rPr>
        <w:t>A</w:t>
      </w:r>
    </w:p>
    <w:p w14:paraId="1C4C24C6">
      <w:pPr>
        <w:spacing w:line="360" w:lineRule="auto"/>
        <w:jc w:val="center"/>
      </w:pPr>
      <w:r>
        <w:rPr>
          <w:rFonts w:ascii="Times New Roman" w:hAnsi="Times New Roman" w:eastAsia="Times New Roman" w:cs="Times New Roman"/>
          <w:b/>
          <w:color w:val="auto"/>
        </w:rPr>
        <w:t>Four Wonderful Hotels in Spain</w:t>
      </w:r>
    </w:p>
    <w:p w14:paraId="31CEFA57">
      <w:pPr>
        <w:spacing w:line="360" w:lineRule="auto"/>
        <w:jc w:val="left"/>
      </w:pPr>
      <w:r>
        <w:rPr>
          <w:rFonts w:ascii="Times New Roman" w:hAnsi="Times New Roman" w:eastAsia="Times New Roman" w:cs="Times New Roman"/>
          <w:b/>
          <w:color w:val="auto"/>
        </w:rPr>
        <w:t>Hotel Villa Favorita</w:t>
      </w:r>
    </w:p>
    <w:p w14:paraId="288CDD89">
      <w:pPr>
        <w:spacing w:line="360" w:lineRule="auto"/>
        <w:ind w:firstLine="420"/>
        <w:jc w:val="left"/>
      </w:pPr>
      <w:r>
        <w:rPr>
          <w:rFonts w:ascii="Times New Roman" w:hAnsi="Times New Roman" w:eastAsia="Times New Roman" w:cs="Times New Roman"/>
          <w:color w:val="auto"/>
        </w:rPr>
        <w:t>It is a beautiful 19th-century building, the last of its kind on La Concha Beach in San Sebastián, Spain, now doing business as an amazing luxury (</w:t>
      </w:r>
      <w:r>
        <w:rPr>
          <w:rFonts w:ascii="宋体" w:hAnsi="宋体" w:eastAsia="宋体" w:cs="宋体"/>
          <w:color w:val="auto"/>
        </w:rPr>
        <w:t>豪华</w:t>
      </w:r>
      <w:r>
        <w:rPr>
          <w:rFonts w:ascii="Times New Roman" w:hAnsi="Times New Roman" w:eastAsia="Times New Roman" w:cs="Times New Roman"/>
          <w:color w:val="auto"/>
        </w:rPr>
        <w:t xml:space="preserve">) hotel. Some rooms look out over the city, while others face directly oút to sea. The hotel’s restaurant, Amelia, was owned by a famous cook who would bring the tastes of his native Argentina to Spain’s Atlantic coast. </w:t>
      </w:r>
    </w:p>
    <w:p w14:paraId="0EF6B798">
      <w:pPr>
        <w:spacing w:line="360" w:lineRule="auto"/>
        <w:jc w:val="left"/>
      </w:pPr>
      <w:r>
        <w:rPr>
          <w:rFonts w:ascii="Times New Roman" w:hAnsi="Times New Roman" w:eastAsia="Times New Roman" w:cs="Times New Roman"/>
          <w:b/>
          <w:color w:val="auto"/>
        </w:rPr>
        <w:t>Hotel Zinema 7</w:t>
      </w:r>
    </w:p>
    <w:p w14:paraId="61DB967F">
      <w:pPr>
        <w:spacing w:line="360" w:lineRule="auto"/>
        <w:ind w:firstLine="420"/>
        <w:jc w:val="left"/>
      </w:pPr>
      <w:r>
        <w:rPr>
          <w:rFonts w:ascii="Times New Roman" w:hAnsi="Times New Roman" w:eastAsia="Times New Roman" w:cs="Times New Roman"/>
          <w:color w:val="auto"/>
        </w:rPr>
        <w:t>Hotel Zinema 7 is a hotel that’s all about the love of movies. It’s designed (</w:t>
      </w:r>
      <w:r>
        <w:rPr>
          <w:rFonts w:ascii="宋体" w:hAnsi="宋体" w:eastAsia="宋体" w:cs="宋体"/>
          <w:color w:val="auto"/>
        </w:rPr>
        <w:t>设计</w:t>
      </w:r>
      <w:r>
        <w:rPr>
          <w:rFonts w:ascii="Times New Roman" w:hAnsi="Times New Roman" w:eastAsia="Times New Roman" w:cs="Times New Roman"/>
          <w:color w:val="auto"/>
        </w:rPr>
        <w:t xml:space="preserve">) with the art of cinema in mind. The large film-star images in the guest rooms are the most outstanding example. You’ll really admire how well the whole idea has been put together. Looking back, it makes total sense because the hotel is actually inside an old, famous movie theater called the Astoria Cinema. The change into a hotel was pretty cool. </w:t>
      </w:r>
    </w:p>
    <w:p w14:paraId="2B7727F6">
      <w:pPr>
        <w:spacing w:line="360" w:lineRule="auto"/>
        <w:jc w:val="left"/>
      </w:pPr>
      <w:r>
        <w:rPr>
          <w:rFonts w:ascii="Times New Roman" w:hAnsi="Times New Roman" w:eastAsia="Times New Roman" w:cs="Times New Roman"/>
          <w:b/>
          <w:color w:val="auto"/>
        </w:rPr>
        <w:t>Nobu Hotel San Sebastián</w:t>
      </w:r>
    </w:p>
    <w:p w14:paraId="250FDDE9">
      <w:pPr>
        <w:spacing w:line="360" w:lineRule="auto"/>
        <w:ind w:firstLine="420"/>
        <w:jc w:val="left"/>
      </w:pPr>
      <w:r>
        <w:rPr>
          <w:rFonts w:ascii="Times New Roman" w:hAnsi="Times New Roman" w:eastAsia="Times New Roman" w:cs="Times New Roman"/>
          <w:color w:val="auto"/>
        </w:rPr>
        <w:t>This hotel is housed in a Belle Epoque-style building, the inside decorated (</w:t>
      </w:r>
      <w:r>
        <w:rPr>
          <w:rFonts w:ascii="宋体" w:hAnsi="宋体" w:eastAsia="宋体" w:cs="宋体"/>
          <w:color w:val="auto"/>
        </w:rPr>
        <w:t>装饰</w:t>
      </w:r>
      <w:r>
        <w:rPr>
          <w:rFonts w:ascii="Times New Roman" w:hAnsi="Times New Roman" w:eastAsia="Times New Roman" w:cs="Times New Roman"/>
          <w:color w:val="auto"/>
        </w:rPr>
        <w:t xml:space="preserve">) with a mix of modern Japanese design and local touches. All 17 guest rooms offer views of La Concha Bay. The rooms use soft colors and simple designs creating a sense of calm. You can enjoy a drink or a meal at Nobu Terrace, which overlooks La Concha Bay. The Nobu Restaurant features Japanese tastes by its cook Nobu Matsuhisa. </w:t>
      </w:r>
    </w:p>
    <w:p w14:paraId="7BA7D628">
      <w:pPr>
        <w:spacing w:line="360" w:lineRule="auto"/>
        <w:jc w:val="left"/>
      </w:pPr>
      <w:r>
        <w:rPr>
          <w:rFonts w:ascii="Times New Roman" w:hAnsi="Times New Roman" w:eastAsia="Times New Roman" w:cs="Times New Roman"/>
          <w:b/>
          <w:color w:val="auto"/>
        </w:rPr>
        <w:t>Hotel Arima &amp; Spa</w:t>
      </w:r>
    </w:p>
    <w:p w14:paraId="5711B8C0">
      <w:pPr>
        <w:spacing w:line="360" w:lineRule="auto"/>
        <w:ind w:firstLine="420"/>
        <w:jc w:val="left"/>
      </w:pPr>
      <w:r>
        <w:rPr>
          <w:rFonts w:ascii="Times New Roman" w:hAnsi="Times New Roman" w:eastAsia="Times New Roman" w:cs="Times New Roman"/>
          <w:color w:val="auto"/>
        </w:rPr>
        <w:t>This hotel in San Sebastián is a fine example of forward-looking hotel design, combined with an eco-friendly, nature-first way that makes for a peaceful experience. The location places it at some distance from the beaches and the town center, but what you gain is more close meet with the Marimon forest. The rooms feel warm and natural, and most of them look out at green scenery.</w:t>
      </w:r>
    </w:p>
    <w:p w14:paraId="747E60D0">
      <w:pPr>
        <w:spacing w:line="360" w:lineRule="auto"/>
        <w:jc w:val="left"/>
      </w:pPr>
      <w:r>
        <w:rPr>
          <w:color w:val="auto"/>
        </w:rPr>
        <w:t xml:space="preserve">1. </w:t>
      </w:r>
      <w:r>
        <w:rPr>
          <w:rFonts w:ascii="Times New Roman" w:hAnsi="Times New Roman" w:eastAsia="Times New Roman" w:cs="Times New Roman"/>
          <w:color w:val="auto"/>
        </w:rPr>
        <w:t>What do we know about Hotel Villa Favorita?</w:t>
      </w:r>
    </w:p>
    <w:p w14:paraId="15A2650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was set up by a cook.</w:t>
      </w:r>
      <w:r>
        <w:tab/>
      </w:r>
      <w:r>
        <w:t xml:space="preserve">B. </w:t>
      </w:r>
      <w:r>
        <w:rPr>
          <w:rFonts w:ascii="Times New Roman" w:hAnsi="Times New Roman" w:eastAsia="Times New Roman" w:cs="Times New Roman"/>
          <w:color w:val="auto"/>
        </w:rPr>
        <w:t>It is designed in Japanese style.</w:t>
      </w:r>
    </w:p>
    <w:p w14:paraId="6C42E3F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You can have Argentinian-style food there.</w:t>
      </w:r>
      <w:r>
        <w:tab/>
      </w:r>
      <w:r>
        <w:t xml:space="preserve">D. </w:t>
      </w:r>
      <w:r>
        <w:rPr>
          <w:rFonts w:ascii="Times New Roman" w:hAnsi="Times New Roman" w:eastAsia="Times New Roman" w:cs="Times New Roman"/>
          <w:color w:val="auto"/>
        </w:rPr>
        <w:t>You can see views of the city in any of its rooms.</w:t>
      </w:r>
    </w:p>
    <w:p w14:paraId="1CF36C05">
      <w:pPr>
        <w:spacing w:line="360" w:lineRule="auto"/>
        <w:jc w:val="left"/>
      </w:pPr>
      <w:r>
        <w:rPr>
          <w:color w:val="auto"/>
        </w:rPr>
        <w:t xml:space="preserve">2. </w:t>
      </w:r>
      <w:r>
        <w:rPr>
          <w:rFonts w:ascii="Times New Roman" w:hAnsi="Times New Roman" w:eastAsia="Times New Roman" w:cs="Times New Roman"/>
          <w:color w:val="auto"/>
        </w:rPr>
        <w:t>Which hotel will most probably attract a movie lover?</w:t>
      </w:r>
    </w:p>
    <w:p w14:paraId="3CDA248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Hotel Villa Favorita.</w:t>
      </w:r>
      <w:r>
        <w:tab/>
      </w:r>
      <w:r>
        <w:t xml:space="preserve">B. </w:t>
      </w:r>
      <w:r>
        <w:rPr>
          <w:rFonts w:ascii="Times New Roman" w:hAnsi="Times New Roman" w:eastAsia="Times New Roman" w:cs="Times New Roman"/>
          <w:color w:val="auto"/>
        </w:rPr>
        <w:t>Hotel Zinema7.</w:t>
      </w:r>
    </w:p>
    <w:p w14:paraId="3B39C49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Nobu Hotel San Sebastián.</w:t>
      </w:r>
      <w:r>
        <w:tab/>
      </w:r>
      <w:r>
        <w:t xml:space="preserve">D. </w:t>
      </w:r>
      <w:r>
        <w:rPr>
          <w:rFonts w:ascii="Times New Roman" w:hAnsi="Times New Roman" w:eastAsia="Times New Roman" w:cs="Times New Roman"/>
          <w:color w:val="auto"/>
        </w:rPr>
        <w:t>Hotel Arima &amp; Spa.</w:t>
      </w:r>
    </w:p>
    <w:p w14:paraId="5B54A9DE">
      <w:pPr>
        <w:spacing w:line="360" w:lineRule="auto"/>
        <w:jc w:val="left"/>
      </w:pPr>
      <w:r>
        <w:rPr>
          <w:color w:val="auto"/>
        </w:rPr>
        <w:t xml:space="preserve">3. </w:t>
      </w:r>
      <w:r>
        <w:rPr>
          <w:rFonts w:ascii="Times New Roman" w:hAnsi="Times New Roman" w:eastAsia="Times New Roman" w:cs="Times New Roman"/>
          <w:color w:val="auto"/>
        </w:rPr>
        <w:t>What is the idea behind the design of Hotel Arimn &amp; Spa?</w:t>
      </w:r>
    </w:p>
    <w:p w14:paraId="5BF24C6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Meeting world- famous stars.</w:t>
      </w:r>
      <w:r>
        <w:tab/>
      </w:r>
      <w:r>
        <w:t xml:space="preserve">B. </w:t>
      </w:r>
      <w:r>
        <w:rPr>
          <w:rFonts w:ascii="Times New Roman" w:hAnsi="Times New Roman" w:eastAsia="Times New Roman" w:cs="Times New Roman"/>
          <w:color w:val="auto"/>
        </w:rPr>
        <w:t>Offering special dining experience.</w:t>
      </w:r>
    </w:p>
    <w:p w14:paraId="09B5DC71">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Caring about the environment.</w:t>
      </w:r>
      <w:r>
        <w:tab/>
      </w:r>
      <w:r>
        <w:t xml:space="preserve">D. </w:t>
      </w:r>
      <w:r>
        <w:rPr>
          <w:rFonts w:ascii="Times New Roman" w:hAnsi="Times New Roman" w:eastAsia="Times New Roman" w:cs="Times New Roman"/>
          <w:color w:val="auto"/>
        </w:rPr>
        <w:t>Experiencing cultural differences.</w:t>
      </w:r>
    </w:p>
    <w:p w14:paraId="3A20DE6B">
      <w:pPr>
        <w:spacing w:line="360" w:lineRule="auto"/>
        <w:jc w:val="center"/>
        <w:textAlignment w:val="center"/>
        <w:rPr>
          <w:color w:val="000000"/>
        </w:rPr>
      </w:pPr>
      <w:r>
        <w:rPr>
          <w:rFonts w:ascii="Times New Roman" w:hAnsi="Times New Roman" w:eastAsia="Times New Roman" w:cs="Times New Roman"/>
          <w:b/>
          <w:color w:val="000000"/>
          <w:sz w:val="24"/>
        </w:rPr>
        <w:t>B</w:t>
      </w:r>
    </w:p>
    <w:p w14:paraId="32DD68C5">
      <w:pPr>
        <w:spacing w:line="360" w:lineRule="auto"/>
        <w:ind w:firstLine="420"/>
        <w:jc w:val="both"/>
        <w:textAlignment w:val="center"/>
        <w:rPr>
          <w:color w:val="000000"/>
        </w:rPr>
      </w:pPr>
      <w:r>
        <w:rPr>
          <w:rFonts w:ascii="Times New Roman" w:hAnsi="Times New Roman" w:eastAsia="Times New Roman" w:cs="Times New Roman"/>
          <w:color w:val="000000"/>
        </w:rPr>
        <w:t>John has been a devoted hockey (</w:t>
      </w:r>
      <w:r>
        <w:rPr>
          <w:rFonts w:ascii="宋体" w:hAnsi="宋体" w:eastAsia="宋体" w:cs="宋体"/>
          <w:color w:val="000000"/>
        </w:rPr>
        <w:t>冰球</w:t>
      </w:r>
      <w:r>
        <w:rPr>
          <w:rFonts w:ascii="Times New Roman" w:hAnsi="Times New Roman" w:eastAsia="Times New Roman" w:cs="Times New Roman"/>
          <w:color w:val="000000"/>
        </w:rPr>
        <w:t>) enthusiast. In the past around two decades back, John, a part of the local junior league team, The Rapid, was an influential ice hockey competitor in his hometown, even with a considerable group of admirers. However, a knee injury in his teenage years ended his hopes of a career on the ice.</w:t>
      </w:r>
    </w:p>
    <w:p w14:paraId="660FD5F1">
      <w:pPr>
        <w:spacing w:line="360" w:lineRule="auto"/>
        <w:ind w:firstLine="420"/>
        <w:jc w:val="both"/>
        <w:textAlignment w:val="center"/>
        <w:rPr>
          <w:color w:val="000000"/>
        </w:rPr>
      </w:pPr>
      <w:r>
        <w:rPr>
          <w:rFonts w:ascii="Times New Roman" w:hAnsi="Times New Roman" w:eastAsia="Times New Roman" w:cs="Times New Roman"/>
          <w:color w:val="000000"/>
        </w:rPr>
        <w:t>Years passed, and John grew into a successful businessman, but his love for hockey never disappeared. One day, he stumbled upon an opportunity to review his childhood passion. The Rapid was organizing a charity (</w:t>
      </w:r>
      <w:r>
        <w:rPr>
          <w:rFonts w:ascii="宋体" w:hAnsi="宋体" w:eastAsia="宋体" w:cs="宋体"/>
          <w:color w:val="000000"/>
        </w:rPr>
        <w:t>慈善</w:t>
      </w:r>
      <w:r>
        <w:rPr>
          <w:rFonts w:ascii="Times New Roman" w:hAnsi="Times New Roman" w:eastAsia="Times New Roman" w:cs="Times New Roman"/>
          <w:color w:val="000000"/>
        </w:rPr>
        <w:t>) game to raise money for the town’s youth sports program. John reached out to the team’s manager, Mr Smith, with a special request. He wanted to suit up and play as the goaltender (</w:t>
      </w:r>
      <w:r>
        <w:rPr>
          <w:rFonts w:ascii="宋体" w:hAnsi="宋体" w:eastAsia="宋体" w:cs="宋体"/>
          <w:color w:val="000000"/>
        </w:rPr>
        <w:t>守门员</w:t>
      </w:r>
      <w:r>
        <w:rPr>
          <w:rFonts w:ascii="Times New Roman" w:hAnsi="Times New Roman" w:eastAsia="Times New Roman" w:cs="Times New Roman"/>
          <w:color w:val="000000"/>
        </w:rPr>
        <w:t>) for one period of the game, just for the fun of it and to encourage the younger players. Mr Smith was delighted and quickly arranged for John to join the team for the day.</w:t>
      </w:r>
    </w:p>
    <w:p w14:paraId="6D3A157C">
      <w:pPr>
        <w:spacing w:line="360" w:lineRule="auto"/>
        <w:ind w:firstLine="420"/>
        <w:jc w:val="both"/>
        <w:textAlignment w:val="center"/>
        <w:rPr>
          <w:color w:val="000000"/>
        </w:rPr>
      </w:pPr>
      <w:r>
        <w:rPr>
          <w:rFonts w:ascii="Times New Roman" w:hAnsi="Times New Roman" w:eastAsia="Times New Roman" w:cs="Times New Roman"/>
          <w:color w:val="000000"/>
        </w:rPr>
        <w:t>The news that John would take part in the game spread like wildfire in the town</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the stadium was packed with excited supporters. On the big day, John put on his old, a bit worn but still cherished hockey equipment (</w:t>
      </w:r>
      <w:r>
        <w:rPr>
          <w:rFonts w:ascii="宋体" w:hAnsi="宋体" w:eastAsia="宋体" w:cs="宋体"/>
          <w:color w:val="000000"/>
        </w:rPr>
        <w:t>装备</w:t>
      </w:r>
      <w:r>
        <w:rPr>
          <w:rFonts w:ascii="Times New Roman" w:hAnsi="Times New Roman" w:eastAsia="Times New Roman" w:cs="Times New Roman"/>
          <w:color w:val="000000"/>
        </w:rPr>
        <w:t>). He stepped onto the ice, feeling a rush of emotions that he hadn’t felt in decades. The crowd burst into cheers as he faced the first shot, and with each save, the energy grew. After the game, John surprised everyone by donating his game-worn equipment and a generous check to the local youth sports program. “I may not have been able to become a professional,” he said, “but I’m happy to give back and help these kids chase their dreams.”</w:t>
      </w:r>
    </w:p>
    <w:p w14:paraId="205BCC0A">
      <w:pPr>
        <w:spacing w:line="360" w:lineRule="auto"/>
        <w:ind w:firstLine="420"/>
        <w:jc w:val="both"/>
        <w:textAlignment w:val="center"/>
        <w:rPr>
          <w:color w:val="000000"/>
        </w:rPr>
      </w:pPr>
      <w:r>
        <w:rPr>
          <w:rFonts w:ascii="Times New Roman" w:hAnsi="Times New Roman" w:eastAsia="Times New Roman" w:cs="Times New Roman"/>
          <w:color w:val="000000"/>
        </w:rPr>
        <w:t>People were deeply moved by John’s selflessness in supporting the next generation. It was a reminder that even when our own dreams seem out of reach, we can still make a difference to the lives of others.</w:t>
      </w:r>
    </w:p>
    <w:p w14:paraId="466DB30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ended John’s career as a hockey player?</w:t>
      </w:r>
    </w:p>
    <w:p w14:paraId="6967D8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Growing old.</w:t>
      </w:r>
      <w:r>
        <w:rPr>
          <w:color w:val="000000"/>
        </w:rPr>
        <w:tab/>
      </w:r>
      <w:r>
        <w:rPr>
          <w:color w:val="000000"/>
        </w:rPr>
        <w:t xml:space="preserve">B. </w:t>
      </w:r>
      <w:r>
        <w:rPr>
          <w:rFonts w:ascii="Times New Roman" w:hAnsi="Times New Roman" w:eastAsia="Times New Roman" w:cs="Times New Roman"/>
          <w:color w:val="000000"/>
        </w:rPr>
        <w:t>His business success.</w:t>
      </w:r>
    </w:p>
    <w:p w14:paraId="2950F0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knee condition.</w:t>
      </w:r>
      <w:r>
        <w:rPr>
          <w:color w:val="000000"/>
        </w:rPr>
        <w:tab/>
      </w:r>
      <w:r>
        <w:rPr>
          <w:color w:val="000000"/>
        </w:rPr>
        <w:t xml:space="preserve">D. </w:t>
      </w:r>
      <w:r>
        <w:rPr>
          <w:rFonts w:ascii="Times New Roman" w:hAnsi="Times New Roman" w:eastAsia="Times New Roman" w:cs="Times New Roman"/>
          <w:color w:val="000000"/>
        </w:rPr>
        <w:t>Not being interested.</w:t>
      </w:r>
    </w:p>
    <w:p w14:paraId="006ED0F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John want to play in the charity game?</w:t>
      </w:r>
    </w:p>
    <w:p w14:paraId="30AD93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off his skill.</w:t>
      </w:r>
      <w:r>
        <w:rPr>
          <w:color w:val="000000"/>
        </w:rPr>
        <w:tab/>
      </w:r>
      <w:r>
        <w:rPr>
          <w:color w:val="000000"/>
        </w:rPr>
        <w:t xml:space="preserve">B. </w:t>
      </w:r>
      <w:r>
        <w:rPr>
          <w:rFonts w:ascii="Times New Roman" w:hAnsi="Times New Roman" w:eastAsia="Times New Roman" w:cs="Times New Roman"/>
          <w:color w:val="000000"/>
        </w:rPr>
        <w:t>To inspire the youth.</w:t>
      </w:r>
    </w:p>
    <w:p w14:paraId="382A4A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win his honor back.</w:t>
      </w:r>
      <w:r>
        <w:rPr>
          <w:color w:val="000000"/>
        </w:rPr>
        <w:tab/>
      </w:r>
      <w:r>
        <w:rPr>
          <w:color w:val="000000"/>
        </w:rPr>
        <w:t xml:space="preserve">D. </w:t>
      </w:r>
      <w:r>
        <w:rPr>
          <w:rFonts w:ascii="Times New Roman" w:hAnsi="Times New Roman" w:eastAsia="Times New Roman" w:cs="Times New Roman"/>
          <w:color w:val="000000"/>
        </w:rPr>
        <w:t>To make more money.</w:t>
      </w:r>
    </w:p>
    <w:p w14:paraId="10F18A8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John do after the game?</w:t>
      </w:r>
    </w:p>
    <w:p w14:paraId="107A22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decided to give up hockey ever since.</w:t>
      </w:r>
      <w:r>
        <w:rPr>
          <w:color w:val="000000"/>
        </w:rPr>
        <w:tab/>
      </w:r>
      <w:r>
        <w:rPr>
          <w:color w:val="000000"/>
        </w:rPr>
        <w:t xml:space="preserve">B. </w:t>
      </w:r>
      <w:r>
        <w:rPr>
          <w:rFonts w:ascii="Times New Roman" w:hAnsi="Times New Roman" w:eastAsia="Times New Roman" w:cs="Times New Roman"/>
          <w:color w:val="000000"/>
        </w:rPr>
        <w:t>He said sorry for not being professional.</w:t>
      </w:r>
    </w:p>
    <w:p w14:paraId="3273DA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asked to check up his own equipment.</w:t>
      </w:r>
      <w:r>
        <w:rPr>
          <w:color w:val="000000"/>
        </w:rPr>
        <w:tab/>
      </w:r>
      <w:r>
        <w:rPr>
          <w:color w:val="000000"/>
        </w:rPr>
        <w:t xml:space="preserve">D. </w:t>
      </w:r>
      <w:r>
        <w:rPr>
          <w:rFonts w:ascii="Times New Roman" w:hAnsi="Times New Roman" w:eastAsia="Times New Roman" w:cs="Times New Roman"/>
          <w:color w:val="000000"/>
        </w:rPr>
        <w:t>He gave away his equipment and money.</w:t>
      </w:r>
    </w:p>
    <w:p w14:paraId="73F3125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of the following can best describe John?</w:t>
      </w:r>
    </w:p>
    <w:p w14:paraId="159B72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Warm-hearted and helpful.</w:t>
      </w:r>
      <w:r>
        <w:rPr>
          <w:color w:val="000000"/>
        </w:rPr>
        <w:tab/>
      </w:r>
      <w:r>
        <w:rPr>
          <w:color w:val="000000"/>
        </w:rPr>
        <w:t xml:space="preserve">B. </w:t>
      </w:r>
      <w:r>
        <w:rPr>
          <w:rFonts w:ascii="Times New Roman" w:hAnsi="Times New Roman" w:eastAsia="Times New Roman" w:cs="Times New Roman"/>
          <w:color w:val="000000"/>
        </w:rPr>
        <w:t>Creative but mean.</w:t>
      </w:r>
    </w:p>
    <w:p w14:paraId="103610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Hard-working and honest.</w:t>
      </w:r>
      <w:r>
        <w:rPr>
          <w:color w:val="000000"/>
        </w:rPr>
        <w:tab/>
      </w:r>
      <w:r>
        <w:rPr>
          <w:color w:val="000000"/>
        </w:rPr>
        <w:t xml:space="preserve">D. </w:t>
      </w:r>
      <w:r>
        <w:rPr>
          <w:rFonts w:ascii="Times New Roman" w:hAnsi="Times New Roman" w:eastAsia="Times New Roman" w:cs="Times New Roman"/>
          <w:color w:val="000000"/>
        </w:rPr>
        <w:t>Kind but impatient.</w:t>
      </w:r>
    </w:p>
    <w:p w14:paraId="7E57BAB5">
      <w:pPr>
        <w:spacing w:line="360" w:lineRule="auto"/>
        <w:jc w:val="center"/>
        <w:textAlignment w:val="center"/>
        <w:rPr>
          <w:color w:val="000000"/>
        </w:rPr>
      </w:pPr>
      <w:r>
        <w:rPr>
          <w:rFonts w:ascii="Times New Roman" w:hAnsi="Times New Roman" w:eastAsia="Times New Roman" w:cs="Times New Roman"/>
          <w:b/>
          <w:color w:val="000000"/>
          <w:sz w:val="24"/>
        </w:rPr>
        <w:t>C</w:t>
      </w:r>
    </w:p>
    <w:p w14:paraId="17016B54">
      <w:pPr>
        <w:spacing w:line="360" w:lineRule="auto"/>
        <w:ind w:firstLine="420"/>
        <w:jc w:val="both"/>
        <w:textAlignment w:val="center"/>
        <w:rPr>
          <w:color w:val="000000"/>
        </w:rPr>
      </w:pPr>
      <w:r>
        <w:rPr>
          <w:rFonts w:ascii="Times New Roman" w:hAnsi="Times New Roman" w:eastAsia="Times New Roman" w:cs="Times New Roman"/>
          <w:color w:val="000000"/>
        </w:rPr>
        <w:t>The conditions for some of extreme fires in recent years have become between 3 and 20 times globally. Record-breaking fires burned in Canada and turned skies far away in New York orange and grey. The largest recorded fires in the European Union killed 19 people in Greece, and fires in western Amazonia brought dirt y air to local towns. And we just went through a super destructive wildfire season in Athens, Greece, in August 2024.</w:t>
      </w:r>
    </w:p>
    <w:p w14:paraId="16F9AFC5">
      <w:pPr>
        <w:spacing w:line="360" w:lineRule="auto"/>
        <w:ind w:firstLine="420"/>
        <w:jc w:val="both"/>
        <w:textAlignment w:val="center"/>
        <w:rPr>
          <w:color w:val="000000"/>
        </w:rPr>
      </w:pPr>
      <w:r>
        <w:rPr>
          <w:rFonts w:ascii="Times New Roman" w:hAnsi="Times New Roman" w:eastAsia="Times New Roman" w:cs="Times New Roman"/>
          <w:color w:val="000000"/>
        </w:rPr>
        <w:t>A major report shows that the amount of carbon emissions (</w:t>
      </w:r>
      <w:r>
        <w:rPr>
          <w:rFonts w:ascii="宋体" w:hAnsi="宋体" w:eastAsia="宋体" w:cs="宋体"/>
          <w:color w:val="000000"/>
        </w:rPr>
        <w:t>碳排放</w:t>
      </w:r>
      <w:r>
        <w:rPr>
          <w:rFonts w:ascii="Times New Roman" w:hAnsi="Times New Roman" w:eastAsia="Times New Roman" w:cs="Times New Roman"/>
          <w:color w:val="000000"/>
        </w:rPr>
        <w:t>) from wildfires between 2023 and 2024 was 8.2 billion tons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Forest wildfires would release more carbon emissions, pose a higher risk to people, and take longer to recover.</w:t>
      </w:r>
    </w:p>
    <w:p w14:paraId="5DA53F0F">
      <w:pPr>
        <w:spacing w:line="360" w:lineRule="auto"/>
        <w:ind w:firstLine="420"/>
        <w:jc w:val="both"/>
        <w:textAlignment w:val="center"/>
        <w:rPr>
          <w:color w:val="000000"/>
        </w:rPr>
      </w:pPr>
      <w:r>
        <w:rPr>
          <w:rFonts w:ascii="Times New Roman" w:hAnsi="Times New Roman" w:eastAsia="Times New Roman" w:cs="Times New Roman"/>
          <w:color w:val="000000"/>
        </w:rPr>
        <w:t>There is no single definition of what fire can be an extreme fire. It could be measured by burned area, intensity, or how unusual they are. “At 200 square kilometres, this year’s fires in Greece are much smaller than the 900 square kilometres burned last fire season, but it would count as an extreme fire, because of its closeness to and potential damage to people,” said author Dr Joe McNorton.</w:t>
      </w:r>
    </w:p>
    <w:p w14:paraId="712966B2">
      <w:pPr>
        <w:spacing w:line="360" w:lineRule="auto"/>
        <w:ind w:firstLine="420"/>
        <w:jc w:val="both"/>
        <w:textAlignment w:val="center"/>
        <w:rPr>
          <w:color w:val="000000"/>
        </w:rPr>
      </w:pPr>
      <w:r>
        <w:rPr>
          <w:rFonts w:ascii="Times New Roman" w:hAnsi="Times New Roman" w:eastAsia="Times New Roman" w:cs="Times New Roman"/>
          <w:color w:val="000000"/>
        </w:rPr>
        <w:t>When this big wildfire tears through Athens, scientists in Europe are racing to understand why extreme fires like this are becoming more common. They find climate change is the key factor. Warmer temperatures dry out forests, which make a fire more likely to spread. It can also cause more plants to grow, which provides more fuel (</w:t>
      </w:r>
      <w:r>
        <w:rPr>
          <w:rFonts w:ascii="宋体" w:hAnsi="宋体" w:eastAsia="宋体" w:cs="宋体"/>
          <w:color w:val="000000"/>
        </w:rPr>
        <w:t>燃料</w:t>
      </w:r>
      <w:r>
        <w:rPr>
          <w:rFonts w:ascii="Times New Roman" w:hAnsi="Times New Roman" w:eastAsia="Times New Roman" w:cs="Times New Roman"/>
          <w:color w:val="000000"/>
        </w:rPr>
        <w:t>) for the fire. Humans also influence fires, like starting them themselves, breaking up the landscape, or how well they fight them.</w:t>
      </w:r>
    </w:p>
    <w:p w14:paraId="0AD14566">
      <w:pPr>
        <w:spacing w:line="360" w:lineRule="auto"/>
        <w:ind w:firstLine="420"/>
        <w:jc w:val="both"/>
        <w:textAlignment w:val="center"/>
        <w:rPr>
          <w:color w:val="000000"/>
        </w:rPr>
      </w:pPr>
      <w:r>
        <w:rPr>
          <w:rFonts w:ascii="Times New Roman" w:hAnsi="Times New Roman" w:eastAsia="Times New Roman" w:cs="Times New Roman"/>
          <w:color w:val="000000"/>
        </w:rPr>
        <w:t xml:space="preserve">Dr Joe says the report will both guide preparations for wildfires, and help the world understand the simple fact that fires will keep getting worse until fossil fuels are replaced with renewable energy sources. To </w:t>
      </w:r>
      <w:r>
        <w:rPr>
          <w:rFonts w:ascii="Times New Roman" w:hAnsi="Times New Roman" w:eastAsia="Times New Roman" w:cs="Times New Roman"/>
          <w:color w:val="000000"/>
          <w:u w:val="single"/>
        </w:rPr>
        <w:t>tackle</w:t>
      </w:r>
      <w:r>
        <w:rPr>
          <w:rFonts w:ascii="Times New Roman" w:hAnsi="Times New Roman" w:eastAsia="Times New Roman" w:cs="Times New Roman"/>
          <w:color w:val="000000"/>
        </w:rPr>
        <w:t xml:space="preserve"> the problem, leaders should consider protecting forest boundaries, reducing the amount of natural fuel fire, imposing fire bans on high-risk days, and investing more in early warning prediction systems.</w:t>
      </w:r>
    </w:p>
    <w:p w14:paraId="0AF3AD2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is paragraph 1 developed?</w:t>
      </w:r>
    </w:p>
    <w:p w14:paraId="4EBAA66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making comparisons.</w:t>
      </w:r>
    </w:p>
    <w:p w14:paraId="5286BC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discussing solutions.</w:t>
      </w:r>
      <w:r>
        <w:rPr>
          <w:color w:val="000000"/>
        </w:rPr>
        <w:tab/>
      </w:r>
      <w:r>
        <w:rPr>
          <w:color w:val="000000"/>
        </w:rPr>
        <w:t xml:space="preserve">D. </w:t>
      </w:r>
      <w:r>
        <w:rPr>
          <w:rFonts w:ascii="Times New Roman" w:hAnsi="Times New Roman" w:eastAsia="Times New Roman" w:cs="Times New Roman"/>
          <w:color w:val="000000"/>
        </w:rPr>
        <w:t>By explaining causes.</w:t>
      </w:r>
    </w:p>
    <w:p w14:paraId="6089EE4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was the fire in Greece considered as an extreme fire?</w:t>
      </w:r>
    </w:p>
    <w:p w14:paraId="42CCB2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burned a very large area.</w:t>
      </w:r>
      <w:r>
        <w:rPr>
          <w:color w:val="000000"/>
        </w:rPr>
        <w:tab/>
      </w:r>
      <w:r>
        <w:rPr>
          <w:color w:val="000000"/>
        </w:rPr>
        <w:t xml:space="preserve">B. </w:t>
      </w:r>
      <w:r>
        <w:rPr>
          <w:rFonts w:ascii="Times New Roman" w:hAnsi="Times New Roman" w:eastAsia="Times New Roman" w:cs="Times New Roman"/>
          <w:color w:val="000000"/>
        </w:rPr>
        <w:t>It brought harmful effects.</w:t>
      </w:r>
    </w:p>
    <w:p w14:paraId="155E4E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had much carbon emissions.</w:t>
      </w:r>
      <w:r>
        <w:rPr>
          <w:color w:val="000000"/>
        </w:rPr>
        <w:tab/>
      </w:r>
      <w:r>
        <w:rPr>
          <w:color w:val="000000"/>
        </w:rPr>
        <w:t xml:space="preserve">D. </w:t>
      </w:r>
      <w:r>
        <w:rPr>
          <w:rFonts w:ascii="Times New Roman" w:hAnsi="Times New Roman" w:eastAsia="Times New Roman" w:cs="Times New Roman"/>
          <w:color w:val="000000"/>
        </w:rPr>
        <w:t>It lasted a long period of time.</w:t>
      </w:r>
    </w:p>
    <w:p w14:paraId="73BA97C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mainly causes extreme fires?</w:t>
      </w:r>
    </w:p>
    <w:p w14:paraId="6A9721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Size of forests.</w:t>
      </w:r>
      <w:r>
        <w:rPr>
          <w:color w:val="000000"/>
        </w:rPr>
        <w:tab/>
      </w:r>
      <w:r>
        <w:rPr>
          <w:color w:val="000000"/>
        </w:rPr>
        <w:t xml:space="preserve">B. </w:t>
      </w:r>
      <w:r>
        <w:rPr>
          <w:rFonts w:ascii="Times New Roman" w:hAnsi="Times New Roman" w:eastAsia="Times New Roman" w:cs="Times New Roman"/>
          <w:color w:val="000000"/>
        </w:rPr>
        <w:t>Human behavior.</w:t>
      </w:r>
      <w:r>
        <w:rPr>
          <w:color w:val="000000"/>
        </w:rPr>
        <w:tab/>
      </w:r>
      <w:r>
        <w:rPr>
          <w:color w:val="000000"/>
        </w:rPr>
        <w:t xml:space="preserve">C. </w:t>
      </w:r>
      <w:r>
        <w:rPr>
          <w:rFonts w:ascii="Times New Roman" w:hAnsi="Times New Roman" w:eastAsia="Times New Roman" w:cs="Times New Roman"/>
          <w:color w:val="000000"/>
        </w:rPr>
        <w:t>Location of fires.</w:t>
      </w:r>
      <w:r>
        <w:rPr>
          <w:color w:val="000000"/>
        </w:rPr>
        <w:tab/>
      </w:r>
      <w:r>
        <w:rPr>
          <w:color w:val="000000"/>
        </w:rPr>
        <w:t xml:space="preserve">D. </w:t>
      </w:r>
      <w:r>
        <w:rPr>
          <w:rFonts w:ascii="Times New Roman" w:hAnsi="Times New Roman" w:eastAsia="Times New Roman" w:cs="Times New Roman"/>
          <w:color w:val="000000"/>
        </w:rPr>
        <w:t>Climate warming.</w:t>
      </w:r>
    </w:p>
    <w:p w14:paraId="5B9B17A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underlined word “tackle” in the last paragraph mean?</w:t>
      </w:r>
    </w:p>
    <w:p w14:paraId="79599B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Apply for.</w:t>
      </w:r>
      <w:r>
        <w:rPr>
          <w:color w:val="000000"/>
        </w:rPr>
        <w:tab/>
      </w:r>
      <w:r>
        <w:rPr>
          <w:color w:val="000000"/>
        </w:rPr>
        <w:t xml:space="preserve">B. </w:t>
      </w:r>
      <w:r>
        <w:rPr>
          <w:rFonts w:ascii="Times New Roman" w:hAnsi="Times New Roman" w:eastAsia="Times New Roman" w:cs="Times New Roman"/>
          <w:color w:val="000000"/>
        </w:rPr>
        <w:t>Bring about.</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Focus on.</w:t>
      </w:r>
    </w:p>
    <w:p w14:paraId="38B34D28">
      <w:pPr>
        <w:spacing w:line="360" w:lineRule="auto"/>
        <w:jc w:val="center"/>
        <w:textAlignment w:val="center"/>
        <w:rPr>
          <w:color w:val="000000"/>
        </w:rPr>
      </w:pPr>
      <w:r>
        <w:rPr>
          <w:rFonts w:ascii="Times New Roman" w:hAnsi="Times New Roman" w:eastAsia="Times New Roman" w:cs="Times New Roman"/>
          <w:b/>
          <w:color w:val="000000"/>
          <w:sz w:val="24"/>
        </w:rPr>
        <w:t>D</w:t>
      </w:r>
    </w:p>
    <w:p w14:paraId="06405ACF">
      <w:pPr>
        <w:spacing w:line="360" w:lineRule="auto"/>
        <w:ind w:firstLine="420"/>
        <w:jc w:val="both"/>
        <w:textAlignment w:val="center"/>
        <w:rPr>
          <w:color w:val="000000"/>
        </w:rPr>
      </w:pPr>
      <w:r>
        <w:rPr>
          <w:rFonts w:ascii="Times New Roman" w:hAnsi="Times New Roman" w:eastAsia="Times New Roman" w:cs="Times New Roman"/>
          <w:color w:val="000000"/>
        </w:rPr>
        <w:t>Spanish scientist Pilar Bosch has found a way to use bacteria (</w:t>
      </w:r>
      <w:r>
        <w:rPr>
          <w:rFonts w:ascii="宋体" w:hAnsi="宋体" w:eastAsia="宋体" w:cs="宋体"/>
          <w:color w:val="000000"/>
        </w:rPr>
        <w:t>细菌</w:t>
      </w:r>
      <w:r>
        <w:rPr>
          <w:rFonts w:ascii="Times New Roman" w:hAnsi="Times New Roman" w:eastAsia="Times New Roman" w:cs="Times New Roman"/>
          <w:color w:val="000000"/>
        </w:rPr>
        <w:t>) to repair 18th-century paintings. Bosch, a microbiologist, said that she got the idea for the method while considering possibilities for a paper toward her doctoral degree. During this process, she discovered someone else’s paper that suggested bacteria can be used to repair artworks.</w:t>
      </w:r>
    </w:p>
    <w:p w14:paraId="3C61EE6D">
      <w:pPr>
        <w:spacing w:line="360" w:lineRule="auto"/>
        <w:ind w:firstLine="420"/>
        <w:jc w:val="both"/>
        <w:textAlignment w:val="center"/>
        <w:rPr>
          <w:color w:val="000000"/>
        </w:rPr>
      </w:pPr>
      <w:r>
        <w:rPr>
          <w:rFonts w:ascii="Times New Roman" w:hAnsi="Times New Roman" w:eastAsia="Times New Roman" w:cs="Times New Roman"/>
          <w:color w:val="000000"/>
        </w:rPr>
        <w:t>At around the same time, Bosch learned that her mother, Pilar Roig, was struggling to find a good method for repairing 18th-century paintings. The paintings, by Spanish artist Antonio Palomino, sat in Santos Juanes—one of the oldest churches in the city of Valencia. Pilar Roig noted how difficult the repair process at the church was. One reason was the glue (</w:t>
      </w:r>
      <w:r>
        <w:rPr>
          <w:rFonts w:ascii="宋体" w:hAnsi="宋体" w:eastAsia="宋体" w:cs="宋体"/>
          <w:color w:val="000000"/>
        </w:rPr>
        <w:t>胶水</w:t>
      </w:r>
      <w:r>
        <w:rPr>
          <w:rFonts w:ascii="Times New Roman" w:hAnsi="Times New Roman" w:eastAsia="Times New Roman" w:cs="Times New Roman"/>
          <w:color w:val="000000"/>
        </w:rPr>
        <w:t>) used to remove the paintings from the walls in the 1960s. The glue was nearly impossible to remove completely.</w:t>
      </w:r>
    </w:p>
    <w:p w14:paraId="7C075E2C">
      <w:pPr>
        <w:spacing w:line="360" w:lineRule="auto"/>
        <w:ind w:firstLine="420"/>
        <w:jc w:val="both"/>
        <w:textAlignment w:val="center"/>
        <w:rPr>
          <w:color w:val="000000"/>
        </w:rPr>
      </w:pPr>
      <w:r>
        <w:rPr>
          <w:rFonts w:ascii="Times New Roman" w:hAnsi="Times New Roman" w:eastAsia="Times New Roman" w:cs="Times New Roman"/>
          <w:color w:val="000000"/>
        </w:rPr>
        <w:t>“My mother had a very difficult problem to solve and I found a paper about bacteria used to clean paintings on walls in Italy,” Bosch said. Bosch added she decided to write her doctoral paper on the same subject. Today, she gets to work with her mother on the church repair. They are using the bacteria method to remove glue from artworks. The $4.46 million project is being financed by local organizations.</w:t>
      </w:r>
    </w:p>
    <w:p w14:paraId="42490687">
      <w:pPr>
        <w:spacing w:line="360" w:lineRule="auto"/>
        <w:ind w:firstLine="420"/>
        <w:jc w:val="both"/>
        <w:textAlignment w:val="center"/>
        <w:rPr>
          <w:color w:val="000000"/>
        </w:rPr>
      </w:pPr>
      <w:r>
        <w:rPr>
          <w:rFonts w:ascii="Times New Roman" w:hAnsi="Times New Roman" w:eastAsia="Times New Roman" w:cs="Times New Roman"/>
          <w:color w:val="000000"/>
        </w:rPr>
        <w:t>To repair, they feed small amounts of the glue that was made from animal collagen (</w:t>
      </w:r>
      <w:r>
        <w:rPr>
          <w:rFonts w:ascii="宋体" w:hAnsi="宋体" w:eastAsia="宋体" w:cs="宋体"/>
          <w:color w:val="000000"/>
        </w:rPr>
        <w:t>胶原蛋白</w:t>
      </w:r>
      <w:r>
        <w:rPr>
          <w:rFonts w:ascii="Times New Roman" w:hAnsi="Times New Roman" w:eastAsia="Times New Roman" w:cs="Times New Roman"/>
          <w:color w:val="000000"/>
        </w:rPr>
        <w:t>) to the bacteria. After a time, the bacteria begin to naturally produce enzymes (</w:t>
      </w:r>
      <w:r>
        <w:rPr>
          <w:rFonts w:ascii="宋体" w:hAnsi="宋体" w:eastAsia="宋体" w:cs="宋体"/>
          <w:color w:val="000000"/>
        </w:rPr>
        <w:t>酶</w:t>
      </w:r>
      <w:r>
        <w:rPr>
          <w:rFonts w:ascii="Times New Roman" w:hAnsi="Times New Roman" w:eastAsia="Times New Roman" w:cs="Times New Roman"/>
          <w:color w:val="000000"/>
        </w:rPr>
        <w:t>) to break down the glue. The mother-daughter team then mixes the bacteria with a natural algae-based substance, called a gel (</w:t>
      </w:r>
      <w:r>
        <w:rPr>
          <w:rFonts w:ascii="宋体" w:hAnsi="宋体" w:eastAsia="宋体" w:cs="宋体"/>
          <w:color w:val="000000"/>
        </w:rPr>
        <w:t>凝胶</w:t>
      </w:r>
      <w:r>
        <w:rPr>
          <w:rFonts w:ascii="Times New Roman" w:hAnsi="Times New Roman" w:eastAsia="Times New Roman" w:cs="Times New Roman"/>
          <w:color w:val="000000"/>
        </w:rPr>
        <w:t>), and places it onto the paintings. After about three hours, the gel mixture is removed, leaving the paintings glue-free.</w:t>
      </w:r>
    </w:p>
    <w:p w14:paraId="7D7FE37F">
      <w:pPr>
        <w:spacing w:line="360" w:lineRule="auto"/>
        <w:ind w:firstLine="420"/>
        <w:jc w:val="both"/>
        <w:textAlignment w:val="center"/>
        <w:rPr>
          <w:color w:val="000000"/>
        </w:rPr>
      </w:pPr>
      <w:r>
        <w:rPr>
          <w:rFonts w:ascii="Times New Roman" w:hAnsi="Times New Roman" w:eastAsia="Times New Roman" w:cs="Times New Roman"/>
          <w:color w:val="000000"/>
        </w:rPr>
        <w:t>Bosch’s mother, now 75, noted that in the past, people working on repairing artworks had to use traditional cleaning methods that took hours and damaged the painting. Bosch is now training other scientists to use a different kind of bacteria to clear walls of painted graffiti.</w:t>
      </w:r>
    </w:p>
    <w:p w14:paraId="7182FA0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did Bosch find the way to repair old paintings?</w:t>
      </w:r>
    </w:p>
    <w:p w14:paraId="60494B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mother inspired her.</w:t>
      </w:r>
      <w:r>
        <w:rPr>
          <w:color w:val="000000"/>
        </w:rPr>
        <w:tab/>
      </w:r>
      <w:r>
        <w:rPr>
          <w:color w:val="000000"/>
        </w:rPr>
        <w:t xml:space="preserve">B. </w:t>
      </w:r>
      <w:r>
        <w:rPr>
          <w:rFonts w:ascii="Times New Roman" w:hAnsi="Times New Roman" w:eastAsia="Times New Roman" w:cs="Times New Roman"/>
          <w:color w:val="000000"/>
        </w:rPr>
        <w:t>Her doctor instructed her.</w:t>
      </w:r>
    </w:p>
    <w:p w14:paraId="176697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tested it out by many experiments.</w:t>
      </w:r>
      <w:r>
        <w:rPr>
          <w:color w:val="000000"/>
        </w:rPr>
        <w:tab/>
      </w:r>
      <w:r>
        <w:rPr>
          <w:color w:val="000000"/>
        </w:rPr>
        <w:t xml:space="preserve">D. </w:t>
      </w:r>
      <w:r>
        <w:rPr>
          <w:rFonts w:ascii="Times New Roman" w:hAnsi="Times New Roman" w:eastAsia="Times New Roman" w:cs="Times New Roman"/>
          <w:color w:val="000000"/>
        </w:rPr>
        <w:t>She found it when preparing her paper.</w:t>
      </w:r>
    </w:p>
    <w:p w14:paraId="6E7440E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made it difficult to repair the old paintings?</w:t>
      </w:r>
    </w:p>
    <w:p w14:paraId="3A4567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having enough money.</w:t>
      </w:r>
      <w:r>
        <w:rPr>
          <w:color w:val="000000"/>
        </w:rPr>
        <w:tab/>
      </w:r>
      <w:r>
        <w:rPr>
          <w:color w:val="000000"/>
        </w:rPr>
        <w:t xml:space="preserve">B. </w:t>
      </w:r>
      <w:r>
        <w:rPr>
          <w:rFonts w:ascii="Times New Roman" w:hAnsi="Times New Roman" w:eastAsia="Times New Roman" w:cs="Times New Roman"/>
          <w:color w:val="000000"/>
        </w:rPr>
        <w:t>The history of the churches.</w:t>
      </w:r>
    </w:p>
    <w:p w14:paraId="631132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glue that was once used.</w:t>
      </w:r>
      <w:r>
        <w:rPr>
          <w:color w:val="000000"/>
        </w:rPr>
        <w:tab/>
      </w:r>
      <w:r>
        <w:rPr>
          <w:color w:val="000000"/>
        </w:rPr>
        <w:t xml:space="preserve">D. </w:t>
      </w:r>
      <w:r>
        <w:rPr>
          <w:rFonts w:ascii="Times New Roman" w:hAnsi="Times New Roman" w:eastAsia="Times New Roman" w:cs="Times New Roman"/>
          <w:color w:val="000000"/>
        </w:rPr>
        <w:t>Experience of past failures.</w:t>
      </w:r>
    </w:p>
    <w:p w14:paraId="5C87702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paragraph 4 centered on?</w:t>
      </w:r>
    </w:p>
    <w:p w14:paraId="6D6E19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process of cleaning the paintings.</w:t>
      </w:r>
    </w:p>
    <w:p w14:paraId="272AF9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necessity of repaıring the paintings.</w:t>
      </w:r>
    </w:p>
    <w:p w14:paraId="1E8A7E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challenges facing the mother-daughter team.</w:t>
      </w:r>
    </w:p>
    <w:p w14:paraId="18CD9D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materials that are used to clean the paintings.</w:t>
      </w:r>
    </w:p>
    <w:p w14:paraId="53A8E7C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can be the best title for the text?</w:t>
      </w:r>
    </w:p>
    <w:p w14:paraId="2F9DC4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Bacteria Removal Process Is Widely Used in Spain.</w:t>
      </w:r>
    </w:p>
    <w:p w14:paraId="36080C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Spanish Scientist Uses Bacteria to Repair Artworks.</w:t>
      </w:r>
    </w:p>
    <w:p w14:paraId="2BBC98B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Old Artworks Are Likely to Be Repaired with Bacteria.</w:t>
      </w:r>
    </w:p>
    <w:p w14:paraId="1AE1ED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Spanish Mother-Daughter Team Discovered A Painting.</w:t>
      </w:r>
    </w:p>
    <w:p w14:paraId="0F8BE21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2FD9AD">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09FCF65">
      <w:pPr>
        <w:spacing w:line="360" w:lineRule="auto"/>
        <w:ind w:firstLine="420"/>
        <w:jc w:val="left"/>
        <w:textAlignment w:val="center"/>
        <w:rPr>
          <w:color w:val="000000"/>
        </w:rPr>
      </w:pPr>
      <w:r>
        <w:rPr>
          <w:rFonts w:ascii="Times New Roman" w:hAnsi="Times New Roman" w:eastAsia="Times New Roman" w:cs="Times New Roman"/>
          <w:color w:val="000000"/>
        </w:rPr>
        <w:t xml:space="preserve">Running mistakes can happen to everyone at some point during training and racing, and they will lead to injuries. </w:t>
      </w:r>
      <w:r>
        <w:rPr>
          <w:color w:val="000000"/>
          <w:u w:val="single"/>
        </w:rPr>
        <w:t>___16___</w:t>
      </w:r>
      <w:r>
        <w:rPr>
          <w:rFonts w:ascii="Times New Roman" w:hAnsi="Times New Roman" w:eastAsia="Times New Roman" w:cs="Times New Roman"/>
          <w:color w:val="000000"/>
        </w:rPr>
        <w:t xml:space="preserve"> . </w:t>
      </w:r>
    </w:p>
    <w:p w14:paraId="425DCAC1">
      <w:pPr>
        <w:spacing w:line="360" w:lineRule="auto"/>
        <w:jc w:val="left"/>
        <w:textAlignment w:val="center"/>
        <w:rPr>
          <w:color w:val="000000"/>
        </w:rPr>
      </w:pPr>
      <w:r>
        <w:rPr>
          <w:rFonts w:ascii="Times New Roman" w:hAnsi="Times New Roman" w:eastAsia="Times New Roman" w:cs="Times New Roman"/>
          <w:b/>
          <w:color w:val="000000"/>
        </w:rPr>
        <w:t>Wearing the wrong shoes</w:t>
      </w:r>
    </w:p>
    <w:p w14:paraId="36C03FFC">
      <w:pPr>
        <w:spacing w:line="360" w:lineRule="auto"/>
        <w:ind w:firstLine="420"/>
        <w:jc w:val="left"/>
        <w:textAlignment w:val="center"/>
        <w:rPr>
          <w:color w:val="000000"/>
        </w:rPr>
      </w:pPr>
      <w:r>
        <w:rPr>
          <w:rFonts w:ascii="Times New Roman" w:hAnsi="Times New Roman" w:eastAsia="Times New Roman" w:cs="Times New Roman"/>
          <w:color w:val="000000"/>
        </w:rPr>
        <w:t xml:space="preserve">Wearing a comfortable pair of running shoes is a good, starting point. The wrong type of running shoes can ruin your workout plan. If you have a history of running injuries, there is no easy answer without a trained professional watching the way you run and making a recommendation to you. </w:t>
      </w:r>
      <w:r>
        <w:rPr>
          <w:color w:val="000000"/>
          <w:u w:val="single"/>
        </w:rPr>
        <w:t>___17___</w:t>
      </w:r>
      <w:r>
        <w:rPr>
          <w:rFonts w:ascii="Times New Roman" w:hAnsi="Times New Roman" w:eastAsia="Times New Roman" w:cs="Times New Roman"/>
          <w:color w:val="000000"/>
        </w:rPr>
        <w:t xml:space="preserve"> . </w:t>
      </w:r>
    </w:p>
    <w:p w14:paraId="5BE72409">
      <w:pPr>
        <w:spacing w:line="360" w:lineRule="auto"/>
        <w:jc w:val="left"/>
        <w:textAlignment w:val="center"/>
        <w:rPr>
          <w:color w:val="000000"/>
        </w:rPr>
      </w:pPr>
      <w:r>
        <w:rPr>
          <w:rFonts w:ascii="Times New Roman" w:hAnsi="Times New Roman" w:eastAsia="Times New Roman" w:cs="Times New Roman"/>
          <w:b/>
          <w:color w:val="000000"/>
        </w:rPr>
        <w:t>Doing too much, too soon</w:t>
      </w:r>
    </w:p>
    <w:p w14:paraId="3ABFB7A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___18___</w:t>
      </w:r>
      <w:r>
        <w:rPr>
          <w:rFonts w:ascii="Times New Roman" w:hAnsi="Times New Roman" w:eastAsia="Times New Roman" w:cs="Times New Roman"/>
          <w:color w:val="000000"/>
        </w:rPr>
        <w:t xml:space="preserve"> . They get so excited about their running that they do too much mileage (</w:t>
      </w:r>
      <w:r>
        <w:rPr>
          <w:rFonts w:ascii="宋体" w:hAnsi="宋体" w:eastAsia="宋体" w:cs="宋体"/>
          <w:color w:val="000000"/>
        </w:rPr>
        <w:t>英里里程</w:t>
      </w:r>
      <w:r>
        <w:rPr>
          <w:rFonts w:ascii="Times New Roman" w:hAnsi="Times New Roman" w:eastAsia="Times New Roman" w:cs="Times New Roman"/>
          <w:color w:val="000000"/>
        </w:rPr>
        <w:t xml:space="preserve">) and too fast, too soon, without taking any time off to rest and recover. As a result, they develop common overuse running injuries. Run less often, for shorter times, and at a slower pace than you think you should, especially early on in your development. </w:t>
      </w:r>
    </w:p>
    <w:p w14:paraId="3ABA1E92">
      <w:pPr>
        <w:spacing w:line="360" w:lineRule="auto"/>
        <w:jc w:val="left"/>
        <w:textAlignment w:val="center"/>
        <w:rPr>
          <w:color w:val="000000"/>
        </w:rPr>
      </w:pPr>
      <w:r>
        <w:rPr>
          <w:rFonts w:ascii="Times New Roman" w:hAnsi="Times New Roman" w:eastAsia="Times New Roman" w:cs="Times New Roman"/>
          <w:b/>
          <w:color w:val="000000"/>
        </w:rPr>
        <w:t>Taking overly long strides (</w:t>
      </w:r>
      <w:r>
        <w:rPr>
          <w:rFonts w:ascii="宋体" w:hAnsi="宋体" w:eastAsia="宋体" w:cs="宋体"/>
          <w:b/>
          <w:color w:val="000000"/>
        </w:rPr>
        <w:t>大步</w:t>
      </w:r>
      <w:r>
        <w:rPr>
          <w:rFonts w:ascii="Times New Roman" w:hAnsi="Times New Roman" w:eastAsia="Times New Roman" w:cs="Times New Roman"/>
          <w:b/>
          <w:color w:val="000000"/>
        </w:rPr>
        <w:t>)</w:t>
      </w:r>
    </w:p>
    <w:p w14:paraId="573D450D">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runners think that a longer stride will improve their speed or running efficiency, but that’s not the case. Overstriding wastes energy since it means you’ re breaking with each footfall. Make sure that you don’t lunge forward with your feet and your feet are directly underneath your body with every step. </w:t>
      </w:r>
      <w:r>
        <w:rPr>
          <w:color w:val="000000"/>
          <w:u w:val="single"/>
        </w:rPr>
        <w:t>___19___</w:t>
      </w:r>
      <w:r>
        <w:rPr>
          <w:rFonts w:ascii="Times New Roman" w:hAnsi="Times New Roman" w:eastAsia="Times New Roman" w:cs="Times New Roman"/>
          <w:color w:val="000000"/>
        </w:rPr>
        <w:t xml:space="preserve"> . A short, low arm swing is the key to keeping your stride short and close to the ground. </w:t>
      </w:r>
    </w:p>
    <w:p w14:paraId="40381834">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___20___</w:t>
      </w:r>
      <w:r>
        <w:rPr>
          <w:rFonts w:ascii="Times New Roman" w:hAnsi="Times New Roman" w:eastAsia="Times New Roman" w:cs="Times New Roman"/>
          <w:color w:val="000000"/>
        </w:rPr>
        <w:t xml:space="preserve"> </w:t>
      </w:r>
    </w:p>
    <w:p w14:paraId="73157C0C">
      <w:pPr>
        <w:spacing w:line="360" w:lineRule="auto"/>
        <w:ind w:firstLine="420"/>
        <w:jc w:val="left"/>
        <w:textAlignment w:val="center"/>
        <w:rPr>
          <w:color w:val="000000"/>
        </w:rPr>
      </w:pPr>
      <w:r>
        <w:rPr>
          <w:rFonts w:ascii="Times New Roman" w:hAnsi="Times New Roman" w:eastAsia="Times New Roman" w:cs="Times New Roman"/>
          <w:color w:val="000000"/>
        </w:rPr>
        <w:t>Some runners swing their arms side-to-side, which makes them more likely to not breathe as efficiently. Some beginners are easy to hold their hands way up by their chest, especially as they get tired. You’ll actually feel more tired in your shoulders and neck by holding your arms that way. Try to keep your hands at waist level, right about where they might lightly brush your hip.</w:t>
      </w:r>
    </w:p>
    <w:p w14:paraId="285AA0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Landing like a rock</w:t>
      </w:r>
    </w:p>
    <w:p w14:paraId="0D0B5C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bad upper body form</w:t>
      </w:r>
    </w:p>
    <w:p w14:paraId="54F21D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is especially important when running downhill</w:t>
      </w:r>
    </w:p>
    <w:p w14:paraId="1696140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choose the right shoes in advance to start that race</w:t>
      </w:r>
    </w:p>
    <w:p w14:paraId="5C6B989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Therefore, it’s important to know what they are and how you can fix them</w:t>
      </w:r>
    </w:p>
    <w:p w14:paraId="4A91BF5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possible, the best choice is to create unique shoes just suitable for your feet</w:t>
      </w:r>
    </w:p>
    <w:p w14:paraId="3B44B0E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Many new runners mistakenly think that more is better when it comes to running</w:t>
      </w:r>
    </w:p>
    <w:p w14:paraId="2DAAAB9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34391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869530">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89E42FA">
      <w:pPr>
        <w:spacing w:line="360" w:lineRule="auto"/>
        <w:ind w:firstLine="420"/>
        <w:jc w:val="left"/>
        <w:textAlignment w:val="center"/>
        <w:rPr>
          <w:color w:val="000000"/>
        </w:rPr>
      </w:pPr>
      <w:r>
        <w:rPr>
          <w:rFonts w:ascii="Times New Roman" w:hAnsi="Times New Roman" w:eastAsia="Times New Roman" w:cs="Times New Roman"/>
          <w:color w:val="000000"/>
        </w:rPr>
        <w:t xml:space="preserve">Johnny Ward wanted to be free. He had thought the freest he could be was to visit every </w:t>
      </w:r>
      <w:r>
        <w:rPr>
          <w:color w:val="000000"/>
          <w:u w:val="single"/>
        </w:rPr>
        <w:t>___21___</w:t>
      </w:r>
      <w:r>
        <w:rPr>
          <w:rFonts w:ascii="Times New Roman" w:hAnsi="Times New Roman" w:eastAsia="Times New Roman" w:cs="Times New Roman"/>
          <w:color w:val="000000"/>
        </w:rPr>
        <w:t xml:space="preserve"> . It had been a huge goal over a decade. However, once he </w:t>
      </w:r>
      <w:r>
        <w:rPr>
          <w:color w:val="000000"/>
          <w:u w:val="single"/>
        </w:rPr>
        <w:t>___22___</w:t>
      </w:r>
      <w:r>
        <w:rPr>
          <w:rFonts w:ascii="Times New Roman" w:hAnsi="Times New Roman" w:eastAsia="Times New Roman" w:cs="Times New Roman"/>
          <w:color w:val="000000"/>
        </w:rPr>
        <w:t xml:space="preserve"> to finish that, he was a bit lost. He started eating badly, drinking too much and gaining </w:t>
      </w:r>
      <w:r>
        <w:rPr>
          <w:color w:val="000000"/>
          <w:u w:val="single"/>
        </w:rPr>
        <w:t>___23___</w:t>
      </w:r>
      <w:r>
        <w:rPr>
          <w:rFonts w:ascii="Times New Roman" w:hAnsi="Times New Roman" w:eastAsia="Times New Roman" w:cs="Times New Roman"/>
          <w:color w:val="000000"/>
        </w:rPr>
        <w:t xml:space="preserve">, and he ignored his business. </w:t>
      </w:r>
    </w:p>
    <w:p w14:paraId="1738B4AB">
      <w:pPr>
        <w:spacing w:line="360" w:lineRule="auto"/>
        <w:ind w:firstLine="420"/>
        <w:jc w:val="left"/>
        <w:textAlignment w:val="center"/>
        <w:rPr>
          <w:color w:val="000000"/>
        </w:rPr>
      </w:pPr>
      <w:r>
        <w:rPr>
          <w:rFonts w:ascii="Times New Roman" w:hAnsi="Times New Roman" w:eastAsia="Times New Roman" w:cs="Times New Roman"/>
          <w:color w:val="000000"/>
        </w:rPr>
        <w:t xml:space="preserve">Ward thought that the best way to stop this was to </w:t>
      </w:r>
      <w:r>
        <w:rPr>
          <w:color w:val="000000"/>
          <w:u w:val="single"/>
        </w:rPr>
        <w:t>___24___</w:t>
      </w:r>
      <w:r>
        <w:rPr>
          <w:rFonts w:ascii="Times New Roman" w:hAnsi="Times New Roman" w:eastAsia="Times New Roman" w:cs="Times New Roman"/>
          <w:color w:val="000000"/>
        </w:rPr>
        <w:t xml:space="preserve"> himself again. Ward set his sights on another </w:t>
      </w:r>
      <w:r>
        <w:rPr>
          <w:color w:val="000000"/>
          <w:u w:val="single"/>
        </w:rPr>
        <w:t>___25___</w:t>
      </w:r>
      <w:r>
        <w:rPr>
          <w:rFonts w:ascii="Times New Roman" w:hAnsi="Times New Roman" w:eastAsia="Times New Roman" w:cs="Times New Roman"/>
          <w:color w:val="000000"/>
        </w:rPr>
        <w:t xml:space="preserve"> achievement, The Explorer’s Grand Slam. To make it, </w:t>
      </w:r>
      <w:r>
        <w:rPr>
          <w:color w:val="000000"/>
          <w:u w:val="single"/>
        </w:rPr>
        <w:t>___26___</w:t>
      </w:r>
      <w:r>
        <w:rPr>
          <w:rFonts w:ascii="Times New Roman" w:hAnsi="Times New Roman" w:eastAsia="Times New Roman" w:cs="Times New Roman"/>
          <w:color w:val="000000"/>
        </w:rPr>
        <w:t xml:space="preserve"> must both visit the North and South Poles and climb the highest summit on all seven continents. </w:t>
      </w:r>
    </w:p>
    <w:p w14:paraId="54CA44C0">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Ward realized the </w:t>
      </w:r>
      <w:r>
        <w:rPr>
          <w:color w:val="000000"/>
          <w:u w:val="single"/>
        </w:rPr>
        <w:t>___27___</w:t>
      </w:r>
      <w:r>
        <w:rPr>
          <w:rFonts w:ascii="Times New Roman" w:hAnsi="Times New Roman" w:eastAsia="Times New Roman" w:cs="Times New Roman"/>
          <w:color w:val="000000"/>
        </w:rPr>
        <w:t xml:space="preserve"> of becoming the first person to both visit every country and complete The Explorer’s Grand Slam, he immediately decided to </w:t>
      </w:r>
      <w:r>
        <w:rPr>
          <w:color w:val="000000"/>
          <w:u w:val="single"/>
        </w:rPr>
        <w:t>___28___</w:t>
      </w:r>
      <w:r>
        <w:rPr>
          <w:rFonts w:ascii="Times New Roman" w:hAnsi="Times New Roman" w:eastAsia="Times New Roman" w:cs="Times New Roman"/>
          <w:color w:val="000000"/>
        </w:rPr>
        <w:t xml:space="preserve"> it. He spent seven years climbing towards his goal. According to Ward, the most </w:t>
      </w:r>
      <w:r>
        <w:rPr>
          <w:color w:val="000000"/>
          <w:u w:val="single"/>
        </w:rPr>
        <w:t>___29___</w:t>
      </w:r>
      <w:r>
        <w:rPr>
          <w:rFonts w:ascii="Times New Roman" w:hAnsi="Times New Roman" w:eastAsia="Times New Roman" w:cs="Times New Roman"/>
          <w:color w:val="000000"/>
        </w:rPr>
        <w:t xml:space="preserve"> aspect of these challenges wasn’t necessarily training or fitness, but having the money to take them on. To </w:t>
      </w:r>
      <w:r>
        <w:rPr>
          <w:color w:val="000000"/>
          <w:u w:val="single"/>
        </w:rPr>
        <w:t>___30___</w:t>
      </w:r>
      <w:r>
        <w:rPr>
          <w:rFonts w:ascii="Times New Roman" w:hAnsi="Times New Roman" w:eastAsia="Times New Roman" w:cs="Times New Roman"/>
          <w:color w:val="000000"/>
        </w:rPr>
        <w:t xml:space="preserve"> his travels, he taught English in Thailand and Republic of Korea, worked in Australia and even signed up for medical research. </w:t>
      </w:r>
    </w:p>
    <w:p w14:paraId="43EFBF84">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his journey, he launched One Step 4Ward, a blog that </w:t>
      </w:r>
      <w:r>
        <w:rPr>
          <w:color w:val="000000"/>
          <w:u w:val="single"/>
        </w:rPr>
        <w:t>___31___</w:t>
      </w:r>
      <w:r>
        <w:rPr>
          <w:rFonts w:ascii="Times New Roman" w:hAnsi="Times New Roman" w:eastAsia="Times New Roman" w:cs="Times New Roman"/>
          <w:color w:val="000000"/>
        </w:rPr>
        <w:t xml:space="preserve"> his travel, which earned him considerable fame. Ward is going to start a website to </w:t>
      </w:r>
      <w:r>
        <w:rPr>
          <w:color w:val="000000"/>
          <w:u w:val="single"/>
        </w:rPr>
        <w:t>___32___</w:t>
      </w:r>
      <w:r>
        <w:rPr>
          <w:rFonts w:ascii="Times New Roman" w:hAnsi="Times New Roman" w:eastAsia="Times New Roman" w:cs="Times New Roman"/>
          <w:color w:val="000000"/>
        </w:rPr>
        <w:t xml:space="preserve"> others now after completing The Ultimate Explorers Grand Slam, and </w:t>
      </w:r>
      <w:r>
        <w:rPr>
          <w:color w:val="000000"/>
          <w:u w:val="single"/>
        </w:rPr>
        <w:t>___33___</w:t>
      </w:r>
      <w:r>
        <w:rPr>
          <w:rFonts w:ascii="Times New Roman" w:hAnsi="Times New Roman" w:eastAsia="Times New Roman" w:cs="Times New Roman"/>
          <w:color w:val="000000"/>
        </w:rPr>
        <w:t xml:space="preserve"> , he won’t be the only one for long. </w:t>
      </w:r>
    </w:p>
    <w:p w14:paraId="2F3D1ABF">
      <w:pPr>
        <w:spacing w:line="360" w:lineRule="auto"/>
        <w:ind w:firstLine="420"/>
        <w:jc w:val="left"/>
        <w:textAlignment w:val="center"/>
        <w:rPr>
          <w:color w:val="000000"/>
        </w:rPr>
      </w:pPr>
      <w:r>
        <w:rPr>
          <w:rFonts w:ascii="Times New Roman" w:hAnsi="Times New Roman" w:eastAsia="Times New Roman" w:cs="Times New Roman"/>
          <w:color w:val="000000"/>
        </w:rPr>
        <w:t xml:space="preserve">Ward said, “Anyone has the ability to turn their </w:t>
      </w:r>
      <w:r>
        <w:rPr>
          <w:color w:val="000000"/>
          <w:u w:val="single"/>
        </w:rPr>
        <w:t>___34___</w:t>
      </w:r>
      <w:r>
        <w:rPr>
          <w:rFonts w:ascii="Times New Roman" w:hAnsi="Times New Roman" w:eastAsia="Times New Roman" w:cs="Times New Roman"/>
          <w:color w:val="000000"/>
        </w:rPr>
        <w:t xml:space="preserve"> into reality. All rewards (</w:t>
      </w:r>
      <w:r>
        <w:rPr>
          <w:rFonts w:ascii="宋体" w:hAnsi="宋体" w:eastAsia="宋体" w:cs="宋体"/>
          <w:color w:val="000000"/>
        </w:rPr>
        <w:t>回报</w:t>
      </w:r>
      <w:r>
        <w:rPr>
          <w:rFonts w:ascii="Times New Roman" w:hAnsi="Times New Roman" w:eastAsia="Times New Roman" w:cs="Times New Roman"/>
          <w:color w:val="000000"/>
        </w:rPr>
        <w:t xml:space="preserve">) follow </w:t>
      </w:r>
      <w:r>
        <w:rPr>
          <w:color w:val="000000"/>
          <w:u w:val="single"/>
        </w:rPr>
        <w:t>___35___</w:t>
      </w:r>
      <w:r>
        <w:rPr>
          <w:rFonts w:ascii="Times New Roman" w:hAnsi="Times New Roman" w:eastAsia="Times New Roman" w:cs="Times New Roman"/>
          <w:color w:val="000000"/>
        </w:rPr>
        <w:t xml:space="preserve"> , and I want to express that message to others. ”</w:t>
      </w:r>
    </w:p>
    <w:p w14:paraId="5FC32A2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town</w:t>
      </w:r>
      <w:r>
        <w:rPr>
          <w:color w:val="000000"/>
        </w:rPr>
        <w:tab/>
      </w:r>
      <w:r>
        <w:rPr>
          <w:color w:val="000000"/>
        </w:rPr>
        <w:t xml:space="preserve">B. </w:t>
      </w:r>
      <w:r>
        <w:rPr>
          <w:rFonts w:ascii="Times New Roman" w:hAnsi="Times New Roman" w:eastAsia="Times New Roman" w:cs="Times New Roman"/>
          <w:color w:val="000000"/>
        </w:rPr>
        <w:t>city</w:t>
      </w:r>
      <w:r>
        <w:rPr>
          <w:color w:val="000000"/>
        </w:rPr>
        <w:tab/>
      </w:r>
      <w:r>
        <w:rPr>
          <w:color w:val="000000"/>
        </w:rPr>
        <w:t xml:space="preserve">C. </w:t>
      </w:r>
      <w:r>
        <w:rPr>
          <w:rFonts w:ascii="Times New Roman" w:hAnsi="Times New Roman" w:eastAsia="Times New Roman" w:cs="Times New Roman"/>
          <w:color w:val="000000"/>
        </w:rPr>
        <w:t>country</w:t>
      </w:r>
      <w:r>
        <w:rPr>
          <w:color w:val="000000"/>
        </w:rPr>
        <w:tab/>
      </w:r>
      <w:r>
        <w:rPr>
          <w:color w:val="000000"/>
        </w:rPr>
        <w:t xml:space="preserve">D. </w:t>
      </w:r>
      <w:r>
        <w:rPr>
          <w:rFonts w:ascii="Times New Roman" w:hAnsi="Times New Roman" w:eastAsia="Times New Roman" w:cs="Times New Roman"/>
          <w:color w:val="000000"/>
        </w:rPr>
        <w:t>village</w:t>
      </w:r>
    </w:p>
    <w:p w14:paraId="5E2235B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managed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promised</w:t>
      </w:r>
      <w:r>
        <w:rPr>
          <w:color w:val="000000"/>
        </w:rPr>
        <w:tab/>
      </w:r>
      <w:r>
        <w:rPr>
          <w:color w:val="000000"/>
        </w:rPr>
        <w:t xml:space="preserve">D. </w:t>
      </w:r>
      <w:r>
        <w:rPr>
          <w:rFonts w:ascii="Times New Roman" w:hAnsi="Times New Roman" w:eastAsia="Times New Roman" w:cs="Times New Roman"/>
          <w:color w:val="000000"/>
        </w:rPr>
        <w:t>tried</w:t>
      </w:r>
    </w:p>
    <w:p w14:paraId="49F9C82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honor</w:t>
      </w:r>
      <w:r>
        <w:rPr>
          <w:color w:val="000000"/>
        </w:rPr>
        <w:tab/>
      </w:r>
      <w:r>
        <w:rPr>
          <w:color w:val="000000"/>
        </w:rPr>
        <w:t xml:space="preserve">B. </w:t>
      </w:r>
      <w:r>
        <w:rPr>
          <w:rFonts w:ascii="Times New Roman" w:hAnsi="Times New Roman" w:eastAsia="Times New Roman" w:cs="Times New Roman"/>
          <w:color w:val="000000"/>
        </w:rPr>
        <w:t>weight</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power</w:t>
      </w:r>
    </w:p>
    <w:p w14:paraId="1F2E0B1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contact</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enjoy</w:t>
      </w:r>
      <w:r>
        <w:rPr>
          <w:color w:val="000000"/>
        </w:rPr>
        <w:tab/>
      </w:r>
      <w:r>
        <w:rPr>
          <w:color w:val="000000"/>
        </w:rPr>
        <w:t xml:space="preserve">D. </w:t>
      </w:r>
      <w:r>
        <w:rPr>
          <w:rFonts w:ascii="Times New Roman" w:hAnsi="Times New Roman" w:eastAsia="Times New Roman" w:cs="Times New Roman"/>
          <w:color w:val="000000"/>
        </w:rPr>
        <w:t>challenge</w:t>
      </w:r>
    </w:p>
    <w:p w14:paraId="70D774D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imaginable</w:t>
      </w:r>
      <w:r>
        <w:rPr>
          <w:color w:val="000000"/>
        </w:rPr>
        <w:tab/>
      </w:r>
      <w:r>
        <w:rPr>
          <w:color w:val="000000"/>
        </w:rPr>
        <w:t xml:space="preserve">B. </w:t>
      </w:r>
      <w:r>
        <w:rPr>
          <w:rFonts w:ascii="Times New Roman" w:hAnsi="Times New Roman" w:eastAsia="Times New Roman" w:cs="Times New Roman"/>
          <w:color w:val="000000"/>
        </w:rPr>
        <w:t>unbelievable</w:t>
      </w:r>
      <w:r>
        <w:rPr>
          <w:color w:val="000000"/>
        </w:rPr>
        <w:tab/>
      </w:r>
      <w:r>
        <w:rPr>
          <w:color w:val="000000"/>
        </w:rPr>
        <w:t xml:space="preserve">C. </w:t>
      </w:r>
      <w:r>
        <w:rPr>
          <w:rFonts w:ascii="Times New Roman" w:hAnsi="Times New Roman" w:eastAsia="Times New Roman" w:cs="Times New Roman"/>
          <w:color w:val="000000"/>
        </w:rPr>
        <w:t>mistaken</w:t>
      </w:r>
      <w:r>
        <w:rPr>
          <w:color w:val="000000"/>
        </w:rPr>
        <w:tab/>
      </w:r>
      <w:r>
        <w:rPr>
          <w:color w:val="000000"/>
        </w:rPr>
        <w:t xml:space="preserve">D. </w:t>
      </w:r>
      <w:r>
        <w:rPr>
          <w:rFonts w:ascii="Times New Roman" w:hAnsi="Times New Roman" w:eastAsia="Times New Roman" w:cs="Times New Roman"/>
          <w:color w:val="000000"/>
        </w:rPr>
        <w:t>reasonable</w:t>
      </w:r>
    </w:p>
    <w:p w14:paraId="749F112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scientists</w:t>
      </w:r>
      <w:r>
        <w:rPr>
          <w:color w:val="000000"/>
        </w:rPr>
        <w:tab/>
      </w:r>
      <w:r>
        <w:rPr>
          <w:color w:val="000000"/>
        </w:rPr>
        <w:t xml:space="preserve">B. </w:t>
      </w:r>
      <w:r>
        <w:rPr>
          <w:rFonts w:ascii="Times New Roman" w:hAnsi="Times New Roman" w:eastAsia="Times New Roman" w:cs="Times New Roman"/>
          <w:color w:val="000000"/>
        </w:rPr>
        <w:t>guides</w:t>
      </w:r>
      <w:r>
        <w:rPr>
          <w:color w:val="000000"/>
        </w:rPr>
        <w:tab/>
      </w:r>
      <w:r>
        <w:rPr>
          <w:color w:val="000000"/>
        </w:rPr>
        <w:t xml:space="preserve">C. </w:t>
      </w:r>
      <w:r>
        <w:rPr>
          <w:rFonts w:ascii="Times New Roman" w:hAnsi="Times New Roman" w:eastAsia="Times New Roman" w:cs="Times New Roman"/>
          <w:color w:val="000000"/>
        </w:rPr>
        <w:t>adventurers</w:t>
      </w:r>
      <w:r>
        <w:rPr>
          <w:color w:val="000000"/>
        </w:rPr>
        <w:tab/>
      </w:r>
      <w:r>
        <w:rPr>
          <w:color w:val="000000"/>
        </w:rPr>
        <w:t xml:space="preserve">D. </w:t>
      </w:r>
      <w:r>
        <w:rPr>
          <w:rFonts w:ascii="Times New Roman" w:hAnsi="Times New Roman" w:eastAsia="Times New Roman" w:cs="Times New Roman"/>
          <w:color w:val="000000"/>
        </w:rPr>
        <w:t>locals</w:t>
      </w:r>
    </w:p>
    <w:p w14:paraId="5EF465D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possibility</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cause</w:t>
      </w:r>
    </w:p>
    <w:p w14:paraId="720DD281">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go for</w:t>
      </w:r>
      <w:r>
        <w:rPr>
          <w:color w:val="000000"/>
        </w:rPr>
        <w:tab/>
      </w:r>
      <w:r>
        <w:rPr>
          <w:color w:val="000000"/>
        </w:rPr>
        <w:t xml:space="preserve">C. </w:t>
      </w:r>
      <w:r>
        <w:rPr>
          <w:rFonts w:ascii="Times New Roman" w:hAnsi="Times New Roman" w:eastAsia="Times New Roman" w:cs="Times New Roman"/>
          <w:color w:val="000000"/>
        </w:rPr>
        <w:t>check up</w:t>
      </w:r>
      <w:r>
        <w:rPr>
          <w:color w:val="000000"/>
        </w:rPr>
        <w:tab/>
      </w:r>
      <w:r>
        <w:rPr>
          <w:color w:val="000000"/>
        </w:rPr>
        <w:t xml:space="preserve">D. </w:t>
      </w:r>
      <w:r>
        <w:rPr>
          <w:rFonts w:ascii="Times New Roman" w:hAnsi="Times New Roman" w:eastAsia="Times New Roman" w:cs="Times New Roman"/>
          <w:color w:val="000000"/>
        </w:rPr>
        <w:t>take on</w:t>
      </w:r>
    </w:p>
    <w:p w14:paraId="660223D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attractive</w:t>
      </w:r>
      <w:r>
        <w:rPr>
          <w:color w:val="000000"/>
        </w:rPr>
        <w:tab/>
      </w:r>
      <w:r>
        <w:rPr>
          <w:color w:val="000000"/>
        </w:rPr>
        <w:t xml:space="preserve">B. </w:t>
      </w:r>
      <w:r>
        <w:rPr>
          <w:rFonts w:ascii="Times New Roman" w:hAnsi="Times New Roman" w:eastAsia="Times New Roman" w:cs="Times New Roman"/>
          <w:color w:val="000000"/>
        </w:rPr>
        <w:t>unique</w:t>
      </w:r>
      <w:r>
        <w:rPr>
          <w:color w:val="000000"/>
        </w:rPr>
        <w:tab/>
      </w:r>
      <w:r>
        <w:rPr>
          <w:color w:val="000000"/>
        </w:rPr>
        <w:t xml:space="preserve">C. </w:t>
      </w:r>
      <w:r>
        <w:rPr>
          <w:rFonts w:ascii="Times New Roman" w:hAnsi="Times New Roman" w:eastAsia="Times New Roman" w:cs="Times New Roman"/>
          <w:color w:val="000000"/>
        </w:rPr>
        <w:t>official</w:t>
      </w:r>
      <w:r>
        <w:rPr>
          <w:color w:val="000000"/>
        </w:rPr>
        <w:tab/>
      </w:r>
      <w:r>
        <w:rPr>
          <w:color w:val="000000"/>
        </w:rPr>
        <w:t xml:space="preserve">D. </w:t>
      </w:r>
      <w:r>
        <w:rPr>
          <w:rFonts w:ascii="Times New Roman" w:hAnsi="Times New Roman" w:eastAsia="Times New Roman" w:cs="Times New Roman"/>
          <w:color w:val="000000"/>
        </w:rPr>
        <w:t>difficult</w:t>
      </w:r>
    </w:p>
    <w:p w14:paraId="2846489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shorten</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afford</w:t>
      </w:r>
      <w:r>
        <w:rPr>
          <w:color w:val="000000"/>
        </w:rPr>
        <w:tab/>
      </w:r>
      <w:r>
        <w:rPr>
          <w:color w:val="000000"/>
        </w:rPr>
        <w:t xml:space="preserve">D. </w:t>
      </w:r>
      <w:r>
        <w:rPr>
          <w:rFonts w:ascii="Times New Roman" w:hAnsi="Times New Roman" w:eastAsia="Times New Roman" w:cs="Times New Roman"/>
          <w:color w:val="000000"/>
        </w:rPr>
        <w:t>recognize</w:t>
      </w:r>
    </w:p>
    <w:p w14:paraId="173D6ED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affected</w:t>
      </w:r>
      <w:r>
        <w:rPr>
          <w:color w:val="000000"/>
        </w:rPr>
        <w:tab/>
      </w:r>
      <w:r>
        <w:rPr>
          <w:color w:val="000000"/>
        </w:rPr>
        <w:t xml:space="preserve">B. </w:t>
      </w:r>
      <w:r>
        <w:rPr>
          <w:rFonts w:ascii="Times New Roman" w:hAnsi="Times New Roman" w:eastAsia="Times New Roman" w:cs="Times New Roman"/>
          <w:color w:val="000000"/>
        </w:rPr>
        <w:t>divided</w:t>
      </w:r>
      <w:r>
        <w:rPr>
          <w:color w:val="000000"/>
        </w:rPr>
        <w:tab/>
      </w:r>
      <w:r>
        <w:rPr>
          <w:color w:val="000000"/>
        </w:rPr>
        <w:t xml:space="preserve">C. </w:t>
      </w:r>
      <w:r>
        <w:rPr>
          <w:rFonts w:ascii="Times New Roman" w:hAnsi="Times New Roman" w:eastAsia="Times New Roman" w:cs="Times New Roman"/>
          <w:color w:val="000000"/>
        </w:rPr>
        <w:t>shared</w:t>
      </w:r>
      <w:r>
        <w:rPr>
          <w:color w:val="000000"/>
        </w:rPr>
        <w:tab/>
      </w:r>
      <w:r>
        <w:rPr>
          <w:color w:val="000000"/>
        </w:rPr>
        <w:t xml:space="preserve">D. </w:t>
      </w:r>
      <w:r>
        <w:rPr>
          <w:rFonts w:ascii="Times New Roman" w:hAnsi="Times New Roman" w:eastAsia="Times New Roman" w:cs="Times New Roman"/>
          <w:color w:val="000000"/>
        </w:rPr>
        <w:t>canceled</w:t>
      </w:r>
    </w:p>
    <w:p w14:paraId="230B0039">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encourage</w:t>
      </w:r>
      <w:r>
        <w:rPr>
          <w:color w:val="000000"/>
        </w:rPr>
        <w:tab/>
      </w:r>
      <w:r>
        <w:rPr>
          <w:color w:val="000000"/>
        </w:rPr>
        <w:t xml:space="preserve">B. </w:t>
      </w:r>
      <w:r>
        <w:rPr>
          <w:rFonts w:ascii="Times New Roman" w:hAnsi="Times New Roman" w:eastAsia="Times New Roman" w:cs="Times New Roman"/>
          <w:color w:val="000000"/>
        </w:rPr>
        <w:t>impress</w:t>
      </w:r>
      <w:r>
        <w:rPr>
          <w:color w:val="000000"/>
        </w:rPr>
        <w:tab/>
      </w:r>
      <w:r>
        <w:rPr>
          <w:color w:val="000000"/>
        </w:rPr>
        <w:t xml:space="preserve">C. </w:t>
      </w:r>
      <w:r>
        <w:rPr>
          <w:rFonts w:ascii="Times New Roman" w:hAnsi="Times New Roman" w:eastAsia="Times New Roman" w:cs="Times New Roman"/>
          <w:color w:val="000000"/>
        </w:rPr>
        <w:t>cheat</w:t>
      </w:r>
      <w:r>
        <w:rPr>
          <w:color w:val="000000"/>
        </w:rPr>
        <w:tab/>
      </w:r>
      <w:r>
        <w:rPr>
          <w:color w:val="000000"/>
        </w:rPr>
        <w:t xml:space="preserve">D. </w:t>
      </w:r>
      <w:r>
        <w:rPr>
          <w:rFonts w:ascii="Times New Roman" w:hAnsi="Times New Roman" w:eastAsia="Times New Roman" w:cs="Times New Roman"/>
          <w:color w:val="000000"/>
        </w:rPr>
        <w:t>compare</w:t>
      </w:r>
    </w:p>
    <w:p w14:paraId="11DF9AF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importantly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surely</w:t>
      </w:r>
      <w:r>
        <w:rPr>
          <w:color w:val="000000"/>
        </w:rPr>
        <w:tab/>
      </w:r>
      <w:r>
        <w:rPr>
          <w:color w:val="000000"/>
        </w:rPr>
        <w:t xml:space="preserve">D. </w:t>
      </w:r>
      <w:r>
        <w:rPr>
          <w:rFonts w:ascii="Times New Roman" w:hAnsi="Times New Roman" w:eastAsia="Times New Roman" w:cs="Times New Roman"/>
          <w:color w:val="000000"/>
        </w:rPr>
        <w:t>hopefully</w:t>
      </w:r>
    </w:p>
    <w:p w14:paraId="33E0CF9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task</w:t>
      </w:r>
    </w:p>
    <w:p w14:paraId="4D142FE1">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words</w:t>
      </w:r>
      <w:r>
        <w:rPr>
          <w:color w:val="000000"/>
        </w:rPr>
        <w:tab/>
      </w:r>
      <w:r>
        <w:rPr>
          <w:color w:val="000000"/>
        </w:rPr>
        <w:t xml:space="preserve">B. </w:t>
      </w:r>
      <w:r>
        <w:rPr>
          <w:rFonts w:ascii="Times New Roman" w:hAnsi="Times New Roman" w:eastAsia="Times New Roman" w:cs="Times New Roman"/>
          <w:color w:val="000000"/>
        </w:rPr>
        <w:t>hardships</w:t>
      </w:r>
      <w:r>
        <w:rPr>
          <w:color w:val="000000"/>
        </w:rPr>
        <w:tab/>
      </w:r>
      <w:r>
        <w:rPr>
          <w:color w:val="000000"/>
        </w:rPr>
        <w:t xml:space="preserve">C. </w:t>
      </w:r>
      <w:r>
        <w:rPr>
          <w:rFonts w:ascii="Times New Roman" w:hAnsi="Times New Roman" w:eastAsia="Times New Roman" w:cs="Times New Roman"/>
          <w:color w:val="000000"/>
        </w:rPr>
        <w:t>injuries</w:t>
      </w:r>
      <w:r>
        <w:rPr>
          <w:color w:val="000000"/>
        </w:rPr>
        <w:tab/>
      </w:r>
      <w:r>
        <w:rPr>
          <w:color w:val="000000"/>
        </w:rPr>
        <w:t xml:space="preserve">D. </w:t>
      </w:r>
      <w:r>
        <w:rPr>
          <w:rFonts w:ascii="Times New Roman" w:hAnsi="Times New Roman" w:eastAsia="Times New Roman" w:cs="Times New Roman"/>
          <w:color w:val="000000"/>
        </w:rPr>
        <w:t>debates</w:t>
      </w:r>
    </w:p>
    <w:p w14:paraId="5A0B0B5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16429E">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96D581A">
      <w:pPr>
        <w:spacing w:line="360" w:lineRule="auto"/>
        <w:ind w:firstLine="420"/>
        <w:jc w:val="left"/>
        <w:textAlignment w:val="center"/>
        <w:rPr>
          <w:color w:val="000000"/>
        </w:rPr>
      </w:pPr>
      <w:r>
        <w:rPr>
          <w:rFonts w:ascii="Times New Roman" w:hAnsi="Times New Roman" w:eastAsia="Times New Roman" w:cs="Times New Roman"/>
          <w:color w:val="000000"/>
        </w:rPr>
        <w:t>Ethnic costumes (</w:t>
      </w:r>
      <w:r>
        <w:rPr>
          <w:rFonts w:ascii="宋体" w:hAnsi="宋体" w:eastAsia="宋体" w:cs="宋体"/>
          <w:color w:val="000000"/>
        </w:rPr>
        <w:t>民族服装</w:t>
      </w:r>
      <w:r>
        <w:rPr>
          <w:rFonts w:ascii="Times New Roman" w:hAnsi="Times New Roman" w:eastAsia="Times New Roman" w:cs="Times New Roman"/>
          <w:color w:val="000000"/>
        </w:rPr>
        <w:t xml:space="preserve">) in China, </w:t>
      </w:r>
      <w:r>
        <w:rPr>
          <w:color w:val="000000"/>
          <w:u w:val="single"/>
        </w:rPr>
        <w:t>___36___</w:t>
      </w:r>
      <w:r>
        <w:rPr>
          <w:rFonts w:ascii="Times New Roman" w:hAnsi="Times New Roman" w:eastAsia="Times New Roman" w:cs="Times New Roman"/>
          <w:color w:val="000000"/>
        </w:rPr>
        <w:t xml:space="preserve"> (especial) those of the Dong people, are well- known </w:t>
      </w:r>
      <w:r>
        <w:rPr>
          <w:color w:val="000000"/>
          <w:u w:val="single"/>
        </w:rPr>
        <w:t>___37___</w:t>
      </w:r>
      <w:r>
        <w:rPr>
          <w:rFonts w:ascii="Times New Roman" w:hAnsi="Times New Roman" w:eastAsia="Times New Roman" w:cs="Times New Roman"/>
          <w:color w:val="000000"/>
        </w:rPr>
        <w:t xml:space="preserve"> their lively colors and detailed patterns. The Dong, located mainly in Guizhou, Hunan, Hubei, and Guangxi, have owned a rich heritage (</w:t>
      </w:r>
      <w:r>
        <w:rPr>
          <w:rFonts w:ascii="宋体" w:hAnsi="宋体" w:eastAsia="宋体" w:cs="宋体"/>
          <w:color w:val="000000"/>
        </w:rPr>
        <w:t>遗产</w:t>
      </w:r>
      <w:r>
        <w:rPr>
          <w:rFonts w:ascii="Times New Roman" w:hAnsi="Times New Roman" w:eastAsia="Times New Roman" w:cs="Times New Roman"/>
          <w:color w:val="000000"/>
        </w:rPr>
        <w:t xml:space="preserve">) in arts and crafts, including </w:t>
      </w:r>
      <w:r>
        <w:rPr>
          <w:color w:val="000000"/>
          <w:u w:val="single"/>
        </w:rPr>
        <w:t>___38___</w:t>
      </w:r>
      <w:r>
        <w:rPr>
          <w:rFonts w:ascii="Times New Roman" w:hAnsi="Times New Roman" w:eastAsia="Times New Roman" w:cs="Times New Roman"/>
          <w:color w:val="000000"/>
        </w:rPr>
        <w:t xml:space="preserve"> (they) famous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w:t>
      </w:r>
    </w:p>
    <w:p w14:paraId="2C77EBE0">
      <w:pPr>
        <w:spacing w:line="360" w:lineRule="auto"/>
        <w:ind w:firstLine="420"/>
        <w:jc w:val="left"/>
        <w:textAlignment w:val="center"/>
        <w:rPr>
          <w:color w:val="000000"/>
        </w:rPr>
      </w:pP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is a special cloth, dyed (</w:t>
      </w:r>
      <w:r>
        <w:rPr>
          <w:rFonts w:ascii="宋体" w:hAnsi="宋体" w:eastAsia="宋体" w:cs="宋体"/>
          <w:color w:val="000000"/>
        </w:rPr>
        <w:t>染</w:t>
      </w:r>
      <w:r>
        <w:rPr>
          <w:rFonts w:ascii="Times New Roman" w:hAnsi="Times New Roman" w:eastAsia="Times New Roman" w:cs="Times New Roman"/>
          <w:color w:val="000000"/>
        </w:rPr>
        <w:t>) a deep blue from wild plants, and woven (</w:t>
      </w:r>
      <w:r>
        <w:rPr>
          <w:rFonts w:ascii="宋体" w:hAnsi="宋体" w:eastAsia="宋体" w:cs="宋体"/>
          <w:color w:val="000000"/>
        </w:rPr>
        <w:t>织</w:t>
      </w:r>
      <w:r>
        <w:rPr>
          <w:rFonts w:ascii="Times New Roman" w:hAnsi="Times New Roman" w:eastAsia="Times New Roman" w:cs="Times New Roman"/>
          <w:color w:val="000000"/>
        </w:rPr>
        <w:t xml:space="preserve">) with detailed patterns. It symbolizes the Dong’s wisdom, </w:t>
      </w:r>
      <w:r>
        <w:rPr>
          <w:color w:val="000000"/>
          <w:u w:val="single"/>
        </w:rPr>
        <w:t>___39___</w:t>
      </w:r>
      <w:r>
        <w:rPr>
          <w:rFonts w:ascii="Times New Roman" w:hAnsi="Times New Roman" w:eastAsia="Times New Roman" w:cs="Times New Roman"/>
          <w:color w:val="000000"/>
        </w:rPr>
        <w:t xml:space="preserve"> (connect) to nature, and adaptability to their cool, wet environment. </w:t>
      </w:r>
      <w:r>
        <w:rPr>
          <w:color w:val="000000"/>
          <w:u w:val="single"/>
        </w:rPr>
        <w:t>___40___</w:t>
      </w:r>
      <w:r>
        <w:rPr>
          <w:rFonts w:ascii="Times New Roman" w:hAnsi="Times New Roman" w:eastAsia="Times New Roman" w:cs="Times New Roman"/>
          <w:color w:val="000000"/>
        </w:rPr>
        <w:t xml:space="preserve"> (make)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is not easy. The process starts with spinning cotton threads, then dyeing them. The finished cloth is beaten many times to make it strong and long- lasting for use in farming. </w:t>
      </w:r>
    </w:p>
    <w:p w14:paraId="77AD6FFA">
      <w:pPr>
        <w:spacing w:line="360" w:lineRule="auto"/>
        <w:ind w:firstLine="420"/>
        <w:jc w:val="left"/>
        <w:textAlignment w:val="center"/>
        <w:rPr>
          <w:color w:val="000000"/>
        </w:rPr>
      </w:pPr>
      <w:r>
        <w:rPr>
          <w:rFonts w:ascii="Times New Roman" w:hAnsi="Times New Roman" w:eastAsia="Times New Roman" w:cs="Times New Roman"/>
          <w:color w:val="000000"/>
        </w:rPr>
        <w:t xml:space="preserve">It’s a valuable tradition </w:t>
      </w:r>
      <w:r>
        <w:rPr>
          <w:color w:val="000000"/>
          <w:u w:val="single"/>
        </w:rPr>
        <w:t>___41___</w:t>
      </w:r>
      <w:r>
        <w:rPr>
          <w:rFonts w:ascii="Times New Roman" w:hAnsi="Times New Roman" w:eastAsia="Times New Roman" w:cs="Times New Roman"/>
          <w:color w:val="000000"/>
        </w:rPr>
        <w:t xml:space="preserve"> was passed down from mothers to daughters. Yang Shenghua, a Dong villager, learned this craft from her mother at a young age. Women wear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dresses with colorful flowers, while men’s are much </w:t>
      </w:r>
      <w:r>
        <w:rPr>
          <w:color w:val="000000"/>
          <w:u w:val="single"/>
        </w:rPr>
        <w:t>___42___</w:t>
      </w:r>
      <w:r>
        <w:rPr>
          <w:rFonts w:ascii="Times New Roman" w:hAnsi="Times New Roman" w:eastAsia="Times New Roman" w:cs="Times New Roman"/>
          <w:color w:val="000000"/>
        </w:rPr>
        <w:t xml:space="preserve"> (simple). </w:t>
      </w:r>
    </w:p>
    <w:p w14:paraId="15D75A67">
      <w:pPr>
        <w:spacing w:line="360" w:lineRule="auto"/>
        <w:ind w:firstLine="420"/>
        <w:jc w:val="left"/>
        <w:textAlignment w:val="center"/>
        <w:rPr>
          <w:color w:val="000000"/>
        </w:rPr>
      </w:pP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holds important cultural value. It’s given as a wedding gift from mothers to daughters, and grandmothers present woven baby carriers to new mothers. These practices strengthen family ties across </w:t>
      </w:r>
      <w:r>
        <w:rPr>
          <w:color w:val="000000"/>
          <w:u w:val="single"/>
        </w:rPr>
        <w:t>___43___</w:t>
      </w:r>
      <w:r>
        <w:rPr>
          <w:rFonts w:ascii="Times New Roman" w:hAnsi="Times New Roman" w:eastAsia="Times New Roman" w:cs="Times New Roman"/>
          <w:color w:val="000000"/>
        </w:rPr>
        <w:t xml:space="preserve"> (generation). </w:t>
      </w:r>
    </w:p>
    <w:p w14:paraId="564EA272">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t>
      </w:r>
      <w:r>
        <w:rPr>
          <w:rFonts w:ascii="Times New Roman" w:hAnsi="Times New Roman" w:eastAsia="Times New Roman" w:cs="Times New Roman"/>
          <w:i/>
          <w:color w:val="000000"/>
        </w:rPr>
        <w:t>liangbu</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(recognize) as a national- level intangible cultural heritage, showing the Dong’s ingenuity and craftsmanship. Its making is not just a skill, </w:t>
      </w:r>
      <w:r>
        <w:rPr>
          <w:color w:val="000000"/>
          <w:u w:val="single"/>
        </w:rPr>
        <w:t>___45___</w:t>
      </w:r>
      <w:r>
        <w:rPr>
          <w:rFonts w:ascii="Times New Roman" w:hAnsi="Times New Roman" w:eastAsia="Times New Roman" w:cs="Times New Roman"/>
          <w:color w:val="000000"/>
        </w:rPr>
        <w:t xml:space="preserve"> a living testament (</w:t>
      </w:r>
      <w:r>
        <w:rPr>
          <w:rFonts w:ascii="宋体" w:hAnsi="宋体" w:eastAsia="宋体" w:cs="宋体"/>
          <w:color w:val="000000"/>
        </w:rPr>
        <w:t>证明</w:t>
      </w:r>
      <w:r>
        <w:rPr>
          <w:rFonts w:ascii="Times New Roman" w:hAnsi="Times New Roman" w:eastAsia="Times New Roman" w:cs="Times New Roman"/>
          <w:color w:val="000000"/>
        </w:rPr>
        <w:t>) to the Dong people’s creativity, weaving together tradition and modernity.</w:t>
      </w:r>
    </w:p>
    <w:p w14:paraId="40E24AAF">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ED7276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7C9716">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假定你是李华，你校英语报正在举办以“人际关系之如何留下美好的第一印象”为主题的征文比赛活动。请你写一篇文章参加比赛，内容包括：</w:t>
      </w:r>
    </w:p>
    <w:p w14:paraId="4420D92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留下好的第一印象的重要意义</w:t>
      </w:r>
      <w:r>
        <w:rPr>
          <w:rFonts w:ascii="Times New Roman" w:hAnsi="Times New Roman" w:eastAsia="Times New Roman" w:cs="Times New Roman"/>
          <w:color w:val="000000"/>
        </w:rPr>
        <w:t>;</w:t>
      </w:r>
    </w:p>
    <w:p w14:paraId="5569C0A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留下好的第一印象的具体做法。</w:t>
      </w:r>
    </w:p>
    <w:p w14:paraId="75EDE8BD">
      <w:pPr>
        <w:spacing w:line="360" w:lineRule="auto"/>
        <w:jc w:val="left"/>
        <w:textAlignment w:val="center"/>
        <w:rPr>
          <w:color w:val="000000"/>
        </w:rPr>
      </w:pPr>
      <w:r>
        <w:rPr>
          <w:rFonts w:ascii="宋体" w:hAnsi="宋体" w:eastAsia="宋体" w:cs="宋体"/>
          <w:color w:val="000000"/>
        </w:rPr>
        <w:t>注意：</w:t>
      </w:r>
    </w:p>
    <w:p w14:paraId="2219263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14:paraId="0C85C06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2BE02467">
      <w:pPr>
        <w:spacing w:line="360" w:lineRule="auto"/>
        <w:jc w:val="center"/>
        <w:textAlignment w:val="center"/>
        <w:rPr>
          <w:color w:val="000000"/>
        </w:rPr>
      </w:pPr>
      <w:r>
        <w:rPr>
          <w:rFonts w:ascii="Times New Roman" w:hAnsi="Times New Roman" w:eastAsia="Times New Roman" w:cs="Times New Roman"/>
          <w:b/>
          <w:color w:val="000000"/>
        </w:rPr>
        <w:t>How Can We Make A Good First Impression?</w:t>
      </w:r>
    </w:p>
    <w:p w14:paraId="6BB27F4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056B5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A194A5B">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B181F4C">
      <w:pPr>
        <w:spacing w:line="360" w:lineRule="auto"/>
        <w:ind w:firstLine="420"/>
        <w:jc w:val="left"/>
        <w:textAlignment w:val="center"/>
        <w:rPr>
          <w:color w:val="000000"/>
        </w:rPr>
      </w:pPr>
      <w:r>
        <w:rPr>
          <w:rFonts w:ascii="Times New Roman" w:hAnsi="Times New Roman" w:eastAsia="Times New Roman" w:cs="Times New Roman"/>
          <w:color w:val="000000"/>
        </w:rPr>
        <w:t xml:space="preserve">Lily and Tom, both 15 years old, were new in high school. Faced with new curriculum and the subjects that seemed to be more difficult to learn, they had been studying tirelessly in order to keep up. Their desks were piled high with textbooks and notes. With determination and hard work. they managed to squeeze every last drop of knowledge into their brains. The upcoming exams for the first time in this new term still made them feel nervous though. </w:t>
      </w:r>
    </w:p>
    <w:p w14:paraId="329A4166">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the day of the exams arrived and passed, making them feel both relaxed and tired. As they exchanged nervous looks after handing in their last papers, they knew they had given it their all. </w:t>
      </w:r>
    </w:p>
    <w:p w14:paraId="186F990D">
      <w:pPr>
        <w:spacing w:line="360" w:lineRule="auto"/>
        <w:ind w:firstLine="420"/>
        <w:jc w:val="left"/>
        <w:textAlignment w:val="center"/>
        <w:rPr>
          <w:color w:val="000000"/>
        </w:rPr>
      </w:pPr>
      <w:r>
        <w:rPr>
          <w:rFonts w:ascii="Times New Roman" w:hAnsi="Times New Roman" w:eastAsia="Times New Roman" w:cs="Times New Roman"/>
          <w:color w:val="000000"/>
        </w:rPr>
        <w:t>Days later, when the results were announced (</w:t>
      </w:r>
      <w:r>
        <w:rPr>
          <w:rFonts w:ascii="宋体" w:hAnsi="宋体" w:eastAsia="宋体" w:cs="宋体"/>
          <w:color w:val="000000"/>
        </w:rPr>
        <w:t>宣布</w:t>
      </w:r>
      <w:r>
        <w:rPr>
          <w:rFonts w:ascii="Times New Roman" w:hAnsi="Times New Roman" w:eastAsia="Times New Roman" w:cs="Times New Roman"/>
          <w:color w:val="000000"/>
        </w:rPr>
        <w:t xml:space="preserve">), Lily and Tom were overjoyed to find out that their efforts had paid off, and they had both achieved excellent grades. To celebrate, they decided to take a well- deserved break and go on a trip to the nearby amusement park during the weekend. </w:t>
      </w:r>
    </w:p>
    <w:p w14:paraId="28E2593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park was filled with excitement that day, and Lily and Tom wasted no time diving into the relaxing activities. They rode roller coasters, watched live performances and were lost in cotton candy, laughing and chatting the whole time. The sun shone brightly in autumn, and their spirits were high. As the day drew to a close, they began to make their way to the exit, their hearts full of joy and memories. </w:t>
      </w:r>
    </w:p>
    <w:p w14:paraId="0C19ED8F">
      <w:pPr>
        <w:spacing w:line="360" w:lineRule="auto"/>
        <w:ind w:firstLine="420"/>
        <w:jc w:val="left"/>
        <w:textAlignment w:val="center"/>
        <w:rPr>
          <w:color w:val="000000"/>
        </w:rPr>
      </w:pPr>
      <w:r>
        <w:rPr>
          <w:rFonts w:ascii="Times New Roman" w:hAnsi="Times New Roman" w:eastAsia="Times New Roman" w:cs="Times New Roman"/>
          <w:color w:val="000000"/>
        </w:rPr>
        <w:t>Suddenly, just as they were walking on the way home, they heard a weak sound from somewhere. Following the sound, they found a small, injured puppy (</w:t>
      </w:r>
      <w:r>
        <w:rPr>
          <w:rFonts w:ascii="宋体" w:hAnsi="宋体" w:eastAsia="宋体" w:cs="宋体"/>
          <w:color w:val="000000"/>
        </w:rPr>
        <w:t>小狗</w:t>
      </w:r>
      <w:r>
        <w:rPr>
          <w:rFonts w:ascii="Times New Roman" w:hAnsi="Times New Roman" w:eastAsia="Times New Roman" w:cs="Times New Roman"/>
          <w:color w:val="000000"/>
        </w:rPr>
        <w:t xml:space="preserve">) lying on the roadside. Without any thought, they rushed over to help. </w:t>
      </w:r>
    </w:p>
    <w:p w14:paraId="1A29A70D">
      <w:pPr>
        <w:spacing w:line="360" w:lineRule="auto"/>
        <w:ind w:firstLine="420"/>
        <w:jc w:val="left"/>
        <w:textAlignment w:val="center"/>
        <w:rPr>
          <w:color w:val="000000"/>
        </w:rPr>
      </w:pPr>
      <w:r>
        <w:rPr>
          <w:rFonts w:ascii="Times New Roman" w:hAnsi="Times New Roman" w:eastAsia="Times New Roman" w:cs="Times New Roman"/>
          <w:color w:val="000000"/>
        </w:rPr>
        <w:t>Together, they gently picked up the puppy and examined its wound. Though it was little, they knew it needed attention. Using a clean handkerchief (</w:t>
      </w:r>
      <w:r>
        <w:rPr>
          <w:rFonts w:ascii="宋体" w:hAnsi="宋体" w:eastAsia="宋体" w:cs="宋体"/>
          <w:color w:val="000000"/>
        </w:rPr>
        <w:t>纸巾</w:t>
      </w:r>
      <w:r>
        <w:rPr>
          <w:rFonts w:ascii="Times New Roman" w:hAnsi="Times New Roman" w:eastAsia="Times New Roman" w:cs="Times New Roman"/>
          <w:color w:val="000000"/>
        </w:rPr>
        <w:t xml:space="preserve">), they did their best to clean the injury. </w:t>
      </w:r>
    </w:p>
    <w:p w14:paraId="37256232">
      <w:pPr>
        <w:spacing w:line="360" w:lineRule="auto"/>
        <w:jc w:val="left"/>
        <w:textAlignment w:val="center"/>
        <w:rPr>
          <w:color w:val="000000"/>
        </w:rPr>
      </w:pPr>
      <w:r>
        <w:rPr>
          <w:rFonts w:ascii="宋体" w:hAnsi="宋体" w:eastAsia="宋体" w:cs="宋体"/>
          <w:color w:val="000000"/>
        </w:rPr>
        <w:t>注意：</w:t>
      </w:r>
    </w:p>
    <w:p w14:paraId="6F780B3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14:paraId="4B9ADE2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393F718F">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Lily and Tom wanted to do something for the puppy. </w:t>
      </w:r>
    </w:p>
    <w:p w14:paraId="7B04199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887262">
      <w:pPr>
        <w:spacing w:line="360" w:lineRule="auto"/>
        <w:ind w:firstLine="420"/>
        <w:jc w:val="left"/>
        <w:textAlignment w:val="center"/>
        <w:rPr>
          <w:color w:val="000000"/>
        </w:rPr>
      </w:pPr>
      <w:r>
        <w:rPr>
          <w:rFonts w:ascii="Times New Roman" w:hAnsi="Times New Roman" w:eastAsia="Times New Roman" w:cs="Times New Roman"/>
          <w:color w:val="000000"/>
        </w:rPr>
        <w:t>Unable to find the puppy’s owner, Lily and Tom decided to take it to the nearest animal shelter (</w:t>
      </w:r>
      <w:r>
        <w:rPr>
          <w:rFonts w:ascii="宋体" w:hAnsi="宋体" w:eastAsia="宋体" w:cs="宋体"/>
          <w:color w:val="000000"/>
        </w:rPr>
        <w:t>庇护所</w:t>
      </w:r>
      <w:r>
        <w:rPr>
          <w:rFonts w:ascii="Times New Roman" w:hAnsi="Times New Roman" w:eastAsia="Times New Roman" w:cs="Times New Roman"/>
          <w:color w:val="000000"/>
        </w:rPr>
        <w:t xml:space="preserve">). </w:t>
      </w:r>
    </w:p>
    <w:p w14:paraId="198D09D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35B97B">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D8474">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921A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zYzY3ODllMTNhZDZiYjQyMjA2YjUyZjY1MTI0OT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3BB1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4656</Words>
  <Characters>18914</Characters>
  <Lines>0</Lines>
  <Paragraphs>0</Paragraphs>
  <TotalTime>5</TotalTime>
  <ScaleCrop>false</ScaleCrop>
  <LinksUpToDate>false</LinksUpToDate>
  <CharactersWithSpaces>22639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2024-11-03T22:28:00Z</dcterms:created>
  <dc:creator>学科网试题生产平台</dc:creator>
  <dc:description>3617881398435840</dc:description>
  <cp:lastModifiedBy>A、大美娜 </cp:lastModifiedBy>
  <dcterms:modified xsi:type="dcterms:W3CDTF">2024-11-04T01:10:35Z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2052-12.1.0.18608</vt:lpwstr>
  </property>
  <property fmtid="{D5CDD505-2E9C-101B-9397-08002B2CF9AE}" pid="7" name="ICV">
    <vt:lpwstr>80CEBE0C25784B5D804155001A063706_12</vt:lpwstr>
  </property>
</Properties>
</file>