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0" w:name="_GoBack"/>
      <w:bookmarkEnd w:id="0"/>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April 16th-30th</w:t>
      </w:r>
      <w:r>
        <w:rPr>
          <w:rFonts w:hint="default" w:ascii="Calibri" w:hAnsi="Calibri" w:cs="Calibri"/>
          <w:lang w:val="en-US" w:eastAsia="zh-CN"/>
        </w:rPr>
        <w:t>, 202</w:t>
      </w:r>
      <w:r>
        <w:rPr>
          <w:rFonts w:hint="eastAsia" w:cs="Calibri"/>
          <w:lang w:val="en-US" w:eastAsia="zh-CN"/>
        </w:rPr>
        <w:t>3</w:t>
      </w:r>
      <w:r>
        <w:rPr>
          <w:rFonts w:hint="default" w:ascii="Calibri" w:hAnsi="Calibri" w:cs="Calibri"/>
        </w:rPr>
        <w:t>)</w:t>
      </w:r>
    </w:p>
    <w:p>
      <w:pPr>
        <w:numPr>
          <w:ilvl w:val="0"/>
          <w:numId w:val="0"/>
        </w:numPr>
        <w:jc w:val="left"/>
        <w:rPr>
          <w:rFonts w:hint="eastAsia" w:eastAsia="宋体" w:cs="Calibri"/>
          <w:b/>
          <w:bCs/>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1</w:t>
      </w:r>
      <w:r>
        <w:rPr>
          <w:rFonts w:hint="default" w:ascii="Calibri" w:hAnsi="Calibri" w:eastAsia="宋体" w:cs="Calibri"/>
          <w:b/>
          <w:bCs/>
          <w:lang w:val="en-US" w:eastAsia="zh-CN"/>
        </w:rPr>
        <w:t>.《洛杉矶时报》2023年4月</w:t>
      </w:r>
      <w:r>
        <w:rPr>
          <w:rFonts w:hint="eastAsia" w:eastAsia="宋体" w:cs="Calibri"/>
          <w:b/>
          <w:bCs/>
          <w:lang w:val="en-US" w:eastAsia="zh-CN"/>
        </w:rPr>
        <w:t>21</w:t>
      </w:r>
      <w:r>
        <w:rPr>
          <w:rFonts w:hint="default" w:ascii="Calibri" w:hAnsi="Calibri" w:eastAsia="宋体" w:cs="Calibri"/>
          <w:b/>
          <w:bCs/>
          <w:lang w:val="en-US" w:eastAsia="zh-CN"/>
        </w:rPr>
        <w:t>日 A1</w:t>
      </w:r>
      <w:r>
        <w:rPr>
          <w:rFonts w:hint="eastAsia" w:eastAsia="宋体" w:cs="Calibri"/>
          <w:b/>
          <w:bCs/>
          <w:lang w:val="en-US" w:eastAsia="zh-CN"/>
        </w:rPr>
        <w:t>&amp;A9</w:t>
      </w:r>
      <w:r>
        <w:rPr>
          <w:rFonts w:hint="default" w:ascii="Calibri" w:hAnsi="Calibri" w:eastAsia="宋体" w:cs="Calibri"/>
          <w:b/>
          <w:bCs/>
          <w:lang w:val="en-US" w:eastAsia="zh-CN"/>
        </w:rPr>
        <w:t>版面</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default" w:eastAsia="宋体" w:cs="Calibri"/>
          <w:lang w:val="en-US" w:eastAsia="zh-CN"/>
        </w:rPr>
      </w:pPr>
      <w:r>
        <w:rPr>
          <w:rFonts w:hint="default" w:eastAsia="宋体" w:cs="Calibri"/>
          <w:lang w:val="en-US" w:eastAsia="zh-CN"/>
        </w:rPr>
        <w:t>On its first test flight ____  Thursday morning, SpaceX’s massive, uncrewed Starship rocket —considered key to the future of U.S. human space exploration — roared off the launch pad and ______ (soar) into the south Texas sky for a few minutes but ultimately exploded into a trail of smoke.</w:t>
      </w:r>
    </w:p>
    <w:p>
      <w:pPr>
        <w:numPr>
          <w:ilvl w:val="0"/>
          <w:numId w:val="0"/>
        </w:numPr>
        <w:ind w:firstLine="420" w:firstLineChars="200"/>
        <w:rPr>
          <w:rFonts w:hint="default" w:eastAsia="宋体" w:cs="Calibri"/>
          <w:lang w:val="en-US" w:eastAsia="zh-CN"/>
        </w:rPr>
      </w:pPr>
      <w:r>
        <w:rPr>
          <w:rFonts w:hint="default" w:eastAsia="宋体" w:cs="Calibri"/>
          <w:lang w:val="en-US" w:eastAsia="zh-CN"/>
        </w:rPr>
        <w:t>The company had been careful to set ___________ (expectation) low for this flight. SpaceX Chief Executive Elon Musk told an audience at a Morgan Stanley conference last month that the rocket’s debut had a 50% chance of success.</w:t>
      </w:r>
    </w:p>
    <w:p>
      <w:pPr>
        <w:numPr>
          <w:ilvl w:val="0"/>
          <w:numId w:val="0"/>
        </w:numPr>
        <w:ind w:firstLine="420" w:firstLineChars="0"/>
        <w:rPr>
          <w:rFonts w:hint="default" w:eastAsia="宋体" w:cs="Calibri"/>
          <w:lang w:val="en-US" w:eastAsia="zh-CN"/>
        </w:rPr>
      </w:pPr>
      <w:r>
        <w:rPr>
          <w:rFonts w:hint="default" w:eastAsia="宋体" w:cs="Calibri"/>
          <w:lang w:val="en-US" w:eastAsia="zh-CN"/>
        </w:rPr>
        <w:t xml:space="preserve"> The Starship rocket lifted off from the company’s launch site near Boca Chica, Texas, around 6:33 a.m. Pacific time. After ________ (pass) through the moment of peak mechanical stress on the rocket and ascending about 24 miles above the Gulf of Mexico, the Starship spacecraft was set __________ (separate) from the Super Heavy first-stage booster. ____ instead of separating, the still-conjoined rocket tumbled head over tail before it exploded. In typical SpaceX parlance, the company called ___  a “rapid unscheduled disassembly.”</w:t>
      </w:r>
    </w:p>
    <w:p>
      <w:pPr>
        <w:numPr>
          <w:ilvl w:val="0"/>
          <w:numId w:val="0"/>
        </w:numPr>
        <w:ind w:firstLine="420" w:firstLineChars="200"/>
        <w:rPr>
          <w:rFonts w:hint="default" w:eastAsia="宋体" w:cs="Calibri"/>
          <w:lang w:val="en-US" w:eastAsia="zh-CN"/>
        </w:rPr>
      </w:pPr>
      <w:r>
        <w:rPr>
          <w:rFonts w:hint="default" w:eastAsia="宋体" w:cs="Calibri"/>
          <w:lang w:val="en-US" w:eastAsia="zh-CN"/>
        </w:rPr>
        <w:t xml:space="preserve"> SpaceX later confirmed that the explosion was due to Starship’s autonomous flight termination system, ___ safety measure embedded in the rocket’s software _____ destroys the launch vehicle if it senses that its course or performance is awry or _______</w:t>
      </w:r>
      <w:r>
        <w:rPr>
          <w:rFonts w:hint="eastAsia" w:eastAsia="宋体" w:cs="Calibri"/>
          <w:lang w:val="en-US" w:eastAsia="zh-CN"/>
        </w:rPr>
        <w:t xml:space="preserve"> </w:t>
      </w:r>
      <w:r>
        <w:rPr>
          <w:rFonts w:hint="default" w:eastAsia="宋体" w:cs="Calibri"/>
          <w:lang w:val="en-US" w:eastAsia="zh-CN"/>
        </w:rPr>
        <w:t>(safe). The company also said the rocket experienced multiple engines out during the flight and lost altitude.</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他的首张专辑在美国获得了巨大成功。_______________________________________________________________________________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随着我们往上攀登，空气就寒冷起来。</w:t>
      </w:r>
    </w:p>
    <w:p>
      <w:pPr>
        <w:jc w:val="cente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center"/>
        <w:rPr>
          <w:rFonts w:hint="default" w:ascii="Calibri" w:hAnsi="Calibri" w:eastAsia="宋体" w:cs="Calibri"/>
          <w:b w:val="0"/>
          <w:bCs w:val="0"/>
          <w:lang w:val="en-US" w:eastAsia="zh-CN"/>
        </w:rPr>
      </w:pPr>
    </w:p>
    <w:p>
      <w:pPr>
        <w:numPr>
          <w:ilvl w:val="0"/>
          <w:numId w:val="1"/>
        </w:numPr>
        <w:jc w:val="left"/>
        <w:rPr>
          <w:rFonts w:hint="default" w:ascii="Calibri" w:hAnsi="Calibri" w:eastAsia="宋体" w:cs="Calibri"/>
          <w:b/>
          <w:bCs/>
          <w:lang w:val="en-US" w:eastAsia="zh-CN"/>
        </w:rPr>
      </w:pPr>
      <w:r>
        <w:rPr>
          <w:rFonts w:hint="default" w:ascii="Calibri" w:hAnsi="Calibri" w:eastAsia="宋体" w:cs="Calibri"/>
          <w:b/>
          <w:bCs/>
          <w:lang w:val="en-US" w:eastAsia="zh-CN"/>
        </w:rPr>
        <w:t>All About Space 2023年4月20日刊 7页</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 xml:space="preserve">NASA’s Curiosity rover has found rocks imprinted _____ tiny ripples from an ancient lake. They’re __________ (clear) evidence yet that water once existed on Mars. The ripple marks ______________ (discover) frozen in Martian rock on the slopes of Mount Sharp. Though Curiosity has traversed many rock deposits ____ (lay) down in ancient lakes, scientists hadn’t seen such vivid marks in the rocks before. “This is the best evidence of water and waves ____ we’ve seen in the entire mission,” Ashwin Vasavada, Curiosity’s project scientist at NASA’s Jet Propulsion Laboratory, said. “We climbed through thousands of feet of lake deposits and never saw evidence like this, and now we’ve found it in a place we expected to be dry.      </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Since last autumn the rover ________________ (explore) a region of what scientists call “sulphate-bearing” rock. Scientists believe this salt-rich area was deposited when an ancient lake was nearly dry. But the ripples were created on ____ bottom of a shallow lake as winds created waves on the lake’s surface, _________ (disturb) the sediments below. The ripple marks are about 0.8 kilometres (0.5 miles) up Mount Sharp, a mountain made up of ______ (layer) of rock that record Martian history. The five-kilometre (three-mile) mountain was once dotted with lakes and streams, making ___ an intriguing area to search for signs of ancient Martian life.</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我们乘卡车横穿沙漠。</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这些发现带来了非常有趣的问题。</w:t>
      </w:r>
    </w:p>
    <w:p>
      <w:pPr>
        <w:jc w:val="center"/>
        <w:rPr>
          <w:rFonts w:hint="default" w:ascii="Calibri" w:hAnsi="Calibri" w:cs="Calibri"/>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 xml:space="preserve">洪水在整个地面上留下了一层厚厚的泥土。 </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eastAsia" w:eastAsia="宋体" w:cs="Calibri"/>
          <w:b/>
          <w:bCs/>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3</w:t>
      </w:r>
      <w:r>
        <w:rPr>
          <w:rFonts w:hint="default" w:ascii="Calibri" w:hAnsi="Calibri" w:eastAsia="宋体" w:cs="Calibri"/>
          <w:b/>
          <w:bCs/>
          <w:lang w:val="en-US" w:eastAsia="zh-CN"/>
        </w:rPr>
        <w:t>.《芝加哥论坛报 》2023年4月23日 Section 2版块 1页</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An overwhelming ________ (major) of people in the country say they have recently experienced an extreme weather event, a new poll shows, and most of them attribute that ___ climate change.</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But even as many across the country marked Earth Day on Saturday, the poll shows _________ (relative) few say they feel motivated when they talk about the issue. The findings from Associated Press-NORC Center</w:t>
      </w:r>
      <w:r>
        <w:rPr>
          <w:rFonts w:hint="eastAsia" w:eastAsia="宋体" w:cs="Calibri"/>
          <w:lang w:val="en-US" w:eastAsia="zh-CN"/>
        </w:rPr>
        <w:t xml:space="preserve"> </w:t>
      </w:r>
      <w:r>
        <w:rPr>
          <w:rFonts w:hint="default" w:ascii="Calibri" w:hAnsi="Calibri" w:eastAsia="宋体" w:cs="Calibri"/>
          <w:lang w:val="en-US" w:eastAsia="zh-CN"/>
        </w:rPr>
        <w:t>for Public Affairs Research poll echo growing evidence many __________ (individual) question their own role in combating climate change. Still, ____ poll suggests people are paying attention. About half of U.S. adults say they ___________ (grow) more concerned about the changing climate in the past year, and a growing number say they are talking about __ .</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Adriana Moreno said she feels like she’s been talking about climate change ____ years, but it’s only recently that the high school teacher has noticed her _____ (old) family members ________ (bring) up the issue more and more “almost every time I see them,” said Moreno, 22, a Democrat in New York.</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她认为她的成功来自勤劳和一点运气。 </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国会批评了新政府防止犯罪的措施。</w:t>
      </w:r>
    </w:p>
    <w:p>
      <w:pPr>
        <w:jc w:val="center"/>
        <w:rPr>
          <w:rFonts w:hint="default" w:ascii="Calibri" w:hAnsi="Calibri" w:cs="Calibri"/>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4</w:t>
      </w:r>
      <w:r>
        <w:rPr>
          <w:rFonts w:hint="default" w:ascii="Calibri" w:hAnsi="Calibri" w:eastAsia="宋体" w:cs="Calibri"/>
          <w:b/>
          <w:bCs/>
          <w:lang w:val="en-US" w:eastAsia="zh-CN"/>
        </w:rPr>
        <w:t>.《国家地理》2023年</w:t>
      </w:r>
      <w:r>
        <w:rPr>
          <w:rFonts w:hint="eastAsia" w:eastAsia="宋体" w:cs="Calibri"/>
          <w:b/>
          <w:bCs/>
          <w:lang w:val="en-US" w:eastAsia="zh-CN"/>
        </w:rPr>
        <w:t>4</w:t>
      </w:r>
      <w:r>
        <w:rPr>
          <w:rFonts w:hint="default" w:ascii="Calibri" w:hAnsi="Calibri" w:eastAsia="宋体" w:cs="Calibri"/>
          <w:b/>
          <w:bCs/>
          <w:lang w:val="en-US" w:eastAsia="zh-CN"/>
        </w:rPr>
        <w:t>月刊 BREAKTHROUGHS版面</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0"/>
        <w:rPr>
          <w:rFonts w:hint="default" w:ascii="Calibri" w:hAnsi="Calibri" w:eastAsia="宋体" w:cs="Calibri"/>
          <w:lang w:val="en-US" w:eastAsia="zh-CN"/>
        </w:rPr>
      </w:pPr>
      <w:r>
        <w:rPr>
          <w:rFonts w:hint="default" w:eastAsia="宋体" w:cs="Calibri"/>
          <w:lang w:val="en-US" w:eastAsia="zh-CN"/>
        </w:rPr>
        <w:t>During three millennia in Egypt, tens of millions of people and animals are thought ___________ (be) mummified. Far _____ (rare) are mummy portraits—detailed paintings of the living, ______ (bury) with their mummies when they died. Several mummy portraits discovered since 2019 at the burial site of the ancient Egyptian city of Philadelphia were ___ first to be found there in more than a century. Egyptians _____ (go) to great expense—often a ______ (year) wages—to arrange funeral ceremonies and goods, including portraits, says Lorelei Corcoran, director of the Institute of Egyptian Art and Archaeology at the University of Memphis, in Tennessee. Painted with natural pigments mixed with beeswax or animal glue, the portraits are prized ___ their lifelike qualities, though some subjects may have been embellished—for example, _______ (wear) jewelry they didn’t own. ________ (rough) 1,300 mummy portraits are known to exist, though less than one in 10 is still attached to a mummy. Many more may be waiting to be discovered, perhaps with other ______ (item) the deceased would have hoped to possess in the afterlife.</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据说他花费巨资在大楼里安装了一台电梯。_______________________________________________________________________________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天花板上装饰着鲜花和树叶。</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2"/>
        </w:numPr>
        <w:jc w:val="left"/>
        <w:rPr>
          <w:rFonts w:hint="default" w:ascii="Calibri" w:hAnsi="Calibri" w:cs="Calibri"/>
          <w:b/>
          <w:bCs/>
        </w:rPr>
      </w:pPr>
      <w:r>
        <w:rPr>
          <w:rFonts w:hint="eastAsia" w:cs="Calibri"/>
          <w:b/>
          <w:bCs/>
          <w:lang w:val="en-US" w:eastAsia="zh-CN"/>
        </w:rPr>
        <w:t>BBC News  04/27/2023</w:t>
      </w:r>
    </w:p>
    <w:p>
      <w:pPr>
        <w:numPr>
          <w:ilvl w:val="0"/>
          <w:numId w:val="3"/>
        </w:numPr>
        <w:jc w:val="left"/>
        <w:rPr>
          <w:rFonts w:hint="default" w:ascii="Calibri" w:hAnsi="Calibri" w:eastAsia="宋体" w:cs="Calibri"/>
          <w:lang w:val="zh-TW" w:eastAsia="zh-TW"/>
        </w:rPr>
      </w:pPr>
      <w:r>
        <w:rPr>
          <w:rFonts w:hint="default" w:ascii="Calibri" w:hAnsi="Calibri" w:cs="Calibri"/>
          <w:lang w:val="zh-TW" w:eastAsia="zh-TW"/>
        </w:rPr>
        <w:t xml:space="preserve"> </w:t>
      </w:r>
      <w:r>
        <w:rPr>
          <w:rFonts w:hint="default" w:ascii="Calibri" w:hAnsi="Calibri" w:eastAsia="宋体" w:cs="Calibri"/>
          <w:lang w:val="zh-TW" w:eastAsia="zh-TW"/>
        </w:rPr>
        <w:t>听力填空</w:t>
      </w:r>
    </w:p>
    <w:p>
      <w:pPr>
        <w:numPr>
          <w:ilvl w:val="0"/>
          <w:numId w:val="0"/>
        </w:numPr>
        <w:ind w:leftChars="0" w:firstLine="420" w:firstLineChars="0"/>
        <w:rPr>
          <w:rFonts w:hint="default" w:ascii="Calibri" w:hAnsi="Calibri" w:cs="Calibri"/>
        </w:rPr>
      </w:pPr>
      <w:r>
        <w:rPr>
          <w:rFonts w:hint="default" w:ascii="Calibri" w:hAnsi="Calibri" w:cs="Calibri"/>
        </w:rPr>
        <w:t xml:space="preserve">A 72-hour ceasefire has come into effect in Sudan following 2 days of __________. The US Secretary of State Anthony Blinken said the Sudanese ___________ and the paramilitary Rapid Support Forces had agreed to the ______ in fighting from midnight. </w:t>
      </w:r>
    </w:p>
    <w:p>
      <w:pPr>
        <w:numPr>
          <w:ilvl w:val="0"/>
          <w:numId w:val="0"/>
        </w:numPr>
        <w:ind w:leftChars="0" w:firstLine="420" w:firstLineChars="0"/>
        <w:rPr>
          <w:rFonts w:hint="default" w:ascii="Calibri" w:hAnsi="Calibri" w:cs="Calibri"/>
        </w:rPr>
      </w:pPr>
      <w:r>
        <w:rPr>
          <w:rFonts w:hint="default" w:ascii="Calibri" w:hAnsi="Calibri" w:cs="Calibri"/>
        </w:rPr>
        <w:t>Barbara Plett Usher is in Washington. “Mr. Blinken has been in touch with Arab countries who have relations longstanding relations with one or both parties ______ them to use their leverage. He’s also been in touch with African organizations that are trying to also bring a stop to the ________. So there has been a full court press from everyone who has any sort of stake in Sudan at all and this is the ________ that Mr. Blinken negotiated. We’ll see if it does any better than previous ceasefires, which have been _____ to say the least.”</w:t>
      </w:r>
    </w:p>
    <w:p>
      <w:pPr>
        <w:numPr>
          <w:ilvl w:val="0"/>
          <w:numId w:val="0"/>
        </w:numPr>
        <w:ind w:leftChars="0" w:firstLine="420" w:firstLineChars="0"/>
        <w:rPr>
          <w:rFonts w:hint="default" w:ascii="Calibri" w:hAnsi="Calibri" w:cs="Calibri"/>
        </w:rPr>
      </w:pPr>
      <w:r>
        <w:rPr>
          <w:rFonts w:hint="default" w:ascii="Calibri" w:hAnsi="Calibri" w:cs="Calibri"/>
        </w:rPr>
        <w:t>__________ of foreigners from Sudan is continuing with many countries using air, land and sea routes to evacuate their ________. Around 9,000 people, mostly from other African countries, have crossed into neighboring South Sudan since the start of the hostilities. More than 1,000 EU citizens have been _______ out on rescue missions.</w:t>
      </w:r>
    </w:p>
    <w:p>
      <w:pPr>
        <w:numPr>
          <w:ilvl w:val="0"/>
          <w:numId w:val="0"/>
        </w:numPr>
        <w:ind w:leftChars="0"/>
        <w:rPr>
          <w:rFonts w:hint="default" w:ascii="Calibri" w:hAnsi="Calibri" w:eastAsia="宋体" w:cs="Calibri"/>
          <w:lang w:val="zh-TW" w:eastAsia="zh-TW"/>
        </w:rPr>
      </w:pPr>
      <w:r>
        <w:rPr>
          <w:rFonts w:hint="default" w:ascii="Calibri" w:hAnsi="Calibri" w:eastAsia="宋体" w:cs="Calibri"/>
          <w:lang w:val="en-US" w:eastAsia="zh-CN"/>
        </w:rPr>
        <w:t>2）</w:t>
      </w:r>
      <w:r>
        <w:rPr>
          <w:rFonts w:hint="default" w:ascii="Calibri" w:hAnsi="Calibri" w:eastAsia="宋体" w:cs="Calibri"/>
          <w:lang w:val="zh-TW" w:eastAsia="zh-TW"/>
        </w:rPr>
        <w:t>翻译句子</w:t>
      </w:r>
    </w:p>
    <w:p>
      <w:pPr>
        <w:rPr>
          <w:rFonts w:hint="default" w:ascii="Calibri" w:hAnsi="Calibri" w:eastAsia="宋体" w:cs="Calibri"/>
          <w:lang w:val="en-US" w:eastAsia="zh-CN"/>
        </w:rPr>
      </w:pPr>
      <w:r>
        <w:rPr>
          <w:rFonts w:hint="default" w:ascii="Calibri" w:hAnsi="Calibri" w:eastAsia="宋体" w:cs="Calibri"/>
          <w:lang w:val="zh-TW" w:eastAsia="zh-TW"/>
        </w:rPr>
        <w:t>经过3年的冲突，他们已经同意停火</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这两家公司公开相互敌对。</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C9DE6"/>
    <w:multiLevelType w:val="singleLevel"/>
    <w:tmpl w:val="854C9DE6"/>
    <w:lvl w:ilvl="0" w:tentative="0">
      <w:start w:val="2"/>
      <w:numFmt w:val="decimal"/>
      <w:suff w:val="space"/>
      <w:lvlText w:val="%1."/>
      <w:lvlJc w:val="left"/>
    </w:lvl>
  </w:abstractNum>
  <w:abstractNum w:abstractNumId="1">
    <w:nsid w:val="F670E0FE"/>
    <w:multiLevelType w:val="singleLevel"/>
    <w:tmpl w:val="F670E0FE"/>
    <w:lvl w:ilvl="0" w:tentative="0">
      <w:start w:val="5"/>
      <w:numFmt w:val="decimal"/>
      <w:suff w:val="space"/>
      <w:lvlText w:val="%1."/>
      <w:lvlJc w:val="left"/>
    </w:lvl>
  </w:abstractNum>
  <w:abstractNum w:abstractNumId="2">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kYWEwMWViZjNlYTUwMzE3Y2Q0ZjQxYTI2Y2FhNTk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5939E3"/>
    <w:rsid w:val="10BF6313"/>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6F3C62"/>
    <w:rsid w:val="1C922FA5"/>
    <w:rsid w:val="1D351B36"/>
    <w:rsid w:val="1D40132F"/>
    <w:rsid w:val="1D8E2FE0"/>
    <w:rsid w:val="1DAF73C5"/>
    <w:rsid w:val="1DCB6BF8"/>
    <w:rsid w:val="1EAA4289"/>
    <w:rsid w:val="1EF501D6"/>
    <w:rsid w:val="1EF97845"/>
    <w:rsid w:val="1F11029C"/>
    <w:rsid w:val="1F204A86"/>
    <w:rsid w:val="1F996A3F"/>
    <w:rsid w:val="1FBB4EAC"/>
    <w:rsid w:val="202F5892"/>
    <w:rsid w:val="203B3D71"/>
    <w:rsid w:val="20A37ECE"/>
    <w:rsid w:val="20C72457"/>
    <w:rsid w:val="20EA340C"/>
    <w:rsid w:val="20EB070C"/>
    <w:rsid w:val="20F77688"/>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7C17045"/>
    <w:rsid w:val="28657B53"/>
    <w:rsid w:val="28B356A1"/>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EE1A8C"/>
    <w:rsid w:val="2FF12759"/>
    <w:rsid w:val="2FFC34CA"/>
    <w:rsid w:val="31740A76"/>
    <w:rsid w:val="31F80989"/>
    <w:rsid w:val="320A0C36"/>
    <w:rsid w:val="323F1C36"/>
    <w:rsid w:val="333B009C"/>
    <w:rsid w:val="33484217"/>
    <w:rsid w:val="340805A8"/>
    <w:rsid w:val="34256C0A"/>
    <w:rsid w:val="345467E1"/>
    <w:rsid w:val="34704896"/>
    <w:rsid w:val="35733822"/>
    <w:rsid w:val="363B6C82"/>
    <w:rsid w:val="36611BE4"/>
    <w:rsid w:val="36CD05C3"/>
    <w:rsid w:val="38157F0F"/>
    <w:rsid w:val="38444BB9"/>
    <w:rsid w:val="38A63BA4"/>
    <w:rsid w:val="38FB4460"/>
    <w:rsid w:val="390A5E23"/>
    <w:rsid w:val="393D2847"/>
    <w:rsid w:val="3940566B"/>
    <w:rsid w:val="396115EB"/>
    <w:rsid w:val="39BC5E4C"/>
    <w:rsid w:val="3A59585F"/>
    <w:rsid w:val="3A5D372D"/>
    <w:rsid w:val="3ABE4618"/>
    <w:rsid w:val="3AF61728"/>
    <w:rsid w:val="3B427BB8"/>
    <w:rsid w:val="3BDE24AF"/>
    <w:rsid w:val="3C415AC6"/>
    <w:rsid w:val="3C812B82"/>
    <w:rsid w:val="3CA65833"/>
    <w:rsid w:val="3CF57DCA"/>
    <w:rsid w:val="3D340877"/>
    <w:rsid w:val="3DF5764D"/>
    <w:rsid w:val="3E2F75EE"/>
    <w:rsid w:val="3E343474"/>
    <w:rsid w:val="3E604079"/>
    <w:rsid w:val="3E640628"/>
    <w:rsid w:val="3ECC595C"/>
    <w:rsid w:val="3F047A57"/>
    <w:rsid w:val="3FD504B9"/>
    <w:rsid w:val="3FEC585B"/>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B2B00F0"/>
    <w:rsid w:val="4B5533B2"/>
    <w:rsid w:val="4B8D7638"/>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F2753C"/>
    <w:rsid w:val="51111EC5"/>
    <w:rsid w:val="5135074B"/>
    <w:rsid w:val="51AB5F0B"/>
    <w:rsid w:val="51AD79B6"/>
    <w:rsid w:val="52326C6A"/>
    <w:rsid w:val="52E7580D"/>
    <w:rsid w:val="53272FF5"/>
    <w:rsid w:val="537C5640"/>
    <w:rsid w:val="54A42F34"/>
    <w:rsid w:val="54D06B3C"/>
    <w:rsid w:val="54E5238B"/>
    <w:rsid w:val="54F23A5D"/>
    <w:rsid w:val="56261704"/>
    <w:rsid w:val="564C7FE8"/>
    <w:rsid w:val="567B2D32"/>
    <w:rsid w:val="56825B2C"/>
    <w:rsid w:val="568E056B"/>
    <w:rsid w:val="569A5AF1"/>
    <w:rsid w:val="57AE06AC"/>
    <w:rsid w:val="5807152A"/>
    <w:rsid w:val="59125F5F"/>
    <w:rsid w:val="59311C62"/>
    <w:rsid w:val="59812188"/>
    <w:rsid w:val="5A005489"/>
    <w:rsid w:val="5A1074C0"/>
    <w:rsid w:val="5ADA679A"/>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B22470"/>
    <w:rsid w:val="603A2B58"/>
    <w:rsid w:val="60632840"/>
    <w:rsid w:val="60745FA3"/>
    <w:rsid w:val="608F1BA8"/>
    <w:rsid w:val="60C836DC"/>
    <w:rsid w:val="60DC4007"/>
    <w:rsid w:val="6103688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C2E3BA6"/>
    <w:rsid w:val="6CA027FF"/>
    <w:rsid w:val="6D266F73"/>
    <w:rsid w:val="6D3F7A9B"/>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2A7687C"/>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C96E79"/>
    <w:rsid w:val="78235BDF"/>
    <w:rsid w:val="78CC3CF7"/>
    <w:rsid w:val="79315F56"/>
    <w:rsid w:val="79AD02BB"/>
    <w:rsid w:val="7AEF309B"/>
    <w:rsid w:val="7B1F4B21"/>
    <w:rsid w:val="7BF029E8"/>
    <w:rsid w:val="7CD2420D"/>
    <w:rsid w:val="7CE65DD7"/>
    <w:rsid w:val="7D3B0EA5"/>
    <w:rsid w:val="7E682F48"/>
    <w:rsid w:val="7E797CAB"/>
    <w:rsid w:val="7F02300F"/>
    <w:rsid w:val="7F373E42"/>
    <w:rsid w:val="7F4F77EF"/>
    <w:rsid w:val="7FCC1B93"/>
    <w:rsid w:val="7FD76E04"/>
    <w:rsid w:val="7FD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764</Words>
  <Characters>3778</Characters>
  <Lines>41</Lines>
  <Paragraphs>11</Paragraphs>
  <TotalTime>0</TotalTime>
  <ScaleCrop>false</ScaleCrop>
  <LinksUpToDate>false</LinksUpToDate>
  <CharactersWithSpaces>4376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24147</cp:lastModifiedBy>
  <dcterms:modified xsi:type="dcterms:W3CDTF">2023-05-04T08:56:43Z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08A24EA09B5248BDBBB8E603083E87BA</vt:lpwstr>
  </property>
  <property fmtid="{D5CDD505-2E9C-101B-9397-08002B2CF9AE}" pid="4" name="commondata">
    <vt:lpwstr>eyJoZGlkIjoiOTcyOGM2ZTRiZmI4MzgxMmE1OWI1MGMyNDA3YTk5ZjUifQ==</vt:lpwstr>
  </property>
</Properties>
</file>