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ind w:firstLine="1405" w:firstLineChars="500"/>
        <w:jc w:val="left"/>
        <w:textAlignment w:val="auto"/>
        <w:rPr>
          <w:rFonts w:hint="default" w:ascii="Times New Roman" w:hAnsi="Times New Roman" w:cs="Times New Roman" w:eastAsiaTheme="minorEastAsia"/>
          <w:b/>
          <w:bCs/>
          <w:sz w:val="28"/>
          <w:szCs w:val="28"/>
          <w:lang w:val="en-US"/>
        </w:rPr>
      </w:pPr>
      <w:r>
        <w:rPr>
          <w:rFonts w:hint="default" w:ascii="Times New Roman" w:hAnsi="Times New Roman" w:cs="Times New Roman"/>
          <w:b/>
          <w:bCs/>
          <w:sz w:val="28"/>
          <w:szCs w:val="28"/>
        </w:rPr>
        <w:drawing>
          <wp:anchor distT="0" distB="0" distL="114300" distR="114300" simplePos="0" relativeHeight="251659264" behindDoc="0" locked="0" layoutInCell="1" allowOverlap="1">
            <wp:simplePos x="0" y="0"/>
            <wp:positionH relativeFrom="page">
              <wp:posOffset>12293600</wp:posOffset>
            </wp:positionH>
            <wp:positionV relativeFrom="topMargin">
              <wp:posOffset>12522200</wp:posOffset>
            </wp:positionV>
            <wp:extent cx="342900" cy="2794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279400"/>
                    </a:xfrm>
                    <a:prstGeom prst="rect">
                      <a:avLst/>
                    </a:prstGeom>
                  </pic:spPr>
                </pic:pic>
              </a:graphicData>
            </a:graphic>
          </wp:anchor>
        </w:drawing>
      </w:r>
      <w:r>
        <w:rPr>
          <w:rFonts w:hint="default" w:ascii="Times New Roman" w:hAnsi="Times New Roman" w:cs="Times New Roman"/>
          <w:b/>
          <w:bCs/>
          <w:sz w:val="28"/>
          <w:szCs w:val="28"/>
        </w:rPr>
        <w:t>诸暨市2022年12月高三诊断性考试英语</w:t>
      </w:r>
      <w:r>
        <w:rPr>
          <w:rFonts w:hint="default" w:ascii="Times New Roman" w:hAnsi="Times New Roman" w:cs="Times New Roman"/>
          <w:b/>
          <w:bCs/>
          <w:sz w:val="28"/>
          <w:szCs w:val="28"/>
          <w:lang w:val="en-US"/>
        </w:rPr>
        <w:t>试题</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第一部分：听力（共两节，满分30分）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第一节（共5小题；每小题1.5分，满分7.5分）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听下面5段对话。每段对话后有一个小题，从题中所给的A、B、C三个选项中选出最佳选项，并标在试卷的相应位置。听完每段对话后，你都有10秒钟的时间来回答有关小题和阅读下一小题。每段对话仅读一遍。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1.What will the man do next?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A.See a doctor.</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B.Have a coffee.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C.Make a phone call.</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2.Who is the man mostly likely to be?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A.A manager.</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B.An agent.</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C.An interviewee.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3.Where are the speakers?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A.In a lecture hall.</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B.In a shopping mall.</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C.In a restaurant.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4.What does the woman want to do with the meeting?</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A.Cancel it.</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B.Postpone it.</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C.Advance it.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5.What are the speakers mainly talking about?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A.A scientist.</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B.A piece of news.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C.A new planet.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或独白。每段对话或独白后有几个小题，从题中所给的A、B、C三个选项中选出最佳选项，并标在试卷的相应位置。听每段对话或独白前，你将有5秒钟的时间阅读各个小题；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听第6段材料，回答第6至第7题。</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6.What are they talking about?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A.Weekend plans.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B.Forms of entertainment.</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C.Interesting activities.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7.Why is the man going to Nottingham?</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A.To attend a party.</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B.To see some people.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C.To do some shopping.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听第7段材料，回答第8至第10题。</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8.What is the man's comment on the film?</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A.Amusing.</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B.Horrible.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C.Awful.</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9.Who do the speakers think acts well?</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A.Roger Gale.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B.Matt Damon.</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C.Jude Law.</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10.What does the woman think ruins the film?</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A.Setting.</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B.Acting.</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C.Plotting.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听第8段材料，回答第11至第13题。</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11.What does the man like?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A.Open fires.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B.Afternoon tea.</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C.The bedroom.</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12.What does the man suggest doing next?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A.Sending an e-mail.</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B.Checking a price list.</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C.Giving the hotel a ring.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13.What are the speakers most probably doing?</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A.Discussing a journey they will take.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B.Admiring some pictures in an</w:t>
      </w:r>
      <w:bookmarkStart w:id="0" w:name="_GoBack"/>
      <w:bookmarkEnd w:id="0"/>
      <w:r>
        <w:rPr>
          <w:rFonts w:hint="default" w:ascii="Times New Roman" w:hAnsi="Times New Roman" w:cs="Times New Roman"/>
          <w:sz w:val="24"/>
          <w:szCs w:val="24"/>
        </w:rPr>
        <w:t xml:space="preserve"> album.</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C.Looking through a brochure of a hotel.</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听第9段材料，回答第14至第17题。</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14.When will the last examination be over?</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A.On December 2.</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B.On November 29.</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C.On November 26.</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15.What is the woman worried?</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A.Whether she can get good results in exams.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B.Whether she has to take the general science.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C.Whether she can adapt to her study in the US.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16.What is the woman expected to do next Monday?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A.Take another examination.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B.Hand in the assignment.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C.Put a timetable on the board.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17.What is the relationship between the speakers?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A.Teacher and student.</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B.Boss and secretary.</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C.Father and daughter.</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听第10段材料，回答第18至第20题。</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18.Why does the speaker have the chance to stay in a hotel called Ecolodge?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A.She was an environmentalist.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B.She was considered healthy.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C.She won an essay competition.</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19.What do you know about the electrical appliances in the hotel?</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A.They are out-of-date.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B.They are of poor quality.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C.They are energy-conserving.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20.What is the overall purpose of designing such a hotel?</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A.To promote the green idea.</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B.To instruct building skills.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C.To boost regional tourism.</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第二部分：阅读理解（共两节，满分50分）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第一节（共15个小题；每小题2.5分，满分37.5分）</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阅读下列短文，从每题所给的A、B、C和D四个选项中，选出最佳选项，并在答题纸上</w:t>
      </w:r>
      <w:r>
        <w:rPr>
          <w:rFonts w:hint="eastAsia" w:ascii="Times New Roman" w:hAnsi="Times New Roman" w:cs="Times New Roman"/>
          <w:sz w:val="24"/>
          <w:szCs w:val="24"/>
          <w:lang w:eastAsia="zh-CN"/>
        </w:rPr>
        <w:t>，</w:t>
      </w:r>
      <w:r>
        <w:rPr>
          <w:rFonts w:hint="default" w:ascii="Times New Roman" w:hAnsi="Times New Roman" w:cs="Times New Roman"/>
          <w:sz w:val="24"/>
          <w:szCs w:val="24"/>
        </w:rPr>
        <w:t>将该选项标号涂黑。</w:t>
      </w:r>
    </w:p>
    <w:p>
      <w:pPr>
        <w:keepNext w:val="0"/>
        <w:keepLines w:val="0"/>
        <w:pageBreakBefore w:val="0"/>
        <w:widowControl w:val="0"/>
        <w:kinsoku/>
        <w:wordWrap/>
        <w:overflowPunct/>
        <w:topLinePunct w:val="0"/>
        <w:autoSpaceDE/>
        <w:autoSpaceDN/>
        <w:bidi w:val="0"/>
        <w:adjustRightInd/>
        <w:snapToGrid/>
        <w:spacing w:line="320" w:lineRule="exact"/>
        <w:ind w:firstLine="4457" w:firstLineChars="185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A</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b/>
          <w:bCs/>
          <w:sz w:val="24"/>
          <w:szCs w:val="24"/>
        </w:rPr>
      </w:pPr>
      <w:r>
        <w:rPr>
          <w:rFonts w:hint="default" w:ascii="Times New Roman" w:hAnsi="Times New Roman" w:cs="Times New Roman"/>
          <w:b/>
          <w:bCs/>
          <w:i/>
          <w:iCs/>
          <w:sz w:val="24"/>
          <w:szCs w:val="24"/>
        </w:rPr>
        <w:t>Ender's Game</w:t>
      </w:r>
      <w:r>
        <w:rPr>
          <w:rFonts w:hint="default" w:ascii="Times New Roman" w:hAnsi="Times New Roman" w:cs="Times New Roman"/>
          <w:b/>
          <w:bCs/>
          <w:sz w:val="24"/>
          <w:szCs w:val="24"/>
        </w:rPr>
        <w:t xml:space="preserve"> by Orson Scott Card</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Aliens have attacked Earth twice and almost destroyed human beings. Humans couldn't lose anymore. Therefore, the world government has started to train military geniuses in the arts of war. Ender Wiggin is taking part in this training. He wins all the games. He knows time is running out, but can he save the planet?It's good science fiction for boys.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b/>
          <w:bCs/>
          <w:sz w:val="24"/>
          <w:szCs w:val="24"/>
        </w:rPr>
      </w:pPr>
      <w:r>
        <w:rPr>
          <w:rFonts w:hint="default" w:ascii="Times New Roman" w:hAnsi="Times New Roman" w:cs="Times New Roman"/>
          <w:b/>
          <w:bCs/>
          <w:i/>
          <w:iCs/>
          <w:sz w:val="24"/>
          <w:szCs w:val="24"/>
        </w:rPr>
        <w:t>The Broken Earth Trilogy</w:t>
      </w:r>
      <w:r>
        <w:rPr>
          <w:rFonts w:hint="default" w:ascii="Times New Roman" w:hAnsi="Times New Roman" w:cs="Times New Roman"/>
          <w:b/>
          <w:bCs/>
          <w:i w:val="0"/>
          <w:iCs w:val="0"/>
          <w:sz w:val="24"/>
          <w:szCs w:val="24"/>
        </w:rPr>
        <w:t xml:space="preserve"> (三部曲) </w:t>
      </w:r>
      <w:r>
        <w:rPr>
          <w:rFonts w:hint="default" w:ascii="Times New Roman" w:hAnsi="Times New Roman" w:cs="Times New Roman"/>
          <w:b/>
          <w:bCs/>
          <w:sz w:val="24"/>
          <w:szCs w:val="24"/>
        </w:rPr>
        <w:t>by N.K. Jemisin</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Moving into more modern territory, each entry of N.K. Jemisin's The Broken Earth Trilogy won a Hugo Award when it was first published. It's a science-fiction story married to fantasy elements that is one of the most famous pieces of literature.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b/>
          <w:bCs/>
          <w:sz w:val="24"/>
          <w:szCs w:val="24"/>
        </w:rPr>
      </w:pPr>
      <w:r>
        <w:rPr>
          <w:rFonts w:hint="default" w:ascii="Times New Roman" w:hAnsi="Times New Roman" w:cs="Times New Roman"/>
          <w:b/>
          <w:bCs/>
          <w:i/>
          <w:iCs/>
          <w:sz w:val="24"/>
          <w:szCs w:val="24"/>
        </w:rPr>
        <w:t>The Expanse series</w:t>
      </w:r>
      <w:r>
        <w:rPr>
          <w:rFonts w:hint="default" w:ascii="Times New Roman" w:hAnsi="Times New Roman" w:cs="Times New Roman"/>
          <w:b/>
          <w:bCs/>
          <w:sz w:val="24"/>
          <w:szCs w:val="24"/>
        </w:rPr>
        <w:t xml:space="preserve"> by James S.A.Corey</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This spectacular series consists of nine books. I know that looks like a lot of novels, but trust me, they are absolutely worth reading. The Expanse is easily one of the best sci-fi series in history, and now the TV adaptation has become one of the best sci-fi shows in history. The first book starts in our solar system and expands beyond it with a growing cast of characters that will feel like family after a dive into this fantastic series.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b/>
          <w:bCs/>
          <w:sz w:val="24"/>
          <w:szCs w:val="24"/>
        </w:rPr>
      </w:pPr>
      <w:r>
        <w:rPr>
          <w:rFonts w:hint="default" w:ascii="Times New Roman" w:hAnsi="Times New Roman" w:cs="Times New Roman"/>
          <w:b/>
          <w:bCs/>
          <w:i/>
          <w:iCs/>
          <w:sz w:val="24"/>
          <w:szCs w:val="24"/>
        </w:rPr>
        <w:t xml:space="preserve">Snow Crash </w:t>
      </w:r>
      <w:r>
        <w:rPr>
          <w:rFonts w:hint="default" w:ascii="Times New Roman" w:hAnsi="Times New Roman" w:cs="Times New Roman"/>
          <w:b/>
          <w:bCs/>
          <w:sz w:val="24"/>
          <w:szCs w:val="24"/>
        </w:rPr>
        <w:t>by Neal Stephenson</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This is the only stand-alone book on this list, so if you don't feel like investing in 300,000 pages of content, Neal Stephenson's Snow Crash is for you. This author of the book uses virtual reality as the setting, and the main character is a pizza deliveryman in one world and a warrior prince in another.</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21.Which book is suitable for you if you favor award-winning ones?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 Broken Earth Trilogy          B.Ender's Game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C.Snow Crash                     D.The Expanse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22.What do the four books have in common?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A.They all have TV adaptations.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B.They are based on true stories.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C.They are best-sellers on shelf.</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D.They are fiction worth reading.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23.What is the author's main purpose by listing the books?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A.To advertise.</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B.To introduce.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C.To recommend.</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D.To instruct.</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B</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Like most foreigners from English-speaking countries, Holt's first job in China was teaching English in training centers and middle schools. Since November, 2021, he has been a teacher at New Channel, a Beijing-based language training institute.“I teach them theater," he said.</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Holt was very shy as a kid. In the first grade, he was invited to“star" in Romeo and Juliet. He declined. But his teacher insisted on giving him the biggest part.“He gave me the power to empower (给予力量) myself,”Holt explained. He intended to pass on that same feeling. So he studied theater and education at the Evergreen State College in the US, and then went to Asia, first the Republic of Korea, then China.</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“Teaching theater and public speaking in China is wonderful," he said. Training aside, he and his colleagues also adapt Chinese stories, like The Monkey King, into English screenplays for students. “Children literally want to be as dramatic as possible instead of just reciting words,” he said.</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But teaching is not all it's cracked up to be.“The biggest challenge is to get the introverted (内向的) kids--or adults--to speak up,”Holt added. Making the shyest kid the director is one of his methods to build them up. And the change with them is noticeable: students who'd barely utter a word before end up being the loudest person in the room.“I love to see that turnaround," Holt said.</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His future plan is to get as many children as possible to feel more empowered, and“make theater a little bridge" between China and other countries.</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Art </w:t>
      </w:r>
      <w:r>
        <w:rPr>
          <w:rFonts w:hint="default" w:ascii="Times New Roman" w:hAnsi="Times New Roman" w:cs="Times New Roman"/>
          <w:b/>
          <w:bCs/>
          <w:sz w:val="24"/>
          <w:szCs w:val="24"/>
          <w:u w:val="single"/>
        </w:rPr>
        <w:t>makes for</w:t>
      </w:r>
      <w:r>
        <w:rPr>
          <w:rFonts w:hint="default" w:ascii="Times New Roman" w:hAnsi="Times New Roman" w:cs="Times New Roman"/>
          <w:sz w:val="24"/>
          <w:szCs w:val="24"/>
        </w:rPr>
        <w:t xml:space="preserve"> a universal conversation start. Despite disagreements among different countries, people from different countries can get along well through art. "I think it's a really powerful thing that we can all share," he said.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24.How did Holt react when invited to“star"in Romeo and Juliet?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A.He didn't show interest in the least.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B.He turned it down owing to shyness.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C.He joined in without any hesitation.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D.He wondered if he could play the role.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25.Which of the following does Holt want to convey about theatre?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A.It can give shy children power to speak up.</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B.It can remove all barriers between cultures.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C.It can help children overcome any challenge.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D.It can change conventional teaching methods.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26.What does the underlined phrase in the last paragraph mean?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A.Makes up.</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B.Contributes to.</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C.Takes over.</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D.Breaks down.</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27.What can be a suitable title for the passage?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A.Art appeals to kids in China</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B.Theater is to be a trend in teaching</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C.Art builds a cultural bridge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D.Theater will make all kids love art</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sz w:val="24"/>
          <w:szCs w:val="24"/>
        </w:rPr>
      </w:pPr>
      <w:r>
        <w:rPr>
          <w:rFonts w:hint="default" w:ascii="Times New Roman" w:hAnsi="Times New Roman" w:cs="Times New Roman"/>
          <w:b/>
          <w:bCs/>
          <w:sz w:val="24"/>
          <w:szCs w:val="24"/>
        </w:rPr>
        <w:t>C</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Deep in the British Library lie the priceless treasures for pop music lovers. Housed across the main building in St Pancras and the Library's Boston Spa site are more than 350,000 CDs and 250,000LPs (密文唱片)，as well as around a quarter of a million 78 RPM discs and countless cassette tapes.</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Andy Linehan, the Library's Curator (馆长) of Popular Music Collections, feels he and his team are not only preserving pop, but they're also honoring history.“One of the British's Library's functions is to be the cultural memory of the nation. We do that with books, journals and newspapers and it's absolutely right that we should also do it with music," he said.</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treasures in the British Library rely on donations from record labels, artists and members of the public. As Andy noted,“If you publish a book, newspaper or magazine in the UK, you're legally obliged to send a copy to the British Library, but that law does not apply to sound recordings."</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Among the treasures are an early voice recording of Florence Nightingale and a cassette tape that was sold at gigs (现场演唱会) in the early1980s by a sixth-form band called On A Friday. There are also old blues, rare LPs from the 1950s and promotional copies of Beatles singles that only had a couple of hundred pressings.</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When it comes to preservation, the team is tirelessly transferring music from media that's vulnerable and digitising (数字化) it for generations to come.“If anyone can save anything from an old tape which is not in very good condition, it's our engineers. Because they have equipment and know how to play back everything," Andy explained.</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Private companies and specialists record labels are also trying their best to ensure music is safeguarded for generations to come. Iron Mountain Entertainment Service offers digital transfer and preservation services for music as well as other media. Cherry Red Records Chairman, Iain McNay, said,“It's about looking after all that material and letting it see the light of day. We're music fans who are also protectors.”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28.What can we learn about the treasures from paragraph 1?</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 number is incredibly large.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B.They are all donations from people.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C.They represent different times.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D.They are not open to the public yet.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29.What does Andy think of music preservation?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A.It is technically demanding.</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B.It is significant in the long term.</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C.It is commercially beneficial.</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D.It can boost music composition.</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30.Why is“copies of Beatles singles" mentioned in paragraph4?</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A.To emphasize the popularity of the band.</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B.To reflect the varieties of the collections.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C.To indicate the great value of the treasures.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D.To convey the urgency of music protection.</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31.Where does the true value of the preservation lie?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A.It can arouse people's interest in pop music.</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B.It can encourage more people to contribute.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C.It will develop the music industry in Britain.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D.It will be the cultural memory of generations.</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D</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Mushrooms on a log may each seem like quiet, separate organisms, but they are actually the above-ground fruit belonging to a fungus (真菌)，connected to the large organism by a root network called mycelium (菌丝). Although mushrooms may not seem very talkative either, a new study shows electrical signals travelling through their mycelium network could help the organism communicate.</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According to the research, some mushrooms can use electrical impulse (脉冲) to share and process information in their body. When signal activity increases, it creates complicated patterns that may function like words in human speech.</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Previous research has found that mushrooms can send electrical signals underground through long, thread-like structures,which expand to form a network of mycelium. It works like nerve cells that send signals to other parts of the human body. Some studies have shown that electrical activity will increase when the mycelium of wood-digesting mushrooms touches blocks, which may indicate that mushrooms can use these impulses to share information about food or injury.</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In the new study, four species were analyzed. Researchers listened to the mushrooms' chat using tiny electrodes (电极) connected to mycelium to measure the power in signal activity. Each result in the activity was organized into several groups and given a linguistic (语言的) and information complexity analysis. The power varied in duration and length, with some lasting up to 21 hours. The electrical points resembled a human vocabulary of up to 50 words. However, only 15 to 20 mushrooms' words are used frequently.</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Mushrooms' words are also similar in length to human words. The mushroom's word length averaged over the four species is 5.97, which is of the same range as an average word length in some human languages. For instance, it is 4.8 in English and 6 in Russian.</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While the research shows mushrooms can produce patterns of electrical signals, there's no way to tell what they are talking about, if they are at all.Though comparing the mushroom's electrical signals to human speech is interesting and notable, some researchers are doubtful.“Though interesting, the interpretation as language seems somewhat overenthusiastic and requires more research," says Dan Bebber from the University of Exeter.</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32.How do mushrooms communicate according to the research?</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A.Through their mycelium.</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B.Through their nerve cells.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C.Through electrical signals.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D.Through the root network.</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33.What do the studies suggest about mushroom communication?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A.It is similar to human speech in several aspects.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B.It is far too complicated to understand anything.</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C.It is not impulses that they use to communicate.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D.It is easy to tell the exact information they share.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34.What does Dan Bebber think of“the interpretation as language"?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A.It is simply unquestionable.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B.It is definitely contradictory.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C.It is absolutely groundless.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D.It is not convincing enough.</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35.Which magazine is the text probably taken from?</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A.Health Guide</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B.Science World</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C.Travel Journal</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D.Business Week</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第二节（共5个小题；每小题2.5分，满分12.5分）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20" w:lineRule="exact"/>
        <w:ind w:firstLine="2650" w:firstLineChars="110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Efficient ways to improve your speech</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Find it difficult to make a wonderful speech in public? __36__</w:t>
      </w:r>
    </w:p>
    <w:p>
      <w:pPr>
        <w:keepNext w:val="0"/>
        <w:keepLines w:val="0"/>
        <w:pageBreakBefore w:val="0"/>
        <w:widowControl w:val="0"/>
        <w:kinsoku/>
        <w:wordWrap/>
        <w:overflowPunct/>
        <w:topLinePunct w:val="0"/>
        <w:autoSpaceDE/>
        <w:autoSpaceDN/>
        <w:bidi w:val="0"/>
        <w:adjustRightInd/>
        <w:snapToGrid/>
        <w:spacing w:line="320" w:lineRule="exact"/>
        <w:ind w:firstLine="602" w:firstLineChars="25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Use more facial expressions</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One psychologist feels that our facial expression is responsible more than anything else for the impression others have of us. A smile in which the eyes participate is extremely communicative. __37__ People tend to mirror your expression, so try to show how you feel about a topic or an idea through your facial expression.</w:t>
      </w:r>
    </w:p>
    <w:p>
      <w:pPr>
        <w:keepNext w:val="0"/>
        <w:keepLines w:val="0"/>
        <w:pageBreakBefore w:val="0"/>
        <w:widowControl w:val="0"/>
        <w:kinsoku/>
        <w:wordWrap/>
        <w:overflowPunct/>
        <w:topLinePunct w:val="0"/>
        <w:autoSpaceDE/>
        <w:autoSpaceDN/>
        <w:bidi w:val="0"/>
        <w:adjustRightInd/>
        <w:snapToGrid/>
        <w:spacing w:line="320" w:lineRule="exact"/>
        <w:ind w:firstLine="602" w:firstLineChars="25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Get rid of your inner fear</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__38__ The way to handle it is to put it to work for you, get into action, as Shakespeare observed, action cures fear. The first is to admit it. Do the thing you fear and it will be the death of fear itself. Another simple aid at the last minute before you begin, is to take a few deep breaths. This will help get the butterflies in formation and also keep your voice under control.</w:t>
      </w:r>
    </w:p>
    <w:p>
      <w:pPr>
        <w:keepNext w:val="0"/>
        <w:keepLines w:val="0"/>
        <w:pageBreakBefore w:val="0"/>
        <w:widowControl w:val="0"/>
        <w:kinsoku/>
        <w:wordWrap/>
        <w:overflowPunct/>
        <w:topLinePunct w:val="0"/>
        <w:autoSpaceDE/>
        <w:autoSpaceDN/>
        <w:bidi w:val="0"/>
        <w:adjustRightInd/>
        <w:snapToGrid/>
        <w:spacing w:line="320" w:lineRule="exact"/>
        <w:ind w:firstLine="602" w:firstLineChars="25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Polish your voice</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Our voice is the main instrument we possess for communicating with people. So invest in a tape recorder, practice your speech by speaking it into the microphone and then listen to it. You can even have others join in the evaluation of your strong points and your weaknesses or faults as well. Simply reading a newspaper, a magazine or stories to your children out loud can help. __39__</w:t>
      </w:r>
    </w:p>
    <w:p>
      <w:pPr>
        <w:keepNext w:val="0"/>
        <w:keepLines w:val="0"/>
        <w:pageBreakBefore w:val="0"/>
        <w:widowControl w:val="0"/>
        <w:kinsoku/>
        <w:wordWrap/>
        <w:overflowPunct/>
        <w:topLinePunct w:val="0"/>
        <w:autoSpaceDE/>
        <w:autoSpaceDN/>
        <w:bidi w:val="0"/>
        <w:adjustRightInd/>
        <w:snapToGrid/>
        <w:spacing w:line="320" w:lineRule="exact"/>
        <w:ind w:firstLine="602" w:firstLineChars="25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Strengthen your memory</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Psychologists tell us that most individuals don't use above ten percent of their inherent capacity for memory. How to enhance the power of memory? First, have a burning desire to remember. It's difficult to recall anything without wanting to do so. __40__ Our success depends greatly on our ability to concentrate. The next principle is repetition, we learned many things in school by repetition.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A.Step number two is concentration.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B.A frown often brings the same thing in return.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C.Here are some efficient ways to improve your speech.</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D.Your emphasis,pausing,pace and even pitch can improve.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E.Reading aloud cannot necessarily help you develop a personal style.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F.The more associations you make with the brain,the easier it becomes.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G.It's natural to have some tension when you appear before an audience.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第三部分：语言运用（共两节，满分30分）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第一节：完形填空（共15小题；每小题1分，满分15分）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阅读下面短文，从短文后各题所给的A、B、C和D四个选项中，选出可以填入空白处的最佳选项，并在答题卷上将该选项标号涂黑。</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My high school life was a very fulfilling one. Apart from studying in class, I got a part-time job at a local __41__ shop. I hoped it would be easy, and for the most part, __42__ I imagined myself pouring coffee and becoming close friends with my customers.</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But what I hadn't __43__ was the people with so many orders and the moments when I couldn't seem to __44__ anyone. There was always too much sugar, too little ice, or not enough skim milk. __45__, I kept at it.</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One day, one of my customers dropped in, __46__. Before he left, I handed him a bag along with his iced coffee. He looked at me __47__ because he had ordered nothing but the coffee. He opened the bag and saw his favorite doughnut (甜甜圈) I had __48__ him. He smiled and thanked me before __49__ out into the rain.</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next evening, he came. Instead of __50__ something, he handed me a single pink rose and a note.“Thanks for being so sweet and __51__ yesterday. It is so nice to meet someone who is warm. Please don't __52__ your ways because I truly believe that you will do better. Have a great day!"</w:t>
      </w:r>
    </w:p>
    <w:p>
      <w:pPr>
        <w:keepNext w:val="0"/>
        <w:keepLines w:val="0"/>
        <w:pageBreakBefore w:val="0"/>
        <w:widowControl w:val="0"/>
        <w:kinsoku/>
        <w:wordWrap/>
        <w:overflowPunct/>
        <w:topLinePunct w:val="0"/>
        <w:autoSpaceDE/>
        <w:autoSpaceDN/>
        <w:bidi w:val="0"/>
        <w:adjustRightInd/>
        <w:snapToGrid/>
        <w:spacing w:line="32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As time went on, I did __53__ some customers really particular. But whenever I felt cast down, that man and his kindness would occur to me. Then I would __54__ hold my head up high, clear my throat and ask politely,“How can I __55__ you?"</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41A. fashion</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42A. flexible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43A. expected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44A. recognize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45A. Moreover</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46A. excited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47A. questioningly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48A. assigned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49A. coming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50A. ordering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51A. outgoing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52A. continue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53A. inquire about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54A. smile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55A. treat</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coffee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romantic</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detected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reach</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However</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rigid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curiously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awarded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heading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whispering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straightforward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keep</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come across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pray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thank</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bakery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back-breaking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grasped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please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Instead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dynamic</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gratefully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given</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storming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reporting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thoughtful</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improve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knock into</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weep</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contact</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furniture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stress-free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managed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convince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Hence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depressed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angrily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served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sliding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obtaining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tolerant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change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hear of</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sigh</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help</w:t>
            </w:r>
          </w:p>
        </w:tc>
      </w:tr>
    </w:tbl>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第二节：语法填空（共10小题；每小题1.5分，满分15分）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阅读下面材料，在空白处填入适当的内容(1个单词)或括号内单词的正确形式。</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West Lake, a symbolic attraction in Hangzhou, is regarded as one of the most fascinating sights in China.</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West Lake is divided into five sections by a mountain __56__ three causeways (堤坝). Three islands stand in the lake. Two pagodas (塔) face each other across the lake. It is a perfect place for visitors __57__ (experience) the lifestyle of local people.</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Su Causeway is one of the best-known sites of the West Lake. It is a long causeway with willow trees and other plants __58__ either side. When spring comes, the causeway is blanketed by peach blossoms and willow catkins (柳絮)，__59__ (create) an especially beautiful scene.</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Three Pools Mirroring the Moon is perhaps the most famous. Its image __60__ (print) on the one yuan banknotes. On the night of the Mid-Autumn Festival, __61__ the moon shines full and bright in the sky, a candle is lit inside each of the three pagodas on the water. The light from the pagoda windows and the moon __62__ (cast) their reflection on the water, hence the name.</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Leifeng Pagoda is the oldest __63__ (color) bronze pagoda in China. On the top of it, tourists can enjoy the whole view of the West Lake, particularly when the sunset shines over the pagoda. It is also __64__ ideal place for photographing.</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To admire the lake's beauty, visitors can walk around it. This way, you can experience __65__ (much) of nature.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第四部分：写作（共两节，满分40分）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第一节：应用文写作（满分15分）</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假定你是李华，得知英国籍外教John因工作出色而受到学校表彰，为此请你给他写一邮件</w:t>
      </w:r>
      <w:r>
        <w:rPr>
          <w:rFonts w:hint="eastAsia" w:ascii="Times New Roman" w:hAnsi="Times New Roman" w:cs="Times New Roman"/>
          <w:sz w:val="24"/>
          <w:szCs w:val="24"/>
          <w:lang w:eastAsia="zh-CN"/>
        </w:rPr>
        <w:t>，</w:t>
      </w:r>
      <w:r>
        <w:rPr>
          <w:rFonts w:hint="default" w:ascii="Times New Roman" w:hAnsi="Times New Roman" w:cs="Times New Roman"/>
          <w:sz w:val="24"/>
          <w:szCs w:val="24"/>
        </w:rPr>
        <w:t>表示祝贺，内容要点包括：</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1.表示祝贺；</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2.对其工作的欣赏；</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3.感谢其付出。</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注意：</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1.词数80左右；</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2.请按如下格式在答题卡的相应位置作答。</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Dear John,</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Yours sincerely,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Li Hua</w:t>
            </w:r>
          </w:p>
        </w:tc>
      </w:tr>
    </w:tbl>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第二节：续写（满分25分）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阅读下面短文，根据所给情节进行续写，使之构成一个完整的故事。</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Mr. Beal’s Egg Drop Challenge was an institution (</w:t>
      </w:r>
      <w:r>
        <w:rPr>
          <w:rFonts w:hint="default" w:ascii="Times New Roman" w:hAnsi="Times New Roman" w:cs="Times New Roman"/>
          <w:sz w:val="24"/>
          <w:szCs w:val="24"/>
          <w:lang w:val="en-US"/>
        </w:rPr>
        <w:t>习俗</w:t>
      </w:r>
      <w:r>
        <w:rPr>
          <w:rFonts w:hint="default" w:ascii="Times New Roman" w:hAnsi="Times New Roman" w:cs="Times New Roman"/>
          <w:sz w:val="24"/>
          <w:szCs w:val="24"/>
        </w:rPr>
        <w:t>) at my school. The goal of the Challenge was simple---you had to build a protective container to keep an egg from breaking when dropped over the stadium wall.</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“Bring your container to class on Friday," Mr. Beal said.“This year we're going to try something different. You can work alone or with a partner."</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My best friend, Cassie, and I grinned at each other. We always worked on projects together. We're the perfect combination. I made my favorite sandwich that afternoon while waiting for Cassie to come over and work on the container. Spreading the fluffy marshmallow cream (蓬松棉花糖奶油) gave me an idea. When Cassie arrived, I told her my brilliant idea --use marshmallow cream to absorb the shock of the impact.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“You must be kidding," Cassie responded.“Why not put the egg in a basket with a parachute (降落伞) attached? It will simply float to safety.”“It’s too easy for something to go wrong. It will never work!" I argued.“And marshmallow cream will?" Cassie rolled her eyes.“The parachute is better than that stupid idea."</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 couldn't believe it. Of course we'd had our little fights in the past, but this was different. She'd never called any of my ideas“stupid” before.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“Then I'll build mine and you build yours, and we'll just see whose is better."“Fine!" Cassie grabbed her backpack and stormed out. And just like that, our friendship was smashed (粉碎). Like an egg dropped from the top of a stadium without marshmallow cream to protect it.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Friday finally rolled around. All the kids carried their egg containers up three stadium steps and dropped them over the side wall. If the egg broke, you were out. If the egg survived, you had to walk up three more steps and drop it again. This went on until the last egg broke. By the fourth launch, only Cassie and I were left.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“OK," Mr. Beal yelled.“Let them go on the count of three.”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class called,“One, two, three! "I let go of my container first and then Cassie.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注意：</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1.续写词数应为150左右；</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2.请按如下格式在答题卡的相应位置作答。</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“Oh, no!" I heard someone say and raced down.</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“My egg bounced out," Cassie sighed, frowning.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p>
        </w:tc>
      </w:tr>
    </w:tbl>
    <w:p>
      <w:pPr>
        <w:keepNext w:val="0"/>
        <w:keepLines w:val="0"/>
        <w:pageBreakBefore w:val="0"/>
        <w:widowControl w:val="0"/>
        <w:kinsoku/>
        <w:wordWrap/>
        <w:overflowPunct/>
        <w:topLinePunct w:val="0"/>
        <w:autoSpaceDE/>
        <w:autoSpaceDN/>
        <w:bidi w:val="0"/>
        <w:adjustRightInd/>
        <w:snapToGrid/>
        <w:spacing w:line="400" w:lineRule="exact"/>
        <w:ind w:firstLine="1405" w:firstLineChars="500"/>
        <w:jc w:val="left"/>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1405" w:firstLineChars="500"/>
        <w:jc w:val="left"/>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1405" w:firstLineChars="500"/>
        <w:jc w:val="left"/>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1405" w:firstLineChars="500"/>
        <w:jc w:val="left"/>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1405" w:firstLineChars="500"/>
        <w:jc w:val="left"/>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1405" w:firstLineChars="500"/>
        <w:jc w:val="left"/>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1405" w:firstLineChars="500"/>
        <w:jc w:val="left"/>
        <w:textAlignment w:val="auto"/>
        <w:rPr>
          <w:rFonts w:hint="default" w:ascii="Times New Roman" w:hAnsi="Times New Roman" w:cs="Times New Roman"/>
          <w:b/>
          <w:bCs/>
          <w:sz w:val="28"/>
          <w:szCs w:val="28"/>
          <w:lang w:val="en-US"/>
        </w:rPr>
      </w:pPr>
      <w:r>
        <w:rPr>
          <w:rFonts w:hint="default" w:ascii="Times New Roman" w:hAnsi="Times New Roman" w:cs="Times New Roman"/>
          <w:b/>
          <w:bCs/>
          <w:sz w:val="28"/>
          <w:szCs w:val="28"/>
        </w:rPr>
        <w:drawing>
          <wp:anchor distT="0" distB="0" distL="114300" distR="114300" simplePos="0" relativeHeight="251660288" behindDoc="0" locked="0" layoutInCell="1" allowOverlap="1">
            <wp:simplePos x="0" y="0"/>
            <wp:positionH relativeFrom="page">
              <wp:posOffset>12293600</wp:posOffset>
            </wp:positionH>
            <wp:positionV relativeFrom="topMargin">
              <wp:posOffset>12522200</wp:posOffset>
            </wp:positionV>
            <wp:extent cx="342900" cy="279400"/>
            <wp:effectExtent l="0" t="0" r="0" b="635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342900" cy="279400"/>
                    </a:xfrm>
                    <a:prstGeom prst="rect">
                      <a:avLst/>
                    </a:prstGeom>
                  </pic:spPr>
                </pic:pic>
              </a:graphicData>
            </a:graphic>
          </wp:anchor>
        </w:drawing>
      </w:r>
      <w:r>
        <w:rPr>
          <w:rFonts w:hint="default" w:ascii="Times New Roman" w:hAnsi="Times New Roman" w:cs="Times New Roman"/>
          <w:b/>
          <w:bCs/>
          <w:sz w:val="28"/>
          <w:szCs w:val="28"/>
        </w:rPr>
        <w:t>诸暨市2022年12月高三诊断性考试英语</w:t>
      </w:r>
      <w:r>
        <w:rPr>
          <w:rFonts w:hint="default" w:ascii="Times New Roman" w:hAnsi="Times New Roman" w:cs="Times New Roman"/>
          <w:b/>
          <w:bCs/>
          <w:sz w:val="28"/>
          <w:szCs w:val="28"/>
          <w:lang w:val="en-US"/>
        </w:rPr>
        <w:t>试题</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1-5 ACCBB   6-10 ABACB   11-15 BACAC   16-20BACCA</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21-23 ADC   24-27 BABC   28-31 ABCD   32-35CADB  36-40 CBGDA</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41-45 BDACB   46-50 DACBA    51-55 CDBAD</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56. and  57.to experience   58.on  59.creating   60.is printed   61.when  62.casts   63.colorful/colored/coloured/colourful   64.an  65.more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cs="Times New Roman"/>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Dear John,</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Congratulations</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on</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your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being</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honored for your extraordinary work! You deserve the honor!</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Needless</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to say</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yourjob</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is</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impressive.You</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are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industrious, spending almost all of your time on teaching and even sacrificing much</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of</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your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leisure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time.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Also</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you are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innovative, advocating up-to-date ideas and methods and making your classes lively,</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interesting and efficient.Your perfect example has exerted a positive and profound influence on English teaching and learning on campus.</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Congratulations</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again!And we can never thank you too much for your devotion! All the best! </w:t>
      </w:r>
    </w:p>
    <w:p>
      <w:pPr>
        <w:keepNext w:val="0"/>
        <w:keepLines w:val="0"/>
        <w:pageBreakBefore w:val="0"/>
        <w:widowControl w:val="0"/>
        <w:kinsoku/>
        <w:wordWrap/>
        <w:overflowPunct/>
        <w:topLinePunct w:val="0"/>
        <w:autoSpaceDE/>
        <w:autoSpaceDN/>
        <w:bidi w:val="0"/>
        <w:adjustRightInd/>
        <w:snapToGrid/>
        <w:spacing w:line="320" w:lineRule="exact"/>
        <w:ind w:firstLine="5760" w:firstLineChars="2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Yours sincerely,</w:t>
      </w:r>
    </w:p>
    <w:p>
      <w:pPr>
        <w:keepNext w:val="0"/>
        <w:keepLines w:val="0"/>
        <w:pageBreakBefore w:val="0"/>
        <w:widowControl w:val="0"/>
        <w:kinsoku/>
        <w:wordWrap/>
        <w:overflowPunct/>
        <w:topLinePunct w:val="0"/>
        <w:autoSpaceDE/>
        <w:autoSpaceDN/>
        <w:bidi w:val="0"/>
        <w:adjustRightInd/>
        <w:snapToGrid/>
        <w:spacing w:line="320" w:lineRule="exact"/>
        <w:ind w:firstLine="6000" w:firstLineChars="25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Li Hua</w:t>
      </w:r>
    </w:p>
    <w:p>
      <w:pPr>
        <w:keepNext w:val="0"/>
        <w:keepLines w:val="0"/>
        <w:pageBreakBefore w:val="0"/>
        <w:widowControl w:val="0"/>
        <w:kinsoku/>
        <w:wordWrap/>
        <w:overflowPunct/>
        <w:topLinePunct w:val="0"/>
        <w:autoSpaceDE/>
        <w:autoSpaceDN/>
        <w:bidi w:val="0"/>
        <w:adjustRightInd/>
        <w:snapToGrid/>
        <w:spacing w:line="320" w:lineRule="exact"/>
        <w:ind w:firstLine="6000" w:firstLineChars="2500"/>
        <w:jc w:val="left"/>
        <w:textAlignment w:val="auto"/>
        <w:rPr>
          <w:rFonts w:hint="default" w:ascii="Times New Roman" w:hAnsi="Times New Roman" w:cs="Times New Roman"/>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续写(满分 25分)</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"Oh,no!"</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heard someone say</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and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raced down.</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“My egg broken?"</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 wondered all the way. Cassie followed me closely.</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 got to the bottom first. Coming into sight were egg shells and all the protective containers from</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previous failed drops.</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 searched and finally spotted my container.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It seemed to be in one piece! Excited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 rushed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over and picked it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up.</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"Oops! Yolk and egg white mixed with marshmallow cream were leaking out. A failure!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"That looks like egg drop soup."</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 heard Cassie make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jokes about me.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“She win?”</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 dropped my container and looked into hers. No egg in it!</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"My</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egg</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bounced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out."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Cassie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sighed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frowning. Not far away on the grass, lay the broken shell of her egg</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 guess the pilot had an</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egg-ejector seat,"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joked.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Cassie looked at me, her face softening. Then she shrugged her shoulders</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and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grinned.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giggled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"Egg</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ejector seat,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egg drop soup."</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 laughed to tears. “Sorry! We should have combined”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said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Cassie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tie</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Mr.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Beal announced, shaking his head. But Cassie and I knew we'd won something more important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than</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the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Egg</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Drop</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Challenge. Maybe some friendships aren't like eggs after all. They can survive a little bouncing</w:t>
      </w:r>
      <w:r>
        <w:rPr>
          <w:rFonts w:hint="eastAsia" w:ascii="Times New Roman" w:hAnsi="Times New Roman" w:cs="Times New Roman"/>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b/>
          <w:bCs/>
          <w:sz w:val="28"/>
          <w:szCs w:val="28"/>
          <w:lang w:val="en-US" w:eastAsia="zh-CN"/>
        </w:rPr>
      </w:pPr>
    </w:p>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sz w:val="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wZGVhODA5Yjg0ZWVmZDY3YTNkNDYzNTZlOWFiZTMifQ=="/>
  </w:docVars>
  <w:rsids>
    <w:rsidRoot w:val="5AF63A1D"/>
    <w:rsid w:val="004151FC"/>
    <w:rsid w:val="00C02FC6"/>
    <w:rsid w:val="24E823A3"/>
    <w:rsid w:val="283C6463"/>
    <w:rsid w:val="5AF63A1D"/>
    <w:rsid w:val="5BB52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4410</Words>
  <Characters>17776</Characters>
  <Lines>0</Lines>
  <Paragraphs>0</Paragraphs>
  <TotalTime>13</TotalTime>
  <ScaleCrop>false</ScaleCrop>
  <LinksUpToDate>false</LinksUpToDate>
  <CharactersWithSpaces>20955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2022-12-08T22:04:00Z</dcterms:created>
  <dc:creator>不给就捣蛋</dc:creator>
  <cp:lastModifiedBy>24147</cp:lastModifiedBy>
  <dcterms:modified xsi:type="dcterms:W3CDTF">2022-12-09T16:10:41Z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DC6DBFA09F3241D38E8EA16A2EF58374</vt:lpwstr>
  </property>
</Properties>
</file>