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10629900</wp:posOffset>
            </wp:positionV>
            <wp:extent cx="304800" cy="4572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457200"/>
                    </a:xfrm>
                    <a:prstGeom prst="rect">
                      <a:avLst/>
                    </a:prstGeom>
                  </pic:spPr>
                </pic:pic>
              </a:graphicData>
            </a:graphic>
          </wp:anchor>
        </w:drawing>
      </w:r>
      <w:r>
        <w:rPr>
          <w:rFonts w:hint="eastAsia" w:ascii="Times New Roman" w:hAnsi="Times New Roman"/>
          <w:b/>
          <w:color w:val="000000" w:themeColor="text1"/>
          <w:sz w:val="24"/>
          <w14:textFill>
            <w14:solidFill>
              <w14:schemeClr w14:val="tx1"/>
            </w14:solidFill>
          </w14:textFill>
        </w:rPr>
        <w:t>绝密★启用前</w:t>
      </w:r>
    </w:p>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2023学年第二学期浙南名校联盟返校联考</w:t>
      </w:r>
    </w:p>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高二年级英语学科试题</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注意事项：</w:t>
      </w:r>
    </w:p>
    <w:p>
      <w:pPr>
        <w:spacing w:line="288" w:lineRule="auto"/>
        <w:ind w:firstLine="482" w:firstLineChars="200"/>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1. 答卷前，考生务必将自己的姓名、准考证号填写在答题卡上。</w:t>
      </w:r>
    </w:p>
    <w:p>
      <w:pPr>
        <w:spacing w:line="288" w:lineRule="auto"/>
        <w:ind w:firstLine="482" w:firstLineChars="200"/>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2. 回答选择题时，选出每小题答案后，用铅笔把答题卡上对应题目的答案标号涂黑。如需改动，用橡皮擦干净后，再选涂其他答案标号。回答非选择题时，将答案写在答题卡上，写在本试卷上无效。</w:t>
      </w:r>
    </w:p>
    <w:p>
      <w:pPr>
        <w:spacing w:line="288" w:lineRule="auto"/>
        <w:ind w:firstLine="482" w:firstLineChars="200"/>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3. 考试结束后，将本试卷和答题卡一并交回。</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第一部分听力（共两节，满分30分）</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做题时，先将答案标在试卷上。录音内容结束后，你将有两分钟的时间将试卷上的答案转涂到答题卡上。</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第一节（共5小题；每小题1. 5分，满分7. 5分）</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例：How much is the shirt?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£19. 15. </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£9. 18</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£9. 15.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答案是C。</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 Why does the man make this enquiry?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To buy a new product.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To know the opening hours.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To have his product repaired.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 What are the speakers mainly talking about?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Work experiences.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Language capabilities.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Part-time work preferences.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 Where does the conversation probably take place?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At a tea house.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At a furniture shop.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At the man's house.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 What is the woman trying to do?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Get the phone back.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Make an explanation.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Complain about Mr. White.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5. What does the woman probably do?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A travel agent.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A custom officer.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A businesswoman. </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第二节（共15小题；每小题1. 5分，满分22. 5分）</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听下面一段对话，回答第6至第7两个小题。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6. What will Amada do at 2: 00 tomorrow afternoon?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See a dentist.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Meet a client.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Attend a concert.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7. What kind of music does Amada prefer?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Jazz music.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Rock music.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Classical music.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听下面一段对话，回答第8至第9两个小题。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8. What is puzzling the woman now?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Looking for a job.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Deciding on a career.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Thinking about the future.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9. What does the man advise the woman to do?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Land the job in Beijing.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Work in her hometown.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See the world occasionally.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听下面一段对话，回答第10至第12三个小题。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10. What is the woman's problem?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She refuses to make friends there.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She's mistaken some sales figures.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She's done poor in selling products.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11. What causes the woman's problem?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She rarely makes apologies.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She hasn't fit in well recently.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She likes feeling pity for herself.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12. What is the man's suggestion?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Refresh and restart.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Pull friends together.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Take up another opportunity.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听下面一段对话，回答第13至第16四个小题。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13. What is the probable relationship between the speakers?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Husband and wife.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Salesman and customer.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Reporter and manager.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14. How can people open the front door in the new house?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With a key.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By finger touch.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By having a look at it.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15. What is the robot programmed to do?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Shopping and guarding.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Checking and repairing.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Cleaning and washing.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16. What does the woman think of the new house?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It's too expensive.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It's worth buying.</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It's far from satisfactory.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听下面一段独白，回答第17至第20四个小题。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17. Why does the author make this speech?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To tell how to bond with family members.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To introduce how to organize a surprising picnic.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To explain why listening and caring are important.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18. What was the kids' response to the upcoming picnic?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Excited.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Worried.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Calm.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19. What can be known about the speaker?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He organizes picnics every Wednesday.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He prepares regular lunch for his daughters.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He enjoys sitting outside the front steps of the house.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20. What would the speaker probably agree with?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A picnic is sure to help form good family relationships.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Spending time together makes little difference to their kids.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It's worthwhile to do small yet special things with their kids. </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第二部分  阅读理解（共两节，满分50分）</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第一节（共15小题；每小题2. 5分，满分37. 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阅读下列短文，从每题所给的A、B、C和D四个选项中，选出最佳答案。</w:t>
      </w:r>
    </w:p>
    <w:p>
      <w:pPr>
        <w:spacing w:line="288" w:lineRule="auto"/>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A</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From unexpected colour to making clever environmental choices, Joanna Plant, an interiors specialist and tastemaker, shares her design intentions for the year ahead. </w:t>
      </w:r>
    </w:p>
    <w:p>
      <w:pPr>
        <w:spacing w:line="288" w:lineRule="auto"/>
        <w:ind w:firstLine="422" w:firstLineChars="200"/>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w:t>
      </w:r>
      <w:r>
        <w:rPr>
          <w:rFonts w:ascii="Times New Roman" w:hAnsi="Times New Roman"/>
          <w:b/>
          <w:color w:val="000000" w:themeColor="text1"/>
          <w14:textFill>
            <w14:solidFill>
              <w14:schemeClr w14:val="tx1"/>
            </w14:solidFill>
          </w14:textFill>
        </w:rPr>
        <w:t xml:space="preserve">What is your New Year design resolution?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I'd like to get out and look at things. The aim is to visit lots of houses and gardens for inspiration and see more exhibitions abroad. I love a house tour and try to find somewhere to go and look about whenever I travel outside London or abroad. I really appreciate seeing things first-hand these days. </w:t>
      </w:r>
    </w:p>
    <w:p>
      <w:pPr>
        <w:spacing w:line="288" w:lineRule="auto"/>
        <w:ind w:firstLine="422" w:firstLineChars="200"/>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w:t>
      </w:r>
      <w:r>
        <w:rPr>
          <w:rFonts w:ascii="Times New Roman" w:hAnsi="Times New Roman"/>
          <w:b/>
          <w:color w:val="000000" w:themeColor="text1"/>
          <w14:textFill>
            <w14:solidFill>
              <w14:schemeClr w14:val="tx1"/>
            </w14:solidFill>
          </w14:textFill>
        </w:rPr>
        <w:t xml:space="preserve">What was a highlight of 2023?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Selling my house of 22 years and having the improvement of a new property () -very exciting to be doing a project for myself! What's fantastic is to work with suppliers who have amazing collections to discover and those who allow us to change the colours or make changes to existing designs. </w:t>
      </w:r>
    </w:p>
    <w:p>
      <w:pPr>
        <w:spacing w:line="288" w:lineRule="auto"/>
        <w:ind w:firstLine="422" w:firstLineChars="200"/>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w:t>
      </w:r>
      <w:r>
        <w:rPr>
          <w:rFonts w:ascii="Times New Roman" w:hAnsi="Times New Roman"/>
          <w:b/>
          <w:color w:val="000000" w:themeColor="text1"/>
          <w14:textFill>
            <w14:solidFill>
              <w14:schemeClr w14:val="tx1"/>
            </w14:solidFill>
          </w14:textFill>
        </w:rPr>
        <w:t xml:space="preserve">What design ideas do you have that you hope to bring to fruition?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Happily, clients seem to be more responsive to having bolder paint plans and using more colours. We have been asking them to see how layering pattern can make a room more quiet and relaxing. I think that we are making our rooms look very nice by using a lot of decorative trims and accessories.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21. Where will Joanna prefer to go to get design ideas?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Houses in America.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Gardens in London.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 Tastemakers'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houses.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Gardening exhibitions.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22. What will Joanna probably agree with?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That improving her old house is exciting.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That working with suppliers is very fantastic.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That clients are willing to paint more colours.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That layering pattern can make a room detailed.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23. In which section of a magazine may this text be?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New Property.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Home Decoration.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New Year Resolution.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Environmental Choices. </w:t>
      </w:r>
    </w:p>
    <w:p>
      <w:pPr>
        <w:spacing w:line="288" w:lineRule="auto"/>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B</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It was meant to connect us, make us smarter and our lives easier. And it has. But there's at least one comer of life where the Internet has made things so much more difficult: gift giving.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Once upon a time, if you were struggling to find a present for a loved one, there were easy options to fall back on-DVDs, CDs, video games and other physical media. This wasn't even that long ago, but now it's been snatched from our grasp by the Internet offering us the chance, at a relatively low cost, to watch, listen to or read whatever we want, whenever we want. With everything already watched, listened to, or read, buying a present has become near impossible.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Therefore, we all have to work at becoming perfect gift givers, taking all factors into consideration and searching high and low to seek out the ideal present. If we go the extra mile, there's less chance that the person we have in mind has already bought what we're considering online.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But as I now consider this exact plan of action, I'm thinking perhaps it's not all that bad. Maybe the Internet is delivering us a lesson, firm but fair: the era of half-baked present purchasing is over and it's time to go hard or go home.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In this era of immediate satisfaction, if you want to give someone a useful present, you do have to actually go to the effort of sourcing something nice for them. Perhaps that's making for a more rewarding gift experience for all involved. And perhaps it also means fewer gifts that are given as an excuse and end up being unused.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24. How is the topic of gift giving introduced in Paragraph 1?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By demonstrating the prospect of the Internet.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By showing the difficulty in using the Internet.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By pointing out the shortcoming of the Internet.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By arguing about the possible benefits of the Internet.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25. What might be a reason for gift giving being difficult according to Paragraph 2?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Numerous gift options.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Relative high cost for presents.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Limited offer from digital giants.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Easy access to the Internet versions.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26. What does the author suggest readers do?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Purchase satisfactory gifts.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Try to select a present.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Buy fewer gifts as an excuse.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Make more valuable presents.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27. What might be the author's attitude towards nowadays gift giving?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Confused.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Critical.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Neutral.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Acceptable. </w:t>
      </w:r>
    </w:p>
    <w:p>
      <w:pPr>
        <w:spacing w:line="288" w:lineRule="auto"/>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C</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Growing up on a farm, Tori James spent much of her early years outdoors, building shelters and playing in muddy streams. She describes herself as an ambitious, adventurous child who went to bed reading the survival guides that lived on her bedside table. Even so, James says she could never have predicted that, one day, she might be the youngest British woman to reach the summit of Mount Everest.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Today, James is a professional adventurer. Yet ahead of her first expedition at the age of 18, which she spent mapping the cracks of Iceland's Vatnajökull glacier with the British Exploring Society, James recalls doubting her ability to last a month out in the cold without the comfort of a hot bath. ‘It's only by stepping out of our comfort zone that we understand our true potential,’</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she explains. ‘That's when the magic happens.’</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Although James has spent a significant part of her life exploring some of the most remote landscapes in the world, when it comes to traveling, she believes that there are numerous ways for everyone to push their boundaries, other than by undertaking physical challenges. James also encourages would-be adventurers not to be put off by the stereotypical image of the rugged, hardy explorer. ‘I am such a believer that, with the right support and skills, everyone can bring something to an expedition,’</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she says.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Sometimes, she adds, it's only out in the field that someone's hidden talents emerge. A diverse team can be key to a successful trip, particularly given the role of exploration in today's world. ‘Historically, exploration has been about people finding nature's hardest obstacles and trying to either overcome them, or beat them,’</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says James. But</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now, for me at least, exploration is about connecting, not conquering. It's about our connection to the living world around us, it's about sharing its importance once we've returned and it's about figuring out how to do adventure sustainably.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28. What do we know about James?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She was once doubted to be a professional adventurer.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She enjoys reading thrilling adventure survival stories.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She was a child with big dreams and a desire for exploration.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She might be the youngest woman to conquer Mount Everest.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29. What would James probably agree with according to Paragraph 3?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Few ways are there for us to push our boundaries.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Future explorers are supposed to venture bravely.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Exploring remote landscapes in the world is of significance.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Support and skills are sure to bring out the best of explorers.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30. What might be the value of exploration nowadays?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To make the most of people's hidden talent.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To overcome the possible hardest obstacles.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To figure out how to have a successful adventure.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To engage in sustainable interactions with nature.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31. What might be the best title of this text?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 Bo</w:t>
      </w:r>
      <w:r>
        <w:rPr>
          <w:rFonts w:hint="eastAsia" w:ascii="Times New Roman" w:hAnsi="Times New Roman"/>
          <w:color w:val="000000" w:themeColor="text1"/>
          <w14:textFill>
            <w14:solidFill>
              <w14:schemeClr w14:val="tx1"/>
            </w14:solidFill>
          </w14:textFill>
        </w:rPr>
        <w:t>rn</w:t>
      </w:r>
      <w:r>
        <w:rPr>
          <w:rFonts w:ascii="Times New Roman" w:hAnsi="Times New Roman"/>
          <w:color w:val="000000" w:themeColor="text1"/>
          <w14:textFill>
            <w14:solidFill>
              <w14:schemeClr w14:val="tx1"/>
            </w14:solidFill>
          </w14:textFill>
        </w:rPr>
        <w:t xml:space="preserve"> to Be Adventurers.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Connecting the Living World.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James's Amazing Expeditions.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Adventurer James's Travel Insights. </w:t>
      </w:r>
    </w:p>
    <w:p>
      <w:pPr>
        <w:spacing w:line="288" w:lineRule="auto"/>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D</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polar research vessel (</w:t>
      </w:r>
      <w:r>
        <w:rPr>
          <w:rFonts w:hint="eastAsia" w:ascii="Times New Roman" w:hAnsi="Times New Roman"/>
          <w:color w:val="000000" w:themeColor="text1"/>
          <w14:textFill>
            <w14:solidFill>
              <w14:schemeClr w14:val="tx1"/>
            </w14:solidFill>
          </w14:textFill>
        </w:rPr>
        <w:t>船舰</w:t>
      </w:r>
      <w:r>
        <w:rPr>
          <w:rFonts w:ascii="Times New Roman" w:hAnsi="Times New Roman"/>
          <w:color w:val="000000" w:themeColor="text1"/>
          <w14:textFill>
            <w14:solidFill>
              <w14:schemeClr w14:val="tx1"/>
            </w14:solidFill>
          </w14:textFill>
        </w:rPr>
        <w:t xml:space="preserve">) RRS Sir David Attenborough, which will always be thought of by some as Boaty McBoatface, is currently on an Antarctic task to find out how sea ice influences the cycle of nutrients and carbon in the world's oceans.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The 12 researchers on board are using autonomous underwater vehicles to explore huge areas of free-floating sea ice. This will help us better understand how climate change is impacting organisms from microscopic plankton (浮游生物) to penguins and orcas. .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Last week, the vessel collected samples from around the A23a mega iceberg (a scientific term) . The largest iceberg in existence is almost 4, 000 sq km, equal to an area twice the size of Greater London, weighing close to a trillion metric tonnes and towering up to 1, 312 feet above the sea.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It originally broke away from a main ice shelf connected to Antarctica in 1986, but had remained stuck against the seabed ever since. Until last month. Now, A23a is drifting into the Southern Ocean.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Of course, one iceberg floating into warmer waters and melting is just the tip of the iceberg when it comes to the climate crisis. At COP28, billions and billions were promised to fund global I climate solutions, especially in developing nations. More than 130 countries agreed to deal with emissions in agriculture, with 118 promising to triple renewables too.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But more needs to be done. Forget the A23a iceberg being a threat to shipping, it's a sign we may be all sunk.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32. What is the purpose of RRS Sir David Attenborough's exploration?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To be thought highly of as Boaty McBoatface.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To study the impact of the sea ice in circulation.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To record the cycle of nutrients and carbon globally.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To stand out as one of the best research vessels in the world.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33. What was this exploration most concerned about?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The width of warm waters.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The shape of main ice shelf.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The size of remaining iceberg.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The weight of free-floating iceberg.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34. What is the main idea of Paragraph 5?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Joint efforts was made to fix the climate crisis.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COP 28 made a difference to the climate crisis.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 The climate crisis will be solved in the near future</w: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The melting of iceberg is just the start of the climate crisis.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35. How can we describe the author's attitude according to the text?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It never rains but it pours.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Facts speak louder than words.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Where there is global community, there is a way.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When the exploring stops, the destroying can too. </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第二节（共5小题；每小题2. 5分，满分12. 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根据短文内容，从短文后的选项中选出能填入空白处的最佳选项。选项中有两项为多余选项。</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Mindful weight loss is an approach to losing weight that emphasis being aware of your physical and emotional state about food choices. Research shows that mindful eating can help people reach their target weight more</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effectively and sustainably than dieting alone. It involves developing a deeper understanding of hunger, cravings (</w:t>
      </w:r>
      <w:r>
        <w:rPr>
          <w:rFonts w:hint="eastAsia" w:ascii="Times New Roman" w:hAnsi="Times New Roman"/>
          <w:color w:val="000000" w:themeColor="text1"/>
          <w14:textFill>
            <w14:solidFill>
              <w14:schemeClr w14:val="tx1"/>
            </w14:solidFill>
          </w14:textFill>
        </w:rPr>
        <w:t xml:space="preserve">渴望) </w:t>
      </w:r>
      <w:r>
        <w:rPr>
          <w:rFonts w:ascii="Times New Roman" w:hAnsi="Times New Roman"/>
          <w:color w:val="000000" w:themeColor="text1"/>
          <w14:textFill>
            <w14:solidFill>
              <w14:schemeClr w14:val="tx1"/>
            </w14:solidFill>
          </w14:textFill>
        </w:rPr>
        <w:t xml:space="preserve">and emotions related to food, as well as learning to better listen to the body's need. </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36</w:t>
      </w:r>
      <w:r>
        <w:rPr>
          <w:rFonts w:hint="eastAsia"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practice of mindful eating starts with paying attention to what you are feeling rather than focusing on restricting calones or avoiding certain foods together. You may be asked questions such as “How hungry am I”</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or</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“What am I really craving?”</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that help you focus on what your body is telling you. </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3</w:t>
      </w:r>
      <w:r>
        <w:rPr>
          <w:rFonts w:hint="eastAsia" w:ascii="Times New Roman" w:hAnsi="Times New Roman"/>
          <w:color w:val="000000" w:themeColor="text1"/>
          <w:u w:val="single"/>
          <w14:textFill>
            <w14:solidFill>
              <w14:schemeClr w14:val="tx1"/>
            </w14:solidFill>
          </w14:textFill>
        </w:rPr>
        <w:t xml:space="preserve">7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This helps you better enjoy your food and stay satisfied longer.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key component of mindful weight loss is researching healthy foods, understanding portions, and learning about nutrition labels, </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3</w:t>
      </w:r>
      <w:r>
        <w:rPr>
          <w:rFonts w:hint="eastAsia" w:ascii="Times New Roman" w:hAnsi="Times New Roman"/>
          <w:color w:val="000000" w:themeColor="text1"/>
          <w:u w:val="single"/>
          <w14:textFill>
            <w14:solidFill>
              <w14:schemeClr w14:val="tx1"/>
            </w14:solidFill>
          </w14:textFill>
        </w:rPr>
        <w:t xml:space="preserve">8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Keeping track of meals and snacks through journaling for a few weeks can be helpful in getting an idea of what foods are triggering cravings or leading to overeating.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3</w:t>
      </w:r>
      <w:r>
        <w:rPr>
          <w:rFonts w:hint="eastAsia" w:ascii="Times New Roman" w:hAnsi="Times New Roman"/>
          <w:color w:val="000000" w:themeColor="text1"/>
          <w:u w:val="single"/>
          <w14:textFill>
            <w14:solidFill>
              <w14:schemeClr w14:val="tx1"/>
            </w14:solidFill>
          </w14:textFill>
        </w:rPr>
        <w:t xml:space="preserve">9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Such feelings can be guilt, stress, boredom or loneliness. Being mindful of emotions can help identify triggers for eating and help create healthier habits.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Mindfulness helps to stay strong in the face of cravings and urges by recognizing them as a part of the weight loss journey and staying focused on reaching goals. Practicing regular mindfulness techniques such as deep breathing, yoga or mediation will also help build weight loss over time. </w:t>
      </w:r>
      <w:r>
        <w:rPr>
          <w:rFonts w:hint="eastAsia" w:ascii="Times New Roman" w:hAnsi="Times New Roman"/>
          <w:color w:val="000000" w:themeColor="text1"/>
          <w:u w:val="single"/>
          <w14:textFill>
            <w14:solidFill>
              <w14:schemeClr w14:val="tx1"/>
            </w14:solidFill>
          </w14:textFill>
        </w:rPr>
        <w:t xml:space="preserve">  40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With consistent effort, mindful weight loss can lead to improved physical health, mental wellness and overall balance in life.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The practice of mindful eating promotes overall health.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 Becoming aware of mindful weight can help you get there.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Therefore, you can make informed decisions about what to eat.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Mindful weight loss also includes being aware of emotions related to food.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E. With this knowledge, you can change lifestyle for long-term weight loss success.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F. Mindful weight is a journey towards health, not just a focus on a specific weight.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G. You can also practice mindful eating by experiencing taste, texture, and emotions. </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第三部分  语言知识运用（共两节，满分30分）</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第一节（共15小题；每小题1分，满分15分）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阅读下面短文，从短文后各题所给的A、B、C和D四个选项中，选出可以填入空白处的最佳选项。</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For as long as I can remember I've been making art. That meant spending hours at the kitchen table, as a child, drawing women in beautiful gowns and dogs wearing clothes eating in fancy restaurants. Because I was encouraged and praised, I </w:t>
      </w:r>
      <w:r>
        <w:rPr>
          <w:rFonts w:hint="eastAsia" w:ascii="Times New Roman" w:hAnsi="Times New Roman"/>
          <w:color w:val="000000" w:themeColor="text1"/>
          <w:u w:val="single"/>
          <w14:textFill>
            <w14:solidFill>
              <w14:schemeClr w14:val="tx1"/>
            </w14:solidFill>
          </w14:textFill>
        </w:rPr>
        <w:t xml:space="preserve">  41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that talent.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In college-thinking that I was going to </w:t>
      </w:r>
      <w:r>
        <w:rPr>
          <w:rFonts w:hint="eastAsia" w:ascii="Times New Roman" w:hAnsi="Times New Roman"/>
          <w:color w:val="000000" w:themeColor="text1"/>
          <w:u w:val="single"/>
          <w14:textFill>
            <w14:solidFill>
              <w14:schemeClr w14:val="tx1"/>
            </w14:solidFill>
          </w14:textFill>
        </w:rPr>
        <w:t xml:space="preserve">  42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education-I had an amazing professor in an elective drawing class who encouraged me to </w:t>
      </w:r>
      <w:r>
        <w:rPr>
          <w:rFonts w:hint="eastAsia" w:ascii="Times New Roman" w:hAnsi="Times New Roman"/>
          <w:color w:val="000000" w:themeColor="text1"/>
          <w:u w:val="single"/>
          <w14:textFill>
            <w14:solidFill>
              <w14:schemeClr w14:val="tx1"/>
            </w14:solidFill>
          </w14:textFill>
        </w:rPr>
        <w:t xml:space="preserve">  43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my major to fine art. As someone easily influenced by praise, I took her advice and got my </w:t>
      </w:r>
      <w:r>
        <w:rPr>
          <w:rFonts w:hint="eastAsia" w:ascii="Times New Roman" w:hAnsi="Times New Roman"/>
          <w:color w:val="000000" w:themeColor="text1"/>
          <w:u w:val="single"/>
          <w14:textFill>
            <w14:solidFill>
              <w14:schemeClr w14:val="tx1"/>
            </w14:solidFill>
          </w14:textFill>
        </w:rPr>
        <w:t xml:space="preserve">  44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in painting and drawing.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Even before I graduated, I had begun showing my art in any </w:t>
      </w:r>
      <w:r>
        <w:rPr>
          <w:rFonts w:hint="eastAsia" w:ascii="Times New Roman" w:hAnsi="Times New Roman"/>
          <w:color w:val="000000" w:themeColor="text1"/>
          <w:u w:val="single"/>
          <w14:textFill>
            <w14:solidFill>
              <w14:schemeClr w14:val="tx1"/>
            </w14:solidFill>
          </w14:textFill>
        </w:rPr>
        <w:t xml:space="preserve">  45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that I could. I started out in small</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coffee shops and farmers markets; it was a perfect way to discover my style and </w:t>
      </w:r>
      <w:r>
        <w:rPr>
          <w:rFonts w:hint="eastAsia" w:ascii="Times New Roman" w:hAnsi="Times New Roman"/>
          <w:color w:val="000000" w:themeColor="text1"/>
          <w:u w:val="single"/>
          <w14:textFill>
            <w14:solidFill>
              <w14:schemeClr w14:val="tx1"/>
            </w14:solidFill>
          </w14:textFill>
        </w:rPr>
        <w:t xml:space="preserve">  46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art lovers. </w:t>
      </w:r>
      <w:r>
        <w:rPr>
          <w:rFonts w:hint="eastAsia" w:ascii="Times New Roman" w:hAnsi="Times New Roman"/>
          <w:color w:val="000000" w:themeColor="text1"/>
          <w:u w:val="single"/>
          <w14:textFill>
            <w14:solidFill>
              <w14:schemeClr w14:val="tx1"/>
            </w14:solidFill>
          </w14:textFill>
        </w:rPr>
        <w:t xml:space="preserve">  47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I began showing at galleries and in larger art shows. It was at one of these shows that I met my art publisher, with whom I </w:t>
      </w:r>
      <w:r>
        <w:rPr>
          <w:rFonts w:hint="eastAsia" w:ascii="Times New Roman" w:hAnsi="Times New Roman"/>
          <w:color w:val="000000" w:themeColor="text1"/>
          <w:u w:val="single"/>
          <w14:textFill>
            <w14:solidFill>
              <w14:schemeClr w14:val="tx1"/>
            </w14:solidFill>
          </w14:textFill>
        </w:rPr>
        <w:t xml:space="preserve">  48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working for five years.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The art publishing world was a great way to get my work in front of wide </w:t>
      </w:r>
      <w:r>
        <w:rPr>
          <w:rFonts w:hint="eastAsia" w:ascii="Times New Roman" w:hAnsi="Times New Roman"/>
          <w:color w:val="000000" w:themeColor="text1"/>
          <w:u w:val="single"/>
          <w14:textFill>
            <w14:solidFill>
              <w14:schemeClr w14:val="tx1"/>
            </w14:solidFill>
          </w14:textFill>
        </w:rPr>
        <w:t xml:space="preserve">  49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selling at stores like Target and Home Goods. It was also at this time that a number of my paintings were used in feature films. </w:t>
      </w:r>
      <w:r>
        <w:rPr>
          <w:rFonts w:hint="eastAsia" w:ascii="Times New Roman" w:hAnsi="Times New Roman"/>
          <w:color w:val="000000" w:themeColor="text1"/>
          <w:u w:val="single"/>
          <w14:textFill>
            <w14:solidFill>
              <w14:schemeClr w14:val="tx1"/>
            </w14:solidFill>
          </w14:textFill>
        </w:rPr>
        <w:t xml:space="preserve">  50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my art on the big screen was definitely one of the most  </w:t>
      </w:r>
      <w:r>
        <w:rPr>
          <w:rFonts w:hint="eastAsia" w:ascii="Times New Roman" w:hAnsi="Times New Roman"/>
          <w:color w:val="000000" w:themeColor="text1"/>
          <w:u w:val="single"/>
          <w14:textFill>
            <w14:solidFill>
              <w14:schemeClr w14:val="tx1"/>
            </w14:solidFill>
          </w14:textFill>
        </w:rPr>
        <w:t xml:space="preserve">  51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moments of my career.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 sometimes wonder what other visual artists do when they're feeling burnt out and </w:t>
      </w:r>
      <w:r>
        <w:rPr>
          <w:rFonts w:hint="eastAsia" w:ascii="Times New Roman" w:hAnsi="Times New Roman"/>
          <w:color w:val="000000" w:themeColor="text1"/>
          <w:u w:val="single"/>
          <w14:textFill>
            <w14:solidFill>
              <w14:schemeClr w14:val="tx1"/>
            </w14:solidFill>
          </w14:textFill>
        </w:rPr>
        <w:t xml:space="preserve">  52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with their craft. I feel so lucky to have writing to turn to when the well of my visual creativity runs </w:t>
      </w:r>
      <w:r>
        <w:rPr>
          <w:rFonts w:hint="eastAsia" w:ascii="Times New Roman" w:hAnsi="Times New Roman"/>
          <w:color w:val="000000" w:themeColor="text1"/>
          <w:u w:val="single"/>
          <w14:textFill>
            <w14:solidFill>
              <w14:schemeClr w14:val="tx1"/>
            </w14:solidFill>
          </w14:textFill>
        </w:rPr>
        <w:t xml:space="preserve">  53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Visual arts and writing are different enough that they don't feel like they draw from the same </w:t>
      </w:r>
      <w:r>
        <w:rPr>
          <w:rFonts w:hint="eastAsia" w:ascii="Times New Roman" w:hAnsi="Times New Roman"/>
          <w:color w:val="000000" w:themeColor="text1"/>
          <w:u w:val="single"/>
          <w14:textFill>
            <w14:solidFill>
              <w14:schemeClr w14:val="tx1"/>
            </w14:solidFill>
          </w14:textFill>
        </w:rPr>
        <w:t xml:space="preserve">  54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of creative inspiration.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People always tell artists to 'find their own voice'. While I do agree with this, I don't know if it's something you can just go out and find. To me, it's important that your voice </w:t>
      </w:r>
      <w:r>
        <w:rPr>
          <w:rFonts w:hint="eastAsia" w:ascii="Times New Roman" w:hAnsi="Times New Roman"/>
          <w:color w:val="000000" w:themeColor="text1"/>
          <w:u w:val="single"/>
          <w14:textFill>
            <w14:solidFill>
              <w14:schemeClr w14:val="tx1"/>
            </w14:solidFill>
          </w14:textFill>
        </w:rPr>
        <w:t xml:space="preserve">  55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you.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41. A. possessed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developed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wasted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recognized</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42. A. stick to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deal with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major in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stand for</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43. A. relate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switch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compare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apply</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44. A. patience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talent</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C. permit</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degree</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45. A. spot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store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gallery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show</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46. A. believe in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come across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connect with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depend on</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47. A. Eventually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Obviously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Immediately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Gradually</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48. A. felt like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gave up</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put off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ended up</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49. A. artists</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professors</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publishers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audiences</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50. A. Drawing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Seeing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Creating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Describing</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51. A. upsetting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terrifying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thrilling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embarrassing</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52. A. uninspired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panicked</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relieved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shocked</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53. A. short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wild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dry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strong</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54. A. source</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behaviour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recreation </w:t>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knowledge</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55. A. heals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 xml:space="preserve">B. finds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C. satisfies</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 xml:space="preserve">D. </w:t>
      </w:r>
      <w:r>
        <w:rPr>
          <w:rFonts w:ascii="Times New Roman" w:hAnsi="Times New Roman"/>
          <w:color w:val="000000" w:themeColor="text1"/>
          <w14:textFill>
            <w14:solidFill>
              <w14:schemeClr w14:val="tx1"/>
            </w14:solidFill>
          </w14:textFill>
        </w:rPr>
        <w:t>I</w:t>
      </w:r>
      <w:r>
        <w:rPr>
          <w:rFonts w:hint="eastAsia" w:ascii="Times New Roman" w:hAnsi="Times New Roman"/>
          <w:color w:val="000000" w:themeColor="text1"/>
          <w14:textFill>
            <w14:solidFill>
              <w14:schemeClr w14:val="tx1"/>
            </w14:solidFill>
          </w14:textFill>
        </w:rPr>
        <w:t>mpresses</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第二节（共10小题；每小题1. 5分，满分15分）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阅读下面短文，在空白处填入1个适当的单词或括号内单词的正确形式。</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In the mid-19th century, the world </w:t>
      </w:r>
      <w:r>
        <w:rPr>
          <w:rFonts w:hint="eastAsia" w:ascii="Times New Roman" w:hAnsi="Times New Roman"/>
          <w:color w:val="000000" w:themeColor="text1"/>
          <w:u w:val="single"/>
          <w14:textFill>
            <w14:solidFill>
              <w14:schemeClr w14:val="tx1"/>
            </w14:solidFill>
          </w14:textFill>
        </w:rPr>
        <w:t xml:space="preserve">  56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(destroy) by cholera, a disease that killed thousands. In London, the epidemic (</w:t>
      </w:r>
      <w:r>
        <w:rPr>
          <w:rFonts w:hint="eastAsia" w:ascii="Times New Roman" w:hAnsi="Times New Roman"/>
          <w:color w:val="000000" w:themeColor="text1"/>
          <w14:textFill>
            <w14:solidFill>
              <w14:schemeClr w14:val="tx1"/>
            </w14:solidFill>
          </w14:textFill>
        </w:rPr>
        <w:t>流行病</w:t>
      </w:r>
      <w:r>
        <w:rPr>
          <w:rFonts w:ascii="Times New Roman" w:hAnsi="Times New Roman"/>
          <w:color w:val="000000" w:themeColor="text1"/>
          <w14:textFill>
            <w14:solidFill>
              <w14:schemeClr w14:val="tx1"/>
            </w14:solidFill>
          </w14:textFill>
        </w:rPr>
        <w:t xml:space="preserve">) was particularly severe, with bodies piling up and fear running wild. In this chaos, a man name d John Snow rose </w:t>
      </w:r>
      <w:r>
        <w:rPr>
          <w:rFonts w:hint="eastAsia" w:ascii="Times New Roman" w:hAnsi="Times New Roman"/>
          <w:color w:val="000000" w:themeColor="text1"/>
          <w:u w:val="single"/>
          <w14:textFill>
            <w14:solidFill>
              <w14:schemeClr w14:val="tx1"/>
            </w14:solidFill>
          </w14:textFill>
        </w:rPr>
        <w:t xml:space="preserve">  57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(challenge) the invisible enemy.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John Snow, </w:t>
      </w:r>
      <w:r>
        <w:rPr>
          <w:rFonts w:hint="eastAsia" w:ascii="Times New Roman" w:hAnsi="Times New Roman"/>
          <w:color w:val="000000" w:themeColor="text1"/>
          <w:u w:val="single"/>
          <w14:textFill>
            <w14:solidFill>
              <w14:schemeClr w14:val="tx1"/>
            </w14:solidFill>
          </w14:textFill>
        </w:rPr>
        <w:t xml:space="preserve">  58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medical doctor, had a keen interest in finding the source of cholera. He was not convinced by the then-common belief  </w:t>
      </w:r>
      <w:r>
        <w:rPr>
          <w:rFonts w:hint="eastAsia" w:ascii="Times New Roman" w:hAnsi="Times New Roman"/>
          <w:color w:val="000000" w:themeColor="text1"/>
          <w:u w:val="single"/>
          <w14:textFill>
            <w14:solidFill>
              <w14:schemeClr w14:val="tx1"/>
            </w14:solidFill>
          </w14:textFill>
        </w:rPr>
        <w:t xml:space="preserve">  59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cholera was spread through bad air. His suspicions were aroused </w:t>
      </w:r>
      <w:r>
        <w:rPr>
          <w:rFonts w:hint="eastAsia" w:ascii="Times New Roman" w:hAnsi="Times New Roman"/>
          <w:color w:val="000000" w:themeColor="text1"/>
          <w:u w:val="single"/>
          <w14:textFill>
            <w14:solidFill>
              <w14:schemeClr w14:val="tx1"/>
            </w14:solidFill>
          </w14:textFill>
        </w:rPr>
        <w:t xml:space="preserve">  60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he noticed that most cases were concentrated around a single water pump in Soho. He investigated deeper, mapping the pumps and </w:t>
      </w:r>
      <w:r>
        <w:rPr>
          <w:rFonts w:hint="eastAsia" w:ascii="Times New Roman" w:hAnsi="Times New Roman"/>
          <w:color w:val="000000" w:themeColor="text1"/>
          <w:u w:val="single"/>
          <w14:textFill>
            <w14:solidFill>
              <w14:schemeClr w14:val="tx1"/>
            </w14:solidFill>
          </w14:textFill>
        </w:rPr>
        <w:t xml:space="preserve">  61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(associate) them with cholera cases.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With detailed observation and courageous experimentation, John Snow identified the polluted water </w:t>
      </w:r>
      <w:r>
        <w:rPr>
          <w:rFonts w:hint="eastAsia" w:ascii="Times New Roman" w:hAnsi="Times New Roman"/>
          <w:color w:val="000000" w:themeColor="text1"/>
          <w:u w:val="single"/>
          <w14:textFill>
            <w14:solidFill>
              <w14:schemeClr w14:val="tx1"/>
            </w14:solidFill>
          </w14:textFill>
        </w:rPr>
        <w:t xml:space="preserve">  62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“criminal”</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behind the epidemic. He convinced authorities to remove the handle of the pump, </w:t>
      </w:r>
      <w:r>
        <w:rPr>
          <w:rFonts w:hint="eastAsia" w:ascii="Times New Roman" w:hAnsi="Times New Roman"/>
          <w:color w:val="000000" w:themeColor="text1"/>
          <w:u w:val="single"/>
          <w14:textFill>
            <w14:solidFill>
              <w14:schemeClr w14:val="tx1"/>
            </w14:solidFill>
          </w14:textFill>
        </w:rPr>
        <w:t xml:space="preserve">  63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(effective) stopping the spread of cholera. His actions saved </w:t>
      </w:r>
      <w:r>
        <w:rPr>
          <w:rFonts w:hint="eastAsia" w:ascii="Times New Roman" w:hAnsi="Times New Roman"/>
          <w:color w:val="000000" w:themeColor="text1"/>
          <w:u w:val="single"/>
          <w14:textFill>
            <w14:solidFill>
              <w14:schemeClr w14:val="tx1"/>
            </w14:solidFill>
          </w14:textFill>
        </w:rPr>
        <w:t xml:space="preserve">  64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(count) lives and marked a significant turning point in public health history.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John Snow's lasting impact serves as a </w:t>
      </w:r>
      <w:r>
        <w:rPr>
          <w:rFonts w:hint="eastAsia" w:ascii="Times New Roman" w:hAnsi="Times New Roman"/>
          <w:color w:val="000000" w:themeColor="text1"/>
          <w:u w:val="single"/>
          <w14:textFill>
            <w14:solidFill>
              <w14:schemeClr w14:val="tx1"/>
            </w14:solidFill>
          </w14:textFill>
        </w:rPr>
        <w:t xml:space="preserve">  65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(remind) of the strength of observation, logical reasoning, and decisive action in the face of challenges. </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第四部分  写作（共两节，满分40分）</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第一节（满分15分）</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假如你是学生会主席李华，你校近期将举办“中华传统美食节 (Chinese Food Culture Festival) ”活动，请你写一则通知向学生征集活动创意。内容包括：1. 活动介绍：2、征集要求：3. 鼓励参与。</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注意：</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 写作词数应为80个左右；</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 请按如下格式在答题卡的相应位置作答。</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_______________________________________________________________________________________________</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_______________________________________________________________________________________________</w:t>
            </w:r>
          </w:p>
        </w:tc>
      </w:tr>
    </w:tbl>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第二节（满分25分）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阅读下面材料，根据其内容和所给段落开头语续写两段，使之构成一篇完整的短文。</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Dion was having a running race. This race would stretch in six stages over seven days and cover almost 155</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miles. Gobi, a little she-dog happened to join him. It was their third day.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The sky was clear, the weather was warm: the ground was firm beneath Gobi's feet. From time to time, Dion would look over at her and smile. The warmth of that smile was even brighter than the sun beating down on them, but in a good way. It filled Gobi up.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As they progressed, a broad river popped into their sight, lying right in front. Dion had no idea how deep it was, but the race markers led right across, so he had to assume he'd be able to make it across as well.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Taking a deep breath, he took a careful step into the water. It was surprisingly cold considering how warm the day was, and he sank down up to his waist, but that was it. At least the riverbed seemed solid. He could make his way across; he just had to go slowly. One wrong step and he'd get completely wet. Plus, he could hurt himself since he couldn't see where he was putting his feet. This was going to take a while.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Gobi watched as the man jumped into the water. She wagged her tail, but he didn't look her way. He was clearly busy concentrating. She sat down just before the water and watched. Surely, he would turn around and notice that she wasn't with him. But several minutes passed, and he got farther and farther away. Finally, Gobi couldn't take it any longer. She began anxiously running up and down the riverbank. Was the man going to leave her?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At the sound of her bark, Dion stopped. He always made a point of facing forward, always forward, during a race. But this time he did glance back. Gobi was sitting at the river's edge, barking fiercely. There was no way the little dog could cross that on her own. These days, he'd fed her, given her water, and named her. He had to admit that he liked having her with him. She lifted his spirits. </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注意：</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 </w:t>
      </w:r>
      <w:r>
        <w:rPr>
          <w:rFonts w:hint="eastAsia" w:ascii="Times New Roman" w:hAnsi="Times New Roman"/>
          <w:color w:val="000000" w:themeColor="text1"/>
          <w14:textFill>
            <w14:solidFill>
              <w14:schemeClr w14:val="tx1"/>
            </w14:solidFill>
          </w14:textFill>
        </w:rPr>
        <w:t>续写词数应为150左右；</w:t>
      </w:r>
    </w:p>
    <w:p>
      <w:pPr>
        <w:spacing w:line="288"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 请按如下格式在答题卡的相应位置作答。</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Paragraph 1: Right now, listening to her barking as he left her behind nearly broke his heart. </w:t>
            </w:r>
            <w:r>
              <w:rPr>
                <w:rFonts w:hint="eastAsia" w:ascii="Times New Roman" w:hAnsi="Times New Roman"/>
                <w:color w:val="000000" w:themeColor="text1"/>
                <w14:textFill>
                  <w14:solidFill>
                    <w14:schemeClr w14:val="tx1"/>
                  </w14:solidFill>
                </w14:textFill>
              </w:rPr>
              <w:t>________________</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Paragraph 2: This became tougher for Dion to cross the broad river. </w:t>
            </w:r>
            <w:r>
              <w:rPr>
                <w:rFonts w:hint="eastAsia" w:ascii="Times New Roman" w:hAnsi="Times New Roman"/>
                <w:color w:val="000000" w:themeColor="text1"/>
                <w14:textFill>
                  <w14:solidFill>
                    <w14:schemeClr w14:val="tx1"/>
                  </w14:solidFill>
                </w14:textFill>
              </w:rPr>
              <w:t>____________________________________</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pPr>
        <w:widowControl/>
        <w:jc w:val="left"/>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br w:type="page"/>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绝密★考试结束前</w:t>
      </w:r>
    </w:p>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高二年级英语学科参考答案</w:t>
      </w:r>
    </w:p>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选择题部分</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第一部分  听力（共两节，满分30分）</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5 BCCBB</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6-10 AABAC</w:t>
      </w:r>
      <w:r>
        <w:rPr>
          <w:rFonts w:hint="eastAsia" w:ascii="Times New Roman" w:hAnsi="Times New Roman"/>
          <w:color w:val="000000" w:themeColor="text1"/>
          <w14:textFill>
            <w14:solidFill>
              <w14:schemeClr w14:val="tx1"/>
            </w14:solidFill>
          </w14:textFill>
        </w:rPr>
        <w:t xml:space="preserve">    11-15 BACBC    16-20 AAABC</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第二部分  阅读（共两节，满分50分）</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第一节（共15小题；每小题2. 5分，满分37. 5分）</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21-25 ACBCD</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26-30 BDCBD</w:t>
      </w:r>
      <w:r>
        <w:rPr>
          <w:rFonts w:hint="eastAsia" w:ascii="Times New Roman" w:hAnsi="Times New Roman"/>
          <w:color w:val="000000" w:themeColor="text1"/>
          <w14:textFill>
            <w14:solidFill>
              <w14:schemeClr w14:val="tx1"/>
            </w14:solidFill>
          </w14:textFill>
        </w:rPr>
        <w:t xml:space="preserve">    31-35DBCAA</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第二节（共5小题；每小题2. 5分，满分12. 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36-40 EGCDF</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第三部分  语言运用（共两节，满分30分）</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第一节（共15小题；每小题1分，满分15分）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41-45 BCBDA    46-50 CADDB    51-55 CACAB</w:t>
      </w:r>
    </w:p>
    <w:p>
      <w:pPr>
        <w:spacing w:line="288" w:lineRule="auto"/>
        <w:jc w:val="center"/>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非选择题部分</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第二节（共10小题；每小题1. 5分，满分15分）</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56. was destroyed</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57. to challenge</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58. a</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59. that</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60. when/after</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61. associating</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62. as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63. effectively</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64. countless</w:t>
      </w:r>
      <w:r>
        <w:rPr>
          <w:rFonts w:hint="eastAsia" w:ascii="Times New Roman" w:hAnsi="Times New Roman"/>
          <w:color w:val="000000" w:themeColor="text1"/>
          <w14:textFill>
            <w14:solidFill>
              <w14:schemeClr w14:val="tx1"/>
            </w14:solidFill>
          </w14:textFill>
        </w:rPr>
        <w:t xml:space="preserve">    65. reminder</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第四部分  写作（共两节，满分40分）</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第一节（满分15分）</w:t>
      </w:r>
    </w:p>
    <w:p>
      <w:pPr>
        <w:spacing w:line="288" w:lineRule="auto"/>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Notice</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With the purpose of facilitating students'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better understanding of Chinese food culture, a Chinese Food Culture Festival will be arranged by the Students'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Union recently. Here, we are calling for your contributions to help us make the festival more creative.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Any spellbinding activity planning to showcase Chinese food culture is welcome. Your scheme is expected to be original with a detailed implementation plan. All submissions should be addressed to studentsunion@hotmail. com within the deadline of March </w:t>
      </w:r>
      <w:r>
        <w:rPr>
          <w:rFonts w:hint="eastAsia"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st. Those whose ideas are adopted will be awarded</w:t>
      </w:r>
      <w:r>
        <w:rPr>
          <w:rFonts w:hint="eastAsia" w:ascii="Times New Roman" w:hAnsi="Times New Roman"/>
          <w:color w:val="000000" w:themeColor="text1"/>
          <w14:textFill>
            <w14:solidFill>
              <w14:schemeClr w14:val="tx1"/>
            </w14:solidFill>
          </w14:textFill>
        </w:rPr>
        <w:t>.</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We are eagerly awaiting your thought-provoking perspectives and inspiring ideas. </w:t>
      </w:r>
    </w:p>
    <w:p>
      <w:pPr>
        <w:spacing w:line="288" w:lineRule="auto"/>
        <w:jc w:val="righ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Students'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Union</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第二节（满分25分）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内容提要：Dion参加了为期超7天的户外越野赛，偶遇一条狗Gobi的加入。赛事进入第三天，他们遇到了大河阻道。Dion一心比赛，无心照料Gobi，先选择只身渡河，但是Gobi在河岸的急切召唤令Dion“心碎”，接下来，他会怎么做呢？</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One possible version: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i/>
          <w:color w:val="000000" w:themeColor="text1"/>
          <w14:textFill>
            <w14:solidFill>
              <w14:schemeClr w14:val="tx1"/>
            </w14:solidFill>
          </w14:textFill>
        </w:rPr>
        <w:t xml:space="preserve">Right now, listening to her barking as he left her behind nearly broke his heart. </w:t>
      </w:r>
      <w:r>
        <w:rPr>
          <w:rFonts w:ascii="Times New Roman" w:hAnsi="Times New Roman"/>
          <w:color w:val="000000" w:themeColor="text1"/>
          <w14:textFill>
            <w14:solidFill>
              <w14:schemeClr w14:val="tx1"/>
            </w14:solidFill>
          </w14:textFill>
        </w:rPr>
        <w:t>“Oh, fine!”</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Dion declared at last. Turning carefully, he started to make his way back. The second she saw him tur around, Gobi was on her feet, tail wagging furiously, her whimpers changing to happy barks. When he was close enough, Dion reached out one long arm and scooped Gobi up off the ground. Then he hugged her to his chest. The little dog lifted her head and licked his cheek, which tickled. Dion laughed. “Yeah, yeah, you're welcome,”</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he told her. </w:t>
      </w:r>
    </w:p>
    <w:p>
      <w:pPr>
        <w:spacing w:line="288"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i/>
          <w:color w:val="000000" w:themeColor="text1"/>
          <w14:textFill>
            <w14:solidFill>
              <w14:schemeClr w14:val="tx1"/>
            </w14:solidFill>
          </w14:textFill>
        </w:rPr>
        <w:t>This became tougher for Dion to cross the broad river</w:t>
      </w:r>
      <w:r>
        <w:rPr>
          <w:rFonts w:hint="eastAsia" w:ascii="Times New Roman" w:hAnsi="Times New Roman"/>
          <w:i/>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Before, Dion had kept his arms out for balance. Now one of them was holding Gobi instead. That meant he had only one arm free. He had to go even more slowly and more carefully. Through it all, Gobi was amazingly good. She didn't struggle. She didn't bark. She didn't whimper. She just snuggled up against his chest and watched as they slowly inched their way across the river. Once they reached the other side, Dion set her down. She quickly circled him, barking and wagging her tail. </w:t>
      </w:r>
    </w:p>
    <w:p>
      <w:pPr>
        <w:spacing w:line="288" w:lineRule="auto"/>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听力文本</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1</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HuaWei Service Center. This is Fiona speaking. Do you want to order our latest products or have something fixed?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Actually, </w:t>
      </w:r>
      <w:r>
        <w:rPr>
          <w:rFonts w:ascii="Times New Roman" w:hAnsi="Times New Roman"/>
          <w:b/>
          <w:color w:val="000000" w:themeColor="text1"/>
          <w14:textFill>
            <w14:solidFill>
              <w14:schemeClr w14:val="tx1"/>
            </w14:solidFill>
          </w14:textFill>
        </w:rPr>
        <w:t xml:space="preserve">I just want to find out when you'll be open in the morning.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2</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Dora, </w:t>
      </w:r>
      <w:r>
        <w:rPr>
          <w:rFonts w:ascii="Times New Roman" w:hAnsi="Times New Roman"/>
          <w:b/>
          <w:color w:val="000000" w:themeColor="text1"/>
          <w14:textFill>
            <w14:solidFill>
              <w14:schemeClr w14:val="tx1"/>
            </w14:solidFill>
          </w14:textFill>
        </w:rPr>
        <w:t xml:space="preserve">are you planning to do some part-time work this summer?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Yes, I love gardening and I bet I'm an expert at that. I think I'll do that. What about you?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I'll teach some foreign kids simple Chinese.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3</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w:t>
      </w:r>
      <w:r>
        <w:rPr>
          <w:rFonts w:ascii="Times New Roman" w:hAnsi="Times New Roman"/>
          <w:b/>
          <w:color w:val="000000" w:themeColor="text1"/>
          <w14:textFill>
            <w14:solidFill>
              <w14:schemeClr w14:val="tx1"/>
            </w14:solidFill>
          </w14:textFill>
        </w:rPr>
        <w:t>Please make yourself at home.</w:t>
      </w:r>
      <w:r>
        <w:rPr>
          <w:rFonts w:ascii="Times New Roman" w:hAnsi="Times New Roman"/>
          <w:color w:val="000000" w:themeColor="text1"/>
          <w14:textFill>
            <w14:solidFill>
              <w14:schemeClr w14:val="tx1"/>
            </w14:solidFill>
          </w14:textFill>
        </w:rPr>
        <w:t xml:space="preserve"> I'll make you some tea while you sit on the sofa and have some cookies.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Thanks. Just a glass of water is fine.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4</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You're late again! </w:t>
      </w:r>
      <w:r>
        <w:rPr>
          <w:rFonts w:ascii="Times New Roman" w:hAnsi="Times New Roman"/>
          <w:b/>
          <w:color w:val="000000" w:themeColor="text1"/>
          <w14:textFill>
            <w14:solidFill>
              <w14:schemeClr w14:val="tx1"/>
            </w14:solidFill>
          </w14:textFill>
        </w:rPr>
        <w:t xml:space="preserve">Why don't you text me?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Sorry, I couldn't. I was secretly browsing Douyin on my phone in class, and I was caught by Mr. White. He put it in his drawer. I can't have it back until lunchtime.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5</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Please show your passport, man. Are you coming to America for study or on business?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I came here for sightseeing with my friends, madam.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Do you have anything to declare?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No. . . madam. we don't.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6</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Amada, I've got an extra ticket to a live concert tomorrow. Do you want to join me?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Sounds wonderful, but let me check my schedule first. I'll meet a client tomorrow morning, and </w:t>
      </w:r>
      <w:r>
        <w:rPr>
          <w:rFonts w:ascii="Times New Roman" w:hAnsi="Times New Roman"/>
          <w:b/>
          <w:color w:val="000000" w:themeColor="text1"/>
          <w14:textFill>
            <w14:solidFill>
              <w14:schemeClr w14:val="tx1"/>
            </w14:solidFill>
          </w14:textFill>
        </w:rPr>
        <w:t>in the afternoon, I'll go for dental cleaning at 2: 00 pm.</w:t>
      </w:r>
      <w:r>
        <w:rPr>
          <w:rFonts w:ascii="Times New Roman" w:hAnsi="Times New Roman"/>
          <w:color w:val="000000" w:themeColor="text1"/>
          <w14:textFill>
            <w14:solidFill>
              <w14:schemeClr w14:val="tx1"/>
            </w14:solidFill>
          </w14:textFill>
        </w:rPr>
        <w:t xml:space="preserve"> I guess I'll be free after 3: 00 pm.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That's great. The concert won't begin until 4: 00 pm.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Then I can make it. But I hope it's not a rock concert or a classical music concert.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Don't worry. </w:t>
      </w:r>
      <w:r>
        <w:rPr>
          <w:rFonts w:ascii="Times New Roman" w:hAnsi="Times New Roman"/>
          <w:b/>
          <w:color w:val="000000" w:themeColor="text1"/>
          <w14:textFill>
            <w14:solidFill>
              <w14:schemeClr w14:val="tx1"/>
            </w14:solidFill>
          </w14:textFill>
        </w:rPr>
        <w:t xml:space="preserve">Some famous jazz bands will perform tomorrow.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Then I can't wait.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7</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I'll have to make a choice soon about next year. I've been offered a job in Beijing, but I've also passed the public servant exam to work in the government in my hometown.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Wow, Beijing? How could you say no?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Well, believe it or not. I don't have a burning desire to see the world. I'd much prefer just to stay in my hometown. Anyway, it's hard to decide.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Well, I would strongly advise you to think of the future. </w:t>
      </w:r>
      <w:r>
        <w:rPr>
          <w:rFonts w:ascii="Times New Roman" w:hAnsi="Times New Roman"/>
          <w:b/>
          <w:color w:val="000000" w:themeColor="text1"/>
          <w14:textFill>
            <w14:solidFill>
              <w14:schemeClr w14:val="tx1"/>
            </w14:solidFill>
          </w14:textFill>
        </w:rPr>
        <w:t>Working in a big city is much more exciting</w:t>
      </w:r>
      <w:r>
        <w:rPr>
          <w:rFonts w:hint="eastAsia" w:ascii="Times New Roman" w:hAnsi="Times New Roman"/>
          <w:b/>
          <w:color w:val="000000" w:themeColor="text1"/>
          <w14:textFill>
            <w14:solidFill>
              <w14:schemeClr w14:val="tx1"/>
            </w14:solidFill>
          </w14:textFill>
        </w:rPr>
        <w:t xml:space="preserve"> </w:t>
      </w:r>
      <w:r>
        <w:rPr>
          <w:rFonts w:ascii="Times New Roman" w:hAnsi="Times New Roman"/>
          <w:b/>
          <w:color w:val="000000" w:themeColor="text1"/>
          <w14:textFill>
            <w14:solidFill>
              <w14:schemeClr w14:val="tx1"/>
            </w14:solidFill>
          </w14:textFill>
        </w:rPr>
        <w:t xml:space="preserve">than working in a small town. You're lucky to have a choice. A lot of people don't.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8</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You wanted to see me, Mr. Black?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Yes, Susan. Come in! Have a seat. I've been meaning to have a chat with you about your performance recently. </w:t>
      </w:r>
      <w:r>
        <w:rPr>
          <w:rFonts w:ascii="Times New Roman" w:hAnsi="Times New Roman"/>
          <w:b/>
          <w:color w:val="000000" w:themeColor="text1"/>
          <w14:textFill>
            <w14:solidFill>
              <w14:schemeClr w14:val="tx1"/>
            </w14:solidFill>
          </w14:textFill>
        </w:rPr>
        <w:t xml:space="preserve">You've been turning in some very poor sales figures since you worked here. What might be the problem?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I know. I can only apologize. I'm afraid I've been feeling really upset recently.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Right. And why's that, then?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I'm not sure. . . you know, </w:t>
      </w:r>
      <w:r>
        <w:rPr>
          <w:rFonts w:ascii="Times New Roman" w:hAnsi="Times New Roman"/>
          <w:b/>
          <w:color w:val="000000" w:themeColor="text1"/>
          <w14:textFill>
            <w14:solidFill>
              <w14:schemeClr w14:val="tx1"/>
            </w14:solidFill>
          </w14:textFill>
        </w:rPr>
        <w:t xml:space="preserve">moving to a new city, I haven't really settled in here yet. </w:t>
      </w:r>
      <w:r>
        <w:rPr>
          <w:rFonts w:ascii="Times New Roman" w:hAnsi="Times New Roman"/>
          <w:color w:val="000000" w:themeColor="text1"/>
          <w14:textFill>
            <w14:solidFill>
              <w14:schemeClr w14:val="tx1"/>
            </w14:solidFill>
          </w14:textFill>
        </w:rPr>
        <w:t xml:space="preserve">I haven't really made any friends. I'm just feeling blue generally. . . and a bit lonely after work, to be honest.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Well, </w:t>
      </w:r>
      <w:r>
        <w:rPr>
          <w:rFonts w:ascii="Times New Roman" w:hAnsi="Times New Roman"/>
          <w:b/>
          <w:color w:val="000000" w:themeColor="text1"/>
          <w14:textFill>
            <w14:solidFill>
              <w14:schemeClr w14:val="tx1"/>
            </w14:solidFill>
          </w14:textFill>
        </w:rPr>
        <w:t xml:space="preserve">I think you really need to pull yourself together, Susan. You've been given a great opportunity to work here with us and you're just wasting it. I really need to start seeing some results!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9</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Hello, Mr. Black. Our newspaper is going to introduce the new house that your company has built. Could you tell me something about it?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All right. The new house has a complete home system. It will make people's lives easier.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Good. Please tell me how this house will make people's lives easier.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w:t>
      </w:r>
      <w:r>
        <w:rPr>
          <w:rFonts w:ascii="Times New Roman" w:hAnsi="Times New Roman"/>
          <w:b/>
          <w:color w:val="000000" w:themeColor="text1"/>
          <w14:textFill>
            <w14:solidFill>
              <w14:schemeClr w14:val="tx1"/>
            </w14:solidFill>
          </w14:textFill>
        </w:rPr>
        <w:t xml:space="preserve">When you arrive at the front door, you don't need a key to open it. The door will open with a touch of your finger. </w:t>
      </w:r>
      <w:r>
        <w:rPr>
          <w:rFonts w:ascii="Times New Roman" w:hAnsi="Times New Roman"/>
          <w:color w:val="000000" w:themeColor="text1"/>
          <w14:textFill>
            <w14:solidFill>
              <w14:schemeClr w14:val="tx1"/>
            </w14:solidFill>
          </w14:textFill>
        </w:rPr>
        <w:t xml:space="preserve">You'll be able to check your refrigerator when you're at the grocery store and find out what you need to buy.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Oh, that's wonderful. By the way, can I give an order to the washing machine?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Sure. But you won't need to. </w:t>
      </w:r>
      <w:r>
        <w:rPr>
          <w:rFonts w:ascii="Times New Roman" w:hAnsi="Times New Roman"/>
          <w:b/>
          <w:color w:val="000000" w:themeColor="text1"/>
          <w14:textFill>
            <w14:solidFill>
              <w14:schemeClr w14:val="tx1"/>
            </w14:solidFill>
          </w14:textFill>
        </w:rPr>
        <w:t xml:space="preserve">The house comes with a robot. It is programmed to clean the house and do the washing.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Great. How much does the new house cost, please?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w:t>
      </w:r>
      <w:r>
        <w:rPr>
          <w:rFonts w:ascii="Times New Roman" w:hAnsi="Times New Roman"/>
          <w:b/>
          <w:color w:val="000000" w:themeColor="text1"/>
          <w14:textFill>
            <w14:solidFill>
              <w14:schemeClr w14:val="tx1"/>
            </w14:solidFill>
          </w14:textFill>
        </w:rPr>
        <w:t xml:space="preserve">A million dollars.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W: </w:t>
      </w:r>
      <w:r>
        <w:rPr>
          <w:rFonts w:ascii="Times New Roman" w:hAnsi="Times New Roman"/>
          <w:b/>
          <w:color w:val="000000" w:themeColor="text1"/>
          <w14:textFill>
            <w14:solidFill>
              <w14:schemeClr w14:val="tx1"/>
            </w14:solidFill>
          </w14:textFill>
        </w:rPr>
        <w:t xml:space="preserve">A million dollars! It will be thirty years before I can afford to buy such a house! </w:t>
      </w:r>
    </w:p>
    <w:p>
      <w:pPr>
        <w:spacing w:line="288" w:lineRule="auto"/>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Text 10</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M: Special family bonds are not created by big ship vacations, new toys, bicycles, or expensive clothes. </w:t>
      </w:r>
      <w:r>
        <w:rPr>
          <w:rFonts w:ascii="Times New Roman" w:hAnsi="Times New Roman"/>
          <w:b/>
          <w:color w:val="000000" w:themeColor="text1"/>
          <w14:textFill>
            <w14:solidFill>
              <w14:schemeClr w14:val="tx1"/>
            </w14:solidFill>
          </w14:textFill>
        </w:rPr>
        <w:t xml:space="preserve">Great families are formed by making time for each other, and by listening and caring. </w:t>
      </w:r>
      <w:r>
        <w:rPr>
          <w:rFonts w:ascii="Times New Roman" w:hAnsi="Times New Roman"/>
          <w:color w:val="000000" w:themeColor="text1"/>
          <w14:textFill>
            <w14:solidFill>
              <w14:schemeClr w14:val="tx1"/>
            </w14:solidFill>
          </w14:textFill>
        </w:rPr>
        <w:t xml:space="preserve">The good news is that it costs nothing to do these things. Last weekend, as my two little daughters and I were sitting outside the front steps of our house enjoying the sunshine, </w:t>
      </w:r>
      <w:r>
        <w:rPr>
          <w:rFonts w:ascii="Times New Roman" w:hAnsi="Times New Roman"/>
          <w:b/>
          <w:color w:val="000000" w:themeColor="text1"/>
          <w14:textFill>
            <w14:solidFill>
              <w14:schemeClr w14:val="tx1"/>
            </w14:solidFill>
          </w14:textFill>
        </w:rPr>
        <w:t>I had an idea that I and my two daughters, Sandra and Tina, would have a picnic in the park on the coming Wednesday noon instead of the regular lunch. Both Sandra and Tina lit up with surprise.</w:t>
      </w:r>
      <w:r>
        <w:rPr>
          <w:rFonts w:ascii="Times New Roman" w:hAnsi="Times New Roman"/>
          <w:color w:val="000000" w:themeColor="text1"/>
          <w14:textFill>
            <w14:solidFill>
              <w14:schemeClr w14:val="tx1"/>
            </w14:solidFill>
          </w14:textFill>
        </w:rPr>
        <w:t xml:space="preserve"> “Great! Then we would put up a tent in the park just like a picnic in the mountain!”</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They shouted. That's our little plan for a simple Wednesday. </w:t>
      </w:r>
      <w:r>
        <w:rPr>
          <w:rFonts w:ascii="Times New Roman" w:hAnsi="Times New Roman"/>
          <w:b/>
          <w:color w:val="000000" w:themeColor="text1"/>
          <w14:textFill>
            <w14:solidFill>
              <w14:schemeClr w14:val="tx1"/>
            </w14:solidFill>
          </w14:textFill>
        </w:rPr>
        <w:t xml:space="preserve">I'm sure it will become another example that small things contribute to special family moments. </w:t>
      </w:r>
      <w:r>
        <w:rPr>
          <w:rFonts w:ascii="Times New Roman" w:hAnsi="Times New Roman"/>
          <w:color w:val="000000" w:themeColor="text1"/>
          <w14:textFill>
            <w14:solidFill>
              <w14:schemeClr w14:val="tx1"/>
            </w14:solidFill>
          </w14:textFill>
        </w:rPr>
        <w:t xml:space="preserve">A picnic is something that works for us. It's up to you to find out what those things are and do them. When your kids grow up, they won't remember the iPad or toys you bought them. They will remember the time you spend with them. </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bookmarkStart w:id="0" w:name="_GoBack"/>
    <w:bookmarkEnd w:id="0"/>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168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3EEE"/>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067E7"/>
    <w:rsid w:val="00832EC9"/>
    <w:rsid w:val="008634CD"/>
    <w:rsid w:val="008731FA"/>
    <w:rsid w:val="00880A38"/>
    <w:rsid w:val="00884DBC"/>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049B4"/>
    <w:rsid w:val="00C13493"/>
    <w:rsid w:val="00C321EB"/>
    <w:rsid w:val="00CA2BD2"/>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5B092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E24204-FC63-47F5-ADC8-1F90BC1191C1}">
  <ds:schemaRefs/>
</ds:datastoreItem>
</file>

<file path=docProps/app.xml><?xml version="1.0" encoding="utf-8"?>
<Properties xmlns="http://schemas.openxmlformats.org/officeDocument/2006/extended-properties" xmlns:vt="http://schemas.openxmlformats.org/officeDocument/2006/docPropsVTypes">
  <Template>Normal</Template>
  <Pages>13</Pages>
  <Words>4428</Words>
  <Characters>25241</Characters>
  <Lines>210</Lines>
  <Paragraphs>59</Paragraphs>
  <TotalTime>10</TotalTime>
  <ScaleCrop>false</ScaleCrop>
  <LinksUpToDate>false</LinksUpToDate>
  <CharactersWithSpaces>29610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徐琼</cp:lastModifiedBy>
  <dcterms:modified xsi:type="dcterms:W3CDTF">2024-02-27T06:37:20Z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