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阅读A篇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One Writer's Beginnings</w:t>
      </w:r>
      <w:r>
        <w:rPr>
          <w:rFonts w:hint="eastAsia"/>
          <w:lang w:val="en-US" w:eastAsia="zh-CN"/>
        </w:rPr>
        <w:t xml:space="preserve"> （P29-30）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作者：Eudora Welty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books.google.co.jp/books?id=lEM9l_Kka3wC&amp;pg=PA29&amp;lpg=PA29&amp;dq=I+never+knew+anyone+who%27d+grown+up+in+Jackson+without+being+afraid+of+Mrs.+Calloway,+our+librarian.&amp;source=bl&amp;ots=pd7Dmyr2uY&amp;sig=ACfU3U0xIav0cargn7LEY5CW7fdvr0ZmfA&amp;hl=zh-CN&amp;sa=X&amp;ved=2ahUKEwjp5tKq4vPmAhWaxosBHeh5ABYQ6AEwAHoECAcQAQ#v=onepage&amp;q&amp;f=fals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13940" cy="2696210"/>
            <wp:effectExtent l="0" t="0" r="10160" b="8890"/>
            <wp:docPr id="1" name="图片 1" descr="微信截图_2020010818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108182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74545" cy="2808605"/>
            <wp:effectExtent l="0" t="0" r="1905" b="10795"/>
            <wp:docPr id="2" name="图片 2" descr="微信截图_2020010818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1081829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阅读B篇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阅读</w:t>
      </w:r>
      <w:r>
        <w:rPr>
          <w:rFonts w:hint="eastAsia"/>
          <w:lang w:val="en-US" w:eastAsia="zh-CN"/>
        </w:rPr>
        <w:t>C</w:t>
      </w:r>
      <w:r>
        <w:rPr>
          <w:rFonts w:hint="default"/>
          <w:lang w:val="en-US" w:eastAsia="zh-CN"/>
        </w:rPr>
        <w:t>篇</w:t>
      </w:r>
    </w:p>
    <w:p>
      <w:pPr>
        <w:rPr>
          <w:rFonts w:hint="default"/>
          <w:lang w:val="en-US" w:eastAsia="zh-CN"/>
        </w:rPr>
      </w:pPr>
      <w:bookmarkStart w:id="1" w:name="OLE_LINK2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Children Tend to Learn Determination From Father</w:t>
      </w:r>
    </w:p>
    <w:bookmarkEnd w:id="1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"https://psychcentral.com/news/2012/06/18/children-tend-to-learn-determination-from-father/40301.html"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https://psychcentral.com/news/2012/06/18/children-tend-to-learn-determination-from-father/40301.html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905885" cy="5687695"/>
            <wp:effectExtent l="0" t="0" r="1841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6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续写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"https://www.readingvine.com/passages/a-puppy-for-poppy"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https://www.readingvine.com/passages/a-puppy-for-poppy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bookmarkStart w:id="2" w:name="_GoBack"/>
      <w:r>
        <w:rPr>
          <w:rFonts w:hint="default"/>
          <w:lang w:val="en-US" w:eastAsia="zh-CN"/>
        </w:rPr>
        <w:drawing>
          <wp:inline distT="0" distB="0" distL="114300" distR="114300">
            <wp:extent cx="4093845" cy="5334000"/>
            <wp:effectExtent l="0" t="0" r="1905" b="0"/>
            <wp:docPr id="4" name="图片 4" descr="微信截图_2020010819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001081905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07C7"/>
    <w:rsid w:val="0E4D07C7"/>
    <w:rsid w:val="1AEB0CB7"/>
    <w:rsid w:val="28671B64"/>
    <w:rsid w:val="57A621BD"/>
    <w:rsid w:val="6FDB437A"/>
    <w:rsid w:val="730E7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微软雅黑"/>
      <w:color w:val="000000" w:themeColor="text1"/>
      <w:kern w:val="0"/>
      <w:sz w:val="2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2020-01-08T10:00:00Z</dcterms:created>
  <dc:creator>曹小等</dc:creator>
  <cp:lastModifiedBy>曹小等</cp:lastModifiedBy>
  <dcterms:modified xsi:type="dcterms:W3CDTF">2020-01-08T11:32:41Z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