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before="120" w:line="220" w:lineRule="atLeast"/>
        <w:ind w:left="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drawing>
          <wp:anchor distT="0" distB="0" distL="114300" distR="114300" simplePos="0" relativeHeight="251658240" behindDoc="0" locked="0" layoutInCell="1" allowOverlap="1">
            <wp:simplePos x="0" y="0"/>
            <wp:positionH relativeFrom="page">
              <wp:posOffset>12661900</wp:posOffset>
            </wp:positionH>
            <wp:positionV relativeFrom="topMargin">
              <wp:posOffset>12636500</wp:posOffset>
            </wp:positionV>
            <wp:extent cx="393700" cy="4953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93700" cy="495300"/>
                    </a:xfrm>
                    <a:prstGeom prst="rect">
                      <a:avLst/>
                    </a:prstGeom>
                  </pic:spPr>
                </pic:pic>
              </a:graphicData>
            </a:graphic>
          </wp:anchor>
        </w:drawing>
      </w:r>
      <w:r>
        <w:rPr>
          <w:rFonts w:hint="default" w:ascii="Times New Roman" w:hAnsi="Times New Roman" w:eastAsia="宋体" w:cs="Times New Roman"/>
          <w:b w:val="0"/>
          <w:i w:val="0"/>
          <w:color w:val="000000"/>
          <w:sz w:val="21"/>
          <w:szCs w:val="21"/>
        </w:rPr>
        <w:t>绝密★考试结束前</w:t>
      </w:r>
    </w:p>
    <w:p>
      <w:pPr>
        <w:autoSpaceDE w:val="0"/>
        <w:autoSpaceDN w:val="0"/>
        <w:spacing w:before="100" w:line="220" w:lineRule="atLeast"/>
        <w:ind w:left="60" w:right="0"/>
        <w:jc w:val="center"/>
        <w:rPr>
          <w:rFonts w:hint="default" w:ascii="Times New Roman" w:hAnsi="Times New Roman" w:eastAsia="宋体" w:cs="Times New Roman"/>
          <w:b/>
          <w:bCs/>
          <w:i w:val="0"/>
          <w:color w:val="000000"/>
          <w:sz w:val="36"/>
          <w:szCs w:val="36"/>
        </w:rPr>
      </w:pPr>
      <w:r>
        <w:rPr>
          <w:rFonts w:hint="default" w:ascii="Times New Roman" w:hAnsi="Times New Roman" w:eastAsia="宋体" w:cs="Times New Roman"/>
          <w:b/>
          <w:bCs/>
          <w:i w:val="0"/>
          <w:color w:val="000000"/>
          <w:sz w:val="36"/>
          <w:szCs w:val="36"/>
        </w:rPr>
        <w:t>2022学年第二学期浙江精诚联盟适应性联考</w:t>
      </w:r>
    </w:p>
    <w:p>
      <w:pPr>
        <w:autoSpaceDE w:val="0"/>
        <w:autoSpaceDN w:val="0"/>
        <w:spacing w:before="100" w:line="220" w:lineRule="atLeast"/>
        <w:ind w:left="60" w:right="0"/>
        <w:jc w:val="center"/>
        <w:rPr>
          <w:rFonts w:hint="default" w:ascii="Times New Roman" w:hAnsi="Times New Roman" w:eastAsia="宋体" w:cs="Times New Roman"/>
          <w:b/>
          <w:bCs/>
          <w:i w:val="0"/>
          <w:color w:val="000000"/>
          <w:sz w:val="36"/>
          <w:szCs w:val="36"/>
        </w:rPr>
      </w:pPr>
      <w:r>
        <w:rPr>
          <w:rFonts w:hint="default" w:ascii="Times New Roman" w:hAnsi="Times New Roman" w:eastAsia="宋体" w:cs="Times New Roman"/>
          <w:b/>
          <w:bCs/>
          <w:i w:val="0"/>
          <w:color w:val="000000"/>
          <w:sz w:val="36"/>
          <w:szCs w:val="36"/>
        </w:rPr>
        <w:t>高三英语学科试题</w:t>
      </w:r>
    </w:p>
    <w:p>
      <w:pPr>
        <w:autoSpaceDE w:val="0"/>
        <w:autoSpaceDN w:val="0"/>
        <w:spacing w:before="100" w:line="220" w:lineRule="atLeast"/>
        <w:ind w:left="60" w:right="0"/>
        <w:jc w:val="left"/>
        <w:rPr>
          <w:rFonts w:hint="default" w:ascii="Times New Roman" w:hAnsi="Times New Roman" w:eastAsia="宋体" w:cs="Times New Roman"/>
          <w:b w:val="0"/>
          <w:i w:val="0"/>
          <w:color w:val="000000"/>
          <w:sz w:val="21"/>
          <w:szCs w:val="21"/>
        </w:rPr>
      </w:pPr>
    </w:p>
    <w:p>
      <w:pPr>
        <w:autoSpaceDE w:val="0"/>
        <w:autoSpaceDN w:val="0"/>
        <w:spacing w:before="100" w:line="220" w:lineRule="atLeast"/>
        <w:ind w:left="60" w:right="0"/>
        <w:jc w:val="left"/>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考生须知：</w:t>
      </w:r>
    </w:p>
    <w:p>
      <w:pPr>
        <w:autoSpaceDE w:val="0"/>
        <w:autoSpaceDN w:val="0"/>
        <w:spacing w:before="80" w:line="220" w:lineRule="atLeast"/>
        <w:ind w:left="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1.本试卷共8页，分第Ⅰ卷(选择题)和第Ⅱ卷(非选择题)。满分150分，考试时间120分钟。</w:t>
      </w:r>
    </w:p>
    <w:p>
      <w:pPr>
        <w:autoSpaceDE w:val="0"/>
        <w:autoSpaceDN w:val="0"/>
        <w:spacing w:before="80" w:line="220" w:lineRule="atLeast"/>
        <w:ind w:left="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2.答题前，在答题卷指定区域填写班级、姓名、考场号、座位号及准考证号。</w:t>
      </w:r>
    </w:p>
    <w:p>
      <w:pPr>
        <w:autoSpaceDE w:val="0"/>
        <w:autoSpaceDN w:val="0"/>
        <w:spacing w:before="80" w:line="220" w:lineRule="atLeast"/>
        <w:ind w:left="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3.所有答案必须写在答题卷上，写在试卷上无效。</w:t>
      </w:r>
    </w:p>
    <w:p>
      <w:pPr>
        <w:autoSpaceDE w:val="0"/>
        <w:autoSpaceDN w:val="0"/>
        <w:spacing w:before="80" w:line="220" w:lineRule="atLeast"/>
        <w:ind w:left="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4.考试结束后，只需上交答题卷。</w:t>
      </w:r>
    </w:p>
    <w:p>
      <w:pPr>
        <w:autoSpaceDE w:val="0"/>
        <w:autoSpaceDN w:val="0"/>
        <w:spacing w:before="80" w:line="300" w:lineRule="atLeast"/>
        <w:ind w:left="45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第Ⅰ卷</w:t>
      </w:r>
    </w:p>
    <w:p>
      <w:pPr>
        <w:autoSpaceDE w:val="0"/>
        <w:autoSpaceDN w:val="0"/>
        <w:spacing w:before="80" w:line="220" w:lineRule="atLeast"/>
        <w:ind w:left="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第一部分：听力(共两节，满分30分)</w:t>
      </w:r>
    </w:p>
    <w:p>
      <w:pPr>
        <w:autoSpaceDE w:val="0"/>
        <w:autoSpaceDN w:val="0"/>
        <w:spacing w:before="80" w:line="220" w:lineRule="atLeast"/>
        <w:ind w:left="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第一节(共5小题，每小题1.5分，满分7.5分)</w:t>
      </w:r>
    </w:p>
    <w:p>
      <w:pPr>
        <w:autoSpaceDE w:val="0"/>
        <w:autoSpaceDN w:val="0"/>
        <w:spacing w:before="0" w:line="300" w:lineRule="atLeast"/>
        <w:ind w:left="80" w:right="0" w:firstLine="48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听下面5段对话。每段对话后有一道小题，从每题所给的A、B、C三个选项中选出最佳选项，并标在试卷的相应位置。听完每段对话后，你将有10秒钟的时间来回答有关小题和阅读下一小题。每段对话仅读一遍。</w:t>
      </w:r>
    </w:p>
    <w:p>
      <w:pPr>
        <w:autoSpaceDE w:val="0"/>
        <w:autoSpaceDN w:val="0"/>
        <w:spacing w:before="80" w:line="220" w:lineRule="atLeast"/>
        <w:ind w:left="1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1. Where are the speakers going at first?</w:t>
      </w:r>
    </w:p>
    <w:p>
      <w:pPr>
        <w:autoSpaceDE w:val="0"/>
        <w:autoSpaceDN w:val="0"/>
        <w:spacing w:before="100" w:line="220" w:lineRule="atLeast"/>
        <w:ind w:left="4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To a cinema.</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To a shopping center.</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 To a restaurant.</w:t>
      </w:r>
    </w:p>
    <w:p>
      <w:pPr>
        <w:autoSpaceDE w:val="0"/>
        <w:autoSpaceDN w:val="0"/>
        <w:spacing w:before="80" w:line="220" w:lineRule="atLeast"/>
        <w:ind w:left="1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 Who are in Oxford right now?</w:t>
      </w:r>
    </w:p>
    <w:p>
      <w:pPr>
        <w:autoSpaceDE w:val="0"/>
        <w:autoSpaceDN w:val="0"/>
        <w:spacing w:before="8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The woman and the man.</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The man's parents.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 The woman's parents.</w:t>
      </w:r>
    </w:p>
    <w:p>
      <w:pPr>
        <w:autoSpaceDE w:val="0"/>
        <w:autoSpaceDN w:val="0"/>
        <w:spacing w:before="80" w:line="220" w:lineRule="atLeast"/>
        <w:ind w:left="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3. What does the man suggest doing?</w:t>
      </w:r>
    </w:p>
    <w:p>
      <w:pPr>
        <w:autoSpaceDE w:val="0"/>
        <w:autoSpaceDN w:val="0"/>
        <w:spacing w:before="8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Going hiking.</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Going on working.</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 Playing chess.</w:t>
      </w:r>
    </w:p>
    <w:p>
      <w:pPr>
        <w:autoSpaceDE w:val="0"/>
        <w:autoSpaceDN w:val="0"/>
        <w:spacing w:before="100" w:line="220" w:lineRule="atLeast"/>
        <w:ind w:left="1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4. What is the relationship between the speakers?</w:t>
      </w:r>
    </w:p>
    <w:p>
      <w:pPr>
        <w:autoSpaceDE w:val="0"/>
        <w:autoSpaceDN w:val="0"/>
        <w:spacing w:before="80" w:line="220" w:lineRule="atLeast"/>
        <w:ind w:left="4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Brother and sister.</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Cook and customer.</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 Father and daughter.</w:t>
      </w:r>
    </w:p>
    <w:p>
      <w:pPr>
        <w:autoSpaceDE w:val="0"/>
        <w:autoSpaceDN w:val="0"/>
        <w:spacing w:before="80" w:line="220" w:lineRule="atLeast"/>
        <w:ind w:left="1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5. How does the woman feel about the flight?</w:t>
      </w:r>
    </w:p>
    <w:p>
      <w:pPr>
        <w:autoSpaceDE w:val="0"/>
        <w:autoSpaceDN w:val="0"/>
        <w:spacing w:before="8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Anxious.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Excited.</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 Unsatisfied.</w:t>
      </w:r>
    </w:p>
    <w:p>
      <w:pPr>
        <w:autoSpaceDE w:val="0"/>
        <w:autoSpaceDN w:val="0"/>
        <w:spacing w:before="80" w:line="220" w:lineRule="atLeast"/>
        <w:ind w:left="1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第二节(共15小题;每小题1.5分,满分22.5分)</w:t>
      </w:r>
    </w:p>
    <w:p>
      <w:pPr>
        <w:autoSpaceDE w:val="0"/>
        <w:autoSpaceDN w:val="0"/>
        <w:spacing w:before="40" w:line="287" w:lineRule="atLeast"/>
        <w:ind w:left="80" w:right="0" w:firstLine="48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听下面5对话或独白。每段对话或独白后有几道小题，从每题所给的A、B、C三个选项中选出最佳选项，并标在试卷的相应位置。听每段对话前，你将有时间阅读各个小题，每小题5秒钟；听完后，各小题将给出5秒钟的作答时间。每段对话或独白读两遍。</w:t>
      </w:r>
    </w:p>
    <w:p>
      <w:pPr>
        <w:autoSpaceDE w:val="0"/>
        <w:autoSpaceDN w:val="0"/>
        <w:spacing w:before="80" w:line="220" w:lineRule="atLeast"/>
        <w:ind w:left="5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听第6段材料，回答第6、7题。</w:t>
      </w:r>
    </w:p>
    <w:p>
      <w:pPr>
        <w:autoSpaceDE w:val="0"/>
        <w:autoSpaceDN w:val="0"/>
        <w:spacing w:before="80" w:line="220" w:lineRule="atLeast"/>
        <w:ind w:left="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6. Which part of the body did the man hurt?</w:t>
      </w:r>
    </w:p>
    <w:p>
      <w:pPr>
        <w:autoSpaceDE w:val="0"/>
        <w:autoSpaceDN w:val="0"/>
        <w:spacing w:before="8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His ankle.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His knee.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 His arm.</w:t>
      </w:r>
    </w:p>
    <w:p>
      <w:pPr>
        <w:autoSpaceDE w:val="0"/>
        <w:autoSpaceDN w:val="0"/>
        <w:spacing w:before="80" w:line="220" w:lineRule="atLeast"/>
        <w:ind w:left="1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7. Why didn't the man go to see the doctor immediately?</w:t>
      </w:r>
    </w:p>
    <w:p>
      <w:pPr>
        <w:autoSpaceDE w:val="0"/>
        <w:autoSpaceDN w:val="0"/>
        <w:spacing w:before="10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He had to finish painting the house.</w:t>
      </w:r>
    </w:p>
    <w:p>
      <w:pPr>
        <w:autoSpaceDE w:val="0"/>
        <w:autoSpaceDN w:val="0"/>
        <w:spacing w:before="8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B. He was too painful to walk.</w:t>
      </w:r>
    </w:p>
    <w:p>
      <w:pPr>
        <w:autoSpaceDE w:val="0"/>
        <w:autoSpaceDN w:val="0"/>
        <w:spacing w:before="8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He didn't feel much pain then.</w:t>
      </w:r>
    </w:p>
    <w:p>
      <w:pPr>
        <w:autoSpaceDE w:val="0"/>
        <w:autoSpaceDN w:val="0"/>
        <w:spacing w:before="80" w:line="220" w:lineRule="atLeast"/>
        <w:ind w:left="5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听第7段材料，回答第8至10题。</w:t>
      </w:r>
    </w:p>
    <w:p>
      <w:pPr>
        <w:autoSpaceDE w:val="0"/>
        <w:autoSpaceDN w:val="0"/>
        <w:spacing w:before="80" w:line="220" w:lineRule="atLeast"/>
        <w:ind w:left="1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8. What do we know about the man?</w:t>
      </w:r>
    </w:p>
    <w:p>
      <w:pPr>
        <w:autoSpaceDE w:val="0"/>
        <w:autoSpaceDN w:val="0"/>
        <w:spacing w:before="80" w:line="220" w:lineRule="atLeast"/>
        <w:ind w:left="4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He has been to New York.</w:t>
      </w:r>
    </w:p>
    <w:p>
      <w:pPr>
        <w:autoSpaceDE w:val="0"/>
        <w:autoSpaceDN w:val="0"/>
        <w:spacing w:before="80" w:line="220" w:lineRule="atLeast"/>
        <w:ind w:left="4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B. He has lost his job.</w:t>
      </w:r>
    </w:p>
    <w:p>
      <w:pPr>
        <w:autoSpaceDE w:val="0"/>
        <w:autoSpaceDN w:val="0"/>
        <w:spacing w:before="100" w:line="220" w:lineRule="atLeast"/>
        <w:ind w:left="4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He is on business.</w:t>
      </w:r>
    </w:p>
    <w:p>
      <w:pPr>
        <w:autoSpaceDE w:val="0"/>
        <w:autoSpaceDN w:val="0"/>
        <w:spacing w:before="80" w:line="220" w:lineRule="atLeast"/>
        <w:ind w:left="1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9. What's the relationship between the man and Nicole?</w:t>
      </w:r>
    </w:p>
    <w:p>
      <w:pPr>
        <w:autoSpaceDE w:val="0"/>
        <w:autoSpaceDN w:val="0"/>
        <w:spacing w:before="80" w:line="220" w:lineRule="atLeast"/>
        <w:ind w:left="4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Boss and employee.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Friends.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 Husband and wife.</w:t>
      </w:r>
    </w:p>
    <w:p>
      <w:pPr>
        <w:autoSpaceDE w:val="0"/>
        <w:autoSpaceDN w:val="0"/>
        <w:spacing w:before="80" w:line="220" w:lineRule="atLeast"/>
        <w:ind w:left="1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10. What will the man do next?</w:t>
      </w:r>
    </w:p>
    <w:p>
      <w:pPr>
        <w:autoSpaceDE w:val="0"/>
        <w:autoSpaceDN w:val="0"/>
        <w:spacing w:before="80" w:line="220" w:lineRule="atLeast"/>
        <w:ind w:left="4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Hunt for a job on the Internet.</w:t>
      </w:r>
    </w:p>
    <w:p>
      <w:pPr>
        <w:autoSpaceDE w:val="0"/>
        <w:autoSpaceDN w:val="0"/>
        <w:spacing w:before="100" w:line="220" w:lineRule="atLeast"/>
        <w:ind w:left="5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B. Find what he's interested in.</w:t>
      </w:r>
    </w:p>
    <w:p>
      <w:pPr>
        <w:autoSpaceDE w:val="0"/>
        <w:autoSpaceDN w:val="0"/>
        <w:spacing w:before="60" w:line="220" w:lineRule="atLeast"/>
        <w:ind w:left="5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Go back home and explain.</w:t>
      </w:r>
    </w:p>
    <w:p>
      <w:pPr>
        <w:autoSpaceDE w:val="0"/>
        <w:autoSpaceDN w:val="0"/>
        <w:spacing w:before="0" w:line="220" w:lineRule="atLeast"/>
        <w:ind w:right="0" w:firstLine="420" w:firstLineChars="20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听第8段材料，回答第11至13题。</w:t>
      </w:r>
    </w:p>
    <w:p>
      <w:pPr>
        <w:autoSpaceDE w:val="0"/>
        <w:autoSpaceDN w:val="0"/>
        <w:spacing w:before="60" w:line="220" w:lineRule="atLeast"/>
        <w:ind w:left="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11. How much can the woman spend on the car?</w:t>
      </w:r>
    </w:p>
    <w:p>
      <w:pPr>
        <w:autoSpaceDE w:val="0"/>
        <w:autoSpaceDN w:val="0"/>
        <w:spacing w:before="60" w:line="220" w:lineRule="atLeast"/>
        <w:ind w:left="3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A.$2,000.</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B.$3,400.</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C.$43,000.</w:t>
      </w:r>
    </w:p>
    <w:p>
      <w:pPr>
        <w:autoSpaceDE w:val="0"/>
        <w:autoSpaceDN w:val="0"/>
        <w:spacing w:before="40" w:line="220" w:lineRule="atLeast"/>
        <w:ind w:left="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12. Why does the old woman give up driving?</w:t>
      </w:r>
    </w:p>
    <w:p>
      <w:pPr>
        <w:autoSpaceDE w:val="0"/>
        <w:autoSpaceDN w:val="0"/>
        <w:spacing w:before="60" w:line="220" w:lineRule="atLeast"/>
        <w:ind w:left="3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She has poor eyesight.</w:t>
      </w:r>
    </w:p>
    <w:p>
      <w:pPr>
        <w:autoSpaceDE w:val="0"/>
        <w:autoSpaceDN w:val="0"/>
        <w:spacing w:before="60" w:line="220" w:lineRule="atLeast"/>
        <w:ind w:left="3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B. She is ill.</w:t>
      </w:r>
    </w:p>
    <w:p>
      <w:pPr>
        <w:autoSpaceDE w:val="0"/>
        <w:autoSpaceDN w:val="0"/>
        <w:spacing w:before="60" w:line="220" w:lineRule="atLeast"/>
        <w:ind w:left="3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She needs to save some money.</w:t>
      </w:r>
    </w:p>
    <w:p>
      <w:pPr>
        <w:autoSpaceDE w:val="0"/>
        <w:autoSpaceDN w:val="0"/>
        <w:spacing w:before="60" w:line="22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13. What do we know about the old woman?</w:t>
      </w:r>
    </w:p>
    <w:p>
      <w:pPr>
        <w:autoSpaceDE w:val="0"/>
        <w:autoSpaceDN w:val="0"/>
        <w:spacing w:before="60" w:line="220" w:lineRule="atLeast"/>
        <w:ind w:left="3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Her car costs too much.</w:t>
      </w:r>
    </w:p>
    <w:p>
      <w:pPr>
        <w:autoSpaceDE w:val="0"/>
        <w:autoSpaceDN w:val="0"/>
        <w:spacing w:before="40" w:line="220" w:lineRule="atLeast"/>
        <w:ind w:left="3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B. Her car is still in good condition.</w:t>
      </w:r>
    </w:p>
    <w:p>
      <w:pPr>
        <w:autoSpaceDE w:val="0"/>
        <w:autoSpaceDN w:val="0"/>
        <w:spacing w:before="60" w:line="220" w:lineRule="atLeast"/>
        <w:ind w:left="3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She lost her driving license.</w:t>
      </w:r>
    </w:p>
    <w:p>
      <w:pPr>
        <w:autoSpaceDE w:val="0"/>
        <w:autoSpaceDN w:val="0"/>
        <w:spacing w:before="6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听第9段材料，回答第14至16题。</w:t>
      </w:r>
    </w:p>
    <w:p>
      <w:pPr>
        <w:autoSpaceDE w:val="0"/>
        <w:autoSpaceDN w:val="0"/>
        <w:spacing w:before="60" w:line="22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14. Where does the woman usually buy things?</w:t>
      </w:r>
    </w:p>
    <w:p>
      <w:pPr>
        <w:autoSpaceDE w:val="0"/>
        <w:autoSpaceDN w:val="0"/>
        <w:spacing w:before="40" w:line="220" w:lineRule="atLeast"/>
        <w:ind w:left="3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In physical stores.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In live broadcasting rooms.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 In online shops.</w:t>
      </w:r>
    </w:p>
    <w:p>
      <w:pPr>
        <w:autoSpaceDE w:val="0"/>
        <w:autoSpaceDN w:val="0"/>
        <w:spacing w:before="60" w:line="220" w:lineRule="atLeast"/>
        <w:ind w:left="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15. What does the woman consider most while shopping?</w:t>
      </w:r>
    </w:p>
    <w:p>
      <w:pPr>
        <w:autoSpaceDE w:val="0"/>
        <w:autoSpaceDN w:val="0"/>
        <w:spacing w:before="60" w:line="220" w:lineRule="atLeast"/>
        <w:ind w:left="3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Variety.</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Time.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 Money.</w:t>
      </w:r>
    </w:p>
    <w:p>
      <w:pPr>
        <w:autoSpaceDE w:val="0"/>
        <w:autoSpaceDN w:val="0"/>
        <w:spacing w:before="60" w:line="220" w:lineRule="atLeast"/>
        <w:ind w:left="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16. What does the man think of shopping online in China?</w:t>
      </w:r>
    </w:p>
    <w:p>
      <w:pPr>
        <w:autoSpaceDE w:val="0"/>
        <w:autoSpaceDN w:val="0"/>
        <w:spacing w:before="60" w:line="220" w:lineRule="atLeast"/>
        <w:ind w:left="3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The goods are really cheap.</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The delivery speed is quite fast. C. The sellers are very friendly.</w:t>
      </w:r>
    </w:p>
    <w:p>
      <w:pPr>
        <w:autoSpaceDE w:val="0"/>
        <w:autoSpaceDN w:val="0"/>
        <w:spacing w:before="40" w:line="220" w:lineRule="atLeast"/>
        <w:ind w:left="4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听第10段材料，回答第17至20题。</w:t>
      </w:r>
    </w:p>
    <w:p>
      <w:pPr>
        <w:autoSpaceDE w:val="0"/>
        <w:autoSpaceDN w:val="0"/>
        <w:spacing w:before="60" w:line="220" w:lineRule="atLeast"/>
        <w:ind w:left="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17. What is the speaker talking about?</w:t>
      </w:r>
    </w:p>
    <w:p>
      <w:pPr>
        <w:autoSpaceDE w:val="0"/>
        <w:autoSpaceDN w:val="0"/>
        <w:spacing w:before="60" w:line="220" w:lineRule="atLeast"/>
        <w:ind w:left="3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Tips for traveling by airplane.</w:t>
      </w:r>
    </w:p>
    <w:p>
      <w:pPr>
        <w:autoSpaceDE w:val="0"/>
        <w:autoSpaceDN w:val="0"/>
        <w:spacing w:before="60" w:line="220" w:lineRule="atLeast"/>
        <w:ind w:left="3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B. How to buy air tickets.</w:t>
      </w:r>
    </w:p>
    <w:p>
      <w:pPr>
        <w:autoSpaceDE w:val="0"/>
        <w:autoSpaceDN w:val="0"/>
        <w:spacing w:before="60" w:line="220" w:lineRule="atLeast"/>
        <w:ind w:left="3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The procedure of security check.</w:t>
      </w:r>
    </w:p>
    <w:p>
      <w:pPr>
        <w:autoSpaceDE w:val="0"/>
        <w:autoSpaceDN w:val="0"/>
        <w:spacing w:before="60" w:line="220" w:lineRule="atLeast"/>
        <w:ind w:left="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18. What will influence the choice of airlines?</w:t>
      </w:r>
    </w:p>
    <w:p>
      <w:pPr>
        <w:autoSpaceDE w:val="0"/>
        <w:autoSpaceDN w:val="0"/>
        <w:spacing w:before="40" w:line="220" w:lineRule="atLeast"/>
        <w:ind w:left="3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The company's size.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The variety of tickets.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 The length of the flight.</w:t>
      </w:r>
    </w:p>
    <w:p>
      <w:pPr>
        <w:autoSpaceDE w:val="0"/>
        <w:autoSpaceDN w:val="0"/>
        <w:spacing w:before="60" w:line="220" w:lineRule="atLeast"/>
        <w:ind w:left="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19. What should travelers do first after they get to the airport?</w:t>
      </w:r>
    </w:p>
    <w:p>
      <w:pPr>
        <w:autoSpaceDE w:val="0"/>
        <w:autoSpaceDN w:val="0"/>
        <w:spacing w:before="60" w:line="220" w:lineRule="atLeast"/>
        <w:ind w:left="4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Find the boarding gate.</w:t>
      </w:r>
    </w:p>
    <w:p>
      <w:pPr>
        <w:autoSpaceDE w:val="0"/>
        <w:autoSpaceDN w:val="0"/>
        <w:spacing w:before="60" w:line="220" w:lineRule="atLeast"/>
        <w:ind w:left="4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B. Check in at the ticket counter.</w:t>
      </w:r>
    </w:p>
    <w:p>
      <w:pPr>
        <w:autoSpaceDE w:val="0"/>
        <w:autoSpaceDN w:val="0"/>
        <w:spacing w:before="60" w:line="220" w:lineRule="atLeast"/>
        <w:ind w:left="4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Pass through the X-ray machine.</w:t>
      </w:r>
    </w:p>
    <w:p>
      <w:pPr>
        <w:autoSpaceDE w:val="0"/>
        <w:autoSpaceDN w:val="0"/>
        <w:spacing w:before="40" w:line="220" w:lineRule="atLeast"/>
        <w:ind w:left="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20. Where is the safety instructions card?</w:t>
      </w:r>
    </w:p>
    <w:p>
      <w:pPr>
        <w:autoSpaceDE w:val="0"/>
        <w:autoSpaceDN w:val="0"/>
        <w:spacing w:before="60" w:line="220" w:lineRule="atLeast"/>
        <w:ind w:left="4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In the travelers'</w:t>
      </w:r>
      <w:r>
        <w:rPr>
          <w:rFonts w:hint="eastAsia" w:ascii="Times New Roman" w:hAnsi="Times New Roman" w:eastAsia="宋体" w:cs="Times New Roman"/>
          <w:b w:val="0"/>
          <w:i w:val="0"/>
          <w:color w:val="000000"/>
          <w:sz w:val="21"/>
          <w:szCs w:val="21"/>
          <w:lang w:val="en-US" w:eastAsia="zh-CN"/>
        </w:rPr>
        <w:t xml:space="preserve"> </w:t>
      </w:r>
      <w:r>
        <w:rPr>
          <w:rFonts w:hint="default" w:ascii="Times New Roman" w:hAnsi="Times New Roman" w:eastAsia="宋体" w:cs="Times New Roman"/>
          <w:b w:val="0"/>
          <w:i w:val="0"/>
          <w:color w:val="000000"/>
          <w:sz w:val="21"/>
          <w:szCs w:val="21"/>
        </w:rPr>
        <w:t>pockets.</w:t>
      </w:r>
    </w:p>
    <w:p>
      <w:pPr>
        <w:autoSpaceDE w:val="0"/>
        <w:autoSpaceDN w:val="0"/>
        <w:spacing w:before="60" w:line="220" w:lineRule="atLeast"/>
        <w:ind w:left="4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B. In the drawer over the traveler's seat.</w:t>
      </w:r>
    </w:p>
    <w:p>
      <w:pPr>
        <w:autoSpaceDE w:val="0"/>
        <w:autoSpaceDN w:val="0"/>
        <w:spacing w:before="60" w:line="220" w:lineRule="atLeast"/>
        <w:ind w:left="4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In the pocket of the seat in front of the traveler.</w:t>
      </w:r>
    </w:p>
    <w:p>
      <w:pPr>
        <w:autoSpaceDE w:val="0"/>
        <w:autoSpaceDN w:val="0"/>
        <w:spacing w:before="40" w:line="220" w:lineRule="atLeast"/>
        <w:ind w:left="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第二部分：阅读理解(共两节，满分50分)</w:t>
      </w:r>
    </w:p>
    <w:p>
      <w:pPr>
        <w:autoSpaceDE w:val="0"/>
        <w:autoSpaceDN w:val="0"/>
        <w:spacing w:before="60" w:line="220" w:lineRule="atLeast"/>
        <w:ind w:left="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第一节(共15小题;每小题2.5分,满分37.5分)</w:t>
      </w:r>
    </w:p>
    <w:p>
      <w:pPr>
        <w:autoSpaceDE w:val="0"/>
        <w:autoSpaceDN w:val="0"/>
        <w:spacing w:before="20" w:line="260" w:lineRule="atLeast"/>
        <w:ind w:left="60" w:right="0" w:firstLine="44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阅读下列短文，从每题所给的A、B、C和D四个选项中，选出最佳选项，并在答题纸上将该项涂黑。</w:t>
      </w:r>
    </w:p>
    <w:p>
      <w:pPr>
        <w:autoSpaceDE w:val="0"/>
        <w:autoSpaceDN w:val="0"/>
        <w:spacing w:before="100" w:line="180" w:lineRule="atLeast"/>
        <w:ind w:left="49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w:t>
      </w:r>
    </w:p>
    <w:p>
      <w:pPr>
        <w:autoSpaceDE w:val="0"/>
        <w:autoSpaceDN w:val="0"/>
        <w:spacing w:before="20" w:line="247" w:lineRule="atLeast"/>
        <w:ind w:left="60" w:right="0" w:firstLine="46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With summer behind us and the fall and winter holidays just around the corner, now it seems as good a</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time as any to start planning the next family vacation. Instead of a beach break or ski getaway,a family</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cruise offers a convenient and cost-effective alternative winter vacation.</w:t>
      </w:r>
    </w:p>
    <w:p>
      <w:pPr>
        <w:autoSpaceDE w:val="0"/>
        <w:autoSpaceDN w:val="0"/>
        <w:spacing w:before="40" w:line="220" w:lineRule="atLeast"/>
        <w:ind w:left="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 xml:space="preserve">Explore Asian </w:t>
      </w:r>
      <w:r>
        <w:rPr>
          <w:rFonts w:hint="default" w:ascii="Times New Roman" w:hAnsi="Times New Roman" w:eastAsia="宋体" w:cs="Times New Roman"/>
          <w:b w:val="0"/>
          <w:i w:val="0"/>
          <w:color w:val="000000"/>
          <w:sz w:val="21"/>
          <w:szCs w:val="21"/>
          <w:u w:val="single"/>
        </w:rPr>
        <w:t>Metropolises</w:t>
      </w:r>
      <w:r>
        <w:rPr>
          <w:rFonts w:hint="default" w:ascii="Times New Roman" w:hAnsi="Times New Roman" w:eastAsia="宋体" w:cs="Times New Roman"/>
          <w:b w:val="0"/>
          <w:i w:val="0"/>
          <w:color w:val="000000"/>
          <w:sz w:val="21"/>
          <w:szCs w:val="21"/>
        </w:rPr>
        <w:t xml:space="preserve"> with Regent Seven Seas</w:t>
      </w:r>
    </w:p>
    <w:p>
      <w:pPr>
        <w:autoSpaceDE w:val="0"/>
        <w:autoSpaceDN w:val="0"/>
        <w:spacing w:before="20" w:line="260" w:lineRule="atLeast"/>
        <w:ind w:left="80" w:right="0" w:firstLine="50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Regent Seven Seas, all-inclusive ships take visitors to world-class destinations. This winter, visitors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will discover top destinations across Asia, from Hong Kong to Beijing, aboard the Regent Seven Seas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Voyager. Departing on Dec.17, this 12-day cruise offers plenty of outdoor activities. Kids will enjoy the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waterfalls of Miyazaki, Japan, and the legendary street food scene in Hong Kong.Tour Australia with Princess Cruises</w:t>
      </w:r>
    </w:p>
    <w:p>
      <w:pPr>
        <w:autoSpaceDE w:val="0"/>
        <w:autoSpaceDN w:val="0"/>
        <w:spacing w:before="0" w:line="260" w:lineRule="atLeast"/>
        <w:ind w:left="100" w:right="0" w:firstLine="44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For a far-flung family vacation this winter, consider exploring Australia aboard the Sea Princess this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 xml:space="preserve">winter. Leaving Brisbane on Dec.17, the Sea Princess will take passengers to Airlie Beach. And on the ship,little ones can enjoy a variety of </w:t>
      </w:r>
      <w:r>
        <w:rPr>
          <w:rFonts w:hint="eastAsia" w:ascii="Times New Roman" w:hAnsi="Times New Roman" w:eastAsia="宋体" w:cs="Times New Roman"/>
          <w:b w:val="0"/>
          <w:i w:val="0"/>
          <w:color w:val="000000"/>
          <w:sz w:val="21"/>
          <w:szCs w:val="21"/>
          <w:lang w:eastAsia="zh-CN"/>
        </w:rPr>
        <w:t>on board</w:t>
      </w:r>
      <w:r>
        <w:rPr>
          <w:rFonts w:hint="default" w:ascii="Times New Roman" w:hAnsi="Times New Roman" w:eastAsia="宋体" w:cs="Times New Roman"/>
          <w:b w:val="0"/>
          <w:i w:val="0"/>
          <w:color w:val="000000"/>
          <w:sz w:val="21"/>
          <w:szCs w:val="21"/>
        </w:rPr>
        <w:t xml:space="preserve"> activities and entertainment, from dance classes to volleyball to</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enrichment classes.</w:t>
      </w:r>
    </w:p>
    <w:p>
      <w:pPr>
        <w:autoSpaceDE w:val="0"/>
        <w:autoSpaceDN w:val="0"/>
        <w:spacing w:before="80" w:line="220" w:lineRule="atLeast"/>
        <w:ind w:left="1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Cruise to the Caribbean with Disney</w:t>
      </w:r>
      <w:r>
        <w:rPr>
          <w:rFonts w:hint="eastAsia" w:ascii="Times New Roman" w:hAnsi="Times New Roman" w:eastAsia="宋体" w:cs="Times New Roman"/>
          <w:b w:val="0"/>
          <w:i w:val="0"/>
          <w:color w:val="000000"/>
          <w:sz w:val="21"/>
          <w:szCs w:val="21"/>
          <w:lang w:val="en-US" w:eastAsia="zh-CN"/>
        </w:rPr>
        <w:t xml:space="preserve"> </w:t>
      </w:r>
      <w:r>
        <w:rPr>
          <w:rFonts w:hint="default" w:ascii="Times New Roman" w:hAnsi="Times New Roman" w:eastAsia="宋体" w:cs="Times New Roman"/>
          <w:b w:val="0"/>
          <w:i w:val="0"/>
          <w:color w:val="000000"/>
          <w:sz w:val="21"/>
          <w:szCs w:val="21"/>
        </w:rPr>
        <w:t>Aboard each Disney ship, you'll find numerous kid-friendly activities and services that are well-suited</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for the young-and the young at heart. Disney characters pop up frequently throughout the kids club and in</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public spaces. Best of all, there are plenty of family-friendly stateroom category options that cater to budget-conscious families.</w:t>
      </w:r>
    </w:p>
    <w:p>
      <w:pPr>
        <w:autoSpaceDE w:val="0"/>
        <w:autoSpaceDN w:val="0"/>
        <w:spacing w:before="40" w:line="240" w:lineRule="atLeast"/>
        <w:ind w:left="0" w:right="0"/>
        <w:jc w:val="both"/>
        <w:rPr>
          <w:rFonts w:hint="eastAsia" w:ascii="Times New Roman" w:hAnsi="Times New Roman" w:eastAsia="宋体" w:cs="Times New Roman"/>
          <w:sz w:val="21"/>
          <w:szCs w:val="21"/>
          <w:lang w:val="en-US" w:eastAsia="zh-CN"/>
        </w:rPr>
      </w:pPr>
      <w:r>
        <w:rPr>
          <w:rFonts w:hint="default" w:ascii="Times New Roman" w:hAnsi="Times New Roman" w:eastAsia="宋体" w:cs="Times New Roman"/>
          <w:b w:val="0"/>
          <w:i w:val="0"/>
          <w:color w:val="000000"/>
          <w:sz w:val="21"/>
          <w:szCs w:val="21"/>
        </w:rPr>
        <w:t>Norwegian Cruise Line</w:t>
      </w:r>
      <w:r>
        <w:rPr>
          <w:rFonts w:hint="eastAsia" w:ascii="Times New Roman" w:hAnsi="Times New Roman" w:eastAsia="宋体" w:cs="Times New Roman"/>
          <w:b w:val="0"/>
          <w:i w:val="0"/>
          <w:color w:val="000000"/>
          <w:sz w:val="21"/>
          <w:szCs w:val="21"/>
          <w:lang w:val="en-US" w:eastAsia="zh-CN"/>
        </w:rPr>
        <w:t xml:space="preserve"> </w:t>
      </w:r>
    </w:p>
    <w:p>
      <w:pPr>
        <w:autoSpaceDE w:val="0"/>
        <w:autoSpaceDN w:val="0"/>
        <w:spacing w:before="20" w:line="260" w:lineRule="atLeast"/>
        <w:ind w:left="0" w:right="140" w:firstLine="48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Norwegian Cruise Line offers a unique style of cruising-Freestyle Cruising. It offers a delicious lineup</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of excellent restaurants ranging from casual to fine dining, thrilling entertainment , exciting fitness activities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and classes.</w:t>
      </w:r>
    </w:p>
    <w:p>
      <w:pPr>
        <w:autoSpaceDE w:val="0"/>
        <w:autoSpaceDN w:val="0"/>
        <w:spacing w:before="20" w:line="24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21. Where is this text probably taken from?</w:t>
      </w:r>
    </w:p>
    <w:p>
      <w:pPr>
        <w:autoSpaceDE w:val="0"/>
        <w:autoSpaceDN w:val="0"/>
        <w:spacing w:before="40" w:line="240" w:lineRule="atLeast"/>
        <w:ind w:left="3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A textbook.</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An advertisement.</w:t>
      </w:r>
    </w:p>
    <w:p>
      <w:pPr>
        <w:autoSpaceDE w:val="0"/>
        <w:autoSpaceDN w:val="0"/>
        <w:spacing w:before="20" w:line="240" w:lineRule="atLeast"/>
        <w:ind w:left="3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An academic article.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 A travel journal.</w:t>
      </w:r>
    </w:p>
    <w:p>
      <w:pPr>
        <w:autoSpaceDE w:val="0"/>
        <w:autoSpaceDN w:val="0"/>
        <w:spacing w:before="40" w:line="240" w:lineRule="atLeast"/>
        <w:ind w:left="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22. Which family cruise can you choose to have kids perform ballet?</w:t>
      </w:r>
    </w:p>
    <w:p>
      <w:pPr>
        <w:autoSpaceDE w:val="0"/>
        <w:autoSpaceDN w:val="0"/>
        <w:spacing w:before="20" w:line="240" w:lineRule="atLeast"/>
        <w:ind w:left="3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Regent Seven Seas.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Norwegian Cruise Line.</w:t>
      </w:r>
    </w:p>
    <w:p>
      <w:pPr>
        <w:autoSpaceDE w:val="0"/>
        <w:autoSpaceDN w:val="0"/>
        <w:spacing w:before="40" w:line="240" w:lineRule="atLeast"/>
        <w:ind w:left="3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Disney Cruise Line.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 Princess Cruises.</w:t>
      </w:r>
    </w:p>
    <w:p>
      <w:pPr>
        <w:autoSpaceDE w:val="0"/>
        <w:autoSpaceDN w:val="0"/>
        <w:spacing w:before="40" w:line="240" w:lineRule="atLeast"/>
        <w:ind w:left="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23. Who will be more interested in Disney ships?</w:t>
      </w:r>
    </w:p>
    <w:p>
      <w:pPr>
        <w:autoSpaceDE w:val="0"/>
        <w:autoSpaceDN w:val="0"/>
        <w:spacing w:before="20" w:line="240" w:lineRule="atLeast"/>
        <w:ind w:left="3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Elegant families.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Cautious families.</w:t>
      </w:r>
    </w:p>
    <w:p>
      <w:pPr>
        <w:autoSpaceDE w:val="0"/>
        <w:autoSpaceDN w:val="0"/>
        <w:spacing w:before="40" w:line="240" w:lineRule="atLeast"/>
        <w:ind w:left="3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Economical families.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 Generous families.</w:t>
      </w:r>
    </w:p>
    <w:p>
      <w:pPr>
        <w:autoSpaceDE w:val="0"/>
        <w:autoSpaceDN w:val="0"/>
        <w:spacing w:before="320" w:line="180" w:lineRule="atLeast"/>
        <w:ind w:left="50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B</w:t>
      </w:r>
    </w:p>
    <w:p>
      <w:pPr>
        <w:autoSpaceDE w:val="0"/>
        <w:autoSpaceDN w:val="0"/>
        <w:spacing w:before="20" w:line="240" w:lineRule="atLeast"/>
        <w:ind w:left="20" w:right="0" w:firstLine="48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Almost every year since she was a child, Hokkaido resident Naomi has looked forward to her family's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traditional Christmas meal:a KFC“party barrel”filled with salad, cake and lots of fried chicken.</w:t>
      </w:r>
    </w:p>
    <w:p>
      <w:pPr>
        <w:autoSpaceDE w:val="0"/>
        <w:autoSpaceDN w:val="0"/>
        <w:spacing w:before="0" w:line="260" w:lineRule="atLeast"/>
        <w:ind w:left="20" w:right="0" w:firstLine="48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“In Japan, it is customary to eat chicken at Christmas,”says the 30-something Japanese woman. Naomi</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and her family are far from the only Japanese residents who enjoy KFC for Christmas dinner. According to</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figures released by the American fast-food chain,KFC Japan pulled in 6.9 billion yen (roughly $63 million)from December 20 to 25 in 2018, with lines out the door starting on December 23. Every year, their busiest</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day is usually December 24, on which they usually sell about five to 10 times more than typical days.</w:t>
      </w:r>
    </w:p>
    <w:p>
      <w:pPr>
        <w:autoSpaceDE w:val="0"/>
        <w:autoSpaceDN w:val="0"/>
        <w:spacing w:before="20" w:line="260" w:lineRule="atLeast"/>
        <w:ind w:left="20" w:right="0" w:firstLine="50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Japan is a country where less than 1%of the population identifies as Christian–and in the 1970s many</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people didn't have established family Christmas traditions. That's where KFC-then known as Kentucky</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Fried Chicken-came in. The company launched its “Kentucky for Christmas”marketing campaign in 1974and the first version of the party barrels soon followed. With a substantial advertising investment,KFC</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managed to capture the imagination of Japanese diners and create a national phenomenon.</w:t>
      </w:r>
    </w:p>
    <w:p>
      <w:pPr>
        <w:autoSpaceDE w:val="0"/>
        <w:autoSpaceDN w:val="0"/>
        <w:spacing w:before="20" w:line="260" w:lineRule="atLeast"/>
        <w:ind w:left="40" w:right="0" w:firstLine="48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“The festive commercials are what initially made me want to try to eat KFC for Christmas,”says Naomi.But saying such lasting success only arising from smart advertising wouldn't be totally fair-it can also be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attributed to KFC’s harmony with existing cultural norms. For instance, the tradition of sharing a big “party</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 xml:space="preserve">barrel”of fried chicken, salad and cake fits neatly into Japanese dining culture.“Being able to share </w:t>
      </w:r>
      <w:r>
        <w:rPr>
          <w:rFonts w:hint="default" w:ascii="Times New Roman" w:hAnsi="Times New Roman" w:eastAsia="宋体" w:cs="Times New Roman"/>
          <w:b w:val="0"/>
          <w:i w:val="0"/>
          <w:color w:val="000000"/>
          <w:sz w:val="21"/>
          <w:szCs w:val="21"/>
          <w:u w:val="single"/>
        </w:rPr>
        <w:t>food</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is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an important social practice in Japan. A bucket of fried chicken fulfills this desire to eat together,”Naomi</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says.</w:t>
      </w:r>
    </w:p>
    <w:p>
      <w:pPr>
        <w:autoSpaceDE w:val="0"/>
        <w:autoSpaceDN w:val="0"/>
        <w:spacing w:before="20" w:line="260" w:lineRule="atLeast"/>
        <w:ind w:left="60" w:right="0" w:firstLine="46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For Naomi, it's not a tradition she plans to give up anytime soon.“I have no children now,”she says.“But this is a tradition my family hopes to continue in the future.”</w:t>
      </w:r>
    </w:p>
    <w:p>
      <w:pPr>
        <w:autoSpaceDE w:val="0"/>
        <w:autoSpaceDN w:val="0"/>
        <w:spacing w:before="20" w:line="240" w:lineRule="atLeast"/>
        <w:ind w:left="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24. Why does the author mention several figures in the second paragraph?</w:t>
      </w:r>
    </w:p>
    <w:p>
      <w:pPr>
        <w:autoSpaceDE w:val="0"/>
        <w:autoSpaceDN w:val="0"/>
        <w:spacing w:before="40" w:line="240" w:lineRule="atLeast"/>
        <w:ind w:left="4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To show how Naomi likes KFC.</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To show the popularity of KFC in Japan.</w:t>
      </w:r>
    </w:p>
    <w:p>
      <w:pPr>
        <w:autoSpaceDE w:val="0"/>
        <w:autoSpaceDN w:val="0"/>
        <w:spacing w:before="40" w:line="240" w:lineRule="atLeast"/>
        <w:ind w:left="4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To show the success of KFC.</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 To indicate Japan's Christmas tradition.</w:t>
      </w:r>
    </w:p>
    <w:p>
      <w:pPr>
        <w:autoSpaceDE w:val="0"/>
        <w:autoSpaceDN w:val="0"/>
        <w:spacing w:before="20" w:line="240" w:lineRule="atLeast"/>
        <w:ind w:left="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25. What made Naomi begin to eat KFC at Christmas?</w:t>
      </w:r>
    </w:p>
    <w:p>
      <w:pPr>
        <w:autoSpaceDE w:val="0"/>
        <w:autoSpaceDN w:val="0"/>
        <w:spacing w:before="40" w:line="240" w:lineRule="atLeast"/>
        <w:ind w:left="4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Friends'</w:t>
      </w:r>
      <w:r>
        <w:rPr>
          <w:rFonts w:hint="eastAsia" w:ascii="Times New Roman" w:hAnsi="Times New Roman" w:eastAsia="宋体" w:cs="Times New Roman"/>
          <w:b w:val="0"/>
          <w:i w:val="0"/>
          <w:color w:val="000000"/>
          <w:sz w:val="21"/>
          <w:szCs w:val="21"/>
          <w:lang w:val="en-US" w:eastAsia="zh-CN"/>
        </w:rPr>
        <w:t xml:space="preserve"> </w:t>
      </w:r>
      <w:r>
        <w:rPr>
          <w:rFonts w:hint="default" w:ascii="Times New Roman" w:hAnsi="Times New Roman" w:eastAsia="宋体" w:cs="Times New Roman"/>
          <w:b w:val="0"/>
          <w:i w:val="0"/>
          <w:color w:val="000000"/>
          <w:sz w:val="21"/>
          <w:szCs w:val="21"/>
        </w:rPr>
        <w:t>recommendation.</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Advertisements about KFC.</w:t>
      </w:r>
    </w:p>
    <w:p>
      <w:pPr>
        <w:autoSpaceDE w:val="0"/>
        <w:autoSpaceDN w:val="0"/>
        <w:spacing w:before="40" w:line="240" w:lineRule="atLeast"/>
        <w:ind w:left="4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Her family tradition.</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 The delicious taste.</w:t>
      </w:r>
    </w:p>
    <w:p>
      <w:pPr>
        <w:autoSpaceDE w:val="0"/>
        <w:autoSpaceDN w:val="0"/>
        <w:spacing w:before="40" w:line="240" w:lineRule="atLeast"/>
        <w:ind w:left="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26. What is the rooted reason for KFC's popularity in Japan?</w:t>
      </w:r>
    </w:p>
    <w:p>
      <w:pPr>
        <w:autoSpaceDE w:val="0"/>
        <w:autoSpaceDN w:val="0"/>
        <w:spacing w:before="20" w:line="24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KFC adapting to Japan's culture.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Smart Advertising.</w:t>
      </w:r>
    </w:p>
    <w:p>
      <w:pPr>
        <w:autoSpaceDE w:val="0"/>
        <w:autoSpaceDN w:val="0"/>
        <w:spacing w:before="40" w:line="24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Convenient delivery.</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 Attractive price.</w:t>
      </w:r>
    </w:p>
    <w:p>
      <w:pPr>
        <w:autoSpaceDE w:val="0"/>
        <w:autoSpaceDN w:val="0"/>
        <w:spacing w:before="40" w:line="240" w:lineRule="atLeast"/>
        <w:ind w:left="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27. Which can be a suitable title for the text?</w:t>
      </w:r>
    </w:p>
    <w:p>
      <w:pPr>
        <w:autoSpaceDE w:val="0"/>
        <w:autoSpaceDN w:val="0"/>
        <w:spacing w:before="40" w:line="24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u w:val="single"/>
        </w:rPr>
        <w:t>A</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Fast</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Food-KF</w:t>
      </w:r>
      <w:r>
        <w:rPr>
          <w:rFonts w:hint="default" w:ascii="Times New Roman" w:hAnsi="Times New Roman" w:eastAsia="宋体" w:cs="Times New Roman"/>
          <w:b w:val="0"/>
          <w:i w:val="0"/>
          <w:color w:val="000000"/>
          <w:sz w:val="21"/>
          <w:szCs w:val="21"/>
        </w:rPr>
        <w:t>C's Development</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KFC Successfully Fits into Japan</w:t>
      </w:r>
    </w:p>
    <w:p>
      <w:pPr>
        <w:autoSpaceDE w:val="0"/>
        <w:autoSpaceDN w:val="0"/>
        <w:spacing w:before="20" w:line="240" w:lineRule="atLeast"/>
        <w:ind w:left="460" w:right="0"/>
        <w:jc w:val="both"/>
        <w:rPr>
          <w:rFonts w:hint="default" w:ascii="Times New Roman" w:hAnsi="Times New Roman" w:eastAsia="宋体" w:cs="Times New Roman"/>
          <w:b w:val="0"/>
          <w:i w:val="0"/>
          <w:color w:val="000000"/>
          <w:sz w:val="21"/>
          <w:szCs w:val="21"/>
        </w:rPr>
      </w:pPr>
      <w:r>
        <w:rPr>
          <w:rFonts w:hint="default" w:ascii="Times New Roman" w:hAnsi="Times New Roman" w:eastAsia="宋体" w:cs="Times New Roman"/>
          <w:b w:val="0"/>
          <w:i w:val="0"/>
          <w:color w:val="000000"/>
          <w:sz w:val="21"/>
          <w:szCs w:val="21"/>
        </w:rPr>
        <w:t>C. KFC-Christmas Tradition in Japan</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 Japanese People Like Fried Chicken</w:t>
      </w:r>
    </w:p>
    <w:p>
      <w:pPr>
        <w:autoSpaceDE w:val="0"/>
        <w:autoSpaceDN w:val="0"/>
        <w:spacing w:before="20" w:line="240" w:lineRule="atLeast"/>
        <w:ind w:left="460" w:right="0"/>
        <w:jc w:val="center"/>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w:t>
      </w:r>
    </w:p>
    <w:p>
      <w:pPr>
        <w:autoSpaceDE w:val="0"/>
        <w:autoSpaceDN w:val="0"/>
        <w:spacing w:before="20" w:line="253" w:lineRule="atLeast"/>
        <w:ind w:left="220" w:right="0" w:firstLine="44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Stéphanie Frappart made history on Thursday as the first woman to referee (裁判)a men's World Cup</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match. Alongside assistants Neuza Back from Brazil and Karen Diaz from Mexico, the Frenchwoman was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part of an all-female refereeing trio officiating Costa Rica vs. Germany in their Group E match.</w:t>
      </w:r>
    </w:p>
    <w:p>
      <w:pPr>
        <w:autoSpaceDE w:val="0"/>
        <w:autoSpaceDN w:val="0"/>
        <w:spacing w:before="0" w:line="260" w:lineRule="atLeast"/>
        <w:ind w:left="200" w:right="0" w:firstLine="44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Throughout her career, Frappart has achieved a seemingly endless series of firsts. In April 2019, she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became the first female referee to take charge of a Ligue 1 match, in August 2019, the first to take charge of</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a major men's European match, and in 2020, the first to officiate a men's UEFA Champions League match.</w:t>
      </w:r>
    </w:p>
    <w:p>
      <w:pPr>
        <w:autoSpaceDE w:val="0"/>
        <w:autoSpaceDN w:val="0"/>
        <w:spacing w:before="20" w:line="260" w:lineRule="atLeast"/>
        <w:ind w:left="160" w:right="0" w:firstLine="46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At the World Cup,a referee might make 245 decisions in a single game, Sky Sports estimates, and if</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just one is wrong, it will be analyzed in microscopic detail.</w:t>
      </w:r>
    </w:p>
    <w:p>
      <w:pPr>
        <w:autoSpaceDE w:val="0"/>
        <w:autoSpaceDN w:val="0"/>
        <w:spacing w:before="20" w:line="260" w:lineRule="atLeast"/>
        <w:ind w:left="160" w:right="0" w:firstLine="44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It could alter the course of a game, or even a team's World Cup-denying it a title or ensuring it</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progresses no further in the tournament.“When you make a mistake, it's more important than if a player</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makes a mistake-there are more consequences for the teams,”Frappart says.“It's also easy to say that it's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the fault of the referee and not the fault of our team when you lose.”</w:t>
      </w:r>
    </w:p>
    <w:p>
      <w:pPr>
        <w:autoSpaceDE w:val="0"/>
        <w:autoSpaceDN w:val="0"/>
        <w:spacing w:before="0" w:line="260" w:lineRule="atLeast"/>
        <w:ind w:left="140" w:right="0" w:firstLine="46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Inevitably, female referees are carefully examined, as they straddle(跨越) two traditionally male-dominated fields:football and leadership.“There are many questions involved if she’s there because she’s a</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 xml:space="preserve">woman.”Frappart recalls when she </w:t>
      </w:r>
      <w:r>
        <w:rPr>
          <w:rFonts w:hint="default" w:ascii="Times New Roman" w:hAnsi="Times New Roman" w:eastAsia="宋体" w:cs="Times New Roman"/>
          <w:b/>
          <w:bCs/>
          <w:i w:val="0"/>
          <w:color w:val="000000"/>
          <w:sz w:val="21"/>
          <w:szCs w:val="21"/>
          <w:u w:val="single"/>
        </w:rPr>
        <w:t>made her debut</w:t>
      </w:r>
      <w:r>
        <w:rPr>
          <w:rFonts w:hint="default" w:ascii="Times New Roman" w:hAnsi="Times New Roman" w:eastAsia="宋体" w:cs="Times New Roman"/>
          <w:b w:val="0"/>
          <w:i w:val="0"/>
          <w:color w:val="000000"/>
          <w:sz w:val="21"/>
          <w:szCs w:val="21"/>
        </w:rPr>
        <w:t xml:space="preserve"> in Ligue </w:t>
      </w:r>
      <w:r>
        <w:rPr>
          <w:rFonts w:hint="default" w:ascii="Times New Roman" w:hAnsi="Times New Roman" w:eastAsia="宋体" w:cs="Times New Roman"/>
          <w:b w:val="0"/>
          <w:i w:val="0"/>
          <w:color w:val="000000"/>
          <w:sz w:val="21"/>
          <w:szCs w:val="21"/>
          <w:u w:val="single"/>
        </w:rPr>
        <w:t>.“It’</w:t>
      </w:r>
      <w:r>
        <w:rPr>
          <w:rFonts w:hint="default" w:ascii="Times New Roman" w:hAnsi="Times New Roman" w:eastAsia="宋体" w:cs="Times New Roman"/>
          <w:b w:val="0"/>
          <w:i w:val="0"/>
          <w:color w:val="000000"/>
          <w:sz w:val="21"/>
          <w:szCs w:val="21"/>
        </w:rPr>
        <w:t>s not only in football. I think in every</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job when you're a woman you need to prove that you have the quality and after that they let you continue.”But as Frappart refereed more matches, the stance towards her gradually changed.“Now, it’s not a question</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of gender. It's now only a question about competencies.”</w:t>
      </w:r>
    </w:p>
    <w:p>
      <w:pPr>
        <w:autoSpaceDE w:val="0"/>
        <w:autoSpaceDN w:val="0"/>
        <w:spacing w:before="20" w:line="260" w:lineRule="atLeast"/>
        <w:ind w:left="120" w:right="0" w:firstLine="46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With women refereeing, the matches at the Qatar World Cup broadcast to huge audiences worldwide.Frappart knew it encouraged more women to pick up a whistle and take more and more responsibility.“So</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 xml:space="preserve">if you </w:t>
      </w:r>
      <w:r>
        <w:rPr>
          <w:rFonts w:hint="default" w:ascii="Times New Roman" w:hAnsi="Times New Roman" w:eastAsia="宋体" w:cs="Times New Roman"/>
          <w:b w:val="0"/>
          <w:i w:val="0"/>
          <w:color w:val="000000"/>
          <w:sz w:val="21"/>
          <w:szCs w:val="21"/>
          <w:u w:val="single"/>
        </w:rPr>
        <w:t>have</w:t>
      </w:r>
      <w:r>
        <w:rPr>
          <w:rFonts w:hint="default" w:ascii="Times New Roman" w:hAnsi="Times New Roman" w:eastAsia="宋体" w:cs="Times New Roman"/>
          <w:b w:val="0"/>
          <w:i w:val="0"/>
          <w:color w:val="000000"/>
          <w:sz w:val="21"/>
          <w:szCs w:val="21"/>
        </w:rPr>
        <w:t xml:space="preserve"> more female referees on the TV perhaps it might make it easier for women to say:‘OK, this is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possible.'”</w:t>
      </w:r>
    </w:p>
    <w:p>
      <w:pPr>
        <w:autoSpaceDE w:val="0"/>
        <w:autoSpaceDN w:val="0"/>
        <w:spacing w:before="40" w:line="220" w:lineRule="atLeast"/>
        <w:ind w:left="1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28. What is paragraph 2 mainly about?</w:t>
      </w:r>
    </w:p>
    <w:p>
      <w:pPr>
        <w:autoSpaceDE w:val="0"/>
        <w:autoSpaceDN w:val="0"/>
        <w:spacing w:before="6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Frappart's life experience.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Frappart's achievements.</w:t>
      </w:r>
    </w:p>
    <w:p>
      <w:pPr>
        <w:autoSpaceDE w:val="0"/>
        <w:autoSpaceDN w:val="0"/>
        <w:spacing w:before="6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Frappart's contributions.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 Frappart's habits.</w:t>
      </w:r>
    </w:p>
    <w:p>
      <w:pPr>
        <w:autoSpaceDE w:val="0"/>
        <w:autoSpaceDN w:val="0"/>
        <w:spacing w:before="40" w:line="220" w:lineRule="atLeast"/>
        <w:ind w:left="1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29. Which of the following words can best describe Frappart's job as a referee?</w:t>
      </w:r>
    </w:p>
    <w:p>
      <w:pPr>
        <w:autoSpaceDE w:val="0"/>
        <w:autoSpaceDN w:val="0"/>
        <w:spacing w:before="6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Creative and rewarding.</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Challenging but inspiring.</w:t>
      </w:r>
    </w:p>
    <w:p>
      <w:pPr>
        <w:autoSpaceDE w:val="0"/>
        <w:autoSpaceDN w:val="0"/>
        <w:spacing w:before="6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Difficult and meaningless.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 Easy but troublesome.</w:t>
      </w:r>
    </w:p>
    <w:p>
      <w:pPr>
        <w:autoSpaceDE w:val="0"/>
        <w:autoSpaceDN w:val="0"/>
        <w:spacing w:before="40" w:line="220" w:lineRule="atLeast"/>
        <w:ind w:left="1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30. The underlined words “ made her debut ” in paragraph 5 means</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w:t>
      </w:r>
    </w:p>
    <w:p>
      <w:pPr>
        <w:autoSpaceDE w:val="0"/>
        <w:autoSpaceDN w:val="0"/>
        <w:spacing w:before="4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made a speech</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made full preparations</w:t>
      </w:r>
    </w:p>
    <w:p>
      <w:pPr>
        <w:autoSpaceDE w:val="0"/>
        <w:autoSpaceDN w:val="0"/>
        <w:spacing w:before="60" w:line="220" w:lineRule="atLeast"/>
        <w:ind w:left="4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 xml:space="preserve">C. </w:t>
      </w:r>
      <w:r>
        <w:rPr>
          <w:rFonts w:hint="default" w:ascii="Times New Roman" w:hAnsi="Times New Roman" w:eastAsia="宋体" w:cs="Times New Roman"/>
          <w:b w:val="0"/>
          <w:i w:val="0"/>
          <w:color w:val="000000"/>
          <w:sz w:val="21"/>
          <w:szCs w:val="21"/>
          <w:u w:val="single"/>
        </w:rPr>
        <w:t>made</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her</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first</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appearance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 made a living</w:t>
      </w:r>
    </w:p>
    <w:p>
      <w:pPr>
        <w:autoSpaceDE w:val="0"/>
        <w:autoSpaceDN w:val="0"/>
        <w:spacing w:before="60" w:line="220" w:lineRule="atLeast"/>
        <w:ind w:left="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31. What can we learn about Frappart?</w:t>
      </w:r>
    </w:p>
    <w:p>
      <w:pPr>
        <w:autoSpaceDE w:val="0"/>
        <w:autoSpaceDN w:val="0"/>
        <w:spacing w:before="40" w:line="220" w:lineRule="atLeast"/>
        <w:ind w:left="4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The Qatar World Cup drew huge audiences for women refereeing.</w:t>
      </w:r>
    </w:p>
    <w:p>
      <w:pPr>
        <w:autoSpaceDE w:val="0"/>
        <w:autoSpaceDN w:val="0"/>
        <w:spacing w:before="60" w:line="220" w:lineRule="atLeast"/>
        <w:ind w:left="4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B. It's easy to put the blame for teams'</w:t>
      </w:r>
      <w:r>
        <w:rPr>
          <w:rFonts w:hint="eastAsia" w:ascii="Times New Roman" w:hAnsi="Times New Roman" w:eastAsia="宋体" w:cs="Times New Roman"/>
          <w:b w:val="0"/>
          <w:i w:val="0"/>
          <w:color w:val="000000"/>
          <w:sz w:val="21"/>
          <w:szCs w:val="21"/>
          <w:lang w:val="en-US" w:eastAsia="zh-CN"/>
        </w:rPr>
        <w:t xml:space="preserve"> </w:t>
      </w:r>
      <w:r>
        <w:rPr>
          <w:rFonts w:hint="default" w:ascii="Times New Roman" w:hAnsi="Times New Roman" w:eastAsia="宋体" w:cs="Times New Roman"/>
          <w:b w:val="0"/>
          <w:i w:val="0"/>
          <w:color w:val="000000"/>
          <w:sz w:val="21"/>
          <w:szCs w:val="21"/>
        </w:rPr>
        <w:t>failures on referees.</w:t>
      </w:r>
    </w:p>
    <w:p>
      <w:pPr>
        <w:autoSpaceDE w:val="0"/>
        <w:autoSpaceDN w:val="0"/>
        <w:spacing w:before="40" w:line="220" w:lineRule="atLeast"/>
        <w:ind w:left="4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Frappart impressed the world with competencies in her first match.</w:t>
      </w:r>
    </w:p>
    <w:p>
      <w:pPr>
        <w:autoSpaceDE w:val="0"/>
        <w:autoSpaceDN w:val="0"/>
        <w:spacing w:before="60" w:line="220" w:lineRule="atLeast"/>
        <w:ind w:left="4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D. In August 2019, Frappart was the first female referee in a Ligue 1 match.</w:t>
      </w:r>
    </w:p>
    <w:p>
      <w:pPr>
        <w:autoSpaceDE w:val="0"/>
        <w:autoSpaceDN w:val="0"/>
        <w:spacing w:before="40" w:line="180" w:lineRule="atLeast"/>
        <w:ind w:left="52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D</w:t>
      </w:r>
    </w:p>
    <w:p>
      <w:pPr>
        <w:autoSpaceDE w:val="0"/>
        <w:autoSpaceDN w:val="0"/>
        <w:spacing w:before="0" w:line="265" w:lineRule="atLeast"/>
        <w:ind w:left="40" w:right="0" w:firstLine="44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study offers even more evidence of the harmful health effects of sugar. The research, published in</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the journal BMC Medicine, found that diets higher in free sugars –a category that includes sugar added</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to processed foods and sodas, as well as that found in fruit juice and syrups—raise one’s risk of heart disease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and stroke.</w:t>
      </w:r>
    </w:p>
    <w:p>
      <w:pPr>
        <w:autoSpaceDE w:val="0"/>
        <w:autoSpaceDN w:val="0"/>
        <w:spacing w:before="20" w:line="280" w:lineRule="atLeast"/>
        <w:ind w:left="20" w:right="0" w:firstLine="46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The study relied on data about the eating habits of more than 110,000 people aged 37 to 73 in the United</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 xml:space="preserve">Kingdom, whose health outcomes were then </w:t>
      </w:r>
      <w:r>
        <w:rPr>
          <w:rFonts w:hint="default" w:ascii="Times New Roman" w:hAnsi="Times New Roman" w:eastAsia="宋体" w:cs="Times New Roman"/>
          <w:b w:val="0"/>
          <w:i w:val="0"/>
          <w:color w:val="000000"/>
          <w:sz w:val="21"/>
          <w:szCs w:val="21"/>
          <w:u w:val="single"/>
        </w:rPr>
        <w:t>tracked</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over</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about</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nine</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years.</w:t>
      </w:r>
      <w:r>
        <w:rPr>
          <w:rFonts w:hint="default" w:ascii="Times New Roman" w:hAnsi="Times New Roman" w:eastAsia="宋体" w:cs="Times New Roman"/>
          <w:b w:val="0"/>
          <w:i w:val="0"/>
          <w:color w:val="000000"/>
          <w:sz w:val="21"/>
          <w:szCs w:val="21"/>
        </w:rPr>
        <w:t xml:space="preserve"> An </w:t>
      </w:r>
      <w:r>
        <w:rPr>
          <w:rFonts w:hint="default" w:ascii="Times New Roman" w:hAnsi="Times New Roman" w:eastAsia="宋体" w:cs="Times New Roman"/>
          <w:b w:val="0"/>
          <w:i w:val="0"/>
          <w:color w:val="000000"/>
          <w:sz w:val="21"/>
          <w:szCs w:val="21"/>
          <w:u w:val="single"/>
        </w:rPr>
        <w:t>author</w:t>
      </w:r>
      <w:r>
        <w:rPr>
          <w:rFonts w:hint="default" w:ascii="Times New Roman" w:hAnsi="Times New Roman" w:eastAsia="宋体" w:cs="Times New Roman"/>
          <w:b w:val="0"/>
          <w:i w:val="0"/>
          <w:color w:val="000000"/>
          <w:sz w:val="21"/>
          <w:szCs w:val="21"/>
        </w:rPr>
        <w:t xml:space="preserve"> of the study, Cody</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Watling said sugars that occur naturally in whole fruits and vegetables are not considered “free sugars”and</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were excluded from the analysis. The researchers estimated participants’</w:t>
      </w:r>
      <w:r>
        <w:rPr>
          <w:rFonts w:hint="eastAsia" w:ascii="Times New Roman" w:hAnsi="Times New Roman" w:eastAsia="宋体" w:cs="Times New Roman"/>
          <w:b w:val="0"/>
          <w:i w:val="0"/>
          <w:color w:val="000000"/>
          <w:sz w:val="21"/>
          <w:szCs w:val="21"/>
          <w:lang w:val="en-US" w:eastAsia="zh-CN"/>
        </w:rPr>
        <w:t xml:space="preserve"> </w:t>
      </w:r>
      <w:r>
        <w:rPr>
          <w:rFonts w:hint="default" w:ascii="Times New Roman" w:hAnsi="Times New Roman" w:eastAsia="宋体" w:cs="Times New Roman"/>
          <w:b w:val="0"/>
          <w:i w:val="0"/>
          <w:color w:val="000000"/>
          <w:sz w:val="21"/>
          <w:szCs w:val="21"/>
        </w:rPr>
        <w:t>carbohydrate(碳水化合物) intakes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 xml:space="preserve">and then further broke that down by </w:t>
      </w:r>
      <w:r>
        <w:rPr>
          <w:rFonts w:hint="default" w:ascii="Times New Roman" w:hAnsi="Times New Roman" w:eastAsia="宋体" w:cs="Times New Roman"/>
          <w:b w:val="0"/>
          <w:i w:val="0"/>
          <w:color w:val="000000"/>
          <w:sz w:val="21"/>
          <w:szCs w:val="21"/>
          <w:u w:val="single"/>
        </w:rPr>
        <w:t>type</w:t>
      </w:r>
      <w:r>
        <w:rPr>
          <w:rFonts w:hint="default" w:ascii="Times New Roman" w:hAnsi="Times New Roman" w:eastAsia="宋体" w:cs="Times New Roman"/>
          <w:b w:val="0"/>
          <w:i w:val="0"/>
          <w:color w:val="000000"/>
          <w:sz w:val="21"/>
          <w:szCs w:val="21"/>
        </w:rPr>
        <w:t xml:space="preserve"> of </w:t>
      </w:r>
      <w:r>
        <w:rPr>
          <w:rFonts w:hint="default" w:ascii="Times New Roman" w:hAnsi="Times New Roman" w:eastAsia="宋体" w:cs="Times New Roman"/>
          <w:b w:val="0"/>
          <w:i w:val="0"/>
          <w:color w:val="000000"/>
          <w:sz w:val="21"/>
          <w:szCs w:val="21"/>
          <w:u w:val="single"/>
        </w:rPr>
        <w:t>carbohydrate to</w:t>
      </w:r>
      <w:r>
        <w:rPr>
          <w:rFonts w:hint="default" w:ascii="Times New Roman" w:hAnsi="Times New Roman" w:eastAsia="宋体" w:cs="Times New Roman"/>
          <w:b w:val="0"/>
          <w:i w:val="0"/>
          <w:color w:val="000000"/>
          <w:sz w:val="21"/>
          <w:szCs w:val="21"/>
        </w:rPr>
        <w:t xml:space="preserve"> focus on free sugars.</w:t>
      </w:r>
    </w:p>
    <w:p>
      <w:pPr>
        <w:autoSpaceDE w:val="0"/>
        <w:autoSpaceDN w:val="0"/>
        <w:spacing w:before="0" w:line="280" w:lineRule="atLeast"/>
        <w:ind w:left="20" w:right="0" w:firstLine="42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Then the authors compared that to the participants'</w:t>
      </w:r>
      <w:r>
        <w:rPr>
          <w:rFonts w:hint="eastAsia" w:ascii="Times New Roman" w:hAnsi="Times New Roman" w:eastAsia="宋体" w:cs="Times New Roman"/>
          <w:b w:val="0"/>
          <w:i w:val="0"/>
          <w:color w:val="000000"/>
          <w:sz w:val="21"/>
          <w:szCs w:val="21"/>
          <w:lang w:val="en-US" w:eastAsia="zh-CN"/>
        </w:rPr>
        <w:t xml:space="preserve"> </w:t>
      </w:r>
      <w:r>
        <w:rPr>
          <w:rFonts w:hint="default" w:ascii="Times New Roman" w:hAnsi="Times New Roman" w:eastAsia="宋体" w:cs="Times New Roman"/>
          <w:b w:val="0"/>
          <w:i w:val="0"/>
          <w:color w:val="000000"/>
          <w:sz w:val="21"/>
          <w:szCs w:val="21"/>
        </w:rPr>
        <w:t>possibility of cardiovascular (心血管的) disease.The people who were found to have the highest risk of heart disease or stroke consumed about 95 grams of</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free sugar per day, which accounts for 18%of their daily energy intake, Watling said.</w:t>
      </w:r>
    </w:p>
    <w:p>
      <w:pPr>
        <w:autoSpaceDE w:val="0"/>
        <w:autoSpaceDN w:val="0"/>
        <w:spacing w:before="0" w:line="280" w:lineRule="atLeast"/>
        <w:ind w:left="0" w:right="120" w:firstLine="440"/>
        <w:jc w:val="both"/>
        <w:rPr>
          <w:rFonts w:hint="default" w:ascii="Times New Roman" w:hAnsi="Times New Roman" w:eastAsia="宋体" w:cs="Times New Roman"/>
          <w:b w:val="0"/>
          <w:i w:val="0"/>
          <w:color w:val="000000"/>
          <w:sz w:val="21"/>
          <w:szCs w:val="21"/>
        </w:rPr>
      </w:pPr>
      <w:r>
        <w:rPr>
          <w:rFonts w:hint="default" w:ascii="Times New Roman" w:hAnsi="Times New Roman" w:eastAsia="宋体" w:cs="Times New Roman"/>
          <w:b w:val="0"/>
          <w:i w:val="0"/>
          <w:color w:val="000000"/>
          <w:sz w:val="21"/>
          <w:szCs w:val="21"/>
        </w:rPr>
        <w:t>“Avoiding sugar-sweetened beverages is probably the single most important thing we can do,”said</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Walter Willett. He added that although there are some health benefits to drinking a small glass of orange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juice occasionally, its sugar content means “a glass of fruit juice is the same thing as Coke.”</w:t>
      </w:r>
    </w:p>
    <w:p>
      <w:pPr>
        <w:autoSpaceDE w:val="0"/>
        <w:autoSpaceDN w:val="0"/>
        <w:spacing w:before="0" w:line="280" w:lineRule="atLeast"/>
        <w:ind w:left="0" w:right="120" w:firstLine="44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Cody Watling said the study demonstrates that the types of carbohydrates people choose to eat may</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matter more than the total amount.“What’s really important for overall general health and well-being is that</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we're consuming carbohydrates that are rich in whole grains,”he said, while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“minimizing the consumption of sugar-sweetened beverages.”</w:t>
      </w:r>
    </w:p>
    <w:p>
      <w:pPr>
        <w:autoSpaceDE w:val="0"/>
        <w:autoSpaceDN w:val="0"/>
        <w:spacing w:before="60" w:line="220" w:lineRule="atLeast"/>
        <w:ind w:left="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32. What can we learn from the text?</w:t>
      </w:r>
    </w:p>
    <w:p>
      <w:pPr>
        <w:autoSpaceDE w:val="0"/>
        <w:autoSpaceDN w:val="0"/>
        <w:spacing w:before="60" w:line="220" w:lineRule="atLeast"/>
        <w:ind w:left="3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Free sugar refers to the sugar added to processed foods.</w:t>
      </w:r>
    </w:p>
    <w:p>
      <w:pPr>
        <w:autoSpaceDE w:val="0"/>
        <w:autoSpaceDN w:val="0"/>
        <w:spacing w:before="60" w:line="220" w:lineRule="atLeast"/>
        <w:ind w:left="3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B. Walting didn't research sugars that occur naturally in whole fruits and vegetables.</w:t>
      </w:r>
    </w:p>
    <w:p>
      <w:pPr>
        <w:autoSpaceDE w:val="0"/>
        <w:autoSpaceDN w:val="0"/>
        <w:spacing w:before="60" w:line="220" w:lineRule="atLeast"/>
        <w:ind w:left="4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The free sugar accounts for 18%of people's daily sugar intake.</w:t>
      </w:r>
    </w:p>
    <w:p>
      <w:pPr>
        <w:autoSpaceDE w:val="0"/>
        <w:autoSpaceDN w:val="0"/>
        <w:spacing w:before="60" w:line="220" w:lineRule="atLeast"/>
        <w:ind w:left="4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D. Walting suggested us avoiding sugar-sweetened beverages.</w:t>
      </w:r>
    </w:p>
    <w:p>
      <w:pPr>
        <w:autoSpaceDE w:val="0"/>
        <w:autoSpaceDN w:val="0"/>
        <w:spacing w:before="60" w:line="220" w:lineRule="atLeast"/>
        <w:ind w:left="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33. What does the underlined phrase “break down”mean in paragraph 2?</w:t>
      </w:r>
    </w:p>
    <w:p>
      <w:pPr>
        <w:autoSpaceDE w:val="0"/>
        <w:autoSpaceDN w:val="0"/>
        <w:spacing w:before="60" w:line="220" w:lineRule="atLeast"/>
        <w:ind w:left="4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Classify.</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Destroy.</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 Analyze.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 Confirm.</w:t>
      </w:r>
    </w:p>
    <w:p>
      <w:pPr>
        <w:autoSpaceDE w:val="0"/>
        <w:autoSpaceDN w:val="0"/>
        <w:spacing w:before="60" w:line="220" w:lineRule="atLeast"/>
        <w:ind w:left="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34. Which section of a magazine is this text taken from?</w:t>
      </w:r>
    </w:p>
    <w:p>
      <w:pPr>
        <w:autoSpaceDE w:val="0"/>
        <w:autoSpaceDN w:val="0"/>
        <w:spacing w:before="6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Health and life.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 Food and Culture.</w:t>
      </w:r>
    </w:p>
    <w:p>
      <w:pPr>
        <w:autoSpaceDE w:val="0"/>
        <w:autoSpaceDN w:val="0"/>
        <w:spacing w:before="60" w:line="220" w:lineRule="atLeast"/>
        <w:ind w:left="4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 Science and Technology.</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 Medicine Science.</w:t>
      </w:r>
    </w:p>
    <w:p>
      <w:pPr>
        <w:autoSpaceDE w:val="0"/>
        <w:autoSpaceDN w:val="0"/>
        <w:spacing w:before="40" w:line="220" w:lineRule="atLeast"/>
        <w:ind w:left="1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35. What's the purpose of the text?</w:t>
      </w:r>
    </w:p>
    <w:p>
      <w:pPr>
        <w:autoSpaceDE w:val="0"/>
        <w:autoSpaceDN w:val="0"/>
        <w:spacing w:before="80" w:line="220" w:lineRule="atLeast"/>
        <w:ind w:left="4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 xml:space="preserve">A. </w:t>
      </w:r>
      <w:r>
        <w:rPr>
          <w:rFonts w:hint="default" w:ascii="Times New Roman" w:hAnsi="Times New Roman" w:eastAsia="宋体" w:cs="Times New Roman"/>
          <w:b w:val="0"/>
          <w:i w:val="0"/>
          <w:color w:val="000000"/>
          <w:sz w:val="21"/>
          <w:szCs w:val="21"/>
          <w:u w:val="single"/>
        </w:rPr>
        <w:t>To</w:t>
      </w:r>
      <w:r>
        <w:rPr>
          <w:rFonts w:hint="default" w:ascii="Times New Roman" w:hAnsi="Times New Roman" w:eastAsia="宋体" w:cs="Times New Roman"/>
          <w:b w:val="0"/>
          <w:i w:val="0"/>
          <w:color w:val="000000"/>
          <w:sz w:val="21"/>
          <w:szCs w:val="21"/>
        </w:rPr>
        <w:t xml:space="preserve"> encourage people to refuse fruit juice.</w:t>
      </w:r>
    </w:p>
    <w:p>
      <w:pPr>
        <w:autoSpaceDE w:val="0"/>
        <w:autoSpaceDN w:val="0"/>
        <w:spacing w:before="40" w:line="220" w:lineRule="atLeast"/>
        <w:ind w:left="4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 xml:space="preserve">B. </w:t>
      </w:r>
      <w:r>
        <w:rPr>
          <w:rFonts w:hint="default" w:ascii="Times New Roman" w:hAnsi="Times New Roman" w:eastAsia="宋体" w:cs="Times New Roman"/>
          <w:b w:val="0"/>
          <w:i w:val="0"/>
          <w:color w:val="000000"/>
          <w:sz w:val="21"/>
          <w:szCs w:val="21"/>
          <w:u w:val="single"/>
        </w:rPr>
        <w:t>To</w:t>
      </w:r>
      <w:r>
        <w:rPr>
          <w:rFonts w:hint="default" w:ascii="Times New Roman" w:hAnsi="Times New Roman" w:eastAsia="宋体" w:cs="Times New Roman"/>
          <w:b w:val="0"/>
          <w:i w:val="0"/>
          <w:color w:val="000000"/>
          <w:sz w:val="21"/>
          <w:szCs w:val="21"/>
        </w:rPr>
        <w:t xml:space="preserve"> ask people to say no to free sugar.</w:t>
      </w:r>
    </w:p>
    <w:p>
      <w:pPr>
        <w:autoSpaceDE w:val="0"/>
        <w:autoSpaceDN w:val="0"/>
        <w:spacing w:before="60" w:line="220" w:lineRule="atLeast"/>
        <w:ind w:left="4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u w:val="single"/>
        </w:rPr>
        <w:t>C</w:t>
      </w:r>
      <w:r>
        <w:rPr>
          <w:rFonts w:hint="default" w:ascii="Times New Roman" w:hAnsi="Times New Roman" w:eastAsia="宋体" w:cs="Times New Roman"/>
          <w:b w:val="0"/>
          <w:i w:val="0"/>
          <w:color w:val="000000"/>
          <w:sz w:val="21"/>
          <w:szCs w:val="21"/>
        </w:rPr>
        <w:t>. To advise people to consume more types of carbohydrates.</w:t>
      </w:r>
    </w:p>
    <w:p>
      <w:pPr>
        <w:autoSpaceDE w:val="0"/>
        <w:autoSpaceDN w:val="0"/>
        <w:spacing w:before="80" w:line="220" w:lineRule="atLeast"/>
        <w:ind w:left="4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D. To warn people against diets with higher free sugars.</w:t>
      </w:r>
    </w:p>
    <w:p>
      <w:pPr>
        <w:autoSpaceDE w:val="0"/>
        <w:autoSpaceDN w:val="0"/>
        <w:spacing w:before="40" w:line="220" w:lineRule="atLeast"/>
        <w:ind w:left="1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第二节(共5小题；每小题2.5分，满分12.5分)</w:t>
      </w:r>
    </w:p>
    <w:p>
      <w:pPr>
        <w:autoSpaceDE w:val="0"/>
        <w:autoSpaceDN w:val="0"/>
        <w:spacing w:before="60" w:line="220" w:lineRule="atLeast"/>
        <w:ind w:left="6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根据短文内容，从短文后的选项中选出能填入空白处的最佳选项。选项中有两项为多余选项。</w:t>
      </w:r>
    </w:p>
    <w:p>
      <w:pPr>
        <w:autoSpaceDE w:val="0"/>
        <w:autoSpaceDN w:val="0"/>
        <w:spacing w:before="20" w:line="273" w:lineRule="atLeast"/>
        <w:ind w:left="160" w:right="120" w:firstLine="44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Nearly 60%of people report experiencing loneliness at some point in their lives. Loneliness can happen</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to anyone. It can happen in short bursts throughout someone’s life or become a lasting condition. Lasting</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loneliness can cause someone to think negatively about themselves and increase their risk for depression and</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anxiety. Long term, it can disturb someone's cognition(认知), such as problem solving and concentration.While it's</w:t>
      </w:r>
      <w:r>
        <w:rPr>
          <w:rFonts w:hint="eastAsia" w:ascii="Times New Roman" w:hAnsi="Times New Roman" w:eastAsia="宋体" w:cs="Times New Roman"/>
          <w:b w:val="0"/>
          <w:i w:val="0"/>
          <w:color w:val="000000"/>
          <w:sz w:val="21"/>
          <w:szCs w:val="21"/>
          <w:lang w:val="en-US" w:eastAsia="zh-CN"/>
        </w:rPr>
        <w:t xml:space="preserve"> </w:t>
      </w:r>
      <w:bookmarkStart w:id="0" w:name="_GoBack"/>
      <w:bookmarkEnd w:id="0"/>
      <w:r>
        <w:rPr>
          <w:rFonts w:hint="default" w:ascii="Times New Roman" w:hAnsi="Times New Roman" w:eastAsia="宋体" w:cs="Times New Roman"/>
          <w:b w:val="0"/>
          <w:i w:val="0"/>
          <w:color w:val="000000"/>
          <w:sz w:val="21"/>
          <w:szCs w:val="21"/>
        </w:rPr>
        <w:t>a journey to get through, you can cope and come out of loneliness.</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36</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Acknowledge what you're feeling</w:t>
      </w:r>
    </w:p>
    <w:p>
      <w:pPr>
        <w:autoSpaceDE w:val="0"/>
        <w:autoSpaceDN w:val="0"/>
        <w:spacing w:before="20" w:line="270" w:lineRule="atLeast"/>
        <w:ind w:left="180" w:right="0" w:firstLine="46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It might seem small, but naming what you're feeling is one of the most important things you can do</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u w:val="single"/>
        </w:rPr>
        <w:t>when coping</w:t>
      </w:r>
      <w:r>
        <w:rPr>
          <w:rFonts w:hint="default" w:ascii="Times New Roman" w:hAnsi="Times New Roman" w:eastAsia="宋体" w:cs="Times New Roman"/>
          <w:b w:val="0"/>
          <w:i w:val="0"/>
          <w:color w:val="000000"/>
          <w:sz w:val="21"/>
          <w:szCs w:val="21"/>
        </w:rPr>
        <w:t xml:space="preserve"> with loneliness.</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37</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You can't find a solution to something if you don't know what</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 xml:space="preserve">you're </w:t>
      </w:r>
      <w:r>
        <w:rPr>
          <w:rFonts w:hint="default" w:ascii="Times New Roman" w:hAnsi="Times New Roman" w:eastAsia="宋体" w:cs="Times New Roman"/>
          <w:b w:val="0"/>
          <w:i w:val="0"/>
          <w:color w:val="000000"/>
          <w:sz w:val="21"/>
          <w:szCs w:val="21"/>
          <w:u w:val="single"/>
        </w:rPr>
        <w:t>dealing</w:t>
      </w:r>
      <w:r>
        <w:rPr>
          <w:rFonts w:hint="default" w:ascii="Times New Roman" w:hAnsi="Times New Roman" w:eastAsia="宋体" w:cs="Times New Roman"/>
          <w:b w:val="0"/>
          <w:i w:val="0"/>
          <w:color w:val="000000"/>
          <w:sz w:val="21"/>
          <w:szCs w:val="21"/>
        </w:rPr>
        <w:t xml:space="preserve"> with. Once you accept that you're feeling lonely, you can step back and see how it's impacting</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your life. Then you can decide what to do next.</w:t>
      </w:r>
    </w:p>
    <w:p>
      <w:pPr>
        <w:autoSpaceDE w:val="0"/>
        <w:autoSpaceDN w:val="0"/>
        <w:spacing w:before="60" w:line="220" w:lineRule="atLeast"/>
        <w:ind w:left="2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Make connections with others</w:t>
      </w:r>
    </w:p>
    <w:p>
      <w:pPr>
        <w:autoSpaceDE w:val="0"/>
        <w:autoSpaceDN w:val="0"/>
        <w:spacing w:before="20" w:line="267" w:lineRule="atLeast"/>
        <w:ind w:left="200" w:right="0" w:firstLine="44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38</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 xml:space="preserve">One of the best ways </w:t>
      </w:r>
      <w:r>
        <w:rPr>
          <w:rFonts w:hint="default" w:ascii="Times New Roman" w:hAnsi="Times New Roman" w:eastAsia="宋体" w:cs="Times New Roman"/>
          <w:b w:val="0"/>
          <w:i w:val="0"/>
          <w:color w:val="000000"/>
          <w:sz w:val="21"/>
          <w:szCs w:val="21"/>
          <w:u w:val="single"/>
        </w:rPr>
        <w:t>to cope with loneliness would be</w:t>
      </w:r>
      <w:r>
        <w:rPr>
          <w:rFonts w:hint="default" w:ascii="Times New Roman" w:hAnsi="Times New Roman" w:eastAsia="宋体" w:cs="Times New Roman"/>
          <w:b w:val="0"/>
          <w:i w:val="0"/>
          <w:color w:val="000000"/>
          <w:sz w:val="21"/>
          <w:szCs w:val="21"/>
        </w:rPr>
        <w:t xml:space="preserve"> to </w:t>
      </w:r>
      <w:r>
        <w:rPr>
          <w:rFonts w:hint="default" w:ascii="Times New Roman" w:hAnsi="Times New Roman" w:eastAsia="宋体" w:cs="Times New Roman"/>
          <w:b w:val="0"/>
          <w:i w:val="0"/>
          <w:color w:val="000000"/>
          <w:sz w:val="21"/>
          <w:szCs w:val="21"/>
          <w:u w:val="single"/>
        </w:rPr>
        <w:t>be intentional</w:t>
      </w:r>
      <w:r>
        <w:rPr>
          <w:rFonts w:hint="default" w:ascii="Times New Roman" w:hAnsi="Times New Roman" w:eastAsia="宋体" w:cs="Times New Roman"/>
          <w:b w:val="0"/>
          <w:i w:val="0"/>
          <w:color w:val="000000"/>
          <w:sz w:val="21"/>
          <w:szCs w:val="21"/>
        </w:rPr>
        <w:t xml:space="preserve"> about meeting people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and cultivating relationships. How you choose to put yourself out there is entirely up to you. It can be anything</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—volunteering, joining a class or hanging out with your family.</w:t>
      </w:r>
    </w:p>
    <w:p>
      <w:pPr>
        <w:autoSpaceDE w:val="0"/>
        <w:autoSpaceDN w:val="0"/>
        <w:spacing w:before="60" w:line="220" w:lineRule="atLeast"/>
        <w:ind w:left="2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Use peer(伙伴) support groups</w:t>
      </w:r>
    </w:p>
    <w:p>
      <w:pPr>
        <w:autoSpaceDE w:val="0"/>
        <w:autoSpaceDN w:val="0"/>
        <w:spacing w:before="20" w:line="260" w:lineRule="atLeast"/>
        <w:ind w:left="200" w:right="0" w:firstLine="44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Meeting others is great.</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39</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 xml:space="preserve">There are various online support groups that will allow you </w:t>
      </w:r>
      <w:r>
        <w:rPr>
          <w:rFonts w:hint="default" w:ascii="Times New Roman" w:hAnsi="Times New Roman" w:eastAsia="宋体" w:cs="Times New Roman"/>
          <w:b w:val="0"/>
          <w:i w:val="0"/>
          <w:color w:val="000000"/>
          <w:sz w:val="21"/>
          <w:szCs w:val="21"/>
          <w:u w:val="single"/>
        </w:rPr>
        <w:t>to</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share experiences and build relationships with people who have similar interests.</w:t>
      </w:r>
    </w:p>
    <w:p>
      <w:pPr>
        <w:autoSpaceDE w:val="0"/>
        <w:autoSpaceDN w:val="0"/>
        <w:spacing w:before="60" w:line="220" w:lineRule="atLeast"/>
        <w:ind w:left="2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Consider therapy(治疗)</w:t>
      </w:r>
    </w:p>
    <w:p>
      <w:pPr>
        <w:autoSpaceDE w:val="0"/>
        <w:autoSpaceDN w:val="0"/>
        <w:spacing w:before="20" w:line="270" w:lineRule="atLeast"/>
        <w:ind w:left="200" w:right="0" w:firstLine="44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There's no exact cause for loneliness.</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40</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You sometimes need help with loneliness beyond self-help strategies, and that's okay. Sometimes, the root problem needs to be addressed in therapy. Working with</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a therapist through cognitive behavioral therapy will help you challenge negative thinking and direct your</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thoughts, emotions and actions more constructively. Start looking for the best therapist through your</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healthcare provider, online resources or local groups. Loneliness can feel incredibly isolating, but you're not</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alone.</w:t>
      </w:r>
    </w:p>
    <w:p>
      <w:pPr>
        <w:autoSpaceDE w:val="0"/>
        <w:autoSpaceDN w:val="0"/>
        <w:spacing w:before="40" w:line="220" w:lineRule="atLeast"/>
        <w:ind w:left="5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 Loneliness stems from the lack of meaningful connection with others.</w:t>
      </w:r>
    </w:p>
    <w:p>
      <w:pPr>
        <w:autoSpaceDE w:val="0"/>
        <w:autoSpaceDN w:val="0"/>
        <w:spacing w:before="60" w:line="220" w:lineRule="atLeast"/>
        <w:ind w:left="5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B. However, that doesn't mean you can't get help for your feelings.</w:t>
      </w:r>
    </w:p>
    <w:p>
      <w:pPr>
        <w:autoSpaceDE w:val="0"/>
        <w:autoSpaceDN w:val="0"/>
        <w:spacing w:before="60" w:line="220" w:lineRule="atLeast"/>
        <w:ind w:left="5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 xml:space="preserve">C. Maybe it's taking up a new hobby </w:t>
      </w:r>
      <w:r>
        <w:rPr>
          <w:rFonts w:hint="default" w:ascii="Times New Roman" w:hAnsi="Times New Roman" w:eastAsia="宋体" w:cs="Times New Roman"/>
          <w:b w:val="0"/>
          <w:i w:val="0"/>
          <w:color w:val="000000"/>
          <w:sz w:val="21"/>
          <w:szCs w:val="21"/>
          <w:u w:val="single"/>
        </w:rPr>
        <w:t>or</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working</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toward</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a</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goal</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you</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have.</w:t>
      </w:r>
    </w:p>
    <w:p>
      <w:pPr>
        <w:autoSpaceDE w:val="0"/>
        <w:autoSpaceDN w:val="0"/>
        <w:spacing w:before="60" w:line="220" w:lineRule="atLeast"/>
        <w:ind w:left="5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D. Try using these strategies when you're experiencing loneliness.</w:t>
      </w:r>
    </w:p>
    <w:p>
      <w:pPr>
        <w:autoSpaceDE w:val="0"/>
        <w:autoSpaceDN w:val="0"/>
        <w:spacing w:before="60" w:line="220" w:lineRule="atLeast"/>
        <w:ind w:left="5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E. It's the basis for everything you do next.</w:t>
      </w:r>
    </w:p>
    <w:p>
      <w:pPr>
        <w:autoSpaceDE w:val="0"/>
        <w:autoSpaceDN w:val="0"/>
        <w:spacing w:before="60" w:line="220" w:lineRule="atLeast"/>
        <w:ind w:left="5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F. It may take a while to feel comfortable and shake off negative feelings.</w:t>
      </w:r>
    </w:p>
    <w:p>
      <w:pPr>
        <w:autoSpaceDE w:val="0"/>
        <w:autoSpaceDN w:val="0"/>
        <w:spacing w:before="60" w:line="220" w:lineRule="atLeast"/>
        <w:ind w:left="5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G. Actually, the deepest connection comes from people who understand what you're going through</w:t>
      </w:r>
      <w:r>
        <w:rPr>
          <w:rFonts w:hint="default" w:ascii="Times New Roman" w:hAnsi="Times New Roman" w:eastAsia="宋体" w:cs="Times New Roman"/>
          <w:b w:val="0"/>
          <w:i w:val="0"/>
          <w:color w:val="000000"/>
          <w:sz w:val="21"/>
          <w:szCs w:val="21"/>
          <w:u w:val="single"/>
        </w:rPr>
        <w:t>.</w:t>
      </w:r>
    </w:p>
    <w:p>
      <w:pPr>
        <w:autoSpaceDE w:val="0"/>
        <w:autoSpaceDN w:val="0"/>
        <w:spacing w:before="80" w:line="180" w:lineRule="atLeast"/>
        <w:ind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u w:val="single"/>
        </w:rPr>
        <w:t>第</w:t>
      </w:r>
      <w:r>
        <w:rPr>
          <w:rFonts w:hint="default" w:ascii="Times New Roman" w:hAnsi="Times New Roman" w:eastAsia="宋体" w:cs="Times New Roman"/>
          <w:b w:val="0"/>
          <w:i w:val="0"/>
          <w:color w:val="000000"/>
          <w:sz w:val="21"/>
          <w:szCs w:val="21"/>
        </w:rPr>
        <w:t>三部分   语言运用(共两节，满分３０分)</w:t>
      </w:r>
    </w:p>
    <w:p>
      <w:pPr>
        <w:autoSpaceDE w:val="0"/>
        <w:autoSpaceDN w:val="0"/>
        <w:spacing w:before="60" w:line="220" w:lineRule="atLeast"/>
        <w:ind w:left="2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第一节完形填空(共15小题；每小题1分，满分15分)</w:t>
      </w:r>
    </w:p>
    <w:p>
      <w:pPr>
        <w:autoSpaceDE w:val="0"/>
        <w:autoSpaceDN w:val="0"/>
        <w:spacing w:before="40" w:line="280" w:lineRule="atLeast"/>
        <w:ind w:left="260" w:right="200" w:firstLine="50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阅读下面短文，从短文后各题所给的A、B、C和D四个选项中，选出可以填入空白处的最佳选项，并在答题纸上将该项涂黑。</w:t>
      </w:r>
    </w:p>
    <w:p>
      <w:pPr>
        <w:autoSpaceDE w:val="0"/>
        <w:autoSpaceDN w:val="0"/>
        <w:spacing w:before="20" w:line="288" w:lineRule="atLeast"/>
        <w:ind w:left="220" w:right="0" w:firstLine="50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My Dad became the only parent after my mother's death. Chatting with others could ease his pain. Every</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morning, he</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41</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his favorite neighborhood donut(甜甜圈) shop where he would have</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42with people there. When we left,</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43</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the bear claw(爪子) in a small box was a chocolate- covered</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donut for me. In Dad ’s truck, my job during the journey was to</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44</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Dad ’s coffee between my knees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to keep it from spilling.</w:t>
      </w:r>
    </w:p>
    <w:p>
      <w:pPr>
        <w:autoSpaceDE w:val="0"/>
        <w:autoSpaceDN w:val="0"/>
        <w:spacing w:before="20" w:line="290" w:lineRule="atLeast"/>
        <w:ind w:left="200" w:right="0" w:firstLine="50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As time passed and I grew older and bigger, the donut shop became a special place for us to celebrate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my various wins. Even if I didn't win or place, Dad would</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45</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take me there.</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46</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I grew up</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and left Dad's home. On my wedding day, Dad handed me a small gift box. In it was a small chocolate-covered donut. My heart was</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47</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b w:val="0"/>
          <w:i w:val="0"/>
          <w:color w:val="000000"/>
          <w:sz w:val="21"/>
          <w:szCs w:val="21"/>
          <w:u w:val="single"/>
        </w:rPr>
        <w:t>melting</w:t>
      </w:r>
      <w:r>
        <w:rPr>
          <w:rFonts w:hint="default" w:ascii="Times New Roman" w:hAnsi="Times New Roman" w:eastAsia="宋体" w:cs="Times New Roman"/>
          <w:b w:val="0"/>
          <w:i w:val="0"/>
          <w:color w:val="000000"/>
          <w:sz w:val="21"/>
          <w:szCs w:val="21"/>
        </w:rPr>
        <w:t xml:space="preserve"> quicker than the chocolate frosting would have in an oven.</w:t>
      </w:r>
    </w:p>
    <w:p>
      <w:pPr>
        <w:autoSpaceDE w:val="0"/>
        <w:autoSpaceDN w:val="0"/>
        <w:spacing w:before="0" w:line="292" w:lineRule="atLeast"/>
        <w:ind w:left="180" w:right="0" w:firstLine="48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In October 1989, Dad found out he had inoperable cancer. We lived an ocean apart, and our visits were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u w:val="single"/>
        </w:rPr>
        <w:t xml:space="preserve">48      </w:t>
      </w:r>
      <w:r>
        <w:rPr>
          <w:rFonts w:hint="default" w:ascii="Times New Roman" w:hAnsi="Times New Roman" w:eastAsia="宋体" w:cs="Times New Roman"/>
          <w:b w:val="0"/>
          <w:i w:val="0"/>
          <w:color w:val="000000"/>
          <w:sz w:val="21"/>
          <w:szCs w:val="21"/>
        </w:rPr>
        <w:t>.A year later,I was attacked, undergoing three back surgeries in the hospital. Dad's cancer had</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49so much that his body was barely able to hold him up. Against doctor's orders, he flew to the hospital to</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u w:val="single"/>
        </w:rPr>
        <w:t xml:space="preserve">50      </w:t>
      </w:r>
      <w:r>
        <w:rPr>
          <w:rFonts w:hint="default" w:ascii="Times New Roman" w:hAnsi="Times New Roman" w:eastAsia="宋体" w:cs="Times New Roman"/>
          <w:b w:val="0"/>
          <w:i w:val="0"/>
          <w:color w:val="000000"/>
          <w:sz w:val="21"/>
          <w:szCs w:val="21"/>
        </w:rPr>
        <w:t>me. Dad's</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51</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body lay over my chest, with his skeletal arms hugging me, saying how he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wished he could trade places with me.</w:t>
      </w:r>
    </w:p>
    <w:p>
      <w:pPr>
        <w:autoSpaceDE w:val="0"/>
        <w:autoSpaceDN w:val="0"/>
        <w:spacing w:before="20" w:line="287" w:lineRule="atLeast"/>
        <w:ind w:left="160" w:right="0" w:firstLine="50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As they prepared me for surgery,I watched Dad's face</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52</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 xml:space="preserve">. They wheeled me </w:t>
      </w:r>
      <w:r>
        <w:rPr>
          <w:rFonts w:hint="default" w:ascii="Times New Roman" w:hAnsi="Times New Roman" w:eastAsia="宋体" w:cs="Times New Roman"/>
          <w:b w:val="0"/>
          <w:i w:val="0"/>
          <w:color w:val="000000"/>
          <w:sz w:val="21"/>
          <w:szCs w:val="21"/>
          <w:u w:val="single"/>
        </w:rPr>
        <w:t>out of</w:t>
      </w:r>
      <w:r>
        <w:rPr>
          <w:rFonts w:hint="default" w:ascii="Times New Roman" w:hAnsi="Times New Roman" w:eastAsia="宋体" w:cs="Times New Roman"/>
          <w:b w:val="0"/>
          <w:i w:val="0"/>
          <w:color w:val="000000"/>
          <w:sz w:val="21"/>
          <w:szCs w:val="21"/>
        </w:rPr>
        <w:t xml:space="preserve"> the room</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and into surgery. When I woke up,I was back in my room, lying in bed. Nobody was around. As I</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53the telephone to call Dad,I saw a paper plate holding a</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54</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 xml:space="preserve">covered </w:t>
      </w:r>
      <w:r>
        <w:rPr>
          <w:rFonts w:hint="default" w:ascii="Times New Roman" w:hAnsi="Times New Roman" w:eastAsia="宋体" w:cs="Times New Roman"/>
          <w:b w:val="0"/>
          <w:i w:val="0"/>
          <w:color w:val="000000"/>
          <w:sz w:val="21"/>
          <w:szCs w:val="21"/>
          <w:u w:val="single"/>
        </w:rPr>
        <w:t>with</w:t>
      </w:r>
      <w:r>
        <w:rPr>
          <w:rFonts w:hint="default" w:ascii="Times New Roman" w:hAnsi="Times New Roman" w:eastAsia="宋体" w:cs="Times New Roman"/>
          <w:b w:val="0"/>
          <w:i w:val="0"/>
          <w:color w:val="000000"/>
          <w:sz w:val="21"/>
          <w:szCs w:val="21"/>
        </w:rPr>
        <w:t xml:space="preserve"> chocolate.</w:t>
      </w:r>
    </w:p>
    <w:p>
      <w:pPr>
        <w:autoSpaceDE w:val="0"/>
        <w:autoSpaceDN w:val="0"/>
        <w:spacing w:before="20" w:line="280" w:lineRule="atLeast"/>
        <w:ind w:left="140" w:right="0" w:firstLine="50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The cancer took him just days after he left my bedside. Now when I drive past donut shops,I can't help</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but</w:t>
      </w:r>
      <w:r>
        <w:rPr>
          <w:rFonts w:hint="default" w:ascii="Times New Roman" w:hAnsi="Times New Roman" w:eastAsia="宋体" w:cs="Times New Roman"/>
          <w:b w:val="0"/>
          <w:i w:val="0"/>
          <w:color w:val="000000"/>
          <w:sz w:val="21"/>
          <w:szCs w:val="21"/>
          <w:u w:val="single"/>
        </w:rPr>
        <w:t xml:space="preserve">   55   </w:t>
      </w:r>
      <w:r>
        <w:rPr>
          <w:rFonts w:hint="default" w:ascii="Times New Roman" w:hAnsi="Times New Roman" w:eastAsia="宋体" w:cs="Times New Roman"/>
          <w:b w:val="0"/>
          <w:i w:val="0"/>
          <w:color w:val="000000"/>
          <w:sz w:val="21"/>
          <w:szCs w:val="21"/>
        </w:rPr>
        <w:t>, recalling those best memories together with my Dad.</w:t>
      </w:r>
    </w:p>
    <w:tbl>
      <w:tblPr>
        <w:tblStyle w:val="5"/>
        <w:tblW w:w="105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2629"/>
        <w:gridCol w:w="2629"/>
        <w:gridCol w:w="2629"/>
        <w:gridCol w:w="26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80" w:line="220" w:lineRule="atLeast"/>
              <w:ind w:left="260" w:right="0"/>
              <w:jc w:val="both"/>
            </w:pPr>
            <w:r>
              <w:rPr>
                <w:rFonts w:hint="default" w:ascii="Times New Roman" w:hAnsi="Times New Roman" w:eastAsia="宋体" w:cs="Times New Roman"/>
                <w:b w:val="0"/>
                <w:i w:val="0"/>
                <w:color w:val="000000"/>
                <w:sz w:val="21"/>
                <w:szCs w:val="21"/>
              </w:rPr>
              <w:t>41. A. reached</w:t>
            </w:r>
          </w:p>
        </w:tc>
        <w:tc>
          <w:tcPr>
            <w:tcW w:w="2629" w:type="dxa"/>
          </w:tcPr>
          <w:p>
            <w:pPr>
              <w:autoSpaceDE w:val="0"/>
              <w:autoSpaceDN w:val="0"/>
              <w:spacing w:before="80" w:line="220" w:lineRule="atLeast"/>
              <w:ind w:left="260" w:right="0"/>
              <w:jc w:val="both"/>
            </w:pPr>
            <w:r>
              <w:rPr>
                <w:rFonts w:hint="default" w:ascii="Times New Roman" w:hAnsi="Times New Roman" w:eastAsia="宋体" w:cs="Times New Roman"/>
                <w:b w:val="0"/>
                <w:i w:val="0"/>
                <w:color w:val="000000"/>
                <w:sz w:val="21"/>
                <w:szCs w:val="21"/>
              </w:rPr>
              <w:t>B. supported</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60" w:right="0"/>
              <w:jc w:val="both"/>
            </w:pPr>
            <w:r>
              <w:rPr>
                <w:rFonts w:hint="default" w:ascii="Times New Roman" w:hAnsi="Times New Roman" w:eastAsia="宋体" w:cs="Times New Roman"/>
                <w:b w:val="0"/>
                <w:i w:val="0"/>
                <w:color w:val="000000"/>
                <w:sz w:val="21"/>
                <w:szCs w:val="21"/>
              </w:rPr>
              <w:t>C. stopped</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60" w:right="0"/>
              <w:jc w:val="both"/>
            </w:pPr>
            <w:r>
              <w:rPr>
                <w:rFonts w:hint="default" w:ascii="Times New Roman" w:hAnsi="Times New Roman" w:eastAsia="宋体" w:cs="Times New Roman"/>
                <w:b w:val="0"/>
                <w:i w:val="0"/>
                <w:color w:val="000000"/>
                <w:sz w:val="21"/>
                <w:szCs w:val="21"/>
              </w:rPr>
              <w:t>D. visited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80" w:line="220" w:lineRule="atLeast"/>
              <w:ind w:left="260" w:right="0"/>
              <w:jc w:val="both"/>
            </w:pPr>
            <w:r>
              <w:rPr>
                <w:rFonts w:hint="default" w:ascii="Times New Roman" w:hAnsi="Times New Roman" w:eastAsia="宋体" w:cs="Times New Roman"/>
                <w:b w:val="0"/>
                <w:i w:val="0"/>
                <w:color w:val="000000"/>
                <w:sz w:val="21"/>
                <w:szCs w:val="21"/>
              </w:rPr>
              <w:t>42. A. communication</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60" w:right="0"/>
              <w:jc w:val="both"/>
            </w:pPr>
            <w:r>
              <w:rPr>
                <w:rFonts w:hint="default" w:ascii="Times New Roman" w:hAnsi="Times New Roman" w:eastAsia="宋体" w:cs="Times New Roman"/>
                <w:b w:val="0"/>
                <w:i w:val="0"/>
                <w:color w:val="000000"/>
                <w:sz w:val="21"/>
                <w:szCs w:val="21"/>
              </w:rPr>
              <w:t>B. trouble</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60" w:right="0"/>
              <w:jc w:val="both"/>
            </w:pPr>
            <w:r>
              <w:rPr>
                <w:rFonts w:hint="default" w:ascii="Times New Roman" w:hAnsi="Times New Roman" w:eastAsia="宋体" w:cs="Times New Roman"/>
                <w:b w:val="0"/>
                <w:i w:val="0"/>
                <w:color w:val="000000"/>
                <w:sz w:val="21"/>
                <w:szCs w:val="21"/>
              </w:rPr>
              <w:t>C. conversation</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60" w:right="0"/>
              <w:jc w:val="both"/>
            </w:pPr>
            <w:r>
              <w:rPr>
                <w:rFonts w:hint="default" w:ascii="Times New Roman" w:hAnsi="Times New Roman" w:eastAsia="宋体" w:cs="Times New Roman"/>
                <w:b w:val="0"/>
                <w:i w:val="0"/>
                <w:color w:val="000000"/>
                <w:sz w:val="21"/>
                <w:szCs w:val="21"/>
              </w:rPr>
              <w:t>D. quarrel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80" w:line="220" w:lineRule="atLeast"/>
              <w:ind w:left="260" w:right="0"/>
              <w:jc w:val="both"/>
            </w:pPr>
            <w:r>
              <w:rPr>
                <w:rFonts w:hint="default" w:ascii="Times New Roman" w:hAnsi="Times New Roman" w:eastAsia="宋体" w:cs="Times New Roman"/>
                <w:b w:val="0"/>
                <w:i w:val="0"/>
                <w:color w:val="000000"/>
                <w:sz w:val="21"/>
                <w:szCs w:val="21"/>
              </w:rPr>
              <w:t>43. A. covering</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60" w:right="0"/>
              <w:jc w:val="both"/>
            </w:pPr>
            <w:r>
              <w:rPr>
                <w:rFonts w:hint="default" w:ascii="Times New Roman" w:hAnsi="Times New Roman" w:eastAsia="宋体" w:cs="Times New Roman"/>
                <w:b w:val="0"/>
                <w:i w:val="0"/>
                <w:color w:val="000000"/>
                <w:sz w:val="21"/>
                <w:szCs w:val="21"/>
              </w:rPr>
              <w:t>B. accompanying</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60" w:right="0"/>
              <w:jc w:val="both"/>
            </w:pPr>
            <w:r>
              <w:rPr>
                <w:rFonts w:hint="default" w:ascii="Times New Roman" w:hAnsi="Times New Roman" w:eastAsia="宋体" w:cs="Times New Roman"/>
                <w:b w:val="0"/>
                <w:i w:val="0"/>
                <w:color w:val="000000"/>
                <w:sz w:val="21"/>
                <w:szCs w:val="21"/>
              </w:rPr>
              <w:t>C. decorating</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60" w:right="0"/>
              <w:jc w:val="both"/>
            </w:pPr>
            <w:r>
              <w:rPr>
                <w:rFonts w:hint="default" w:ascii="Times New Roman" w:hAnsi="Times New Roman" w:eastAsia="宋体" w:cs="Times New Roman"/>
                <w:b w:val="0"/>
                <w:i w:val="0"/>
                <w:color w:val="000000"/>
                <w:sz w:val="21"/>
                <w:szCs w:val="21"/>
              </w:rPr>
              <w:t>D. preserving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80" w:line="220" w:lineRule="atLeast"/>
              <w:ind w:left="240" w:right="0"/>
              <w:jc w:val="both"/>
            </w:pPr>
            <w:r>
              <w:rPr>
                <w:rFonts w:hint="default" w:ascii="Times New Roman" w:hAnsi="Times New Roman" w:eastAsia="宋体" w:cs="Times New Roman"/>
                <w:b w:val="0"/>
                <w:i w:val="0"/>
                <w:color w:val="000000"/>
                <w:sz w:val="21"/>
                <w:szCs w:val="21"/>
              </w:rPr>
              <w:t>44. A. lift</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 xml:space="preserve">           </w:t>
            </w:r>
          </w:p>
        </w:tc>
        <w:tc>
          <w:tcPr>
            <w:tcW w:w="2629" w:type="dxa"/>
          </w:tcPr>
          <w:p>
            <w:pPr>
              <w:autoSpaceDE w:val="0"/>
              <w:autoSpaceDN w:val="0"/>
              <w:spacing w:before="80" w:line="220" w:lineRule="atLeast"/>
              <w:ind w:left="240" w:right="0"/>
              <w:jc w:val="both"/>
            </w:pPr>
            <w:r>
              <w:rPr>
                <w:rFonts w:hint="default" w:ascii="Times New Roman" w:hAnsi="Times New Roman" w:eastAsia="宋体" w:cs="Times New Roman"/>
                <w:b w:val="0"/>
                <w:i w:val="0"/>
                <w:color w:val="000000"/>
                <w:sz w:val="21"/>
                <w:szCs w:val="21"/>
              </w:rPr>
              <w:t>B. hold</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40" w:right="0"/>
              <w:jc w:val="both"/>
            </w:pPr>
            <w:r>
              <w:rPr>
                <w:rFonts w:hint="default" w:ascii="Times New Roman" w:hAnsi="Times New Roman" w:eastAsia="宋体" w:cs="Times New Roman"/>
                <w:b w:val="0"/>
                <w:i w:val="0"/>
                <w:color w:val="000000"/>
                <w:sz w:val="21"/>
                <w:szCs w:val="21"/>
              </w:rPr>
              <w:t>C. carry</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40" w:right="0"/>
              <w:jc w:val="both"/>
            </w:pPr>
            <w:r>
              <w:rPr>
                <w:rFonts w:hint="default" w:ascii="Times New Roman" w:hAnsi="Times New Roman" w:eastAsia="宋体" w:cs="Times New Roman"/>
                <w:b w:val="0"/>
                <w:i w:val="0"/>
                <w:color w:val="000000"/>
                <w:sz w:val="21"/>
                <w:szCs w:val="21"/>
              </w:rPr>
              <w:t>D. pull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80" w:line="220" w:lineRule="atLeast"/>
              <w:ind w:left="240" w:right="0"/>
              <w:jc w:val="both"/>
            </w:pPr>
            <w:r>
              <w:rPr>
                <w:rFonts w:hint="default" w:ascii="Times New Roman" w:hAnsi="Times New Roman" w:eastAsia="宋体" w:cs="Times New Roman"/>
                <w:b w:val="0"/>
                <w:i w:val="0"/>
                <w:color w:val="000000"/>
                <w:sz w:val="21"/>
                <w:szCs w:val="21"/>
              </w:rPr>
              <w:t>45. A. even</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 xml:space="preserve">    </w:t>
            </w:r>
          </w:p>
        </w:tc>
        <w:tc>
          <w:tcPr>
            <w:tcW w:w="2629" w:type="dxa"/>
          </w:tcPr>
          <w:p>
            <w:pPr>
              <w:autoSpaceDE w:val="0"/>
              <w:autoSpaceDN w:val="0"/>
              <w:spacing w:before="80" w:line="220" w:lineRule="atLeast"/>
              <w:ind w:left="240" w:right="0"/>
              <w:jc w:val="both"/>
            </w:pPr>
            <w:r>
              <w:rPr>
                <w:rFonts w:hint="default" w:ascii="Times New Roman" w:hAnsi="Times New Roman" w:eastAsia="宋体" w:cs="Times New Roman"/>
                <w:b w:val="0"/>
                <w:i w:val="0"/>
                <w:color w:val="000000"/>
                <w:sz w:val="21"/>
                <w:szCs w:val="21"/>
              </w:rPr>
              <w:t>B. still</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40" w:right="0"/>
              <w:jc w:val="both"/>
            </w:pPr>
            <w:r>
              <w:rPr>
                <w:rFonts w:hint="default" w:ascii="Times New Roman" w:hAnsi="Times New Roman" w:eastAsia="宋体" w:cs="Times New Roman"/>
                <w:b w:val="0"/>
                <w:i w:val="0"/>
                <w:color w:val="000000"/>
                <w:sz w:val="21"/>
                <w:szCs w:val="21"/>
              </w:rPr>
              <w:t>C. also</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40" w:right="0"/>
              <w:jc w:val="both"/>
            </w:pPr>
            <w:r>
              <w:rPr>
                <w:rFonts w:hint="default" w:ascii="Times New Roman" w:hAnsi="Times New Roman" w:eastAsia="宋体" w:cs="Times New Roman"/>
                <w:b w:val="0"/>
                <w:i w:val="0"/>
                <w:color w:val="000000"/>
                <w:sz w:val="21"/>
                <w:szCs w:val="21"/>
              </w:rPr>
              <w:t>D. almost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46. A. Occasionally</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B. Eventually</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C. Fundamentally</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D. Casually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100" w:line="220" w:lineRule="atLeast"/>
              <w:ind w:left="220" w:right="0"/>
              <w:jc w:val="both"/>
            </w:pPr>
            <w:r>
              <w:rPr>
                <w:rFonts w:hint="default" w:ascii="Times New Roman" w:hAnsi="Times New Roman" w:eastAsia="宋体" w:cs="Times New Roman"/>
                <w:b w:val="0"/>
                <w:i w:val="0"/>
                <w:color w:val="000000"/>
                <w:sz w:val="21"/>
                <w:szCs w:val="21"/>
              </w:rPr>
              <w:t>47. A. touched</w:t>
            </w:r>
            <w:r>
              <w:rPr>
                <w:rFonts w:hint="default" w:ascii="Times New Roman" w:hAnsi="Times New Roman" w:eastAsia="宋体" w:cs="Times New Roman"/>
                <w:sz w:val="21"/>
                <w:szCs w:val="21"/>
              </w:rPr>
              <w:t xml:space="preserve">           </w:t>
            </w:r>
          </w:p>
        </w:tc>
        <w:tc>
          <w:tcPr>
            <w:tcW w:w="2629" w:type="dxa"/>
          </w:tcPr>
          <w:p>
            <w:pPr>
              <w:autoSpaceDE w:val="0"/>
              <w:autoSpaceDN w:val="0"/>
              <w:spacing w:before="100" w:line="220" w:lineRule="atLeast"/>
              <w:ind w:left="220" w:right="0"/>
              <w:jc w:val="both"/>
            </w:pPr>
            <w:r>
              <w:rPr>
                <w:rFonts w:hint="default" w:ascii="Times New Roman" w:hAnsi="Times New Roman" w:eastAsia="宋体" w:cs="Times New Roman"/>
                <w:b w:val="0"/>
                <w:i w:val="0"/>
                <w:color w:val="000000"/>
                <w:sz w:val="21"/>
                <w:szCs w:val="21"/>
              </w:rPr>
              <w:t>B. broken</w:t>
            </w:r>
            <w:r>
              <w:rPr>
                <w:rFonts w:hint="default" w:ascii="Times New Roman" w:hAnsi="Times New Roman" w:eastAsia="宋体" w:cs="Times New Roman"/>
                <w:sz w:val="21"/>
                <w:szCs w:val="21"/>
              </w:rPr>
              <w:t xml:space="preserve">       </w:t>
            </w:r>
          </w:p>
        </w:tc>
        <w:tc>
          <w:tcPr>
            <w:tcW w:w="2629" w:type="dxa"/>
          </w:tcPr>
          <w:p>
            <w:pPr>
              <w:autoSpaceDE w:val="0"/>
              <w:autoSpaceDN w:val="0"/>
              <w:spacing w:before="100" w:line="220" w:lineRule="atLeast"/>
              <w:ind w:left="220" w:right="0"/>
              <w:jc w:val="both"/>
            </w:pPr>
            <w:r>
              <w:rPr>
                <w:rFonts w:hint="default" w:ascii="Times New Roman" w:hAnsi="Times New Roman" w:eastAsia="宋体" w:cs="Times New Roman"/>
                <w:b w:val="0"/>
                <w:i w:val="0"/>
                <w:color w:val="000000"/>
                <w:sz w:val="21"/>
                <w:szCs w:val="21"/>
              </w:rPr>
              <w:t>C. tightened</w:t>
            </w:r>
            <w:r>
              <w:rPr>
                <w:rFonts w:hint="default" w:ascii="Times New Roman" w:hAnsi="Times New Roman" w:eastAsia="宋体" w:cs="Times New Roman"/>
                <w:sz w:val="21"/>
                <w:szCs w:val="21"/>
              </w:rPr>
              <w:t xml:space="preserve">   </w:t>
            </w:r>
          </w:p>
        </w:tc>
        <w:tc>
          <w:tcPr>
            <w:tcW w:w="2629" w:type="dxa"/>
          </w:tcPr>
          <w:p>
            <w:pPr>
              <w:autoSpaceDE w:val="0"/>
              <w:autoSpaceDN w:val="0"/>
              <w:spacing w:before="100" w:line="220" w:lineRule="atLeast"/>
              <w:ind w:left="220" w:right="0"/>
              <w:jc w:val="both"/>
            </w:pPr>
            <w:r>
              <w:rPr>
                <w:rFonts w:hint="default" w:ascii="Times New Roman" w:hAnsi="Times New Roman" w:eastAsia="宋体" w:cs="Times New Roman"/>
                <w:b w:val="0"/>
                <w:i w:val="0"/>
                <w:color w:val="000000"/>
                <w:sz w:val="21"/>
                <w:szCs w:val="21"/>
              </w:rPr>
              <w:t>D. frozen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48. A. some</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B. none</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C. little</w:t>
            </w:r>
          </w:p>
        </w:tc>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D. few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49. A. improved</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B. cured</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C. progressed</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D. treated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50. A. comfort</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B. relieve</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C. remind</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20" w:right="0"/>
              <w:jc w:val="both"/>
            </w:pPr>
            <w:r>
              <w:rPr>
                <w:rFonts w:hint="default" w:ascii="Times New Roman" w:hAnsi="Times New Roman" w:eastAsia="宋体" w:cs="Times New Roman"/>
                <w:b w:val="0"/>
                <w:i w:val="0"/>
                <w:color w:val="000000"/>
                <w:sz w:val="21"/>
                <w:szCs w:val="21"/>
              </w:rPr>
              <w:t>D. cure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80" w:line="220" w:lineRule="atLeast"/>
              <w:ind w:left="200" w:right="0"/>
              <w:jc w:val="both"/>
            </w:pPr>
            <w:r>
              <w:rPr>
                <w:rFonts w:hint="default" w:ascii="Times New Roman" w:hAnsi="Times New Roman" w:eastAsia="宋体" w:cs="Times New Roman"/>
                <w:b w:val="0"/>
                <w:i w:val="0"/>
                <w:color w:val="000000"/>
                <w:sz w:val="21"/>
                <w:szCs w:val="21"/>
              </w:rPr>
              <w:t>51. A. familiar</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00" w:right="0"/>
              <w:jc w:val="both"/>
            </w:pPr>
            <w:r>
              <w:rPr>
                <w:rFonts w:hint="default" w:ascii="Times New Roman" w:hAnsi="Times New Roman" w:eastAsia="宋体" w:cs="Times New Roman"/>
                <w:b w:val="0"/>
                <w:i w:val="0"/>
                <w:color w:val="000000"/>
                <w:sz w:val="21"/>
                <w:szCs w:val="21"/>
              </w:rPr>
              <w:t>B. strange</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00" w:right="0"/>
              <w:jc w:val="both"/>
            </w:pPr>
            <w:r>
              <w:rPr>
                <w:rFonts w:hint="default" w:ascii="Times New Roman" w:hAnsi="Times New Roman" w:eastAsia="宋体" w:cs="Times New Roman"/>
                <w:b w:val="0"/>
                <w:i w:val="0"/>
                <w:color w:val="000000"/>
                <w:sz w:val="21"/>
                <w:szCs w:val="21"/>
              </w:rPr>
              <w:t>C. weak</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200" w:right="0"/>
              <w:jc w:val="both"/>
            </w:pPr>
            <w:r>
              <w:rPr>
                <w:rFonts w:hint="default" w:ascii="Times New Roman" w:hAnsi="Times New Roman" w:eastAsia="宋体" w:cs="Times New Roman"/>
                <w:b w:val="0"/>
                <w:i w:val="0"/>
                <w:color w:val="000000"/>
                <w:sz w:val="21"/>
                <w:szCs w:val="21"/>
              </w:rPr>
              <w:t>D. slim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100" w:line="220" w:lineRule="atLeast"/>
              <w:ind w:left="180" w:right="0"/>
              <w:jc w:val="both"/>
            </w:pPr>
            <w:r>
              <w:rPr>
                <w:rFonts w:hint="default" w:ascii="Times New Roman" w:hAnsi="Times New Roman" w:eastAsia="宋体" w:cs="Times New Roman"/>
                <w:b w:val="0"/>
                <w:i w:val="0"/>
                <w:color w:val="000000"/>
                <w:sz w:val="21"/>
                <w:szCs w:val="21"/>
              </w:rPr>
              <w:t>52. A. brighten</w:t>
            </w:r>
            <w:r>
              <w:rPr>
                <w:rFonts w:hint="default" w:ascii="Times New Roman" w:hAnsi="Times New Roman" w:eastAsia="宋体" w:cs="Times New Roman"/>
                <w:sz w:val="21"/>
                <w:szCs w:val="21"/>
              </w:rPr>
              <w:t xml:space="preserve">          </w:t>
            </w:r>
          </w:p>
        </w:tc>
        <w:tc>
          <w:tcPr>
            <w:tcW w:w="2629" w:type="dxa"/>
          </w:tcPr>
          <w:p>
            <w:pPr>
              <w:autoSpaceDE w:val="0"/>
              <w:autoSpaceDN w:val="0"/>
              <w:spacing w:before="100" w:line="220" w:lineRule="atLeast"/>
              <w:ind w:left="180" w:right="0"/>
              <w:jc w:val="both"/>
            </w:pPr>
            <w:r>
              <w:rPr>
                <w:rFonts w:hint="default" w:ascii="Times New Roman" w:hAnsi="Times New Roman" w:eastAsia="宋体" w:cs="Times New Roman"/>
                <w:b w:val="0"/>
                <w:i w:val="0"/>
                <w:color w:val="000000"/>
                <w:sz w:val="21"/>
                <w:szCs w:val="21"/>
              </w:rPr>
              <w:t>B. soften</w:t>
            </w:r>
            <w:r>
              <w:rPr>
                <w:rFonts w:hint="default" w:ascii="Times New Roman" w:hAnsi="Times New Roman" w:eastAsia="宋体" w:cs="Times New Roman"/>
                <w:sz w:val="21"/>
                <w:szCs w:val="21"/>
              </w:rPr>
              <w:t xml:space="preserve">   </w:t>
            </w:r>
          </w:p>
        </w:tc>
        <w:tc>
          <w:tcPr>
            <w:tcW w:w="2629" w:type="dxa"/>
          </w:tcPr>
          <w:p>
            <w:pPr>
              <w:autoSpaceDE w:val="0"/>
              <w:autoSpaceDN w:val="0"/>
              <w:spacing w:before="100" w:line="220" w:lineRule="atLeast"/>
              <w:ind w:left="180" w:right="0"/>
              <w:jc w:val="both"/>
            </w:pPr>
            <w:r>
              <w:rPr>
                <w:rFonts w:hint="default" w:ascii="Times New Roman" w:hAnsi="Times New Roman" w:eastAsia="宋体" w:cs="Times New Roman"/>
                <w:b w:val="0"/>
                <w:i w:val="0"/>
                <w:color w:val="000000"/>
                <w:sz w:val="21"/>
                <w:szCs w:val="21"/>
              </w:rPr>
              <w:t>C. darken</w:t>
            </w:r>
            <w:r>
              <w:rPr>
                <w:rFonts w:hint="default" w:ascii="Times New Roman" w:hAnsi="Times New Roman" w:eastAsia="宋体" w:cs="Times New Roman"/>
                <w:sz w:val="21"/>
                <w:szCs w:val="21"/>
              </w:rPr>
              <w:t xml:space="preserve">    </w:t>
            </w:r>
          </w:p>
        </w:tc>
        <w:tc>
          <w:tcPr>
            <w:tcW w:w="2629" w:type="dxa"/>
          </w:tcPr>
          <w:p>
            <w:pPr>
              <w:autoSpaceDE w:val="0"/>
              <w:autoSpaceDN w:val="0"/>
              <w:spacing w:before="100" w:line="220" w:lineRule="atLeast"/>
              <w:ind w:left="180" w:right="0"/>
              <w:jc w:val="both"/>
            </w:pP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 redden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60" w:line="220" w:lineRule="atLeast"/>
              <w:ind w:left="180" w:right="0"/>
              <w:jc w:val="both"/>
            </w:pPr>
            <w:r>
              <w:rPr>
                <w:rFonts w:hint="default" w:ascii="Times New Roman" w:hAnsi="Times New Roman" w:eastAsia="宋体" w:cs="Times New Roman"/>
                <w:b w:val="0"/>
                <w:i w:val="0"/>
                <w:color w:val="000000"/>
                <w:sz w:val="21"/>
                <w:szCs w:val="21"/>
              </w:rPr>
              <w:t>53. A. prepare for</w:t>
            </w:r>
            <w:r>
              <w:rPr>
                <w:rFonts w:hint="default" w:ascii="Times New Roman" w:hAnsi="Times New Roman" w:eastAsia="宋体" w:cs="Times New Roman"/>
                <w:sz w:val="21"/>
                <w:szCs w:val="21"/>
              </w:rPr>
              <w:t xml:space="preserve">    </w:t>
            </w:r>
          </w:p>
        </w:tc>
        <w:tc>
          <w:tcPr>
            <w:tcW w:w="2629" w:type="dxa"/>
          </w:tcPr>
          <w:p>
            <w:pPr>
              <w:autoSpaceDE w:val="0"/>
              <w:autoSpaceDN w:val="0"/>
              <w:spacing w:before="60" w:line="220" w:lineRule="atLeast"/>
              <w:ind w:left="180" w:right="0"/>
              <w:jc w:val="both"/>
            </w:pPr>
            <w:r>
              <w:rPr>
                <w:rFonts w:hint="default" w:ascii="Times New Roman" w:hAnsi="Times New Roman" w:eastAsia="宋体" w:cs="Times New Roman"/>
                <w:b w:val="0"/>
                <w:i w:val="0"/>
                <w:color w:val="000000"/>
                <w:sz w:val="21"/>
                <w:szCs w:val="21"/>
              </w:rPr>
              <w:t>B. reached for</w:t>
            </w:r>
            <w:r>
              <w:rPr>
                <w:rFonts w:hint="default" w:ascii="Times New Roman" w:hAnsi="Times New Roman" w:eastAsia="宋体" w:cs="Times New Roman"/>
                <w:sz w:val="21"/>
                <w:szCs w:val="21"/>
              </w:rPr>
              <w:t xml:space="preserve">      </w:t>
            </w:r>
          </w:p>
        </w:tc>
        <w:tc>
          <w:tcPr>
            <w:tcW w:w="2629" w:type="dxa"/>
          </w:tcPr>
          <w:p>
            <w:pPr>
              <w:autoSpaceDE w:val="0"/>
              <w:autoSpaceDN w:val="0"/>
              <w:spacing w:before="60" w:line="220" w:lineRule="atLeast"/>
              <w:ind w:left="180" w:right="0"/>
              <w:jc w:val="both"/>
            </w:pPr>
            <w:r>
              <w:rPr>
                <w:rFonts w:hint="default" w:ascii="Times New Roman" w:hAnsi="Times New Roman" w:eastAsia="宋体" w:cs="Times New Roman"/>
                <w:b w:val="0"/>
                <w:i w:val="0"/>
                <w:color w:val="000000"/>
                <w:sz w:val="21"/>
                <w:szCs w:val="21"/>
              </w:rPr>
              <w:t>C. found out</w:t>
            </w:r>
            <w:r>
              <w:rPr>
                <w:rFonts w:hint="default" w:ascii="Times New Roman" w:hAnsi="Times New Roman" w:eastAsia="宋体" w:cs="Times New Roman"/>
                <w:sz w:val="21"/>
                <w:szCs w:val="21"/>
              </w:rPr>
              <w:t xml:space="preserve">  </w:t>
            </w:r>
          </w:p>
        </w:tc>
        <w:tc>
          <w:tcPr>
            <w:tcW w:w="2629" w:type="dxa"/>
          </w:tcPr>
          <w:p>
            <w:pPr>
              <w:autoSpaceDE w:val="0"/>
              <w:autoSpaceDN w:val="0"/>
              <w:spacing w:before="60" w:line="220" w:lineRule="atLeast"/>
              <w:ind w:left="180" w:right="0"/>
              <w:jc w:val="both"/>
            </w:pPr>
            <w:r>
              <w:rPr>
                <w:rFonts w:hint="default" w:ascii="Times New Roman" w:hAnsi="Times New Roman" w:eastAsia="宋体" w:cs="Times New Roman"/>
                <w:b w:val="0"/>
                <w:i w:val="0"/>
                <w:color w:val="000000"/>
                <w:sz w:val="21"/>
                <w:szCs w:val="21"/>
              </w:rPr>
              <w:t>D. got 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100" w:line="220" w:lineRule="atLeast"/>
              <w:ind w:left="180" w:right="0"/>
              <w:jc w:val="both"/>
            </w:pPr>
            <w:r>
              <w:rPr>
                <w:rFonts w:hint="default" w:ascii="Times New Roman" w:hAnsi="Times New Roman" w:eastAsia="宋体" w:cs="Times New Roman"/>
                <w:b w:val="0"/>
                <w:i w:val="0"/>
                <w:color w:val="000000"/>
                <w:sz w:val="21"/>
                <w:szCs w:val="21"/>
              </w:rPr>
              <w:t>54. A. candy</w:t>
            </w:r>
            <w:r>
              <w:rPr>
                <w:rFonts w:hint="default" w:ascii="Times New Roman" w:hAnsi="Times New Roman" w:eastAsia="宋体" w:cs="Times New Roman"/>
                <w:sz w:val="21"/>
                <w:szCs w:val="21"/>
              </w:rPr>
              <w:t xml:space="preserve">          </w:t>
            </w:r>
          </w:p>
        </w:tc>
        <w:tc>
          <w:tcPr>
            <w:tcW w:w="2629" w:type="dxa"/>
          </w:tcPr>
          <w:p>
            <w:pPr>
              <w:autoSpaceDE w:val="0"/>
              <w:autoSpaceDN w:val="0"/>
              <w:spacing w:before="100" w:line="220" w:lineRule="atLeast"/>
              <w:ind w:left="180" w:right="0"/>
              <w:jc w:val="both"/>
            </w:pPr>
            <w:r>
              <w:rPr>
                <w:rFonts w:hint="default" w:ascii="Times New Roman" w:hAnsi="Times New Roman" w:eastAsia="宋体" w:cs="Times New Roman"/>
                <w:b w:val="0"/>
                <w:i w:val="0"/>
                <w:color w:val="000000"/>
                <w:sz w:val="21"/>
                <w:szCs w:val="21"/>
              </w:rPr>
              <w:t>B. donut</w:t>
            </w:r>
            <w:r>
              <w:rPr>
                <w:rFonts w:hint="default" w:ascii="Times New Roman" w:hAnsi="Times New Roman" w:eastAsia="宋体" w:cs="Times New Roman"/>
                <w:sz w:val="21"/>
                <w:szCs w:val="21"/>
              </w:rPr>
              <w:t xml:space="preserve">     </w:t>
            </w:r>
          </w:p>
        </w:tc>
        <w:tc>
          <w:tcPr>
            <w:tcW w:w="2629" w:type="dxa"/>
          </w:tcPr>
          <w:p>
            <w:pPr>
              <w:autoSpaceDE w:val="0"/>
              <w:autoSpaceDN w:val="0"/>
              <w:spacing w:before="100" w:line="220" w:lineRule="atLeast"/>
              <w:ind w:left="180" w:right="0"/>
              <w:jc w:val="both"/>
            </w:pPr>
            <w:r>
              <w:rPr>
                <w:rFonts w:hint="default" w:ascii="Times New Roman" w:hAnsi="Times New Roman" w:eastAsia="宋体" w:cs="Times New Roman"/>
                <w:b w:val="0"/>
                <w:i w:val="0"/>
                <w:color w:val="000000"/>
                <w:sz w:val="21"/>
                <w:szCs w:val="21"/>
              </w:rPr>
              <w:t>C. chocolate</w:t>
            </w:r>
            <w:r>
              <w:rPr>
                <w:rFonts w:hint="default" w:ascii="Times New Roman" w:hAnsi="Times New Roman" w:eastAsia="宋体" w:cs="Times New Roman"/>
                <w:sz w:val="21"/>
                <w:szCs w:val="21"/>
              </w:rPr>
              <w:t xml:space="preserve">  </w:t>
            </w:r>
          </w:p>
        </w:tc>
        <w:tc>
          <w:tcPr>
            <w:tcW w:w="2629" w:type="dxa"/>
          </w:tcPr>
          <w:p>
            <w:pPr>
              <w:autoSpaceDE w:val="0"/>
              <w:autoSpaceDN w:val="0"/>
              <w:spacing w:before="100" w:line="220" w:lineRule="atLeast"/>
              <w:ind w:left="180" w:right="0"/>
              <w:jc w:val="both"/>
            </w:pPr>
            <w:r>
              <w:rPr>
                <w:rFonts w:hint="default" w:ascii="Times New Roman" w:hAnsi="Times New Roman" w:eastAsia="宋体" w:cs="Times New Roman"/>
                <w:b w:val="0"/>
                <w:i w:val="0"/>
                <w:color w:val="000000"/>
                <w:sz w:val="21"/>
                <w:szCs w:val="21"/>
              </w:rPr>
              <w:t>D. cookie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629" w:type="dxa"/>
          </w:tcPr>
          <w:p>
            <w:pPr>
              <w:autoSpaceDE w:val="0"/>
              <w:autoSpaceDN w:val="0"/>
              <w:spacing w:before="80" w:line="220" w:lineRule="atLeast"/>
              <w:ind w:left="180" w:right="0"/>
              <w:jc w:val="both"/>
            </w:pPr>
            <w:r>
              <w:rPr>
                <w:rFonts w:hint="default" w:ascii="Times New Roman" w:hAnsi="Times New Roman" w:eastAsia="宋体" w:cs="Times New Roman"/>
                <w:b w:val="0"/>
                <w:i w:val="0"/>
                <w:color w:val="000000"/>
                <w:sz w:val="21"/>
                <w:szCs w:val="21"/>
              </w:rPr>
              <w:t>55. A. rest</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180" w:right="0"/>
              <w:jc w:val="both"/>
            </w:pPr>
            <w:r>
              <w:rPr>
                <w:rFonts w:hint="default" w:ascii="Times New Roman" w:hAnsi="Times New Roman" w:eastAsia="宋体" w:cs="Times New Roman"/>
                <w:b w:val="0"/>
                <w:i w:val="0"/>
                <w:color w:val="000000"/>
                <w:sz w:val="21"/>
                <w:szCs w:val="21"/>
              </w:rPr>
              <w:t>B. cry</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180" w:right="0"/>
              <w:jc w:val="both"/>
            </w:pPr>
            <w:r>
              <w:rPr>
                <w:rFonts w:hint="default" w:ascii="Times New Roman" w:hAnsi="Times New Roman" w:eastAsia="宋体" w:cs="Times New Roman"/>
                <w:b w:val="0"/>
                <w:i w:val="0"/>
                <w:color w:val="000000"/>
                <w:sz w:val="21"/>
                <w:szCs w:val="21"/>
              </w:rPr>
              <w:t>C. smile</w:t>
            </w:r>
            <w:r>
              <w:rPr>
                <w:rFonts w:hint="default" w:ascii="Times New Roman" w:hAnsi="Times New Roman" w:eastAsia="宋体" w:cs="Times New Roman"/>
                <w:sz w:val="21"/>
                <w:szCs w:val="21"/>
              </w:rPr>
              <w:t xml:space="preserve"> </w:t>
            </w:r>
          </w:p>
        </w:tc>
        <w:tc>
          <w:tcPr>
            <w:tcW w:w="2629" w:type="dxa"/>
          </w:tcPr>
          <w:p>
            <w:pPr>
              <w:autoSpaceDE w:val="0"/>
              <w:autoSpaceDN w:val="0"/>
              <w:spacing w:before="80" w:line="220" w:lineRule="atLeast"/>
              <w:ind w:left="180" w:right="0"/>
              <w:jc w:val="both"/>
            </w:pPr>
            <w:r>
              <w:rPr>
                <w:rFonts w:hint="default" w:ascii="Times New Roman" w:hAnsi="Times New Roman" w:eastAsia="宋体" w:cs="Times New Roman"/>
                <w:b w:val="0"/>
                <w:i w:val="0"/>
                <w:color w:val="000000"/>
                <w:sz w:val="21"/>
                <w:szCs w:val="21"/>
              </w:rPr>
              <w:t>D. sigh</w:t>
            </w:r>
          </w:p>
        </w:tc>
      </w:tr>
    </w:tbl>
    <w:p>
      <w:pPr>
        <w:autoSpaceDE w:val="0"/>
        <w:autoSpaceDN w:val="0"/>
        <w:spacing w:before="80" w:line="280" w:lineRule="atLeast"/>
        <w:ind w:left="46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第Ⅱ卷</w:t>
      </w:r>
    </w:p>
    <w:p>
      <w:pPr>
        <w:autoSpaceDE w:val="0"/>
        <w:autoSpaceDN w:val="0"/>
        <w:spacing w:before="60" w:line="220" w:lineRule="atLeast"/>
        <w:ind w:left="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第二节(共10小题；每小题1.5分，满分15分)</w:t>
      </w:r>
    </w:p>
    <w:p>
      <w:pPr>
        <w:autoSpaceDE w:val="0"/>
        <w:autoSpaceDN w:val="0"/>
        <w:spacing w:before="80" w:line="220" w:lineRule="atLeast"/>
        <w:ind w:left="5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阅读下面材料，在空白处填入适当的内容(1个单词)或括号内单词的正确形式。</w:t>
      </w:r>
    </w:p>
    <w:p>
      <w:pPr>
        <w:autoSpaceDE w:val="0"/>
        <w:autoSpaceDN w:val="0"/>
        <w:spacing w:before="40" w:line="285" w:lineRule="atLeast"/>
        <w:ind w:left="20" w:right="0" w:firstLine="48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 xml:space="preserve">Many </w:t>
      </w:r>
      <w:r>
        <w:rPr>
          <w:rFonts w:hint="default" w:ascii="Times New Roman" w:hAnsi="Times New Roman" w:eastAsia="宋体" w:cs="Times New Roman"/>
          <w:b w:val="0"/>
          <w:i w:val="0"/>
          <w:color w:val="000000"/>
          <w:sz w:val="21"/>
          <w:szCs w:val="21"/>
          <w:u w:val="single"/>
        </w:rPr>
        <w:t>of</w:t>
      </w:r>
      <w:r>
        <w:rPr>
          <w:rFonts w:hint="default" w:ascii="Times New Roman" w:hAnsi="Times New Roman" w:eastAsia="宋体" w:cs="Times New Roman"/>
          <w:b w:val="0"/>
          <w:i w:val="0"/>
          <w:color w:val="000000"/>
          <w:sz w:val="21"/>
          <w:szCs w:val="21"/>
        </w:rPr>
        <w:t xml:space="preserve"> us are lucky enough to have lots of choices over</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56</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 xml:space="preserve">we </w:t>
      </w:r>
      <w:r>
        <w:rPr>
          <w:rFonts w:hint="default" w:ascii="Times New Roman" w:hAnsi="Times New Roman" w:eastAsia="宋体" w:cs="Times New Roman"/>
          <w:b w:val="0"/>
          <w:i w:val="0"/>
          <w:color w:val="000000"/>
          <w:sz w:val="21"/>
          <w:szCs w:val="21"/>
          <w:u w:val="single"/>
        </w:rPr>
        <w:t>eat</w:t>
      </w:r>
      <w:r>
        <w:rPr>
          <w:rFonts w:hint="default" w:ascii="Times New Roman" w:hAnsi="Times New Roman" w:eastAsia="宋体" w:cs="Times New Roman"/>
          <w:b w:val="0"/>
          <w:i w:val="0"/>
          <w:color w:val="000000"/>
          <w:sz w:val="21"/>
          <w:szCs w:val="21"/>
        </w:rPr>
        <w:t>. When we open the fridge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or browse the shelves of the local supermarket, there are various options. But are the decisions we make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about our diet as little as we like to think? What if there was something other than our own hunger and the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choices</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57</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 happen) to be influencing what we eat.</w:t>
      </w:r>
    </w:p>
    <w:p>
      <w:pPr>
        <w:autoSpaceDE w:val="0"/>
        <w:autoSpaceDN w:val="0"/>
        <w:spacing w:before="0" w:line="287" w:lineRule="atLeast"/>
        <w:ind w:left="0" w:right="0" w:firstLine="500"/>
        <w:jc w:val="both"/>
        <w:rPr>
          <w:rFonts w:hint="default" w:ascii="Times New Roman" w:hAnsi="Times New Roman" w:eastAsia="宋体" w:cs="Times New Roman"/>
          <w:b w:val="0"/>
          <w:i w:val="0"/>
          <w:color w:val="000000"/>
          <w:sz w:val="21"/>
          <w:szCs w:val="21"/>
        </w:rPr>
      </w:pPr>
      <w:r>
        <w:rPr>
          <w:rFonts w:hint="default" w:ascii="Times New Roman" w:hAnsi="Times New Roman" w:eastAsia="宋体" w:cs="Times New Roman"/>
          <w:b w:val="0"/>
          <w:i w:val="0"/>
          <w:color w:val="000000"/>
          <w:sz w:val="21"/>
          <w:szCs w:val="21"/>
        </w:rPr>
        <w:t>Recently, you</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58</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 face) with pictures perfectly presented on the Internet. While the smell and</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 xml:space="preserve">taste </w:t>
      </w:r>
      <w:r>
        <w:rPr>
          <w:rFonts w:hint="default" w:ascii="Times New Roman" w:hAnsi="Times New Roman" w:eastAsia="宋体" w:cs="Times New Roman"/>
          <w:b w:val="0"/>
          <w:i w:val="0"/>
          <w:color w:val="000000"/>
          <w:sz w:val="21"/>
          <w:szCs w:val="21"/>
          <w:u w:val="single"/>
        </w:rPr>
        <w:t xml:space="preserve">of food can have   </w:t>
      </w:r>
      <w:r>
        <w:rPr>
          <w:rFonts w:hint="default" w:ascii="Times New Roman" w:hAnsi="Times New Roman" w:eastAsia="宋体" w:cs="Times New Roman"/>
          <w:b w:val="0"/>
          <w:i w:val="0"/>
          <w:color w:val="000000"/>
          <w:sz w:val="21"/>
          <w:szCs w:val="21"/>
        </w:rPr>
        <w:t>5</w:t>
      </w:r>
      <w:r>
        <w:rPr>
          <w:rFonts w:hint="default" w:ascii="Times New Roman" w:hAnsi="Times New Roman" w:eastAsia="宋体" w:cs="Times New Roman"/>
          <w:b w:val="0"/>
          <w:i w:val="0"/>
          <w:color w:val="000000"/>
          <w:sz w:val="21"/>
          <w:szCs w:val="21"/>
          <w:u w:val="single"/>
        </w:rPr>
        <w:t xml:space="preserve">9   </w:t>
      </w:r>
      <w:r>
        <w:rPr>
          <w:rFonts w:hint="default" w:ascii="Times New Roman" w:hAnsi="Times New Roman" w:eastAsia="宋体" w:cs="Times New Roman"/>
          <w:b w:val="0"/>
          <w:i w:val="0"/>
          <w:color w:val="000000"/>
          <w:sz w:val="21"/>
          <w:szCs w:val="21"/>
        </w:rPr>
        <w:t>powerful effect on our appetite, are the endless posts of delicious food</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more than just a feast for our eyes?</w:t>
      </w:r>
    </w:p>
    <w:p>
      <w:pPr>
        <w:autoSpaceDE w:val="0"/>
        <w:autoSpaceDN w:val="0"/>
        <w:spacing w:before="0" w:line="287" w:lineRule="atLeast"/>
        <w:ind w:left="0" w:right="0" w:firstLine="50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Certainly, it appears we</w:t>
      </w:r>
      <w:r>
        <w:rPr>
          <w:rFonts w:hint="default" w:ascii="Times New Roman" w:hAnsi="Times New Roman" w:eastAsia="宋体" w:cs="Times New Roman"/>
          <w:b w:val="0"/>
          <w:i w:val="0"/>
          <w:color w:val="000000"/>
          <w:sz w:val="21"/>
          <w:szCs w:val="21"/>
          <w:lang w:val="en-US" w:eastAsia="zh-CN"/>
        </w:rPr>
        <w:t>’</w:t>
      </w:r>
      <w:r>
        <w:rPr>
          <w:rFonts w:hint="default" w:ascii="Times New Roman" w:hAnsi="Times New Roman" w:eastAsia="宋体" w:cs="Times New Roman"/>
          <w:b w:val="0"/>
          <w:i w:val="0"/>
          <w:color w:val="000000"/>
          <w:sz w:val="21"/>
          <w:szCs w:val="21"/>
        </w:rPr>
        <w:t>re</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60</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 extreme) influenced by other people-- especially those closest to</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us — when it comes to what we eat. Research has found that the</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61</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 close) two people ’s connection,the more impact they have on each other's food choices.“A lot of our cues from face- to- face</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62(interact) are linked with who we're with,”says Solveig Argeseanu.“It is more about the relationship and</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 xml:space="preserve">how I </w:t>
      </w:r>
      <w:r>
        <w:rPr>
          <w:rFonts w:hint="default" w:ascii="Times New Roman" w:hAnsi="Times New Roman" w:eastAsia="宋体" w:cs="Times New Roman"/>
          <w:b w:val="0"/>
          <w:i w:val="0"/>
          <w:color w:val="000000"/>
          <w:sz w:val="21"/>
          <w:szCs w:val="21"/>
          <w:u w:val="single"/>
        </w:rPr>
        <w:t xml:space="preserve">compare myself      </w:t>
      </w:r>
      <w:r>
        <w:rPr>
          <w:rFonts w:hint="default" w:ascii="Times New Roman" w:hAnsi="Times New Roman" w:eastAsia="宋体" w:cs="Times New Roman"/>
          <w:b w:val="0"/>
          <w:i w:val="0"/>
          <w:color w:val="000000"/>
          <w:sz w:val="21"/>
          <w:szCs w:val="21"/>
        </w:rPr>
        <w:t>63</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that person than specific individuals.”</w:t>
      </w:r>
    </w:p>
    <w:p>
      <w:pPr>
        <w:autoSpaceDE w:val="0"/>
        <w:autoSpaceDN w:val="0"/>
        <w:spacing w:before="40" w:line="300" w:lineRule="atLeast"/>
        <w:ind w:left="140" w:right="0" w:firstLine="50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This can mean these social cues generally encourage us to eat more, Argeseanu adds. Although, being</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around healthy eaters may urge you</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64</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 eat) healthier, too, according to the research.“ There is some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evidence</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65</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 if you see pictures of food, the visual stimulation can prompt you to feel a desire to eat,”says Suzanne Higgs.</w:t>
      </w:r>
    </w:p>
    <w:p>
      <w:pPr>
        <w:autoSpaceDE w:val="0"/>
        <w:autoSpaceDN w:val="0"/>
        <w:spacing w:before="100" w:line="220" w:lineRule="atLeast"/>
        <w:ind w:left="1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第四部分写作(共两节，满分40分)</w:t>
      </w:r>
    </w:p>
    <w:p>
      <w:pPr>
        <w:autoSpaceDE w:val="0"/>
        <w:autoSpaceDN w:val="0"/>
        <w:spacing w:before="100" w:line="220" w:lineRule="atLeast"/>
        <w:ind w:left="1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第一节      (满分15分)</w:t>
      </w:r>
    </w:p>
    <w:p>
      <w:pPr>
        <w:autoSpaceDE w:val="0"/>
        <w:autoSpaceDN w:val="0"/>
        <w:spacing w:before="0" w:line="300" w:lineRule="atLeast"/>
        <w:ind w:left="140" w:right="0" w:firstLine="46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假定你是李华，你校英文报正在为2023年6月5日的世界环境日征集环保口号。请你给口号征集负责人Alex写一封信，介绍自己的口号，内容包括：</w:t>
      </w:r>
    </w:p>
    <w:p>
      <w:pPr>
        <w:autoSpaceDE w:val="0"/>
        <w:autoSpaceDN w:val="0"/>
        <w:spacing w:before="100" w:line="220" w:lineRule="atLeast"/>
        <w:ind w:left="64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1.口号的具体内容：</w:t>
      </w:r>
    </w:p>
    <w:p>
      <w:pPr>
        <w:autoSpaceDE w:val="0"/>
        <w:autoSpaceDN w:val="0"/>
        <w:spacing w:before="100" w:line="220" w:lineRule="atLeast"/>
        <w:ind w:left="6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2.口号内涵；</w:t>
      </w:r>
    </w:p>
    <w:p>
      <w:pPr>
        <w:autoSpaceDE w:val="0"/>
        <w:autoSpaceDN w:val="0"/>
        <w:spacing w:before="100" w:line="220" w:lineRule="atLeast"/>
        <w:ind w:left="6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3.对口号入选的期待。</w:t>
      </w:r>
    </w:p>
    <w:p>
      <w:pPr>
        <w:autoSpaceDE w:val="0"/>
        <w:autoSpaceDN w:val="0"/>
        <w:spacing w:before="100" w:line="220" w:lineRule="atLeast"/>
        <w:ind w:left="6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参考词汇:口号   slogan</w:t>
      </w:r>
    </w:p>
    <w:p>
      <w:pPr>
        <w:autoSpaceDE w:val="0"/>
        <w:autoSpaceDN w:val="0"/>
        <w:spacing w:before="100" w:line="220" w:lineRule="atLeast"/>
        <w:ind w:left="5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注意：</w:t>
      </w:r>
    </w:p>
    <w:p>
      <w:pPr>
        <w:autoSpaceDE w:val="0"/>
        <w:autoSpaceDN w:val="0"/>
        <w:spacing w:before="80" w:line="220" w:lineRule="atLeast"/>
        <w:ind w:left="6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1.写作词数应为80左右；</w:t>
      </w:r>
    </w:p>
    <w:p>
      <w:pPr>
        <w:autoSpaceDE w:val="0"/>
        <w:autoSpaceDN w:val="0"/>
        <w:spacing w:before="100" w:line="220" w:lineRule="atLeast"/>
        <w:ind w:left="6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2.请按如下格式在答题卡的相应位置作答。</w:t>
      </w:r>
    </w:p>
    <w:p>
      <w:pPr>
        <w:autoSpaceDE w:val="0"/>
        <w:autoSpaceDN w:val="0"/>
        <w:spacing w:before="100" w:line="220" w:lineRule="atLeast"/>
        <w:ind w:left="10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Dear Alex,</w:t>
      </w:r>
    </w:p>
    <w:p>
      <w:pPr>
        <w:spacing w:line="186" w:lineRule="exact"/>
        <w:textAlignment w:val="bottom"/>
        <w:rPr>
          <w:rFonts w:hint="default" w:ascii="Times New Roman" w:hAnsi="Times New Roman" w:cs="Times New Roman"/>
          <w:sz w:val="21"/>
          <w:szCs w:val="21"/>
        </w:rPr>
      </w:pPr>
    </w:p>
    <w:p>
      <w:pPr>
        <w:spacing w:line="14" w:lineRule="exact"/>
        <w:textAlignment w:val="bottom"/>
        <w:rPr>
          <w:rFonts w:hint="default" w:ascii="Times New Roman" w:hAnsi="Times New Roman" w:cs="Times New Roman"/>
          <w:sz w:val="21"/>
          <w:szCs w:val="21"/>
        </w:rPr>
      </w:pPr>
      <w:r>
        <w:rPr>
          <w:rFonts w:hint="default" w:ascii="Times New Roman" w:hAnsi="Times New Roman" w:cs="Times New Roman"/>
          <w:sz w:val="21"/>
          <w:szCs w:val="21"/>
        </w:rPr>
        <mc:AlternateContent>
          <mc:Choice Requires="wps">
            <w:drawing>
              <wp:anchor distT="0" distB="0" distL="0" distR="0" simplePos="0" relativeHeight="251659264" behindDoc="0" locked="0" layoutInCell="1" allowOverlap="1">
                <wp:simplePos x="0" y="0"/>
                <wp:positionH relativeFrom="column">
                  <wp:posOffset>50800</wp:posOffset>
                </wp:positionH>
                <wp:positionV relativeFrom="paragraph">
                  <wp:posOffset>0</wp:posOffset>
                </wp:positionV>
                <wp:extent cx="6324600" cy="50800"/>
                <wp:effectExtent l="0" t="0" r="0" b="0"/>
                <wp:wrapTopAndBottom/>
                <wp:docPr id="1" name="文本框 1"/>
                <wp:cNvGraphicFramePr/>
                <a:graphic xmlns:a="http://schemas.openxmlformats.org/drawingml/2006/main">
                  <a:graphicData uri="http://schemas.microsoft.com/office/word/2010/wordprocessingShape">
                    <wps:wsp>
                      <wps:cNvSpPr txBox="1"/>
                      <wps:spPr>
                        <a:xfrm>
                          <a:off x="0" y="0"/>
                          <a:ext cx="6324600" cy="50800"/>
                        </a:xfrm>
                        <a:prstGeom prst="rect">
                          <a:avLst/>
                        </a:prstGeom>
                        <a:noFill/>
                        <a:ln>
                          <a:noFill/>
                        </a:ln>
                      </wps:spPr>
                      <wps:bodyPr vert="horz" wrap="square" lIns="0" tIns="0" rIns="0" bIns="0" anchor="t"/>
                    </wps:wsp>
                  </a:graphicData>
                </a:graphic>
              </wp:anchor>
            </w:drawing>
          </mc:Choice>
          <mc:Fallback>
            <w:pict>
              <v:shape id="_x0000_s1026" o:spid="_x0000_s1026" o:spt="202" type="#_x0000_t202" style="position:absolute;left:0pt;margin-left:4pt;margin-top:0pt;height:4pt;width:498pt;mso-wrap-distance-bottom:0pt;mso-wrap-distance-top:0pt;z-index:251659264;mso-width-relative:page;mso-height-relative:page;" filled="f" stroked="f" coordsize="21600,21600" o:gfxdata="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IVb35TUAAAABQEAAA8A&#10;AAAAAAAAAQAgAAAAIgAAAGRycy9kb3ducmV2LnhtbFBLAQIUABQAAAAIAIdO4kDYX0h1qQEAADED&#10;AAAOAAAAAAAAAAEAIAAAACMBAABkcnMvZTJvRG9jLnhtbFBLBQYAAAAABgAGAFkBAAA+BQAAAAA=&#10;">
                <v:fill on="f" focussize="0,0"/>
                <v:stroke on="f"/>
                <v:imagedata o:title=""/>
                <o:lock v:ext="edit" aspectratio="f"/>
                <v:textbox inset="0mm,0mm,0mm,0mm"/>
                <w10:wrap type="topAndBottom"/>
              </v:shape>
            </w:pict>
          </mc:Fallback>
        </mc:AlternateContent>
      </w:r>
    </w:p>
    <w:p>
      <w:pPr>
        <w:autoSpaceDE w:val="0"/>
        <w:autoSpaceDN w:val="0"/>
        <w:spacing w:before="60" w:line="220" w:lineRule="atLeast"/>
        <w:ind w:left="80" w:right="0"/>
        <w:jc w:val="right"/>
        <w:rPr>
          <w:rFonts w:hint="default" w:ascii="Times New Roman" w:hAnsi="Times New Roman" w:eastAsia="宋体" w:cs="Times New Roman"/>
          <w:b w:val="0"/>
          <w:i w:val="0"/>
          <w:color w:val="000000"/>
          <w:sz w:val="21"/>
          <w:szCs w:val="21"/>
          <w:lang w:val="en-US" w:eastAsia="zh-CN"/>
        </w:rPr>
      </w:pPr>
      <w:r>
        <w:rPr>
          <w:rFonts w:hint="eastAsia" w:ascii="Times New Roman" w:hAnsi="Times New Roman" w:eastAsia="宋体" w:cs="Times New Roman"/>
          <w:b w:val="0"/>
          <w:i w:val="0"/>
          <w:color w:val="000000"/>
          <w:sz w:val="21"/>
          <w:szCs w:val="21"/>
          <w:lang w:val="en-US" w:eastAsia="zh-CN"/>
        </w:rPr>
        <w:t>Yours</w:t>
      </w:r>
    </w:p>
    <w:p>
      <w:pPr>
        <w:autoSpaceDE w:val="0"/>
        <w:autoSpaceDN w:val="0"/>
        <w:spacing w:before="60" w:line="220" w:lineRule="atLeast"/>
        <w:ind w:left="80" w:right="0"/>
        <w:jc w:val="right"/>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Li Hua</w:t>
      </w:r>
    </w:p>
    <w:p>
      <w:pPr>
        <w:autoSpaceDE w:val="0"/>
        <w:autoSpaceDN w:val="0"/>
        <w:spacing w:before="60" w:line="220" w:lineRule="atLeast"/>
        <w:ind w:left="8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第二节   (满分25分)</w:t>
      </w:r>
    </w:p>
    <w:p>
      <w:pPr>
        <w:autoSpaceDE w:val="0"/>
        <w:autoSpaceDN w:val="0"/>
        <w:spacing w:before="60" w:line="220" w:lineRule="atLeast"/>
        <w:ind w:left="56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阅读下面短文，根据其内容和所给段落开头语续写两段，使之构成一篇完整的短文。</w:t>
      </w:r>
    </w:p>
    <w:p>
      <w:pPr>
        <w:autoSpaceDE w:val="0"/>
        <w:autoSpaceDN w:val="0"/>
        <w:spacing w:before="0" w:line="260" w:lineRule="atLeast"/>
        <w:ind w:left="60" w:right="0" w:firstLine="48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Nick had a difficult childhood, with neither mom nor dad giving him love because his parents died when</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he was ten. Now he was 27 years old. He had no friends around. As for his work, delivering newspapers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couldn't support his family. He had a wife, Kara Lewis, but he did not know exactly how to get along with</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her. His life was in a mess and he couldn't see his future.</w:t>
      </w:r>
    </w:p>
    <w:p>
      <w:pPr>
        <w:autoSpaceDE w:val="0"/>
        <w:autoSpaceDN w:val="0"/>
        <w:spacing w:before="20" w:line="260" w:lineRule="atLeast"/>
        <w:ind w:left="40" w:right="0" w:firstLine="50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That night, Nick had a quarrel with his wife and he'd stormed out of their apartment, leaving his phone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behind so she couldn't contact him. Then he drove the car and smoked in the parking lot;he liked to go there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when he needed to be alone. Looking up at the stars, he sat in silence for 15 minutes or so. Then he decided</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to head home.</w:t>
      </w:r>
    </w:p>
    <w:p>
      <w:pPr>
        <w:autoSpaceDE w:val="0"/>
        <w:autoSpaceDN w:val="0"/>
        <w:spacing w:before="0" w:line="260" w:lineRule="atLeast"/>
        <w:ind w:left="40" w:right="0" w:firstLine="48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He was on the way back to the apartment just after the midnight when he saw the house on fire. Flames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were climbing up the front porch, lapping at the home’s walls. Hurrying out of the vehicle, he immediately</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regretted not having his phone.“Hey, help, the house is on fire!”he yelled into the night. Nobody responded.He ran around to the back door. To his amazement, it swung open. Without thinking about the danger, Nick</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dashed into the burning building.</w:t>
      </w:r>
    </w:p>
    <w:p>
      <w:pPr>
        <w:autoSpaceDE w:val="0"/>
        <w:autoSpaceDN w:val="0"/>
        <w:spacing w:before="20" w:line="260" w:lineRule="atLeast"/>
        <w:ind w:left="40" w:right="0" w:firstLine="48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It was a two-story house where Walter family lived with two daughters,18-year-old Kay and 2-year-old</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Sally. That night the parents were not at home, with their 18-year-old daughter taking care of Sally.</w:t>
      </w:r>
    </w:p>
    <w:p>
      <w:pPr>
        <w:autoSpaceDE w:val="0"/>
        <w:autoSpaceDN w:val="0"/>
        <w:spacing w:before="20" w:line="260" w:lineRule="atLeast"/>
        <w:ind w:left="20" w:right="0" w:firstLine="500"/>
        <w:jc w:val="both"/>
        <w:rPr>
          <w:rFonts w:hint="default" w:ascii="Times New Roman" w:hAnsi="Times New Roman" w:eastAsia="宋体" w:cs="Times New Roman"/>
          <w:b w:val="0"/>
          <w:i w:val="0"/>
          <w:color w:val="000000"/>
          <w:sz w:val="21"/>
          <w:szCs w:val="21"/>
        </w:rPr>
      </w:pPr>
      <w:r>
        <w:rPr>
          <w:rFonts w:hint="default" w:ascii="Times New Roman" w:hAnsi="Times New Roman" w:eastAsia="宋体" w:cs="Times New Roman"/>
          <w:b w:val="0"/>
          <w:i w:val="0"/>
          <w:color w:val="000000"/>
          <w:sz w:val="21"/>
          <w:szCs w:val="21"/>
        </w:rPr>
        <w:t>The curtains were melting as Nick ran through the hallway of the burning house, peering into rooms</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that were in flames and searching to see if anyone was home. Just then, one face emerged from a room at the</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top of the stairs and peered down at him, her eyes wide.“Your house is on fire. You need to go!”Nick yelled,hurrying her out of the house. After they were out into the fresh air, Nick heard the girl kept screaming,</w:t>
      </w:r>
      <w:r>
        <w:rPr>
          <w:rFonts w:hint="default" w:ascii="Times New Roman" w:hAnsi="Times New Roman" w:eastAsia="宋体" w:cs="Times New Roman"/>
          <w:b w:val="0"/>
          <w:i w:val="0"/>
          <w:color w:val="000000"/>
          <w:sz w:val="21"/>
          <w:szCs w:val="21"/>
          <w:u w:val="single"/>
        </w:rPr>
        <w:t>“</w:t>
      </w:r>
      <w:r>
        <w:rPr>
          <w:rFonts w:hint="default" w:ascii="Times New Roman" w:hAnsi="Times New Roman" w:eastAsia="宋体" w:cs="Times New Roman"/>
          <w:b w:val="0"/>
          <w:i w:val="0"/>
          <w:color w:val="000000"/>
          <w:sz w:val="21"/>
          <w:szCs w:val="21"/>
        </w:rPr>
        <w:t>There's a baby in there!I couldn't find her in the bedroom.”</w:t>
      </w:r>
    </w:p>
    <w:p>
      <w:pPr>
        <w:autoSpaceDE w:val="0"/>
        <w:autoSpaceDN w:val="0"/>
        <w:spacing w:before="20" w:line="260" w:lineRule="atLeast"/>
        <w:ind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注意：1.续写词数应为150左右；</w:t>
      </w:r>
    </w:p>
    <w:p>
      <w:pPr>
        <w:autoSpaceDE w:val="0"/>
        <w:autoSpaceDN w:val="0"/>
        <w:spacing w:before="140" w:line="260" w:lineRule="atLeast"/>
        <w:ind w:right="0" w:firstLine="630" w:firstLineChars="30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2.请按如下格式在答题卡的相应位置作答。</w:t>
      </w:r>
    </w:p>
    <w:p>
      <w:pPr>
        <w:autoSpaceDE w:val="0"/>
        <w:autoSpaceDN w:val="0"/>
        <w:spacing w:before="140" w:line="200" w:lineRule="atLeast"/>
        <w:ind w:left="820" w:right="0"/>
        <w:jc w:val="both"/>
        <w:rPr>
          <w:rFonts w:hint="default" w:ascii="Times New Roman" w:hAnsi="Times New Roman" w:cs="Times New Roman"/>
          <w:sz w:val="21"/>
          <w:szCs w:val="21"/>
        </w:rPr>
      </w:pPr>
      <w:r>
        <w:rPr>
          <w:rFonts w:hint="default" w:ascii="Times New Roman" w:hAnsi="Times New Roman" w:eastAsia="宋体" w:cs="Times New Roman"/>
          <w:b w:val="0"/>
          <w:i w:val="0"/>
          <w:color w:val="000000"/>
          <w:sz w:val="21"/>
          <w:szCs w:val="21"/>
        </w:rPr>
        <w:t>Without hesitating, Nick ran back inside again.</w:t>
      </w:r>
      <w:r>
        <w:rPr>
          <w:rFonts w:hint="default" w:ascii="Times New Roman" w:hAnsi="Times New Roman" w:eastAsia="宋体" w:cs="Times New Roman"/>
          <w:b w:val="0"/>
          <w:i w:val="0"/>
          <w:color w:val="000000"/>
          <w:sz w:val="21"/>
          <w:szCs w:val="21"/>
          <w:u w:val="single"/>
        </w:rPr>
        <w:t xml:space="preserve">                              </w:t>
      </w:r>
    </w:p>
    <w:p>
      <w:pPr>
        <w:autoSpaceDE w:val="0"/>
        <w:autoSpaceDN w:val="0"/>
        <w:spacing w:before="860" w:line="260" w:lineRule="atLeast"/>
        <w:ind w:left="840" w:right="0"/>
        <w:jc w:val="both"/>
        <w:rPr>
          <w:rFonts w:hint="default" w:ascii="Times New Roman" w:hAnsi="Times New Roman" w:cs="Times New Roman"/>
          <w:sz w:val="21"/>
          <w:szCs w:val="21"/>
        </w:rPr>
        <w:sectPr>
          <w:headerReference r:id="rId3" w:type="default"/>
          <w:footerReference r:id="rId4" w:type="default"/>
          <w:pgSz w:w="11900" w:h="16820"/>
          <w:pgMar w:top="800" w:right="800" w:bottom="800" w:left="800" w:header="720" w:footer="720" w:gutter="0"/>
          <w:cols w:space="720" w:num="1"/>
        </w:sectPr>
      </w:pPr>
      <w:r>
        <w:rPr>
          <w:rFonts w:hint="default" w:ascii="Times New Roman" w:hAnsi="Times New Roman" w:eastAsia="宋体" w:cs="Times New Roman"/>
          <w:b w:val="0"/>
          <w:i w:val="0"/>
          <w:color w:val="000000"/>
          <w:sz w:val="21"/>
          <w:szCs w:val="21"/>
        </w:rPr>
        <w:t>Outside, the firefighters had arrived.</w:t>
      </w:r>
      <w:r>
        <w:rPr>
          <w:rFonts w:hint="default" w:ascii="Times New Roman" w:hAnsi="Times New Roman" w:eastAsia="宋体" w:cs="Times New Roman"/>
          <w:b w:val="0"/>
          <w:i w:val="0"/>
          <w:color w:val="000000"/>
          <w:sz w:val="21"/>
          <w:szCs w:val="21"/>
          <w:u w:val="single"/>
        </w:rPr>
        <w:t xml:space="preserve">                              </w:t>
      </w:r>
    </w:p>
    <w:p/>
    <w:sectPr>
      <w:pgSz w:w="11900" w:h="1682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000000"/>
    <w:rsid w:val="004151FC"/>
    <w:rsid w:val="004C023E"/>
    <w:rsid w:val="00C02FC6"/>
    <w:rsid w:val="16BC4D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6">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sz w:val="18"/>
      <w:szCs w:val="18"/>
      <w:lang w:eastAsia="zh-CN"/>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eastAsia="zh-CN"/>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11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2023-05-19T12:03:00Z</dcterms:created>
  <dc:creator>Apache POI</dc:creator>
  <cp:lastModifiedBy>24147</cp:lastModifiedBy>
  <dcterms:modified xsi:type="dcterms:W3CDTF">2023-05-20T08:45:57Z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