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5" w:lineRule="auto"/>
        <w:jc w:val="center"/>
      </w:pPr>
      <w:r>
        <w:rPr>
          <w:rFonts w:ascii="宋体" w:hAnsi="宋体" w:eastAsia="宋体" w:cs="宋体"/>
          <w:b/>
          <w:color w:val="auto"/>
          <w:sz w:val="32"/>
        </w:rPr>
        <w:drawing>
          <wp:anchor distT="0" distB="0" distL="114300" distR="114300" simplePos="0" relativeHeight="251658240" behindDoc="0" locked="0" layoutInCell="1" allowOverlap="1">
            <wp:simplePos x="0" y="0"/>
            <wp:positionH relativeFrom="page">
              <wp:posOffset>11214100</wp:posOffset>
            </wp:positionH>
            <wp:positionV relativeFrom="topMargin">
              <wp:posOffset>10871200</wp:posOffset>
            </wp:positionV>
            <wp:extent cx="355600" cy="266700"/>
            <wp:effectExtent l="0" t="0" r="635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355600" cy="266700"/>
                    </a:xfrm>
                    <a:prstGeom prst="rect">
                      <a:avLst/>
                    </a:prstGeom>
                  </pic:spPr>
                </pic:pic>
              </a:graphicData>
            </a:graphic>
          </wp:anchor>
        </w:drawing>
      </w:r>
      <w:r>
        <w:rPr>
          <w:rFonts w:ascii="宋体" w:hAnsi="宋体" w:eastAsia="宋体" w:cs="宋体"/>
          <w:b/>
          <w:color w:val="auto"/>
          <w:sz w:val="32"/>
        </w:rPr>
        <w:t>广东“六校联盟”</w:t>
      </w:r>
      <w:r>
        <w:rPr>
          <w:rFonts w:ascii="Times New Roman" w:hAnsi="Times New Roman" w:eastAsia="Times New Roman" w:cs="Times New Roman"/>
          <w:b/>
          <w:color w:val="auto"/>
          <w:sz w:val="32"/>
        </w:rPr>
        <w:t>2026</w:t>
      </w:r>
      <w:r>
        <w:rPr>
          <w:rFonts w:ascii="宋体" w:hAnsi="宋体" w:eastAsia="宋体" w:cs="宋体"/>
          <w:b/>
          <w:color w:val="auto"/>
          <w:sz w:val="32"/>
        </w:rPr>
        <w:t>届高三年级第一次联考</w:t>
      </w:r>
    </w:p>
    <w:p>
      <w:pPr>
        <w:spacing w:line="285" w:lineRule="auto"/>
        <w:jc w:val="center"/>
      </w:pPr>
      <w:r>
        <w:rPr>
          <w:rFonts w:ascii="宋体" w:hAnsi="宋体" w:eastAsia="宋体" w:cs="宋体"/>
          <w:b/>
          <w:color w:val="auto"/>
          <w:sz w:val="32"/>
        </w:rPr>
        <w:t>英语科试题</w:t>
      </w:r>
    </w:p>
    <w:p>
      <w:pPr>
        <w:spacing w:line="285" w:lineRule="auto"/>
        <w:jc w:val="center"/>
      </w:pPr>
      <w:r>
        <w:rPr>
          <w:rFonts w:ascii="宋体" w:hAnsi="宋体" w:eastAsia="宋体" w:cs="宋体"/>
          <w:b/>
          <w:color w:val="auto"/>
          <w:sz w:val="24"/>
        </w:rPr>
        <w:t>（满分</w:t>
      </w:r>
      <w:r>
        <w:rPr>
          <w:rFonts w:ascii="Times New Roman" w:hAnsi="Times New Roman" w:eastAsia="Times New Roman" w:cs="Times New Roman"/>
          <w:b/>
          <w:color w:val="auto"/>
          <w:sz w:val="24"/>
        </w:rPr>
        <w:t>120</w:t>
      </w:r>
      <w:r>
        <w:rPr>
          <w:rFonts w:ascii="宋体" w:hAnsi="宋体" w:eastAsia="宋体" w:cs="宋体"/>
          <w:b/>
          <w:color w:val="auto"/>
          <w:sz w:val="24"/>
        </w:rPr>
        <w:t>分，折算成</w:t>
      </w:r>
      <w:r>
        <w:rPr>
          <w:rFonts w:ascii="Times New Roman" w:hAnsi="Times New Roman" w:eastAsia="Times New Roman" w:cs="Times New Roman"/>
          <w:b/>
          <w:color w:val="auto"/>
          <w:sz w:val="24"/>
        </w:rPr>
        <w:t>150</w:t>
      </w:r>
      <w:r>
        <w:rPr>
          <w:rFonts w:ascii="宋体" w:hAnsi="宋体" w:eastAsia="宋体" w:cs="宋体"/>
          <w:b/>
          <w:color w:val="auto"/>
          <w:sz w:val="24"/>
        </w:rPr>
        <w:t>分计入总分。考试时间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pPr>
        <w:spacing w:line="285" w:lineRule="auto"/>
        <w:jc w:val="left"/>
      </w:pPr>
      <w:r>
        <w:rPr>
          <w:rFonts w:ascii="宋体" w:hAnsi="宋体" w:eastAsia="宋体" w:cs="宋体"/>
          <w:b/>
          <w:color w:val="auto"/>
          <w:sz w:val="24"/>
        </w:rPr>
        <w:t>注意事项：</w:t>
      </w:r>
      <w:r>
        <w:rPr>
          <w:rFonts w:ascii="Times New Roman" w:hAnsi="Times New Roman" w:eastAsia="Times New Roman" w:cs="Times New Roman"/>
          <w:b/>
          <w:color w:val="auto"/>
          <w:sz w:val="24"/>
        </w:rPr>
        <w:t>1.</w:t>
      </w:r>
      <w:r>
        <w:rPr>
          <w:rFonts w:ascii="宋体" w:hAnsi="宋体" w:eastAsia="宋体" w:cs="宋体"/>
          <w:b/>
          <w:color w:val="auto"/>
          <w:sz w:val="24"/>
        </w:rPr>
        <w:t>答题前，考生务必用黑色字迹的钢笔或签字笔将自己的姓名和考生号、考场号、座位号填写在答题卡上。并用</w:t>
      </w:r>
      <w:r>
        <w:rPr>
          <w:rFonts w:ascii="Times New Roman" w:hAnsi="Times New Roman" w:eastAsia="Times New Roman" w:cs="Times New Roman"/>
          <w:b/>
          <w:color w:val="auto"/>
          <w:sz w:val="24"/>
        </w:rPr>
        <w:t>2B</w:t>
      </w:r>
      <w:r>
        <w:rPr>
          <w:rFonts w:ascii="宋体" w:hAnsi="宋体" w:eastAsia="宋体" w:cs="宋体"/>
          <w:b/>
          <w:color w:val="auto"/>
          <w:sz w:val="24"/>
        </w:rPr>
        <w:t>铅笔将对应的信息点涂黑，不按要求填涂的，答卷无效。</w:t>
      </w:r>
    </w:p>
    <w:p>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选择题每小题选出答案后，用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铅笔把答题卡上对应题目选项的答案信息点涂黑，如需改动，用橡皮擦干净后，再选涂其他答案，答案不能答在试卷上。</w:t>
      </w:r>
    </w:p>
    <w:p>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非选择题必须用黑色字迹钢笔或签字笔作答，答案必须写在答题卡各题目指定区域内相应位置上；如需改动，先划掉原来的答案，然后再写上新的答案，不准使用铅笔和涂改液。不按以上要求作答的答案无效。</w:t>
      </w:r>
    </w:p>
    <w:p>
      <w:pPr>
        <w:spacing w:line="285"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考生必须保持答题卡的整洁，考试结束后，只需将答题卡交回。</w:t>
      </w:r>
    </w:p>
    <w:p>
      <w:pPr>
        <w:spacing w:line="285" w:lineRule="auto"/>
        <w:jc w:val="left"/>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阅读（共两节，满分</w:t>
      </w:r>
      <w:r>
        <w:rPr>
          <w:rFonts w:ascii="Times New Roman" w:hAnsi="Times New Roman" w:eastAsia="Times New Roman" w:cs="Times New Roman"/>
          <w:b/>
          <w:color w:val="auto"/>
          <w:sz w:val="24"/>
        </w:rPr>
        <w:t>50</w:t>
      </w:r>
      <w:r>
        <w:rPr>
          <w:rFonts w:ascii="宋体" w:hAnsi="宋体" w:eastAsia="宋体" w:cs="宋体"/>
          <w:b/>
          <w:color w:val="auto"/>
          <w:sz w:val="24"/>
        </w:rPr>
        <w:t>分）</w:t>
      </w:r>
    </w:p>
    <w:p>
      <w:pPr>
        <w:spacing w:line="285" w:lineRule="auto"/>
        <w:jc w:val="left"/>
      </w:pPr>
      <w:r>
        <w:rPr>
          <w:rFonts w:ascii="宋体" w:hAnsi="宋体" w:eastAsia="宋体" w:cs="宋体"/>
          <w:b/>
          <w:color w:val="auto"/>
          <w:sz w:val="24"/>
        </w:rPr>
        <w:t>第一节（共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2.5</w:t>
      </w:r>
      <w:r>
        <w:rPr>
          <w:rFonts w:ascii="宋体" w:hAnsi="宋体" w:eastAsia="宋体" w:cs="宋体"/>
          <w:b/>
          <w:color w:val="auto"/>
          <w:sz w:val="24"/>
        </w:rPr>
        <w:t>分，满分</w:t>
      </w:r>
      <w:r>
        <w:rPr>
          <w:rFonts w:ascii="Times New Roman" w:hAnsi="Times New Roman" w:eastAsia="Times New Roman" w:cs="Times New Roman"/>
          <w:b/>
          <w:color w:val="auto"/>
          <w:sz w:val="24"/>
        </w:rPr>
        <w:t>37.5</w:t>
      </w:r>
      <w:r>
        <w:rPr>
          <w:rFonts w:ascii="宋体" w:hAnsi="宋体" w:eastAsia="宋体" w:cs="宋体"/>
          <w:b/>
          <w:color w:val="auto"/>
          <w:sz w:val="24"/>
        </w:rPr>
        <w:t>分）</w:t>
      </w:r>
    </w:p>
    <w:p>
      <w:pPr>
        <w:spacing w:line="285" w:lineRule="auto"/>
        <w:jc w:val="left"/>
      </w:pPr>
      <w:r>
        <w:rPr>
          <w:rFonts w:ascii="宋体" w:hAnsi="宋体" w:eastAsia="宋体" w:cs="宋体"/>
          <w:b/>
          <w:color w:val="auto"/>
          <w:sz w:val="24"/>
        </w:rPr>
        <w:t>阅读下列短文，从每题所给的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pPr>
        <w:spacing w:line="285" w:lineRule="auto"/>
        <w:jc w:val="center"/>
      </w:pPr>
      <w:r>
        <w:rPr>
          <w:rFonts w:ascii="Times New Roman" w:hAnsi="Times New Roman" w:eastAsia="Times New Roman" w:cs="Times New Roman"/>
          <w:b/>
          <w:color w:val="auto"/>
          <w:sz w:val="24"/>
        </w:rPr>
        <w:t>A</w:t>
      </w:r>
    </w:p>
    <w:p>
      <w:pPr>
        <w:spacing w:line="360" w:lineRule="auto"/>
        <w:ind w:firstLine="420"/>
        <w:jc w:val="left"/>
      </w:pPr>
      <w:r>
        <w:rPr>
          <w:rFonts w:ascii="Times New Roman" w:hAnsi="Times New Roman" w:eastAsia="Times New Roman" w:cs="Times New Roman"/>
          <w:color w:val="auto"/>
        </w:rPr>
        <w:t>China Daily, in partnership with relevant organizations, is launching the International Cartoon and Illustration Exhibition 2025 on a Community with a Shared Future for Mankind, hoping to promote the trustworthy use of technology for the benefit of humanity through creative cartoons and illustrations.</w:t>
      </w:r>
    </w:p>
    <w:p>
      <w:pPr>
        <w:spacing w:line="360" w:lineRule="auto"/>
        <w:jc w:val="left"/>
      </w:pPr>
      <w:r>
        <w:rPr>
          <w:rFonts w:ascii="Times New Roman" w:hAnsi="Times New Roman" w:eastAsia="Times New Roman" w:cs="Times New Roman"/>
          <w:b/>
          <w:color w:val="auto"/>
        </w:rPr>
        <w:t>Exhibition focus</w:t>
      </w:r>
    </w:p>
    <w:p>
      <w:pPr>
        <w:spacing w:line="360" w:lineRule="auto"/>
        <w:ind w:firstLine="420"/>
        <w:jc w:val="left"/>
      </w:pPr>
      <w:r>
        <w:rPr>
          <w:rFonts w:ascii="Times New Roman" w:hAnsi="Times New Roman" w:eastAsia="Times New Roman" w:cs="Times New Roman"/>
          <w:color w:val="auto"/>
        </w:rPr>
        <w:t>The theme of this year’s exhibition is “Technology and Life”. Potential topics include:</w:t>
      </w:r>
    </w:p>
    <w:p>
      <w:pPr>
        <w:spacing w:line="360" w:lineRule="auto"/>
        <w:jc w:val="left"/>
      </w:pPr>
      <w:r>
        <w:rPr>
          <w:rFonts w:ascii="Times New Roman" w:hAnsi="Times New Roman" w:eastAsia="Times New Roman" w:cs="Times New Roman"/>
          <w:color w:val="auto"/>
        </w:rPr>
        <w:t>1. Displaying how technology changes people’s lives</w:t>
      </w:r>
      <w:bookmarkStart w:id="0" w:name="_GoBack"/>
      <w:bookmarkEnd w:id="0"/>
    </w:p>
    <w:p>
      <w:pPr>
        <w:spacing w:line="360" w:lineRule="auto"/>
        <w:jc w:val="left"/>
      </w:pPr>
      <w:r>
        <w:rPr>
          <w:rFonts w:ascii="Times New Roman" w:hAnsi="Times New Roman" w:eastAsia="Times New Roman" w:cs="Times New Roman"/>
          <w:color w:val="auto"/>
        </w:rPr>
        <w:t>2. Envisioning future technological advancements</w:t>
      </w:r>
    </w:p>
    <w:p>
      <w:pPr>
        <w:spacing w:line="360" w:lineRule="auto"/>
        <w:jc w:val="left"/>
      </w:pPr>
      <w:r>
        <w:rPr>
          <w:rFonts w:ascii="Times New Roman" w:hAnsi="Times New Roman" w:eastAsia="Times New Roman" w:cs="Times New Roman"/>
          <w:color w:val="auto"/>
        </w:rPr>
        <w:t>3. Honoring scientists and other technology professionals</w:t>
      </w:r>
    </w:p>
    <w:p>
      <w:pPr>
        <w:spacing w:line="360" w:lineRule="auto"/>
        <w:jc w:val="left"/>
      </w:pPr>
      <w:r>
        <w:rPr>
          <w:rFonts w:ascii="Times New Roman" w:hAnsi="Times New Roman" w:eastAsia="Times New Roman" w:cs="Times New Roman"/>
          <w:b/>
          <w:color w:val="auto"/>
        </w:rPr>
        <w:t>Timeline of the event</w:t>
      </w:r>
    </w:p>
    <w:p>
      <w:pPr>
        <w:spacing w:line="360" w:lineRule="auto"/>
        <w:jc w:val="left"/>
      </w:pPr>
      <w:r>
        <w:rPr>
          <w:rFonts w:ascii="Times New Roman" w:hAnsi="Times New Roman" w:eastAsia="Times New Roman" w:cs="Times New Roman"/>
          <w:color w:val="auto"/>
        </w:rPr>
        <w:t>Work Submission: By July 15,2025</w:t>
      </w:r>
    </w:p>
    <w:p>
      <w:pPr>
        <w:spacing w:line="360" w:lineRule="auto"/>
        <w:jc w:val="left"/>
      </w:pPr>
      <w:r>
        <w:rPr>
          <w:rFonts w:ascii="Times New Roman" w:hAnsi="Times New Roman" w:eastAsia="Times New Roman" w:cs="Times New Roman"/>
          <w:color w:val="auto"/>
        </w:rPr>
        <w:t>Review and assessment: July to August 2025</w:t>
      </w:r>
    </w:p>
    <w:p>
      <w:pPr>
        <w:spacing w:line="360" w:lineRule="auto"/>
        <w:jc w:val="left"/>
      </w:pPr>
      <w:r>
        <w:rPr>
          <w:rFonts w:ascii="Times New Roman" w:hAnsi="Times New Roman" w:eastAsia="Times New Roman" w:cs="Times New Roman"/>
          <w:color w:val="auto"/>
        </w:rPr>
        <w:t>Awards Ceremony: Between September and October 2025</w:t>
      </w:r>
    </w:p>
    <w:p>
      <w:pPr>
        <w:spacing w:line="360" w:lineRule="auto"/>
        <w:jc w:val="left"/>
      </w:pPr>
      <w:r>
        <w:rPr>
          <w:rFonts w:ascii="Times New Roman" w:hAnsi="Times New Roman" w:eastAsia="Times New Roman" w:cs="Times New Roman"/>
          <w:b/>
          <w:color w:val="auto"/>
        </w:rPr>
        <w:t>Awards</w:t>
      </w:r>
    </w:p>
    <w:p>
      <w:pPr>
        <w:spacing w:line="360" w:lineRule="auto"/>
        <w:ind w:firstLine="420"/>
        <w:jc w:val="left"/>
      </w:pPr>
      <w:r>
        <w:rPr>
          <w:rFonts w:ascii="Times New Roman" w:hAnsi="Times New Roman" w:eastAsia="Times New Roman" w:cs="Times New Roman"/>
          <w:color w:val="auto"/>
        </w:rPr>
        <w:t>The awards are categorized into 4 types: Gold Prize (1 winner) with ¥30,000 prize money; Silver Prize (2 winners) with ¥20,000; Bronze Prize (3 winners) with ¥10,000; 10 Outstanding Prize winners with an award. Additionally, all the winners will receive a certificate and portfolio (</w:t>
      </w:r>
      <w:r>
        <w:rPr>
          <w:rFonts w:ascii="宋体" w:hAnsi="宋体" w:eastAsia="宋体" w:cs="宋体"/>
          <w:color w:val="auto"/>
        </w:rPr>
        <w:t>作品集</w:t>
      </w:r>
      <w:r>
        <w:rPr>
          <w:rFonts w:ascii="Times New Roman" w:hAnsi="Times New Roman" w:eastAsia="Times New Roman" w:cs="Times New Roman"/>
          <w:color w:val="auto"/>
        </w:rPr>
        <w:t>) book.</w:t>
      </w:r>
    </w:p>
    <w:p>
      <w:pPr>
        <w:spacing w:line="360" w:lineRule="auto"/>
        <w:jc w:val="left"/>
      </w:pPr>
      <w:r>
        <w:rPr>
          <w:rFonts w:ascii="Times New Roman" w:hAnsi="Times New Roman" w:eastAsia="Times New Roman" w:cs="Times New Roman"/>
          <w:b/>
          <w:color w:val="auto"/>
        </w:rPr>
        <w:t>Requirements for submission</w:t>
      </w:r>
    </w:p>
    <w:p>
      <w:pPr>
        <w:spacing w:line="360" w:lineRule="auto"/>
        <w:jc w:val="left"/>
      </w:pPr>
      <w:r>
        <w:rPr>
          <w:rFonts w:ascii="Times New Roman" w:hAnsi="Times New Roman" w:eastAsia="Times New Roman" w:cs="Times New Roman"/>
          <w:color w:val="auto"/>
        </w:rPr>
        <w:t>1. The submitted works must be original. Participants should be fully responsible for their entries.</w:t>
      </w:r>
    </w:p>
    <w:p>
      <w:pPr>
        <w:spacing w:line="360" w:lineRule="auto"/>
        <w:jc w:val="left"/>
      </w:pPr>
      <w:r>
        <w:rPr>
          <w:rFonts w:ascii="Times New Roman" w:hAnsi="Times New Roman" w:eastAsia="Times New Roman" w:cs="Times New Roman"/>
          <w:color w:val="auto"/>
        </w:rPr>
        <w:t>2. The works should be submitted in JPEG format, with a resolution of 300dpi, file size no less than 2M and not exceeding 10M.</w:t>
      </w:r>
    </w:p>
    <w:p>
      <w:pPr>
        <w:spacing w:line="360" w:lineRule="auto"/>
        <w:jc w:val="left"/>
      </w:pPr>
      <w:r>
        <w:rPr>
          <w:rFonts w:ascii="Times New Roman" w:hAnsi="Times New Roman" w:eastAsia="Times New Roman" w:cs="Times New Roman"/>
          <w:color w:val="auto"/>
        </w:rPr>
        <w:t>3. The submitted works should include a title and a brief textual description.</w:t>
      </w:r>
    </w:p>
    <w:p>
      <w:pPr>
        <w:spacing w:line="360" w:lineRule="auto"/>
        <w:jc w:val="left"/>
      </w:pPr>
      <w:r>
        <w:rPr>
          <w:rFonts w:ascii="Times New Roman" w:hAnsi="Times New Roman" w:eastAsia="Times New Roman" w:cs="Times New Roman"/>
          <w:color w:val="auto"/>
        </w:rPr>
        <w:t>4. For AI-assisted works, please label as “AI-generated”.</w:t>
      </w:r>
    </w:p>
    <w:p>
      <w:pPr>
        <w:spacing w:line="360" w:lineRule="auto"/>
        <w:jc w:val="left"/>
      </w:pPr>
      <w:r>
        <w:rPr>
          <w:rFonts w:ascii="Times New Roman" w:hAnsi="Times New Roman" w:eastAsia="Times New Roman" w:cs="Times New Roman"/>
          <w:color w:val="auto"/>
        </w:rPr>
        <w:t>5. Student participants should additionally provide their school name and grade year. The names of their instructors or training institutions are optional.</w:t>
      </w:r>
    </w:p>
    <w:p>
      <w:pPr>
        <w:spacing w:line="360" w:lineRule="auto"/>
        <w:jc w:val="left"/>
      </w:pPr>
      <w:r>
        <w:rPr>
          <w:rFonts w:ascii="Times New Roman" w:hAnsi="Times New Roman" w:eastAsia="Times New Roman" w:cs="Times New Roman"/>
          <w:color w:val="auto"/>
        </w:rPr>
        <w:t>6. Register and upload your submission on the following website: https://artcontest.chinadaily.com.cn/2025.html</w:t>
      </w:r>
    </w:p>
    <w:p>
      <w:pPr>
        <w:spacing w:line="360" w:lineRule="auto"/>
        <w:jc w:val="left"/>
      </w:pPr>
      <w:r>
        <w:rPr>
          <w:color w:val="auto"/>
        </w:rPr>
        <w:t xml:space="preserve">1. </w:t>
      </w:r>
      <w:r>
        <w:rPr>
          <w:rFonts w:ascii="Times New Roman" w:hAnsi="Times New Roman" w:eastAsia="Times New Roman" w:cs="Times New Roman"/>
          <w:color w:val="auto"/>
        </w:rPr>
        <w:t>What is the main purpose of the exhibition?</w:t>
      </w:r>
    </w:p>
    <w:p>
      <w:pPr>
        <w:spacing w:line="360" w:lineRule="auto"/>
        <w:jc w:val="left"/>
        <w:textAlignment w:val="center"/>
        <w:rPr>
          <w:color w:val="auto"/>
        </w:rPr>
      </w:pPr>
      <w:r>
        <w:t xml:space="preserve">A. </w:t>
      </w:r>
      <w:r>
        <w:rPr>
          <w:rFonts w:ascii="Times New Roman" w:hAnsi="Times New Roman" w:eastAsia="Times New Roman" w:cs="Times New Roman"/>
          <w:color w:val="auto"/>
        </w:rPr>
        <w:t>To show admiration for technology experts.</w:t>
      </w:r>
    </w:p>
    <w:p>
      <w:pPr>
        <w:spacing w:line="360" w:lineRule="auto"/>
        <w:jc w:val="left"/>
        <w:textAlignment w:val="center"/>
        <w:rPr>
          <w:color w:val="auto"/>
        </w:rPr>
      </w:pPr>
      <w:r>
        <w:t xml:space="preserve">B. </w:t>
      </w:r>
      <w:r>
        <w:rPr>
          <w:rFonts w:ascii="Times New Roman" w:hAnsi="Times New Roman" w:eastAsia="Times New Roman" w:cs="Times New Roman"/>
          <w:color w:val="auto"/>
        </w:rPr>
        <w:t>To encourage reliable application of technology.</w:t>
      </w:r>
    </w:p>
    <w:p>
      <w:pPr>
        <w:spacing w:line="360" w:lineRule="auto"/>
        <w:jc w:val="left"/>
        <w:textAlignment w:val="center"/>
        <w:rPr>
          <w:color w:val="auto"/>
        </w:rPr>
      </w:pPr>
      <w:r>
        <w:t xml:space="preserve">C. </w:t>
      </w:r>
      <w:r>
        <w:rPr>
          <w:rFonts w:ascii="Times New Roman" w:hAnsi="Times New Roman" w:eastAsia="Times New Roman" w:cs="Times New Roman"/>
          <w:color w:val="auto"/>
        </w:rPr>
        <w:t>To show the latest cartoon and illustration techniques.</w:t>
      </w:r>
    </w:p>
    <w:p>
      <w:pPr>
        <w:spacing w:line="360" w:lineRule="auto"/>
        <w:jc w:val="left"/>
        <w:textAlignment w:val="center"/>
        <w:rPr>
          <w:color w:val="auto"/>
        </w:rPr>
      </w:pPr>
      <w:r>
        <w:t xml:space="preserve">D. </w:t>
      </w:r>
      <w:r>
        <w:rPr>
          <w:rFonts w:ascii="Times New Roman" w:hAnsi="Times New Roman" w:eastAsia="Times New Roman" w:cs="Times New Roman"/>
          <w:color w:val="auto"/>
        </w:rPr>
        <w:t>To promote the development of artificial intelligence.</w:t>
      </w:r>
    </w:p>
    <w:p>
      <w:pPr>
        <w:spacing w:line="360" w:lineRule="auto"/>
        <w:jc w:val="left"/>
      </w:pPr>
      <w:r>
        <w:rPr>
          <w:color w:val="auto"/>
        </w:rPr>
        <w:t xml:space="preserve">2. </w:t>
      </w:r>
      <w:r>
        <w:rPr>
          <w:rFonts w:ascii="Times New Roman" w:hAnsi="Times New Roman" w:eastAsia="Times New Roman" w:cs="Times New Roman"/>
          <w:color w:val="auto"/>
        </w:rPr>
        <w:t>Which of the following works may meet the requirements?</w:t>
      </w:r>
    </w:p>
    <w:p>
      <w:pPr>
        <w:spacing w:line="360" w:lineRule="auto"/>
        <w:jc w:val="left"/>
        <w:textAlignment w:val="center"/>
        <w:rPr>
          <w:color w:val="auto"/>
        </w:rPr>
      </w:pPr>
      <w:r>
        <w:t xml:space="preserve">A. </w:t>
      </w:r>
      <w:r>
        <w:rPr>
          <w:rFonts w:ascii="Times New Roman" w:hAnsi="Times New Roman" w:eastAsia="Times New Roman" w:cs="Times New Roman"/>
          <w:color w:val="auto"/>
        </w:rPr>
        <w:t>An 11M submission marked AI-generated.</w:t>
      </w:r>
    </w:p>
    <w:p>
      <w:pPr>
        <w:spacing w:line="360" w:lineRule="auto"/>
        <w:jc w:val="left"/>
        <w:textAlignment w:val="center"/>
        <w:rPr>
          <w:color w:val="auto"/>
        </w:rPr>
      </w:pPr>
      <w:r>
        <w:t xml:space="preserve">B. </w:t>
      </w:r>
      <w:r>
        <w:rPr>
          <w:rFonts w:ascii="Times New Roman" w:hAnsi="Times New Roman" w:eastAsia="Times New Roman" w:cs="Times New Roman"/>
          <w:color w:val="auto"/>
        </w:rPr>
        <w:t>A reproduced cartoon drawing in JPEG format.</w:t>
      </w:r>
    </w:p>
    <w:p>
      <w:pPr>
        <w:spacing w:line="360" w:lineRule="auto"/>
        <w:jc w:val="left"/>
        <w:textAlignment w:val="center"/>
        <w:rPr>
          <w:color w:val="auto"/>
        </w:rPr>
      </w:pPr>
      <w:r>
        <w:t xml:space="preserve">C. </w:t>
      </w:r>
      <w:r>
        <w:rPr>
          <w:rFonts w:ascii="Times New Roman" w:hAnsi="Times New Roman" w:eastAsia="Times New Roman" w:cs="Times New Roman"/>
          <w:color w:val="auto"/>
        </w:rPr>
        <w:t>An illustration of 6M with a video explanation.</w:t>
      </w:r>
    </w:p>
    <w:p>
      <w:pPr>
        <w:spacing w:line="360" w:lineRule="auto"/>
        <w:jc w:val="left"/>
        <w:textAlignment w:val="center"/>
        <w:rPr>
          <w:color w:val="auto"/>
        </w:rPr>
      </w:pPr>
      <w:r>
        <w:t xml:space="preserve">D. </w:t>
      </w:r>
      <w:r>
        <w:rPr>
          <w:rFonts w:ascii="Times New Roman" w:hAnsi="Times New Roman" w:eastAsia="Times New Roman" w:cs="Times New Roman"/>
          <w:color w:val="auto"/>
        </w:rPr>
        <w:t>A titled entry without the instructor’s signature.</w:t>
      </w:r>
    </w:p>
    <w:p>
      <w:pPr>
        <w:spacing w:line="360" w:lineRule="auto"/>
        <w:jc w:val="left"/>
      </w:pPr>
      <w:r>
        <w:rPr>
          <w:color w:val="auto"/>
        </w:rPr>
        <w:t xml:space="preserve">3. </w:t>
      </w:r>
      <w:r>
        <w:rPr>
          <w:rFonts w:ascii="Times New Roman" w:hAnsi="Times New Roman" w:eastAsia="Times New Roman" w:cs="Times New Roman"/>
          <w:color w:val="auto"/>
        </w:rPr>
        <w:t>Who are the most likely target readers?</w:t>
      </w:r>
    </w:p>
    <w:p>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Cartoonists and illustrators.</w:t>
      </w:r>
      <w:r>
        <w:tab/>
      </w:r>
      <w:r>
        <w:t xml:space="preserve">B. </w:t>
      </w:r>
      <w:r>
        <w:rPr>
          <w:rFonts w:ascii="Times New Roman" w:hAnsi="Times New Roman" w:eastAsia="Times New Roman" w:cs="Times New Roman"/>
          <w:color w:val="auto"/>
        </w:rPr>
        <w:t>College students.</w:t>
      </w:r>
    </w:p>
    <w:p>
      <w:pPr>
        <w:tabs>
          <w:tab w:val="left" w:pos="4873"/>
        </w:tabs>
        <w:spacing w:line="360" w:lineRule="auto"/>
        <w:jc w:val="left"/>
        <w:textAlignment w:val="center"/>
        <w:rPr>
          <w:color w:val="000000"/>
        </w:rPr>
      </w:pPr>
      <w:r>
        <w:t xml:space="preserve">C. </w:t>
      </w:r>
      <w:r>
        <w:rPr>
          <w:rFonts w:ascii="Times New Roman" w:hAnsi="Times New Roman" w:eastAsia="Times New Roman" w:cs="Times New Roman"/>
          <w:color w:val="auto"/>
        </w:rPr>
        <w:t>exhibitors and organizers.</w:t>
      </w:r>
      <w:r>
        <w:tab/>
      </w:r>
      <w:r>
        <w:t xml:space="preserve">D. </w:t>
      </w:r>
      <w:r>
        <w:rPr>
          <w:rFonts w:ascii="Times New Roman" w:hAnsi="Times New Roman" w:eastAsia="Times New Roman" w:cs="Times New Roman"/>
          <w:color w:val="auto"/>
        </w:rPr>
        <w:t>AI enthusiasts.</w:t>
      </w:r>
    </w:p>
    <w:p>
      <w:pPr>
        <w:spacing w:line="360" w:lineRule="auto"/>
        <w:textAlignment w:val="center"/>
        <w:rPr>
          <w:color w:val="000000"/>
        </w:rPr>
      </w:pPr>
      <w:r>
        <w:rPr>
          <w:color w:val="2E75B6"/>
        </w:rPr>
        <w:t>【答案】</w:t>
      </w:r>
      <w:r>
        <w:rPr>
          <w:color w:val="000000"/>
        </w:rPr>
        <w:t>1. B    2. D    3. 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w:t>
      </w:r>
      <w:r>
        <w:rPr>
          <w:rFonts w:ascii="宋体" w:hAnsi="宋体" w:eastAsia="宋体" w:cs="宋体"/>
          <w:color w:val="000000"/>
        </w:rPr>
        <w:t>这是一篇应用文。文章主要介绍国际动漫插画展的主题、时间、奖项和投稿要求。</w:t>
      </w:r>
    </w:p>
    <w:p>
      <w:pPr>
        <w:spacing w:line="360" w:lineRule="auto"/>
        <w:jc w:val="left"/>
        <w:textAlignment w:val="center"/>
        <w:rPr>
          <w:color w:val="000000"/>
        </w:rPr>
      </w:pPr>
      <w:r>
        <w:rPr>
          <w:color w:val="000000"/>
        </w:rPr>
        <w:t>【1题详解】</w:t>
      </w:r>
    </w:p>
    <w:p>
      <w:pPr>
        <w:spacing w:line="360" w:lineRule="auto"/>
        <w:jc w:val="left"/>
        <w:textAlignment w:val="center"/>
        <w:rPr>
          <w:color w:val="000000"/>
        </w:rPr>
      </w:pPr>
      <w:r>
        <w:rPr>
          <w:rFonts w:ascii="宋体" w:hAnsi="宋体" w:eastAsia="宋体" w:cs="宋体"/>
          <w:color w:val="000000"/>
        </w:rPr>
        <w:t>细节理解题。根据第一段“</w:t>
      </w:r>
      <w:r>
        <w:rPr>
          <w:rFonts w:ascii="Times New Roman" w:hAnsi="Times New Roman" w:eastAsia="Times New Roman" w:cs="Times New Roman"/>
          <w:color w:val="000000"/>
        </w:rPr>
        <w:t>China Daily, in partnership with relevant organizations, is launching the International Cartoon and Illustration Exhibition 2025 on a Community with a Shared Future for Mankind, hoping to promote the trustworthy use of technology for the benefit of humanity through creative cartoons and illustrations. (</w:t>
      </w:r>
      <w:r>
        <w:rPr>
          <w:rFonts w:ascii="宋体" w:hAnsi="宋体" w:eastAsia="宋体" w:cs="宋体"/>
          <w:color w:val="000000"/>
        </w:rPr>
        <w:t>《中国日报》与相关组织合作，将举办“</w:t>
      </w:r>
      <w:r>
        <w:rPr>
          <w:rFonts w:ascii="Times New Roman" w:hAnsi="Times New Roman" w:eastAsia="Times New Roman" w:cs="Times New Roman"/>
          <w:color w:val="000000"/>
        </w:rPr>
        <w:t>2025</w:t>
      </w:r>
      <w:r>
        <w:rPr>
          <w:rFonts w:ascii="宋体" w:hAnsi="宋体" w:eastAsia="宋体" w:cs="宋体"/>
          <w:color w:val="000000"/>
        </w:rPr>
        <w:t>年共建人类命运共同体国际漫画与插画展”，希望通过富有创意的漫画和插画，促进技术的负责任使用，造福人类。</w:t>
      </w:r>
      <w:r>
        <w:rPr>
          <w:rFonts w:ascii="Times New Roman" w:hAnsi="Times New Roman" w:eastAsia="Times New Roman" w:cs="Times New Roman"/>
          <w:color w:val="000000"/>
        </w:rPr>
        <w:t>)</w:t>
      </w:r>
      <w:r>
        <w:rPr>
          <w:rFonts w:ascii="宋体" w:hAnsi="宋体" w:eastAsia="宋体" w:cs="宋体"/>
          <w:color w:val="000000"/>
        </w:rPr>
        <w:t>”可知，这次展览的主要目的是鼓励技术的可靠应用。故选</w:t>
      </w:r>
      <w:r>
        <w:rPr>
          <w:rFonts w:ascii="Times New Roman" w:hAnsi="Times New Roman" w:eastAsia="Times New Roman" w:cs="Times New Roman"/>
          <w:color w:val="000000"/>
        </w:rPr>
        <w:t>B</w:t>
      </w:r>
      <w:r>
        <w:rPr>
          <w:rFonts w:ascii="宋体" w:hAnsi="宋体" w:eastAsia="宋体" w:cs="宋体"/>
          <w:color w:val="000000"/>
        </w:rPr>
        <w:t>。</w:t>
      </w:r>
    </w:p>
    <w:p>
      <w:pPr>
        <w:spacing w:line="360" w:lineRule="auto"/>
        <w:jc w:val="left"/>
        <w:textAlignment w:val="center"/>
        <w:rPr>
          <w:color w:val="000000"/>
        </w:rPr>
      </w:pPr>
      <w:r>
        <w:rPr>
          <w:color w:val="000000"/>
        </w:rPr>
        <w:t>【2题详解】</w:t>
      </w:r>
    </w:p>
    <w:p>
      <w:pPr>
        <w:spacing w:line="360" w:lineRule="auto"/>
        <w:jc w:val="left"/>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color w:val="000000"/>
        </w:rPr>
        <w:t>Requirements for submission</w:t>
      </w:r>
      <w:r>
        <w:rPr>
          <w:rFonts w:ascii="宋体" w:hAnsi="宋体" w:eastAsia="宋体" w:cs="宋体"/>
          <w:color w:val="000000"/>
        </w:rPr>
        <w:t>部分“</w:t>
      </w:r>
      <w:r>
        <w:rPr>
          <w:rFonts w:ascii="Times New Roman" w:hAnsi="Times New Roman" w:eastAsia="Times New Roman" w:cs="Times New Roman"/>
          <w:color w:val="000000"/>
        </w:rPr>
        <w:t xml:space="preserve">3. The submitted works should include a title and a brief textual description. 5. Student participants should additionally provide their school name and grade year. The names of their instructors or training institutions are optional. (3. </w:t>
      </w:r>
      <w:r>
        <w:rPr>
          <w:rFonts w:ascii="宋体" w:hAnsi="宋体" w:eastAsia="宋体" w:cs="宋体"/>
          <w:color w:val="000000"/>
        </w:rPr>
        <w:t>提交的作品应包含标题以及简短的文字说明。</w:t>
      </w:r>
      <w:r>
        <w:rPr>
          <w:rFonts w:ascii="Times New Roman" w:hAnsi="Times New Roman" w:eastAsia="Times New Roman" w:cs="Times New Roman"/>
          <w:color w:val="000000"/>
        </w:rPr>
        <w:t xml:space="preserve">5. </w:t>
      </w:r>
      <w:r>
        <w:rPr>
          <w:rFonts w:ascii="宋体" w:hAnsi="宋体" w:eastAsia="宋体" w:cs="宋体"/>
          <w:color w:val="000000"/>
        </w:rPr>
        <w:t>学生参与者还需提供所在学校名称以及年级信息。他们的指导老师或培训机构的名称是可选填写的。</w:t>
      </w:r>
      <w:r>
        <w:rPr>
          <w:rFonts w:ascii="Times New Roman" w:hAnsi="Times New Roman" w:eastAsia="Times New Roman" w:cs="Times New Roman"/>
          <w:color w:val="000000"/>
        </w:rPr>
        <w:t>)</w:t>
      </w:r>
      <w:r>
        <w:rPr>
          <w:rFonts w:ascii="宋体" w:hAnsi="宋体" w:eastAsia="宋体" w:cs="宋体"/>
          <w:color w:val="000000"/>
        </w:rPr>
        <w:t>”可知，一份有标题但未附导师签名的材料符合要求。故选</w:t>
      </w:r>
      <w:r>
        <w:rPr>
          <w:rFonts w:ascii="Times New Roman" w:hAnsi="Times New Roman" w:eastAsia="Times New Roman" w:cs="Times New Roman"/>
          <w:color w:val="000000"/>
        </w:rPr>
        <w:t>D</w:t>
      </w:r>
      <w:r>
        <w:rPr>
          <w:rFonts w:ascii="宋体" w:hAnsi="宋体" w:eastAsia="宋体" w:cs="宋体"/>
          <w:color w:val="000000"/>
        </w:rPr>
        <w:t>。</w:t>
      </w:r>
    </w:p>
    <w:p>
      <w:pPr>
        <w:spacing w:line="360" w:lineRule="auto"/>
        <w:jc w:val="left"/>
        <w:textAlignment w:val="center"/>
        <w:rPr>
          <w:color w:val="000000"/>
        </w:rPr>
      </w:pPr>
      <w:r>
        <w:rPr>
          <w:color w:val="000000"/>
        </w:rPr>
        <w:t>【3题详解】</w:t>
      </w:r>
    </w:p>
    <w:p>
      <w:pPr>
        <w:spacing w:line="360" w:lineRule="auto"/>
        <w:jc w:val="left"/>
        <w:textAlignment w:val="center"/>
        <w:rPr>
          <w:color w:val="000000"/>
        </w:rPr>
      </w:pPr>
      <w:r>
        <w:rPr>
          <w:rFonts w:ascii="宋体" w:hAnsi="宋体" w:eastAsia="宋体" w:cs="宋体"/>
          <w:color w:val="000000"/>
        </w:rPr>
        <w:t>推理判断题。根据第一段“</w:t>
      </w:r>
      <w:r>
        <w:rPr>
          <w:rFonts w:ascii="Times New Roman" w:hAnsi="Times New Roman" w:eastAsia="Times New Roman" w:cs="Times New Roman"/>
          <w:color w:val="000000"/>
        </w:rPr>
        <w:t>China Daily, in partnership with relevant organizations, is launching the International Cartoon and Illustration Exhibition 2025 on a Community with a Shared Future for Mankind, hoping to promote the trustworthy use of technology for the benefit of humanity through creative cartoons and illustrations. (</w:t>
      </w:r>
      <w:r>
        <w:rPr>
          <w:rFonts w:ascii="宋体" w:hAnsi="宋体" w:eastAsia="宋体" w:cs="宋体"/>
          <w:color w:val="000000"/>
        </w:rPr>
        <w:t>《中国日报》与相关组织合作，将举办“</w:t>
      </w:r>
      <w:r>
        <w:rPr>
          <w:rFonts w:ascii="Times New Roman" w:hAnsi="Times New Roman" w:eastAsia="Times New Roman" w:cs="Times New Roman"/>
          <w:color w:val="000000"/>
        </w:rPr>
        <w:t>2025</w:t>
      </w:r>
      <w:r>
        <w:rPr>
          <w:rFonts w:ascii="宋体" w:hAnsi="宋体" w:eastAsia="宋体" w:cs="宋体"/>
          <w:color w:val="000000"/>
        </w:rPr>
        <w:t>年共建人类命运共同体国际漫画与插画展”，希望通过富有创意的漫画和插画，促进技术的负责任使用，造福人类。</w:t>
      </w:r>
      <w:r>
        <w:rPr>
          <w:rFonts w:ascii="Times New Roman" w:hAnsi="Times New Roman" w:eastAsia="Times New Roman" w:cs="Times New Roman"/>
          <w:color w:val="000000"/>
        </w:rPr>
        <w:t>)</w:t>
      </w:r>
      <w:r>
        <w:rPr>
          <w:rFonts w:ascii="宋体" w:hAnsi="宋体" w:eastAsia="宋体" w:cs="宋体"/>
          <w:color w:val="000000"/>
        </w:rPr>
        <w:t>”结合文章主要介绍国际动漫插画展的主题、时间、奖项和投稿要求。可知，目标读者应为动漫、插画创作者。故选</w:t>
      </w:r>
      <w:r>
        <w:rPr>
          <w:rFonts w:ascii="Times New Roman" w:hAnsi="Times New Roman" w:eastAsia="Times New Roman" w:cs="Times New Roman"/>
          <w:color w:val="000000"/>
        </w:rPr>
        <w:t>A</w:t>
      </w:r>
      <w:r>
        <w:rPr>
          <w:rFonts w:ascii="宋体" w:hAnsi="宋体" w:eastAsia="宋体" w:cs="宋体"/>
          <w:color w:val="000000"/>
        </w:rPr>
        <w:t>。</w:t>
      </w:r>
    </w:p>
    <w:p>
      <w:pPr>
        <w:spacing w:line="285" w:lineRule="auto"/>
        <w:jc w:val="center"/>
        <w:textAlignment w:val="center"/>
        <w:rPr>
          <w:color w:val="000000"/>
        </w:rPr>
      </w:pPr>
      <w:r>
        <w:rPr>
          <w:rFonts w:ascii="Times New Roman" w:hAnsi="Times New Roman" w:eastAsia="Times New Roman" w:cs="Times New Roman"/>
          <w:b/>
          <w:color w:val="000000"/>
          <w:sz w:val="24"/>
        </w:rPr>
        <w:t>B</w:t>
      </w:r>
    </w:p>
    <w:p>
      <w:pPr>
        <w:spacing w:line="360" w:lineRule="auto"/>
        <w:ind w:firstLine="420"/>
        <w:jc w:val="both"/>
        <w:textAlignment w:val="center"/>
        <w:rPr>
          <w:color w:val="000000"/>
        </w:rPr>
      </w:pPr>
      <w:r>
        <w:rPr>
          <w:rFonts w:ascii="Times New Roman" w:hAnsi="Times New Roman" w:eastAsia="Times New Roman" w:cs="Times New Roman"/>
          <w:color w:val="000000"/>
        </w:rPr>
        <w:t>The road stretched endlessly ahead. I paused to take a few careful sips of water — only enough to moisten my tongue, since the bottle was already half-empty — and weigh my options. The shade from the trees did little to ease the burning sun as I struggled to make sense of the maps. The original plan was to stay overnight at a tourist park near Logue Brook Dam, where I could finally reach my wife, but right then, I didn’t have the faintest idea where I was. Wearily, I pushed myself upright, remounted my bike and started to double back in the hope of spotting clear trail markers, but this only made things worse: the trees seemed to press in around me as I desperately scanned for landmarks — and the cicadas (</w:t>
      </w:r>
      <w:r>
        <w:rPr>
          <w:rFonts w:ascii="宋体" w:hAnsi="宋体" w:eastAsia="宋体" w:cs="宋体"/>
          <w:color w:val="000000"/>
        </w:rPr>
        <w:t>蝉</w:t>
      </w:r>
      <w:r>
        <w:rPr>
          <w:rFonts w:ascii="Times New Roman" w:hAnsi="Times New Roman" w:eastAsia="Times New Roman" w:cs="Times New Roman"/>
          <w:color w:val="000000"/>
        </w:rPr>
        <w:t>) had erupted into a deafening chorus.</w:t>
      </w:r>
    </w:p>
    <w:p>
      <w:pPr>
        <w:spacing w:line="360" w:lineRule="auto"/>
        <w:ind w:firstLine="420"/>
        <w:jc w:val="both"/>
        <w:textAlignment w:val="center"/>
        <w:rPr>
          <w:color w:val="000000"/>
        </w:rPr>
      </w:pPr>
      <w:r>
        <w:rPr>
          <w:rFonts w:ascii="Times New Roman" w:hAnsi="Times New Roman" w:eastAsia="Times New Roman" w:cs="Times New Roman"/>
          <w:color w:val="000000"/>
        </w:rPr>
        <w:t>After cycling slowly along the sandy trail for about two hours, I was delighted to see seemingly recent cycle tracks. Encouraged, I moved on, keeping a sharp eye on the tracks. However, I soon realised that they were my own. I was covering the same ground.</w:t>
      </w:r>
    </w:p>
    <w:p>
      <w:pPr>
        <w:spacing w:line="360" w:lineRule="auto"/>
        <w:ind w:firstLine="420"/>
        <w:jc w:val="both"/>
        <w:textAlignment w:val="center"/>
        <w:rPr>
          <w:color w:val="000000"/>
        </w:rPr>
      </w:pPr>
      <w:r>
        <w:rPr>
          <w:rFonts w:ascii="Times New Roman" w:hAnsi="Times New Roman" w:eastAsia="Times New Roman" w:cs="Times New Roman"/>
          <w:color w:val="000000"/>
        </w:rPr>
        <w:t>Discouraged, I lay my bike aside, and sank down under a tree with a heavy sigh. I had no more water, and my tongue felt swollen. I felt sleepy as groups of flies settled on me in a vain attempt to find dampness.</w:t>
      </w:r>
    </w:p>
    <w:p>
      <w:pPr>
        <w:spacing w:line="360" w:lineRule="auto"/>
        <w:ind w:firstLine="420"/>
        <w:jc w:val="both"/>
        <w:textAlignment w:val="center"/>
        <w:rPr>
          <w:color w:val="000000"/>
        </w:rPr>
      </w:pPr>
      <w:r>
        <w:rPr>
          <w:rFonts w:ascii="Times New Roman" w:hAnsi="Times New Roman" w:eastAsia="Times New Roman" w:cs="Times New Roman"/>
          <w:color w:val="000000"/>
        </w:rPr>
        <w:t>A sudden warm breeze stirred me. I opened my eyes, caught the distant hum of an engine, and glanced weakly upward, yet the sound faded away. After a short while, I heard it once more, but this time it seemed nearer. I dragged my feet and marched toward the source of the sound. When I made it to the top of the hill, I gasped in utter disbelief. There in front of me lay Logue Brook Dam, with boats pulling water skiers and folks sunbathing out in the open. I went back to my bicycle, pushed it up the hill, and let it coast into the lovely cool waters of the dam, where I rolled around wearing my full cycling gear.</w:t>
      </w:r>
    </w:p>
    <w:p>
      <w:pPr>
        <w:spacing w:line="360" w:lineRule="auto"/>
        <w:jc w:val="both"/>
        <w:textAlignment w:val="center"/>
        <w:rPr>
          <w:color w:val="000000"/>
        </w:rPr>
      </w:pPr>
      <w:r>
        <w:rPr>
          <w:color w:val="000000"/>
        </w:rPr>
        <w:t xml:space="preserve">4. </w:t>
      </w:r>
      <w:r>
        <w:rPr>
          <w:rFonts w:ascii="Times New Roman" w:hAnsi="Times New Roman" w:eastAsia="Times New Roman" w:cs="Times New Roman"/>
          <w:color w:val="000000"/>
        </w:rPr>
        <w:t>What can be inferred about the 1st paragraph?</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author desperately contacted his wife at the tourist park.</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author found the trail markers easily after doubling back.</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author felt confused and helpless in the current environment.</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cicadas’ noise was so loud that the author couldn’t find landmarks.</w:t>
      </w:r>
    </w:p>
    <w:p>
      <w:pPr>
        <w:spacing w:line="360" w:lineRule="auto"/>
        <w:jc w:val="both"/>
        <w:textAlignment w:val="center"/>
        <w:rPr>
          <w:color w:val="000000"/>
        </w:rPr>
      </w:pPr>
      <w:r>
        <w:rPr>
          <w:color w:val="000000"/>
        </w:rPr>
        <w:t xml:space="preserve">5. </w:t>
      </w:r>
      <w:r>
        <w:rPr>
          <w:rFonts w:ascii="Times New Roman" w:hAnsi="Times New Roman" w:eastAsia="Times New Roman" w:cs="Times New Roman"/>
          <w:color w:val="000000"/>
        </w:rPr>
        <w:t>When did the author realize he was cycling in circles?</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When trail markers disappeared.</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When he recognized his own bike tracks.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When the loud cicada noises disturbed him.</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When he noticed the change in sandy trail conditions.</w:t>
      </w:r>
    </w:p>
    <w:p>
      <w:pPr>
        <w:spacing w:line="360" w:lineRule="auto"/>
        <w:jc w:val="both"/>
        <w:textAlignment w:val="center"/>
        <w:rPr>
          <w:color w:val="000000"/>
        </w:rPr>
      </w:pPr>
      <w:r>
        <w:rPr>
          <w:color w:val="000000"/>
        </w:rPr>
        <w:t xml:space="preserve">6. </w:t>
      </w:r>
      <w:r>
        <w:rPr>
          <w:rFonts w:ascii="Times New Roman" w:hAnsi="Times New Roman" w:eastAsia="Times New Roman" w:cs="Times New Roman"/>
          <w:color w:val="000000"/>
        </w:rPr>
        <w:t>Why were the flies mentioned?</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show he was awed at the abundant wildlife.</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describe the surroundings were becoming tougher.</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illustrate his physical discomfort was intensifying.</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inform he unconsciously entered a dangerous zone.</w:t>
      </w:r>
    </w:p>
    <w:p>
      <w:pPr>
        <w:spacing w:line="360" w:lineRule="auto"/>
        <w:jc w:val="both"/>
        <w:textAlignment w:val="center"/>
        <w:rPr>
          <w:color w:val="000000"/>
        </w:rPr>
      </w:pPr>
      <w:r>
        <w:rPr>
          <w:color w:val="000000"/>
        </w:rPr>
        <w:t xml:space="preserve">7. </w:t>
      </w:r>
      <w:r>
        <w:rPr>
          <w:rFonts w:ascii="Times New Roman" w:hAnsi="Times New Roman" w:eastAsia="Times New Roman" w:cs="Times New Roman"/>
          <w:color w:val="000000"/>
        </w:rPr>
        <w:t>What happened to the author in the end?</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deserted his bike near the coast.</w:t>
      </w:r>
      <w:r>
        <w:rPr>
          <w:color w:val="000000"/>
        </w:rPr>
        <w:tab/>
      </w:r>
      <w:r>
        <w:rPr>
          <w:color w:val="000000"/>
        </w:rPr>
        <w:t xml:space="preserve">B. </w:t>
      </w:r>
      <w:r>
        <w:rPr>
          <w:rFonts w:ascii="Times New Roman" w:hAnsi="Times New Roman" w:eastAsia="Times New Roman" w:cs="Times New Roman"/>
          <w:color w:val="000000"/>
        </w:rPr>
        <w:t>He failed to locate the dam and gave up.</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pushed his bike and rolled about the dam.</w:t>
      </w:r>
      <w:r>
        <w:rPr>
          <w:color w:val="000000"/>
        </w:rPr>
        <w:tab/>
      </w:r>
      <w:r>
        <w:rPr>
          <w:color w:val="000000"/>
        </w:rPr>
        <w:t xml:space="preserve">D. </w:t>
      </w:r>
      <w:r>
        <w:rPr>
          <w:rFonts w:ascii="Times New Roman" w:hAnsi="Times New Roman" w:eastAsia="Times New Roman" w:cs="Times New Roman"/>
          <w:color w:val="000000"/>
        </w:rPr>
        <w:t>He had the bike freewheel downhill and had fun.</w:t>
      </w:r>
    </w:p>
    <w:p>
      <w:pPr>
        <w:spacing w:line="360" w:lineRule="auto"/>
        <w:textAlignment w:val="center"/>
        <w:rPr>
          <w:color w:val="000000"/>
        </w:rPr>
      </w:pPr>
      <w:r>
        <w:rPr>
          <w:color w:val="2E75B6"/>
        </w:rPr>
        <w:t>【答案】</w:t>
      </w:r>
      <w:r>
        <w:rPr>
          <w:color w:val="000000"/>
        </w:rPr>
        <w:t>4. C    5. B    6. C    7. 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w:t>
      </w:r>
      <w:r>
        <w:rPr>
          <w:rFonts w:ascii="宋体" w:hAnsi="宋体" w:eastAsia="宋体" w:cs="宋体"/>
          <w:color w:val="000000"/>
        </w:rPr>
        <w:t>这是一篇记叙文。主要讲述了作者骑行时迷路，缺水困顿，发现自己在绕圈，后循引擎声找到</w:t>
      </w:r>
      <w:r>
        <w:rPr>
          <w:rFonts w:ascii="Times New Roman" w:hAnsi="Times New Roman" w:eastAsia="Times New Roman" w:cs="Times New Roman"/>
          <w:color w:val="000000"/>
        </w:rPr>
        <w:t>Logue Brook Dam</w:t>
      </w:r>
      <w:r>
        <w:rPr>
          <w:rFonts w:ascii="宋体" w:hAnsi="宋体" w:eastAsia="宋体" w:cs="宋体"/>
          <w:color w:val="000000"/>
        </w:rPr>
        <w:t>，推自行车入坝，在水中翻滚。</w:t>
      </w:r>
    </w:p>
    <w:p>
      <w:pPr>
        <w:spacing w:line="360" w:lineRule="auto"/>
        <w:jc w:val="left"/>
        <w:textAlignment w:val="center"/>
        <w:rPr>
          <w:color w:val="000000"/>
        </w:rPr>
      </w:pPr>
      <w:r>
        <w:rPr>
          <w:color w:val="000000"/>
        </w:rPr>
        <w:t>【4题详解】</w:t>
      </w:r>
    </w:p>
    <w:p>
      <w:pPr>
        <w:spacing w:line="360" w:lineRule="auto"/>
        <w:jc w:val="left"/>
        <w:textAlignment w:val="center"/>
        <w:rPr>
          <w:color w:val="000000"/>
        </w:rPr>
      </w:pPr>
      <w:r>
        <w:rPr>
          <w:rFonts w:ascii="宋体" w:hAnsi="宋体" w:eastAsia="宋体" w:cs="宋体"/>
          <w:color w:val="000000"/>
        </w:rPr>
        <w:t>推理判断题。根据第一段“</w:t>
      </w:r>
      <w:r>
        <w:rPr>
          <w:rFonts w:ascii="Times New Roman" w:hAnsi="Times New Roman" w:eastAsia="Times New Roman" w:cs="Times New Roman"/>
          <w:color w:val="000000"/>
        </w:rPr>
        <w:t xml:space="preserve">The original plan was to stay overnight at a tourist park near Logue Brook Dam, where I could finally reach my wife, but right then, I didn’t have the faintest idea where I was. Wearily, I pushed myself upright, remounted my bike and started to double back in the hope of spotting clear trail markers, but this only made things worse: the trees seemed to press in around me as I desperately scanned for landmarks </w:t>
      </w:r>
      <w:r>
        <w:rPr>
          <w:rFonts w:ascii="宋体" w:hAnsi="宋体" w:eastAsia="宋体" w:cs="宋体"/>
          <w:color w:val="000000"/>
        </w:rPr>
        <w:t>—</w:t>
      </w:r>
      <w:r>
        <w:rPr>
          <w:rFonts w:ascii="Times New Roman" w:hAnsi="Times New Roman" w:eastAsia="Times New Roman" w:cs="Times New Roman"/>
          <w:color w:val="000000"/>
        </w:rPr>
        <w:t xml:space="preserve"> and the cicadas (</w:t>
      </w:r>
      <w:r>
        <w:rPr>
          <w:rFonts w:ascii="宋体" w:hAnsi="宋体" w:eastAsia="宋体" w:cs="宋体"/>
          <w:color w:val="000000"/>
        </w:rPr>
        <w:t>蝉</w:t>
      </w:r>
      <w:r>
        <w:rPr>
          <w:rFonts w:ascii="Times New Roman" w:hAnsi="Times New Roman" w:eastAsia="Times New Roman" w:cs="Times New Roman"/>
          <w:color w:val="000000"/>
        </w:rPr>
        <w:t>) had erupted into a deafening chorus.(</w:t>
      </w:r>
      <w:r>
        <w:rPr>
          <w:rFonts w:ascii="宋体" w:hAnsi="宋体" w:eastAsia="宋体" w:cs="宋体"/>
          <w:color w:val="000000"/>
        </w:rPr>
        <w:t>最初的计划是先在洛格伯克大坝附近的旅游公园过夜，这样我就能联系到我的妻子了。但就在那时，我完全不知道自己身处何地。疲惫不堪的我勉强坐直身子，重新骑上自行车，开始往回走，希望能看到清晰的路标指引，但结果却更糟糕了：当我拼命寻找地标时，树木似乎向我逼来；而蝉儿也齐声鸣叫起来，震耳欲聋</w:t>
      </w:r>
      <w:r>
        <w:rPr>
          <w:rFonts w:ascii="Times New Roman" w:hAnsi="Times New Roman" w:eastAsia="Times New Roman" w:cs="Times New Roman"/>
          <w:color w:val="000000"/>
        </w:rPr>
        <w:t>)</w:t>
      </w:r>
      <w:r>
        <w:rPr>
          <w:rFonts w:ascii="宋体" w:hAnsi="宋体" w:eastAsia="宋体" w:cs="宋体"/>
          <w:color w:val="000000"/>
        </w:rPr>
        <w:t>”可知，作者在当前的环境中感到困惑和无助。故选</w:t>
      </w:r>
      <w:r>
        <w:rPr>
          <w:rFonts w:ascii="Times New Roman" w:hAnsi="Times New Roman" w:eastAsia="Times New Roman" w:cs="Times New Roman"/>
          <w:color w:val="000000"/>
        </w:rPr>
        <w:t>C</w:t>
      </w:r>
      <w:r>
        <w:rPr>
          <w:rFonts w:ascii="宋体" w:hAnsi="宋体" w:eastAsia="宋体" w:cs="宋体"/>
          <w:color w:val="000000"/>
        </w:rPr>
        <w:t>。</w:t>
      </w:r>
    </w:p>
    <w:p>
      <w:pPr>
        <w:spacing w:line="360" w:lineRule="auto"/>
        <w:jc w:val="left"/>
        <w:textAlignment w:val="center"/>
        <w:rPr>
          <w:color w:val="000000"/>
        </w:rPr>
      </w:pPr>
      <w:r>
        <w:rPr>
          <w:color w:val="000000"/>
        </w:rPr>
        <w:t>【5题详解】</w:t>
      </w:r>
    </w:p>
    <w:p>
      <w:pPr>
        <w:spacing w:line="360" w:lineRule="auto"/>
        <w:jc w:val="left"/>
        <w:textAlignment w:val="center"/>
        <w:rPr>
          <w:color w:val="000000"/>
        </w:rPr>
      </w:pPr>
      <w:r>
        <w:rPr>
          <w:rFonts w:ascii="宋体" w:hAnsi="宋体" w:eastAsia="宋体" w:cs="宋体"/>
          <w:color w:val="000000"/>
        </w:rPr>
        <w:t>细节理解题。根据第二段“</w:t>
      </w:r>
      <w:r>
        <w:rPr>
          <w:rFonts w:ascii="Times New Roman" w:hAnsi="Times New Roman" w:eastAsia="Times New Roman" w:cs="Times New Roman"/>
          <w:color w:val="000000"/>
        </w:rPr>
        <w:t>However, I soon realised that they were my own. I was covering the same ground.(</w:t>
      </w:r>
      <w:r>
        <w:rPr>
          <w:rFonts w:ascii="宋体" w:hAnsi="宋体" w:eastAsia="宋体" w:cs="宋体"/>
          <w:color w:val="000000"/>
        </w:rPr>
        <w:t>然而，我很快便意识到，它们其实是属于我的。我所走的路与它们是一样的</w:t>
      </w:r>
      <w:r>
        <w:rPr>
          <w:rFonts w:ascii="Times New Roman" w:hAnsi="Times New Roman" w:eastAsia="Times New Roman" w:cs="Times New Roman"/>
          <w:color w:val="000000"/>
        </w:rPr>
        <w:t>)</w:t>
      </w:r>
      <w:r>
        <w:rPr>
          <w:rFonts w:ascii="宋体" w:hAnsi="宋体" w:eastAsia="宋体" w:cs="宋体"/>
          <w:color w:val="000000"/>
        </w:rPr>
        <w:t>”可知，作者通过自己的自行车留下的痕迹意识到自己在原地打转。故选</w:t>
      </w:r>
      <w:r>
        <w:rPr>
          <w:rFonts w:ascii="Times New Roman" w:hAnsi="Times New Roman" w:eastAsia="Times New Roman" w:cs="Times New Roman"/>
          <w:color w:val="000000"/>
        </w:rPr>
        <w:t>B</w:t>
      </w:r>
      <w:r>
        <w:rPr>
          <w:rFonts w:ascii="宋体" w:hAnsi="宋体" w:eastAsia="宋体" w:cs="宋体"/>
          <w:color w:val="000000"/>
        </w:rPr>
        <w:t>。</w:t>
      </w:r>
    </w:p>
    <w:p>
      <w:pPr>
        <w:spacing w:line="360" w:lineRule="auto"/>
        <w:jc w:val="left"/>
        <w:textAlignment w:val="center"/>
        <w:rPr>
          <w:color w:val="000000"/>
        </w:rPr>
      </w:pPr>
      <w:r>
        <w:rPr>
          <w:color w:val="000000"/>
        </w:rPr>
        <w:t>【6题详解】</w:t>
      </w:r>
    </w:p>
    <w:p>
      <w:pPr>
        <w:spacing w:line="360" w:lineRule="auto"/>
        <w:jc w:val="left"/>
        <w:textAlignment w:val="center"/>
        <w:rPr>
          <w:color w:val="000000"/>
        </w:rPr>
      </w:pPr>
      <w:r>
        <w:rPr>
          <w:rFonts w:ascii="宋体" w:hAnsi="宋体" w:eastAsia="宋体" w:cs="宋体"/>
          <w:color w:val="000000"/>
        </w:rPr>
        <w:t>推理判断题。根据第三段“</w:t>
      </w:r>
      <w:r>
        <w:rPr>
          <w:rFonts w:ascii="Times New Roman" w:hAnsi="Times New Roman" w:eastAsia="Times New Roman" w:cs="Times New Roman"/>
          <w:color w:val="000000"/>
        </w:rPr>
        <w:t>Discouraged, I lay my bike aside, and sank down under a tree with a heavy sigh. I had no more water, and my tongue felt swollen. I felt sleepy as groups of flies settled on me in a vain attempt to find dampness.(</w:t>
      </w:r>
      <w:r>
        <w:rPr>
          <w:rFonts w:ascii="宋体" w:hAnsi="宋体" w:eastAsia="宋体" w:cs="宋体"/>
          <w:color w:val="000000"/>
        </w:rPr>
        <w:t>沮丧不已，我把自行车放在一旁，然后重重地叹了口气，瘫坐在一棵树下。我已经没有水了，舌头也肿了起来。我感到十分困倦，一群群苍蝇落在我的身上，试图寻找潮湿的地方，但它们的努力却是徒劳的</w:t>
      </w:r>
      <w:r>
        <w:rPr>
          <w:rFonts w:ascii="Times New Roman" w:hAnsi="Times New Roman" w:eastAsia="Times New Roman" w:cs="Times New Roman"/>
          <w:color w:val="000000"/>
        </w:rPr>
        <w:t>)</w:t>
      </w:r>
      <w:r>
        <w:rPr>
          <w:rFonts w:ascii="宋体" w:hAnsi="宋体" w:eastAsia="宋体" w:cs="宋体"/>
          <w:color w:val="000000"/>
        </w:rPr>
        <w:t>”可知，提及这些苍蝇是为了表明他的身体不适感正在加剧。故选</w:t>
      </w:r>
      <w:r>
        <w:rPr>
          <w:rFonts w:ascii="Times New Roman" w:hAnsi="Times New Roman" w:eastAsia="Times New Roman" w:cs="Times New Roman"/>
          <w:color w:val="000000"/>
        </w:rPr>
        <w:t>C</w:t>
      </w:r>
      <w:r>
        <w:rPr>
          <w:rFonts w:ascii="宋体" w:hAnsi="宋体" w:eastAsia="宋体" w:cs="宋体"/>
          <w:color w:val="000000"/>
        </w:rPr>
        <w:t>。</w:t>
      </w:r>
    </w:p>
    <w:p>
      <w:pPr>
        <w:spacing w:line="360" w:lineRule="auto"/>
        <w:jc w:val="left"/>
        <w:textAlignment w:val="center"/>
        <w:rPr>
          <w:color w:val="000000"/>
        </w:rPr>
      </w:pPr>
      <w:r>
        <w:rPr>
          <w:color w:val="000000"/>
        </w:rPr>
        <w:t>【7题详解】</w:t>
      </w:r>
    </w:p>
    <w:p>
      <w:pPr>
        <w:spacing w:line="360" w:lineRule="auto"/>
        <w:jc w:val="left"/>
        <w:textAlignment w:val="center"/>
        <w:rPr>
          <w:color w:val="000000"/>
        </w:rPr>
      </w:pPr>
      <w:r>
        <w:rPr>
          <w:rFonts w:ascii="宋体" w:hAnsi="宋体" w:eastAsia="宋体" w:cs="宋体"/>
          <w:color w:val="000000"/>
        </w:rPr>
        <w:t>细节理解题。根据最后一段“</w:t>
      </w:r>
      <w:r>
        <w:rPr>
          <w:rFonts w:ascii="Times New Roman" w:hAnsi="Times New Roman" w:eastAsia="Times New Roman" w:cs="Times New Roman"/>
          <w:color w:val="000000"/>
        </w:rPr>
        <w:t>I went back to my bicycle, pushed it up the hill, and let it coast into the lovely cool waters of the dam, where I rolled around wearing my full cycling gear.(</w:t>
      </w:r>
      <w:r>
        <w:rPr>
          <w:rFonts w:ascii="宋体" w:hAnsi="宋体" w:eastAsia="宋体" w:cs="宋体"/>
          <w:color w:val="000000"/>
        </w:rPr>
        <w:t>我回到自行车旁，推着它爬上山坡，然后让它自然滑行进到那座大坝旁清凉宜人的水里。我穿着全套骑行装备在里面尽情地翻滚嬉戏</w:t>
      </w:r>
      <w:r>
        <w:rPr>
          <w:rFonts w:ascii="Times New Roman" w:hAnsi="Times New Roman" w:eastAsia="Times New Roman" w:cs="Times New Roman"/>
          <w:color w:val="000000"/>
        </w:rPr>
        <w:t>)</w:t>
      </w:r>
      <w:r>
        <w:rPr>
          <w:rFonts w:ascii="宋体" w:hAnsi="宋体" w:eastAsia="宋体" w:cs="宋体"/>
          <w:color w:val="000000"/>
        </w:rPr>
        <w:t>”可知，这位作者最后推着自行车，在大坝上来回滑行。故选C。</w:t>
      </w:r>
    </w:p>
    <w:p>
      <w:pPr>
        <w:spacing w:line="285" w:lineRule="auto"/>
        <w:jc w:val="center"/>
        <w:textAlignment w:val="center"/>
        <w:rPr>
          <w:color w:val="000000"/>
        </w:rPr>
      </w:pPr>
      <w:r>
        <w:rPr>
          <w:rFonts w:ascii="Times New Roman" w:hAnsi="Times New Roman" w:eastAsia="Times New Roman" w:cs="Times New Roman"/>
          <w:b/>
          <w:color w:val="000000"/>
          <w:sz w:val="24"/>
        </w:rPr>
        <w:t>C</w:t>
      </w:r>
    </w:p>
    <w:p>
      <w:pPr>
        <w:spacing w:line="360" w:lineRule="auto"/>
        <w:ind w:firstLine="420"/>
        <w:jc w:val="left"/>
        <w:textAlignment w:val="center"/>
        <w:rPr>
          <w:color w:val="000000"/>
        </w:rPr>
      </w:pPr>
      <w:r>
        <w:rPr>
          <w:rFonts w:ascii="Times New Roman" w:hAnsi="Times New Roman" w:eastAsia="Times New Roman" w:cs="Times New Roman"/>
          <w:color w:val="000000"/>
        </w:rPr>
        <w:t>Soaring above a desert expanse in an aircraft, two scientists looked down with trained eyes at trees and bushes. After an hour’s flight, one of the scientists jotted in his book, “Look here for probable metal”. Meanwhile, aboard another plane cruising over a mountainous terrain, scientists sent a message to other counterparts on the ground, “Gold possible.” Walking across hilly ground, four scientists documented their findings,” This ground should be searched for metals. “From an airplane hovering over a hilly wasteland, a scientist sent back by radio one word,” Uranium.”</w:t>
      </w:r>
    </w:p>
    <w:p>
      <w:pPr>
        <w:spacing w:line="360" w:lineRule="auto"/>
        <w:ind w:firstLine="420"/>
        <w:jc w:val="left"/>
        <w:textAlignment w:val="center"/>
        <w:rPr>
          <w:color w:val="000000"/>
        </w:rPr>
      </w:pPr>
      <w:r>
        <w:rPr>
          <w:rFonts w:ascii="Times New Roman" w:hAnsi="Times New Roman" w:eastAsia="Times New Roman" w:cs="Times New Roman"/>
          <w:color w:val="000000"/>
        </w:rPr>
        <w:t>None of the scientists possessed X-ray eyes: they had no supernatural powers for looking down below the earth’s surface. They were merely employing one of the most cutting- edge methodologies for locating minerals in the ground-using trees and plants as indicative markers that certain minerals may lie beneath the ground on which the trees and plants take root and flourish. This approach to mineral exploration is predicated upon the principle that minerals deep in the earth may affect the kind of bushes and trees that grow on the surface.</w:t>
      </w:r>
    </w:p>
    <w:p>
      <w:pPr>
        <w:spacing w:line="360" w:lineRule="auto"/>
        <w:ind w:firstLine="420"/>
        <w:jc w:val="left"/>
        <w:textAlignment w:val="center"/>
        <w:rPr>
          <w:color w:val="000000"/>
        </w:rPr>
      </w:pPr>
      <w:r>
        <w:rPr>
          <w:rFonts w:ascii="Times New Roman" w:hAnsi="Times New Roman" w:eastAsia="Times New Roman" w:cs="Times New Roman"/>
          <w:color w:val="000000"/>
        </w:rPr>
        <w:t>At Watson Bar Creek, a brook six thousand feet high in the mountains of British Columbia, Canada, a mineral search group gathered bags of tree seeds. Boxes were filled with small branches from the trees. Roots were dug and put into boxes. Each bag and box was carefully marked. In a scientific laboratory the parts of the forest trees were burned to ashes and tested. Each small part was examined to learn whether there were minerals in it.</w:t>
      </w:r>
    </w:p>
    <w:p>
      <w:pPr>
        <w:spacing w:line="360" w:lineRule="auto"/>
        <w:ind w:firstLine="420"/>
        <w:jc w:val="left"/>
        <w:textAlignment w:val="center"/>
        <w:rPr>
          <w:color w:val="000000"/>
        </w:rPr>
      </w:pPr>
      <w:r>
        <w:rPr>
          <w:rFonts w:ascii="Times New Roman" w:hAnsi="Times New Roman" w:eastAsia="Times New Roman" w:cs="Times New Roman"/>
          <w:color w:val="000000"/>
        </w:rPr>
        <w:t>Analysis of the roots, branches, and seeds disclosed an absence of silver. But small amounts of gold were detected in the roots, with lower gold concentrations present in the branches and seeds. The seeds growing nearest to the tree trunk had more gold than those growing on the ends of the branches.</w:t>
      </w:r>
    </w:p>
    <w:p>
      <w:pPr>
        <w:spacing w:line="360" w:lineRule="auto"/>
        <w:ind w:firstLine="420"/>
        <w:jc w:val="left"/>
        <w:textAlignment w:val="center"/>
        <w:rPr>
          <w:color w:val="000000"/>
        </w:rPr>
      </w:pPr>
      <w:r>
        <w:rPr>
          <w:rFonts w:ascii="Times New Roman" w:hAnsi="Times New Roman" w:eastAsia="Times New Roman" w:cs="Times New Roman"/>
          <w:color w:val="000000"/>
        </w:rPr>
        <w:t>Had the trees not provided indications of gold in the ground, the scientists would not have allocated funds for digging into the depths. They did excavate and uncovered additional gold reserves below the surface. Further digging revealed substantial quantities of the precious metal.</w:t>
      </w:r>
    </w:p>
    <w:p>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Why could scientists tell possible mineral existence from plants?</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Scientists are trained to see through the earth’s surface and detect minerals.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Some minerals deep in the earth can influence the type of surface vegetation.</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roots can absorb and transport minerals to branches and seeds in large quantities.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Plants growing in mineral- rich areas have unique shapes easy to identify from the air.</w:t>
      </w:r>
    </w:p>
    <w:p>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The study of the plants’ roots, branches, and seeds suggests that ________.</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branches tend to hold more gold than roots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roots contain less gold than seeds near the trunk</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gold content in branches far from the trunk is higher than in seeds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seeds closer to the trunk likely have more gold than those at branch ends</w:t>
      </w:r>
    </w:p>
    <w:p>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How does the writer support trees and plants indicate minerals?</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presenting a case study.</w:t>
      </w:r>
      <w:r>
        <w:rPr>
          <w:color w:val="000000"/>
        </w:rPr>
        <w:tab/>
      </w:r>
      <w:r>
        <w:rPr>
          <w:color w:val="000000"/>
        </w:rPr>
        <w:t xml:space="preserve">B. </w:t>
      </w:r>
      <w:r>
        <w:rPr>
          <w:rFonts w:ascii="Times New Roman" w:hAnsi="Times New Roman" w:eastAsia="Times New Roman" w:cs="Times New Roman"/>
          <w:color w:val="000000"/>
        </w:rPr>
        <w:t>By listing different types of minerals.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making a comparison.</w:t>
      </w:r>
      <w:r>
        <w:rPr>
          <w:color w:val="000000"/>
        </w:rPr>
        <w:tab/>
      </w:r>
      <w:r>
        <w:rPr>
          <w:color w:val="000000"/>
        </w:rPr>
        <w:t xml:space="preserve">D. </w:t>
      </w:r>
      <w:r>
        <w:rPr>
          <w:rFonts w:ascii="Times New Roman" w:hAnsi="Times New Roman" w:eastAsia="Times New Roman" w:cs="Times New Roman"/>
          <w:color w:val="000000"/>
        </w:rPr>
        <w:t>By explaining the chemical mechanism.</w:t>
      </w:r>
    </w:p>
    <w:p>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would be the best title for the passage?</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Scientists Study Tree Components for Gold.</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Trees and Plants: Clues to Underground Minerals.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New Ways of searching for Underground Minerals.</w:t>
      </w:r>
    </w:p>
    <w:p>
      <w:pPr>
        <w:spacing w:line="360" w:lineRule="auto"/>
        <w:jc w:val="left"/>
        <w:textAlignment w:val="center"/>
        <w:rPr>
          <w:color w:val="000000"/>
        </w:rPr>
      </w:pPr>
      <w:r>
        <w:rPr>
          <w:color w:val="000000"/>
        </w:rPr>
        <w:t>D</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The Process of Gold Exploration in Trees and Plants.</w:t>
      </w:r>
    </w:p>
    <w:p>
      <w:pPr>
        <w:spacing w:line="360" w:lineRule="auto"/>
        <w:textAlignment w:val="center"/>
        <w:rPr>
          <w:color w:val="000000"/>
        </w:rPr>
      </w:pPr>
      <w:r>
        <w:rPr>
          <w:color w:val="2E75B6"/>
        </w:rPr>
        <w:t>【答案】</w:t>
      </w:r>
      <w:r>
        <w:rPr>
          <w:color w:val="000000"/>
        </w:rPr>
        <w:t>8. B    9. D    10. A    11. 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w:t>
      </w:r>
      <w:r>
        <w:rPr>
          <w:rFonts w:ascii="宋体" w:hAnsi="宋体" w:eastAsia="宋体" w:cs="宋体"/>
          <w:color w:val="000000"/>
        </w:rPr>
        <w:t>这是一篇说明文。文章介绍科学家利用树木植物作为指示标记勘探地下矿物的方法，并举加拿大</w:t>
      </w:r>
      <w:r>
        <w:rPr>
          <w:rFonts w:ascii="Times New Roman" w:hAnsi="Times New Roman" w:eastAsia="Times New Roman" w:cs="Times New Roman"/>
          <w:color w:val="000000"/>
        </w:rPr>
        <w:t>Watson Bar Creek</w:t>
      </w:r>
      <w:r>
        <w:rPr>
          <w:rFonts w:ascii="宋体" w:hAnsi="宋体" w:eastAsia="宋体" w:cs="宋体"/>
          <w:color w:val="000000"/>
        </w:rPr>
        <w:t>通过树木发现金矿的例子说明。</w:t>
      </w:r>
    </w:p>
    <w:p>
      <w:pPr>
        <w:spacing w:line="360" w:lineRule="auto"/>
        <w:jc w:val="left"/>
        <w:textAlignment w:val="center"/>
        <w:rPr>
          <w:color w:val="000000"/>
        </w:rPr>
      </w:pPr>
      <w:r>
        <w:rPr>
          <w:color w:val="000000"/>
        </w:rPr>
        <w:t>【8题详解】</w:t>
      </w:r>
    </w:p>
    <w:p>
      <w:pPr>
        <w:spacing w:line="360" w:lineRule="auto"/>
        <w:jc w:val="left"/>
        <w:textAlignment w:val="center"/>
        <w:rPr>
          <w:color w:val="000000"/>
        </w:rPr>
      </w:pPr>
      <w:r>
        <w:rPr>
          <w:rFonts w:ascii="宋体" w:hAnsi="宋体" w:eastAsia="宋体" w:cs="宋体"/>
          <w:color w:val="000000"/>
        </w:rPr>
        <w:t>细节理解题。根据第二段“</w:t>
      </w:r>
      <w:r>
        <w:rPr>
          <w:rFonts w:ascii="Times New Roman" w:hAnsi="Times New Roman" w:eastAsia="Times New Roman" w:cs="Times New Roman"/>
          <w:color w:val="000000"/>
        </w:rPr>
        <w:t>This approach to mineral exploration is predicated upon the principle that minerals deep in the earth may affect the kind of bushes and trees that grow on the surface.(</w:t>
      </w:r>
      <w:r>
        <w:rPr>
          <w:rFonts w:ascii="宋体" w:hAnsi="宋体" w:eastAsia="宋体" w:cs="宋体"/>
          <w:color w:val="000000"/>
        </w:rPr>
        <w:t>这种矿产勘探的方法基于这样一个原则：地球深处的矿产会影响地表植被的种类</w:t>
      </w:r>
      <w:r>
        <w:rPr>
          <w:rFonts w:ascii="Times New Roman" w:hAnsi="Times New Roman" w:eastAsia="Times New Roman" w:cs="Times New Roman"/>
          <w:color w:val="000000"/>
        </w:rPr>
        <w:t>)</w:t>
      </w:r>
      <w:r>
        <w:rPr>
          <w:rFonts w:ascii="宋体" w:hAnsi="宋体" w:eastAsia="宋体" w:cs="宋体"/>
          <w:color w:val="000000"/>
        </w:rPr>
        <w:t>”可知，科学家能够从植物中推断出是否存在矿物质是因为地球深处的一些矿物质会影响地表植被的类型。故选</w:t>
      </w:r>
      <w:r>
        <w:rPr>
          <w:rFonts w:ascii="Times New Roman" w:hAnsi="Times New Roman" w:eastAsia="Times New Roman" w:cs="Times New Roman"/>
          <w:color w:val="000000"/>
        </w:rPr>
        <w:t>B</w:t>
      </w:r>
      <w:r>
        <w:rPr>
          <w:rFonts w:ascii="宋体" w:hAnsi="宋体" w:eastAsia="宋体" w:cs="宋体"/>
          <w:color w:val="000000"/>
        </w:rPr>
        <w:t>。</w:t>
      </w:r>
    </w:p>
    <w:p>
      <w:pPr>
        <w:spacing w:line="360" w:lineRule="auto"/>
        <w:jc w:val="left"/>
        <w:textAlignment w:val="center"/>
        <w:rPr>
          <w:color w:val="000000"/>
        </w:rPr>
      </w:pPr>
      <w:r>
        <w:rPr>
          <w:color w:val="000000"/>
        </w:rPr>
        <w:t>【9题详解】</w:t>
      </w:r>
    </w:p>
    <w:p>
      <w:pPr>
        <w:spacing w:line="360" w:lineRule="auto"/>
        <w:jc w:val="left"/>
        <w:textAlignment w:val="center"/>
        <w:rPr>
          <w:color w:val="000000"/>
        </w:rPr>
      </w:pPr>
      <w:r>
        <w:rPr>
          <w:rFonts w:ascii="宋体" w:hAnsi="宋体" w:eastAsia="宋体" w:cs="宋体"/>
          <w:color w:val="000000"/>
        </w:rPr>
        <w:t>细节理解题。根据倒数第二段“</w:t>
      </w:r>
      <w:r>
        <w:rPr>
          <w:rFonts w:ascii="Times New Roman" w:hAnsi="Times New Roman" w:eastAsia="Times New Roman" w:cs="Times New Roman"/>
          <w:color w:val="000000"/>
        </w:rPr>
        <w:t>The seeds growing nearest to the tree trunk had more gold than those growing on the ends of the branches.(</w:t>
      </w:r>
      <w:r>
        <w:rPr>
          <w:rFonts w:ascii="宋体" w:hAnsi="宋体" w:eastAsia="宋体" w:cs="宋体"/>
          <w:color w:val="000000"/>
        </w:rPr>
        <w:t>靠近树干的那些种子所含的黄金量比长在树枝末端的种子要多</w:t>
      </w:r>
      <w:r>
        <w:rPr>
          <w:rFonts w:ascii="Times New Roman" w:hAnsi="Times New Roman" w:eastAsia="Times New Roman" w:cs="Times New Roman"/>
          <w:color w:val="000000"/>
        </w:rPr>
        <w:t>)</w:t>
      </w:r>
      <w:r>
        <w:rPr>
          <w:rFonts w:ascii="宋体" w:hAnsi="宋体" w:eastAsia="宋体" w:cs="宋体"/>
          <w:color w:val="000000"/>
        </w:rPr>
        <w:t>”可知，对植物的根、枝和种子的研究表明，靠近树干的种子通常比位于树枝末端的种子含有更多的黄金。故选</w:t>
      </w:r>
      <w:r>
        <w:rPr>
          <w:rFonts w:ascii="Times New Roman" w:hAnsi="Times New Roman" w:eastAsia="Times New Roman" w:cs="Times New Roman"/>
          <w:color w:val="000000"/>
        </w:rPr>
        <w:t>D</w:t>
      </w:r>
      <w:r>
        <w:rPr>
          <w:rFonts w:ascii="宋体" w:hAnsi="宋体" w:eastAsia="宋体" w:cs="宋体"/>
          <w:color w:val="000000"/>
        </w:rPr>
        <w:t>。</w:t>
      </w:r>
    </w:p>
    <w:p>
      <w:pPr>
        <w:spacing w:line="360" w:lineRule="auto"/>
        <w:jc w:val="left"/>
        <w:textAlignment w:val="center"/>
        <w:rPr>
          <w:color w:val="000000"/>
        </w:rPr>
      </w:pPr>
      <w:r>
        <w:rPr>
          <w:color w:val="000000"/>
        </w:rPr>
        <w:t>【10题详解】</w:t>
      </w:r>
    </w:p>
    <w:p>
      <w:pPr>
        <w:spacing w:line="360" w:lineRule="auto"/>
        <w:jc w:val="left"/>
        <w:textAlignment w:val="center"/>
        <w:rPr>
          <w:color w:val="000000"/>
        </w:rPr>
      </w:pPr>
      <w:r>
        <w:rPr>
          <w:rFonts w:ascii="宋体" w:hAnsi="宋体" w:eastAsia="宋体" w:cs="宋体"/>
          <w:color w:val="000000"/>
        </w:rPr>
        <w:t>推理判断题。根据第三段“</w:t>
      </w:r>
      <w:r>
        <w:rPr>
          <w:rFonts w:ascii="Times New Roman" w:hAnsi="Times New Roman" w:eastAsia="Times New Roman" w:cs="Times New Roman"/>
          <w:color w:val="000000"/>
        </w:rPr>
        <w:t>At Watson Bar Creek, a brook six thousand feet high in the mountains of British Columbia, Canada, a mineral search group gathered bags of tree seeds. Boxes were filled with small branches from the trees. Roots were dug and put into boxes.(</w:t>
      </w:r>
      <w:r>
        <w:rPr>
          <w:rFonts w:ascii="宋体" w:hAnsi="宋体" w:eastAsia="宋体" w:cs="宋体"/>
          <w:color w:val="000000"/>
        </w:rPr>
        <w:t>在加拿大不列颠哥伦比亚省山区海拔六千英尺处的沃森巴里克溪，一个矿物勘探小组收集了成袋的树种种子。箱子中装满了树木的小树枝。根部也被挖出并放入了箱子中</w:t>
      </w:r>
      <w:r>
        <w:rPr>
          <w:rFonts w:ascii="Times New Roman" w:hAnsi="Times New Roman" w:eastAsia="Times New Roman" w:cs="Times New Roman"/>
          <w:color w:val="000000"/>
        </w:rPr>
        <w:t>)</w:t>
      </w:r>
      <w:r>
        <w:rPr>
          <w:rFonts w:ascii="宋体" w:hAnsi="宋体" w:eastAsia="宋体" w:cs="宋体"/>
          <w:color w:val="000000"/>
        </w:rPr>
        <w:t>”可知，作者在第三、四、五段以加拿大</w:t>
      </w:r>
      <w:r>
        <w:rPr>
          <w:rFonts w:ascii="Times New Roman" w:hAnsi="Times New Roman" w:eastAsia="Times New Roman" w:cs="Times New Roman"/>
          <w:color w:val="000000"/>
        </w:rPr>
        <w:t xml:space="preserve"> Watson Bar Creek </w:t>
      </w:r>
      <w:r>
        <w:rPr>
          <w:rFonts w:ascii="宋体" w:hAnsi="宋体" w:eastAsia="宋体" w:cs="宋体"/>
          <w:color w:val="000000"/>
        </w:rPr>
        <w:t>的研究为例，详细描述了科学家通过分析树木的根、枝、种子发现金矿的过程，以此支持</w:t>
      </w:r>
      <w:r>
        <w:rPr>
          <w:rFonts w:ascii="Times New Roman" w:hAnsi="Times New Roman" w:eastAsia="Times New Roman" w:cs="Times New Roman"/>
          <w:color w:val="000000"/>
        </w:rPr>
        <w:t xml:space="preserve"> </w:t>
      </w:r>
      <w:r>
        <w:rPr>
          <w:rFonts w:ascii="宋体" w:hAnsi="宋体" w:eastAsia="宋体" w:cs="宋体"/>
          <w:color w:val="000000"/>
        </w:rPr>
        <w:t>“植物可指示矿物”</w:t>
      </w:r>
      <w:r>
        <w:rPr>
          <w:rFonts w:ascii="Times New Roman" w:hAnsi="Times New Roman" w:eastAsia="Times New Roman" w:cs="Times New Roman"/>
          <w:color w:val="000000"/>
        </w:rPr>
        <w:t xml:space="preserve"> </w:t>
      </w:r>
      <w:r>
        <w:rPr>
          <w:rFonts w:ascii="宋体" w:hAnsi="宋体" w:eastAsia="宋体" w:cs="宋体"/>
          <w:color w:val="000000"/>
        </w:rPr>
        <w:t>的观点，属于案例研究。故选</w:t>
      </w:r>
      <w:r>
        <w:rPr>
          <w:rFonts w:ascii="Times New Roman" w:hAnsi="Times New Roman" w:eastAsia="Times New Roman" w:cs="Times New Roman"/>
          <w:color w:val="000000"/>
        </w:rPr>
        <w:t>A</w:t>
      </w:r>
      <w:r>
        <w:rPr>
          <w:rFonts w:ascii="宋体" w:hAnsi="宋体" w:eastAsia="宋体" w:cs="宋体"/>
          <w:color w:val="000000"/>
        </w:rPr>
        <w:t>。</w:t>
      </w:r>
    </w:p>
    <w:p>
      <w:pPr>
        <w:spacing w:line="360" w:lineRule="auto"/>
        <w:jc w:val="left"/>
        <w:textAlignment w:val="center"/>
        <w:rPr>
          <w:color w:val="000000"/>
        </w:rPr>
      </w:pPr>
      <w:r>
        <w:rPr>
          <w:color w:val="000000"/>
        </w:rPr>
        <w:t>【11题详解】</w:t>
      </w:r>
    </w:p>
    <w:p>
      <w:pPr>
        <w:spacing w:line="360" w:lineRule="auto"/>
        <w:jc w:val="left"/>
        <w:textAlignment w:val="center"/>
        <w:rPr>
          <w:color w:val="000000"/>
        </w:rPr>
      </w:pPr>
      <w:r>
        <w:rPr>
          <w:rFonts w:ascii="宋体" w:hAnsi="宋体" w:eastAsia="宋体" w:cs="宋体"/>
          <w:color w:val="000000"/>
        </w:rPr>
        <w:t>主旨大意题。根据第二段“</w:t>
      </w:r>
      <w:r>
        <w:rPr>
          <w:rFonts w:ascii="Times New Roman" w:hAnsi="Times New Roman" w:eastAsia="Times New Roman" w:cs="Times New Roman"/>
          <w:color w:val="000000"/>
        </w:rPr>
        <w:t>None of the scientists possessed X-ray eyes: they had no supernatural powers for looking down below the earth’s surface. They were merely employing one of the most cutting- edge methodologies for locating minerals in the ground-using trees and plants as indicative markers that certain minerals may lie beneath the ground on which the trees and plants take root and flourish. This approach to mineral exploration is predicated upon the principle that minerals deep in the earth may affect the kind of bushes and trees that grow on the surface.(</w:t>
      </w:r>
      <w:r>
        <w:rPr>
          <w:rFonts w:ascii="宋体" w:hAnsi="宋体" w:eastAsia="宋体" w:cs="宋体"/>
          <w:color w:val="000000"/>
        </w:rPr>
        <w:t>这些科学家都没有拥有透视的能力：他们也没有任何超自然的本领能够穿透地表深入地下观察。他们只是在运用一种最先进的技术来寻找地下的矿产——利用树木和植物作为指示标志，因为某些矿产可能就位于树木和植物生长的土壤之下。这种矿产勘探的方法基于这样一个原则：地球深处的矿产会影响地表植被的种类</w:t>
      </w:r>
      <w:r>
        <w:rPr>
          <w:rFonts w:ascii="Times New Roman" w:hAnsi="Times New Roman" w:eastAsia="Times New Roman" w:cs="Times New Roman"/>
          <w:color w:val="000000"/>
        </w:rPr>
        <w:t>)</w:t>
      </w:r>
      <w:r>
        <w:rPr>
          <w:rFonts w:ascii="宋体" w:hAnsi="宋体" w:eastAsia="宋体" w:cs="宋体"/>
          <w:color w:val="000000"/>
        </w:rPr>
        <w:t>”结合文章介绍科学家利用树木植物作为指示标记勘探地下矿物的方法，并举加拿大</w:t>
      </w:r>
      <w:r>
        <w:rPr>
          <w:rFonts w:ascii="Times New Roman" w:hAnsi="Times New Roman" w:eastAsia="Times New Roman" w:cs="Times New Roman"/>
          <w:color w:val="000000"/>
        </w:rPr>
        <w:t>Watson Bar Creek</w:t>
      </w:r>
      <w:r>
        <w:rPr>
          <w:rFonts w:ascii="宋体" w:hAnsi="宋体" w:eastAsia="宋体" w:cs="宋体"/>
          <w:color w:val="000000"/>
        </w:rPr>
        <w:t>通过树木发现金矿的例子说明。可知，</w:t>
      </w:r>
      <w:r>
        <w:rPr>
          <w:rFonts w:ascii="Times New Roman" w:hAnsi="Times New Roman" w:eastAsia="Times New Roman" w:cs="Times New Roman"/>
          <w:color w:val="000000"/>
        </w:rPr>
        <w:t>B</w:t>
      </w:r>
      <w:r>
        <w:rPr>
          <w:rFonts w:ascii="宋体" w:hAnsi="宋体" w:eastAsia="宋体" w:cs="宋体"/>
          <w:color w:val="000000"/>
        </w:rPr>
        <w:t>选项“树木与植物：地下矿物质的线索”最符合文章标题。故选</w:t>
      </w:r>
      <w:r>
        <w:rPr>
          <w:rFonts w:ascii="Times New Roman" w:hAnsi="Times New Roman" w:eastAsia="Times New Roman" w:cs="Times New Roman"/>
          <w:color w:val="000000"/>
        </w:rPr>
        <w:t>B</w:t>
      </w:r>
      <w:r>
        <w:rPr>
          <w:rFonts w:ascii="宋体" w:hAnsi="宋体" w:eastAsia="宋体" w:cs="宋体"/>
          <w:color w:val="000000"/>
        </w:rPr>
        <w:t>。</w:t>
      </w:r>
    </w:p>
    <w:p>
      <w:pPr>
        <w:spacing w:line="285" w:lineRule="auto"/>
        <w:jc w:val="center"/>
        <w:textAlignment w:val="center"/>
        <w:rPr>
          <w:color w:val="000000"/>
        </w:rPr>
      </w:pPr>
      <w:r>
        <w:rPr>
          <w:rFonts w:ascii="Times New Roman" w:hAnsi="Times New Roman" w:eastAsia="Times New Roman" w:cs="Times New Roman"/>
          <w:b/>
          <w:color w:val="000000"/>
          <w:sz w:val="24"/>
        </w:rPr>
        <w:t>D</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Regardless of how famous they are, and despite the star treatment they receive, many celebrities make it a point to give back to charities. Some have even set up their own private foundations. Their widely publicised visits to troubled areas of the world help to raise awareness of issues such as famine and poverty. According to Jane Cooper of Unicef UK, celebrities have a unique ability to reach huge numbers of people, many of whom might not otherwise be engaged in charitable causes. She pointed out that famous faces had played a significant role in raising funds in recent years, and their energies had produced </w:t>
      </w:r>
      <w:r>
        <w:rPr>
          <w:rFonts w:ascii="Times New Roman" w:hAnsi="Times New Roman" w:eastAsia="Times New Roman" w:cs="Times New Roman"/>
          <w:b/>
          <w:color w:val="000000"/>
          <w:u w:val="single"/>
        </w:rPr>
        <w:t>tangible</w:t>
      </w:r>
      <w:r>
        <w:rPr>
          <w:rFonts w:ascii="Times New Roman" w:hAnsi="Times New Roman" w:eastAsia="Times New Roman" w:cs="Times New Roman"/>
          <w:color w:val="000000"/>
        </w:rPr>
        <w:t xml:space="preserve"> results, such as enabling millions of children in poorer countries to attend school.</w:t>
      </w:r>
    </w:p>
    <w:p>
      <w:pPr>
        <w:spacing w:line="360" w:lineRule="auto"/>
        <w:ind w:firstLine="420"/>
        <w:jc w:val="left"/>
        <w:textAlignment w:val="center"/>
        <w:rPr>
          <w:color w:val="000000"/>
        </w:rPr>
      </w:pPr>
      <w:r>
        <w:rPr>
          <w:rFonts w:ascii="Times New Roman" w:hAnsi="Times New Roman" w:eastAsia="Times New Roman" w:cs="Times New Roman"/>
          <w:color w:val="000000"/>
        </w:rPr>
        <w:t>But in spite of these successes, there is evidence to suggest that celebrity endorsement (</w:t>
      </w:r>
      <w:r>
        <w:rPr>
          <w:rFonts w:ascii="宋体" w:hAnsi="宋体" w:eastAsia="宋体" w:cs="宋体"/>
          <w:color w:val="000000"/>
        </w:rPr>
        <w:t>代言</w:t>
      </w:r>
      <w:r>
        <w:rPr>
          <w:rFonts w:ascii="Times New Roman" w:hAnsi="Times New Roman" w:eastAsia="Times New Roman" w:cs="Times New Roman"/>
          <w:color w:val="000000"/>
        </w:rPr>
        <w:t>) may be overrated. In a survey of members of the public to find out if celebrity involvement would encourage people to donate, researchers found that the impact was not as great as previously thought. When shown a list of well-known organisations and famous people who represent them, over half of respondents were unable to match the celebrity with the cause. What’s more, three quarters claimed that they didn’t respond to celebrity endorsement in any way. The survey also showed that a few names did stand out as being associated with particular charities. But the presence of a celebrity in a campaign, was not a significant factor when it came to a decision to donate time or money. Instead, the majority of people contribute because of personal connections in their lives and families which make a charity important to them.</w:t>
      </w:r>
    </w:p>
    <w:p>
      <w:pPr>
        <w:spacing w:line="360" w:lineRule="auto"/>
        <w:ind w:firstLine="420"/>
        <w:jc w:val="left"/>
        <w:textAlignment w:val="center"/>
        <w:rPr>
          <w:color w:val="000000"/>
        </w:rPr>
      </w:pPr>
      <w:r>
        <w:rPr>
          <w:rFonts w:ascii="Times New Roman" w:hAnsi="Times New Roman" w:eastAsia="Times New Roman" w:cs="Times New Roman"/>
          <w:color w:val="000000"/>
        </w:rPr>
        <w:t>In another study aimed at young people, most participants cited a compelling (</w:t>
      </w:r>
      <w:r>
        <w:rPr>
          <w:rFonts w:ascii="宋体" w:hAnsi="宋体" w:eastAsia="宋体" w:cs="宋体"/>
          <w:color w:val="000000"/>
        </w:rPr>
        <w:t>无法抗拒的</w:t>
      </w:r>
      <w:r>
        <w:rPr>
          <w:rFonts w:ascii="Times New Roman" w:hAnsi="Times New Roman" w:eastAsia="Times New Roman" w:cs="Times New Roman"/>
          <w:color w:val="000000"/>
        </w:rPr>
        <w:t>) mission as their main motivation to give. The second most important drive was if a friend or peer recommended supporting a particular cause. Only two percent of respondents said they were motivated by celebrity endorsement. This seems to contradict the general assumption that teenagers are particularly influenced by famous people. One possible explanation is that there is a general fatigue (</w:t>
      </w:r>
      <w:r>
        <w:rPr>
          <w:rFonts w:ascii="宋体" w:hAnsi="宋体" w:eastAsia="宋体" w:cs="宋体"/>
          <w:color w:val="000000"/>
        </w:rPr>
        <w:t>疲倦</w:t>
      </w:r>
      <w:r>
        <w:rPr>
          <w:rFonts w:ascii="Times New Roman" w:hAnsi="Times New Roman" w:eastAsia="Times New Roman" w:cs="Times New Roman"/>
          <w:color w:val="000000"/>
        </w:rPr>
        <w:t>) with celebrity culture. There is also a suspicion that the stars are the ones who benefit most when they offer to do charity work. Some critiques have accused that celebrities might actually take attention away from issues by attracting more attention than the causes they represent.</w:t>
      </w:r>
    </w:p>
    <w:p>
      <w:pPr>
        <w:spacing w:line="360" w:lineRule="auto"/>
        <w:ind w:firstLine="420"/>
        <w:jc w:val="left"/>
        <w:textAlignment w:val="center"/>
        <w:rPr>
          <w:color w:val="000000"/>
        </w:rPr>
      </w:pPr>
      <w:r>
        <w:rPr>
          <w:rFonts w:ascii="Times New Roman" w:hAnsi="Times New Roman" w:eastAsia="Times New Roman" w:cs="Times New Roman"/>
          <w:color w:val="000000"/>
        </w:rPr>
        <w:t>So taking all these issues into account, is it time for charities to rethink their campaign strategies and look for alternative ways to reach new audiences? Whichever point of view you favour, there seems to be opportunities for more research into how charity campaigns might develop relationships with celebrities to maximise their potential. This in turn will open up more engagement, and better targeted campaigns — which can only benefit those who really matter — the people and animals that are in need of assistance.</w:t>
      </w:r>
    </w:p>
    <w:p>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does the underlined word “tangible” in Paragraph 1 probably mean?</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Controversial.</w:t>
      </w:r>
      <w:r>
        <w:rPr>
          <w:color w:val="000000"/>
        </w:rPr>
        <w:tab/>
      </w:r>
      <w:r>
        <w:rPr>
          <w:color w:val="000000"/>
        </w:rPr>
        <w:t xml:space="preserve">B. </w:t>
      </w:r>
      <w:r>
        <w:rPr>
          <w:rFonts w:ascii="Times New Roman" w:hAnsi="Times New Roman" w:eastAsia="Times New Roman" w:cs="Times New Roman"/>
          <w:color w:val="000000"/>
        </w:rPr>
        <w:t>Celebrated.</w:t>
      </w:r>
      <w:r>
        <w:rPr>
          <w:color w:val="000000"/>
        </w:rPr>
        <w:tab/>
      </w:r>
      <w:r>
        <w:rPr>
          <w:color w:val="000000"/>
        </w:rPr>
        <w:t xml:space="preserve">C. </w:t>
      </w:r>
      <w:r>
        <w:rPr>
          <w:rFonts w:ascii="Times New Roman" w:hAnsi="Times New Roman" w:eastAsia="Times New Roman" w:cs="Times New Roman"/>
          <w:color w:val="000000"/>
        </w:rPr>
        <w:t>Definite.</w:t>
      </w:r>
      <w:r>
        <w:rPr>
          <w:color w:val="000000"/>
        </w:rPr>
        <w:tab/>
      </w:r>
      <w:r>
        <w:rPr>
          <w:color w:val="000000"/>
        </w:rPr>
        <w:t xml:space="preserve">D. </w:t>
      </w:r>
      <w:r>
        <w:rPr>
          <w:rFonts w:ascii="Times New Roman" w:hAnsi="Times New Roman" w:eastAsia="Times New Roman" w:cs="Times New Roman"/>
          <w:color w:val="000000"/>
        </w:rPr>
        <w:t>Temporarily.</w:t>
      </w:r>
    </w:p>
    <w:p>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Which of the following statements is correct according to Paragraph 2?</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Celebrity involvement is key to motivating people to donate.</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All people are not influenced by celebrities in charity donations.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Most people contribute to charities because they are inspired by the family.</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None of the people believe celebrities make any difference to their donation.</w:t>
      </w:r>
    </w:p>
    <w:p>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The 3rd paragraph is mainly about ________.</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young people react to celebrity culture</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who is to blame for taking attention away from charities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what mainly motivates young people to be engaged in charitable giving</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why young people are rarely influenced by celebrities in charity donations</w:t>
      </w:r>
    </w:p>
    <w:p>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is the author’s attitude towards celebrity doing charities?</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Objective.</w:t>
      </w:r>
      <w:r>
        <w:rPr>
          <w:color w:val="000000"/>
        </w:rPr>
        <w:tab/>
      </w:r>
      <w:r>
        <w:rPr>
          <w:color w:val="000000"/>
        </w:rPr>
        <w:t xml:space="preserve">B. </w:t>
      </w:r>
      <w:r>
        <w:rPr>
          <w:rFonts w:ascii="Times New Roman" w:hAnsi="Times New Roman" w:eastAsia="Times New Roman" w:cs="Times New Roman"/>
          <w:color w:val="000000"/>
        </w:rPr>
        <w:t>Positive.</w:t>
      </w:r>
      <w:r>
        <w:rPr>
          <w:color w:val="000000"/>
        </w:rPr>
        <w:tab/>
      </w:r>
      <w:r>
        <w:rPr>
          <w:color w:val="000000"/>
        </w:rPr>
        <w:t xml:space="preserve">C. </w:t>
      </w:r>
      <w:r>
        <w:rPr>
          <w:rFonts w:ascii="Times New Roman" w:hAnsi="Times New Roman" w:eastAsia="Times New Roman" w:cs="Times New Roman"/>
          <w:color w:val="000000"/>
        </w:rPr>
        <w:t>Negative.</w:t>
      </w:r>
      <w:r>
        <w:rPr>
          <w:color w:val="000000"/>
        </w:rPr>
        <w:tab/>
      </w:r>
      <w:r>
        <w:rPr>
          <w:color w:val="000000"/>
        </w:rPr>
        <w:t xml:space="preserve">D. </w:t>
      </w:r>
      <w:r>
        <w:rPr>
          <w:rFonts w:ascii="Times New Roman" w:hAnsi="Times New Roman" w:eastAsia="Times New Roman" w:cs="Times New Roman"/>
          <w:color w:val="000000"/>
        </w:rPr>
        <w:t>Unclear.</w:t>
      </w:r>
    </w:p>
    <w:p>
      <w:pPr>
        <w:spacing w:line="360" w:lineRule="auto"/>
        <w:textAlignment w:val="center"/>
        <w:rPr>
          <w:color w:val="000000"/>
        </w:rPr>
      </w:pPr>
      <w:r>
        <w:rPr>
          <w:color w:val="2E75B6"/>
        </w:rPr>
        <w:t>【答案】</w:t>
      </w:r>
      <w:r>
        <w:rPr>
          <w:color w:val="000000"/>
        </w:rPr>
        <w:t>12. C    13. B    14. D    15. 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w:t>
      </w:r>
      <w:r>
        <w:rPr>
          <w:rFonts w:ascii="宋体" w:hAnsi="宋体" w:eastAsia="宋体" w:cs="宋体"/>
          <w:color w:val="000000"/>
        </w:rPr>
        <w:t>这是一篇说明文。文章探讨名人参与慈善的情况，既提及其在筹款等方面的作用，也指出其影响被高估，还分析相关研究，最后建议优化合作策略。</w:t>
      </w:r>
    </w:p>
    <w:p>
      <w:pPr>
        <w:spacing w:line="360" w:lineRule="auto"/>
        <w:jc w:val="left"/>
        <w:textAlignment w:val="center"/>
        <w:rPr>
          <w:color w:val="000000"/>
        </w:rPr>
      </w:pPr>
      <w:r>
        <w:rPr>
          <w:color w:val="000000"/>
        </w:rPr>
        <w:t>【12题详解】</w:t>
      </w:r>
    </w:p>
    <w:p>
      <w:pPr>
        <w:spacing w:line="360" w:lineRule="auto"/>
        <w:jc w:val="left"/>
        <w:textAlignment w:val="center"/>
        <w:rPr>
          <w:color w:val="000000"/>
        </w:rPr>
      </w:pPr>
      <w:r>
        <w:rPr>
          <w:rFonts w:ascii="宋体" w:hAnsi="宋体" w:eastAsia="宋体" w:cs="宋体"/>
          <w:color w:val="000000"/>
        </w:rPr>
        <w:t>词句猜测题。根据划线词后文“</w:t>
      </w:r>
      <w:r>
        <w:rPr>
          <w:rFonts w:ascii="Times New Roman" w:hAnsi="Times New Roman" w:eastAsia="Times New Roman" w:cs="Times New Roman"/>
          <w:color w:val="000000"/>
        </w:rPr>
        <w:t>such as enabling millions of children in poorer countries to attend school(</w:t>
      </w:r>
      <w:r>
        <w:rPr>
          <w:rFonts w:ascii="宋体" w:hAnsi="宋体" w:eastAsia="宋体" w:cs="宋体"/>
          <w:color w:val="000000"/>
        </w:rPr>
        <w:t>例如，能让贫困国家的数百万儿童能够上学</w:t>
      </w:r>
      <w:r>
        <w:rPr>
          <w:rFonts w:ascii="Times New Roman" w:hAnsi="Times New Roman" w:eastAsia="Times New Roman" w:cs="Times New Roman"/>
          <w:color w:val="000000"/>
        </w:rPr>
        <w:t>)</w:t>
      </w:r>
      <w:r>
        <w:rPr>
          <w:rFonts w:ascii="宋体" w:hAnsi="宋体" w:eastAsia="宋体" w:cs="宋体"/>
          <w:color w:val="000000"/>
        </w:rPr>
        <w:t>”可知，“让儿童上学”是具体、明确的成果，故划线词意思是“明确的”。故选</w:t>
      </w:r>
      <w:r>
        <w:rPr>
          <w:rFonts w:ascii="Times New Roman" w:hAnsi="Times New Roman" w:eastAsia="Times New Roman" w:cs="Times New Roman"/>
          <w:color w:val="000000"/>
        </w:rPr>
        <w:t>C</w:t>
      </w:r>
      <w:r>
        <w:rPr>
          <w:rFonts w:ascii="宋体" w:hAnsi="宋体" w:eastAsia="宋体" w:cs="宋体"/>
          <w:color w:val="000000"/>
        </w:rPr>
        <w:t>。</w:t>
      </w:r>
    </w:p>
    <w:p>
      <w:pPr>
        <w:spacing w:line="360" w:lineRule="auto"/>
        <w:jc w:val="left"/>
        <w:textAlignment w:val="center"/>
        <w:rPr>
          <w:color w:val="000000"/>
        </w:rPr>
      </w:pPr>
      <w:r>
        <w:rPr>
          <w:color w:val="000000"/>
        </w:rPr>
        <w:t>【13题详解】</w:t>
      </w:r>
    </w:p>
    <w:p>
      <w:pPr>
        <w:spacing w:line="360" w:lineRule="auto"/>
        <w:jc w:val="left"/>
        <w:textAlignment w:val="center"/>
        <w:rPr>
          <w:color w:val="000000"/>
        </w:rPr>
      </w:pPr>
      <w:r>
        <w:rPr>
          <w:rFonts w:ascii="宋体" w:hAnsi="宋体" w:eastAsia="宋体" w:cs="宋体"/>
          <w:color w:val="000000"/>
        </w:rPr>
        <w:t>细节理解题。根据第二段中“</w:t>
      </w:r>
      <w:r>
        <w:rPr>
          <w:rFonts w:ascii="Times New Roman" w:hAnsi="Times New Roman" w:eastAsia="Times New Roman" w:cs="Times New Roman"/>
          <w:color w:val="000000"/>
        </w:rPr>
        <w:t>But in spite of these successes, there is evidence to suggest that celebrity endorsement (</w:t>
      </w:r>
      <w:r>
        <w:rPr>
          <w:rFonts w:ascii="宋体" w:hAnsi="宋体" w:eastAsia="宋体" w:cs="宋体"/>
          <w:color w:val="000000"/>
        </w:rPr>
        <w:t>代言</w:t>
      </w:r>
      <w:r>
        <w:rPr>
          <w:rFonts w:ascii="Times New Roman" w:hAnsi="Times New Roman" w:eastAsia="Times New Roman" w:cs="Times New Roman"/>
          <w:color w:val="000000"/>
        </w:rPr>
        <w:t>) may be overrated. In a survey of members of the public to find out if celebrity involvement would encourage people to donate, researchers found that the impact was not as great as previously thought. When shown a list of well- known organisations and famous people who represent them, over half of respondents were unable to match the celebrity with the cause. What’s more, three quarters claimed that they didn’t respond to celebrity endorsement in any way.(</w:t>
      </w:r>
      <w:r>
        <w:rPr>
          <w:rFonts w:ascii="宋体" w:hAnsi="宋体" w:eastAsia="宋体" w:cs="宋体"/>
          <w:color w:val="000000"/>
        </w:rPr>
        <w:t>尽管取得了这些成功，但仍有证据表明名人代言可能被高估了。在一项针对公众的调查中，旨在了解名人参与是否能鼓励人们捐款，研究人员发现其影响并不像之前认为的那样大。当向受访者展示一系列知名组织以及代表这些组织的著名人物名单时，超过一半的受访者无法将名人与相关事业匹配起来。此外，四分之三的人表示他们不会以任何方式对名人代言做出反应</w:t>
      </w:r>
      <w:r>
        <w:rPr>
          <w:rFonts w:ascii="Times New Roman" w:hAnsi="Times New Roman" w:eastAsia="Times New Roman" w:cs="Times New Roman"/>
          <w:color w:val="000000"/>
        </w:rPr>
        <w:t>)</w:t>
      </w:r>
      <w:r>
        <w:rPr>
          <w:rFonts w:ascii="宋体" w:hAnsi="宋体" w:eastAsia="宋体" w:cs="宋体"/>
          <w:color w:val="000000"/>
        </w:rPr>
        <w:t>”可知，</w:t>
      </w:r>
      <w:r>
        <w:rPr>
          <w:color w:val="000000"/>
        </w:rPr>
        <w:t>四分之三的人表示不会因名人代言而改变捐赠行为，说明并非所有人都会受名人在慈善捐赠中的影响，故</w:t>
      </w:r>
      <w:r>
        <w:rPr>
          <w:rFonts w:ascii="Times New Roman" w:hAnsi="Times New Roman" w:eastAsia="Times New Roman" w:cs="Times New Roman"/>
          <w:color w:val="000000"/>
        </w:rPr>
        <w:t>B</w:t>
      </w:r>
      <w:r>
        <w:rPr>
          <w:rFonts w:ascii="宋体" w:hAnsi="宋体" w:eastAsia="宋体" w:cs="宋体"/>
          <w:color w:val="000000"/>
        </w:rPr>
        <w:t>选项“并非所有人在进行慈善捐赠时都会受到名人影响”正确。故选</w:t>
      </w:r>
      <w:r>
        <w:rPr>
          <w:rFonts w:ascii="Times New Roman" w:hAnsi="Times New Roman" w:eastAsia="Times New Roman" w:cs="Times New Roman"/>
          <w:color w:val="000000"/>
        </w:rPr>
        <w:t>B</w:t>
      </w:r>
      <w:r>
        <w:rPr>
          <w:rFonts w:ascii="宋体" w:hAnsi="宋体" w:eastAsia="宋体" w:cs="宋体"/>
          <w:color w:val="000000"/>
        </w:rPr>
        <w:t>。</w:t>
      </w:r>
    </w:p>
    <w:p>
      <w:pPr>
        <w:spacing w:line="360" w:lineRule="auto"/>
        <w:jc w:val="left"/>
        <w:textAlignment w:val="center"/>
        <w:rPr>
          <w:color w:val="000000"/>
        </w:rPr>
      </w:pPr>
      <w:r>
        <w:rPr>
          <w:color w:val="000000"/>
        </w:rPr>
        <w:t>【14题详解】</w:t>
      </w:r>
    </w:p>
    <w:p>
      <w:pPr>
        <w:spacing w:line="360" w:lineRule="auto"/>
        <w:jc w:val="left"/>
        <w:textAlignment w:val="center"/>
        <w:rPr>
          <w:color w:val="000000"/>
        </w:rPr>
      </w:pPr>
      <w:r>
        <w:rPr>
          <w:rFonts w:ascii="宋体" w:hAnsi="宋体" w:eastAsia="宋体" w:cs="宋体"/>
          <w:color w:val="000000"/>
        </w:rPr>
        <w:t>主旨大意题。根据第三段“</w:t>
      </w:r>
      <w:r>
        <w:rPr>
          <w:rFonts w:ascii="Times New Roman" w:hAnsi="Times New Roman" w:eastAsia="Times New Roman" w:cs="Times New Roman"/>
          <w:color w:val="000000"/>
        </w:rPr>
        <w:t>In another study aimed at young people, most participants cited a compelling (</w:t>
      </w:r>
      <w:r>
        <w:rPr>
          <w:rFonts w:ascii="宋体" w:hAnsi="宋体" w:eastAsia="宋体" w:cs="宋体"/>
          <w:color w:val="000000"/>
        </w:rPr>
        <w:t>无法抗拒的</w:t>
      </w:r>
      <w:r>
        <w:rPr>
          <w:rFonts w:ascii="Times New Roman" w:hAnsi="Times New Roman" w:eastAsia="Times New Roman" w:cs="Times New Roman"/>
          <w:color w:val="000000"/>
        </w:rPr>
        <w:t>) mission as their main motivation to give. The second most important drive was if a friend or peer recommended supporting a particular cause. Only two percent of respondents said they were motivated by celebrity endorsement. This seems to contradict the general assumption that teenagers are particularly influenced by famous people. One possible explanation is that there is a general fatigue (</w:t>
      </w:r>
      <w:r>
        <w:rPr>
          <w:rFonts w:ascii="宋体" w:hAnsi="宋体" w:eastAsia="宋体" w:cs="宋体"/>
          <w:color w:val="000000"/>
        </w:rPr>
        <w:t>疲倦</w:t>
      </w:r>
      <w:r>
        <w:rPr>
          <w:rFonts w:ascii="Times New Roman" w:hAnsi="Times New Roman" w:eastAsia="Times New Roman" w:cs="Times New Roman"/>
          <w:color w:val="000000"/>
        </w:rPr>
        <w:t>) with celebrity culture. There is also a suspicion that the stars are the ones who benefit most when they offer to do charity work. Some critiques have accused that celebrities might actually take attention away from issues by attracting more attention than the causes they represent.(</w:t>
      </w:r>
      <w:r>
        <w:rPr>
          <w:rFonts w:ascii="宋体" w:hAnsi="宋体" w:eastAsia="宋体" w:cs="宋体"/>
          <w:color w:val="000000"/>
        </w:rPr>
        <w:t>在另一项针对年轻人的研究中，大多数参与者都将一个极具吸引力的使命视为他们捐赠的主要动机。其次是如果朋友或同龄人推荐支持某个特定的事业，这会成为他们捐赠的主要动力。仅有</w:t>
      </w:r>
      <w:r>
        <w:rPr>
          <w:rFonts w:ascii="Times New Roman" w:hAnsi="Times New Roman" w:eastAsia="Times New Roman" w:cs="Times New Roman"/>
          <w:color w:val="000000"/>
        </w:rPr>
        <w:t xml:space="preserve"> 2% </w:t>
      </w:r>
      <w:r>
        <w:rPr>
          <w:rFonts w:ascii="宋体" w:hAnsi="宋体" w:eastAsia="宋体" w:cs="宋体"/>
          <w:color w:val="000000"/>
        </w:rPr>
        <w:t>的受访者表示他们的动机是受到名人推荐的影响。这似乎与普遍认为青少年尤其受名人影响的假设相矛盾。一种可能的解释是，人们对名人文化普遍感到厌倦。还有一种怀疑是，当明星们自愿参与慈善工作时，他们自己往往受益最多。一些批评指出，名人可能会通过吸引更多的关注而分散人们对相关问题的关注，而不是专注于他们所代表的事业</w:t>
      </w:r>
      <w:r>
        <w:rPr>
          <w:rFonts w:ascii="Times New Roman" w:hAnsi="Times New Roman" w:eastAsia="Times New Roman" w:cs="Times New Roman"/>
          <w:color w:val="000000"/>
        </w:rPr>
        <w:t>)</w:t>
      </w:r>
      <w:r>
        <w:rPr>
          <w:rFonts w:ascii="宋体" w:hAnsi="宋体" w:eastAsia="宋体" w:cs="宋体"/>
          <w:color w:val="000000"/>
        </w:rPr>
        <w:t>”可知，</w:t>
      </w:r>
      <w:r>
        <w:rPr>
          <w:color w:val="000000"/>
        </w:rPr>
        <w:t>第三段提到在针对年轻人的研究中，只有2%的受访者受名人代言影响，还分析了可能的原因（对名人文化的疲倦、怀疑名人获益更多等），因此</w:t>
      </w:r>
      <w:r>
        <w:rPr>
          <w:rFonts w:ascii="宋体" w:hAnsi="宋体" w:eastAsia="宋体" w:cs="宋体"/>
          <w:color w:val="000000"/>
        </w:rPr>
        <w:t>第三段主要讲述了为何年轻人很少会受到名人在慈善捐赠方面的影响。故选</w:t>
      </w:r>
      <w:r>
        <w:rPr>
          <w:rFonts w:ascii="Times New Roman" w:hAnsi="Times New Roman" w:eastAsia="Times New Roman" w:cs="Times New Roman"/>
          <w:color w:val="000000"/>
        </w:rPr>
        <w:t>D</w:t>
      </w:r>
      <w:r>
        <w:rPr>
          <w:rFonts w:ascii="宋体" w:hAnsi="宋体" w:eastAsia="宋体" w:cs="宋体"/>
          <w:color w:val="000000"/>
        </w:rPr>
        <w:t>。</w:t>
      </w:r>
    </w:p>
    <w:p>
      <w:pPr>
        <w:spacing w:line="360" w:lineRule="auto"/>
        <w:jc w:val="left"/>
        <w:textAlignment w:val="center"/>
        <w:rPr>
          <w:color w:val="000000"/>
        </w:rPr>
      </w:pPr>
      <w:r>
        <w:rPr>
          <w:color w:val="000000"/>
        </w:rPr>
        <w:t>【15题详解】</w:t>
      </w:r>
    </w:p>
    <w:p>
      <w:pPr>
        <w:spacing w:line="360" w:lineRule="auto"/>
        <w:jc w:val="left"/>
        <w:textAlignment w:val="center"/>
        <w:rPr>
          <w:color w:val="000000"/>
        </w:rPr>
      </w:pPr>
      <w:r>
        <w:rPr>
          <w:rFonts w:ascii="宋体" w:hAnsi="宋体" w:eastAsia="宋体" w:cs="宋体"/>
          <w:color w:val="000000"/>
        </w:rPr>
        <w:t>推理判断题。根据作者既提到名人参与慈善的积极作用（提高关注度、筹款、产生实际成果），也指出其局限性（影响被高估、调查显示大众反应平淡、对年轻人影响小等），最后提出应研究如何优化名人与慈善的合作。由此推断，作者对名人参与慈善活动持客观态度。故选</w:t>
      </w:r>
      <w:r>
        <w:rPr>
          <w:rFonts w:ascii="Times New Roman" w:hAnsi="Times New Roman" w:eastAsia="Times New Roman" w:cs="Times New Roman"/>
          <w:color w:val="000000"/>
        </w:rPr>
        <w:t>A</w:t>
      </w:r>
      <w:r>
        <w:rPr>
          <w:rFonts w:ascii="宋体" w:hAnsi="宋体" w:eastAsia="宋体" w:cs="宋体"/>
          <w:color w:val="000000"/>
        </w:rPr>
        <w:t>。</w:t>
      </w:r>
    </w:p>
    <w:p>
      <w:pPr>
        <w:spacing w:line="285"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p>
    <w:p>
      <w:pPr>
        <w:spacing w:line="285" w:lineRule="auto"/>
        <w:jc w:val="left"/>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pPr>
        <w:spacing w:line="360" w:lineRule="auto"/>
        <w:jc w:val="center"/>
        <w:textAlignment w:val="center"/>
        <w:rPr>
          <w:color w:val="000000"/>
        </w:rPr>
      </w:pPr>
      <w:r>
        <w:rPr>
          <w:rFonts w:ascii="Times New Roman" w:hAnsi="Times New Roman" w:eastAsia="Times New Roman" w:cs="Times New Roman"/>
          <w:b/>
          <w:color w:val="000000"/>
        </w:rPr>
        <w:t>When your Home Becomes a Tourist Attraction</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Have you ever looked at a beautiful little new house in London and thought “It must be so amazing to live there”? </w:t>
      </w:r>
      <w:r>
        <w:rPr>
          <w:color w:val="000000"/>
          <w:u w:val="single"/>
        </w:rPr>
        <w:t>____16____</w:t>
      </w:r>
      <w:r>
        <w:rPr>
          <w:rFonts w:ascii="Times New Roman" w:hAnsi="Times New Roman" w:eastAsia="Times New Roman" w:cs="Times New Roman"/>
          <w:color w:val="000000"/>
        </w:rPr>
        <w:t xml:space="preserve"> But for the people who actually do live in those homes, social media photography has changed what it means to live in a pictures que place.</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Alice Johnston is a longtime resident of Notting Hill, the London neighborhood famous for the beautifully-painted row houses and for being the setting of the movie of the same name. Johnston, a journalist, has complicated feelings about her Instagram- beloved neighborhood. She lives on Portobello Road, one of the capital’s most famous streets. </w:t>
      </w:r>
      <w:r>
        <w:rPr>
          <w:color w:val="000000"/>
          <w:u w:val="single"/>
        </w:rPr>
        <w:t>____17____</w:t>
      </w:r>
      <w:r>
        <w:rPr>
          <w:rFonts w:ascii="Times New Roman" w:hAnsi="Times New Roman" w:eastAsia="Times New Roman" w:cs="Times New Roman"/>
          <w:color w:val="000000"/>
        </w:rPr>
        <w:t xml:space="preserve"> Once, she and a friend were walking his bulldog when a tourist asked if they could “borrow” the pup for a quick photo. The friend and the dog agreed, so the Instagrammer posed with the dog in front of a bright blue door and then handed over five pounds as a thank you. In that story, everybody had a good time. </w:t>
      </w:r>
      <w:r>
        <w:rPr>
          <w:color w:val="000000"/>
          <w:u w:val="single"/>
        </w:rPr>
        <w:t>____18____</w:t>
      </w:r>
      <w:r>
        <w:rPr>
          <w:rFonts w:ascii="Times New Roman" w:hAnsi="Times New Roman" w:eastAsia="Times New Roman" w:cs="Times New Roman"/>
          <w:color w:val="000000"/>
        </w:rPr>
        <w:t xml:space="preserve"> “I was once woken up at 6 a.m. on Easter Sunday by a French teenager taking pictures outside,” Johnston says.</w:t>
      </w:r>
    </w:p>
    <w:p>
      <w:pPr>
        <w:spacing w:line="360" w:lineRule="auto"/>
        <w:ind w:firstLine="420"/>
        <w:jc w:val="both"/>
        <w:textAlignment w:val="center"/>
        <w:rPr>
          <w:color w:val="000000"/>
        </w:rPr>
      </w:pPr>
      <w:r>
        <w:rPr>
          <w:color w:val="000000"/>
          <w:u w:val="single"/>
        </w:rPr>
        <w:t>____19____</w:t>
      </w:r>
      <w:r>
        <w:rPr>
          <w:rFonts w:ascii="Times New Roman" w:hAnsi="Times New Roman" w:eastAsia="Times New Roman" w:cs="Times New Roman"/>
          <w:color w:val="000000"/>
        </w:rPr>
        <w:t xml:space="preserve"> Johnston, for example, tries to be sympathetic to travelers coming to her hometown, recalling how she loved taking pictures of historic neighborhoods in Paris, Rome and the like. In fact, she recently found photos of herself as a teenager hanging out at the Notting Hill Carnival years before she moved to the capital herself. </w:t>
      </w:r>
      <w:r>
        <w:rPr>
          <w:color w:val="000000"/>
          <w:u w:val="single"/>
        </w:rPr>
        <w:t>____20____</w:t>
      </w:r>
      <w:r>
        <w:rPr>
          <w:rFonts w:ascii="Times New Roman" w:hAnsi="Times New Roman" w:eastAsia="Times New Roman" w:cs="Times New Roman"/>
          <w:color w:val="000000"/>
        </w:rPr>
        <w:t xml:space="preserve"> “I feel lucky that it’s cool enough that people want to come where I live.”</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If so, you’re not alone.</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But there can be a darker side.</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For her, nothing beats the pleasure to see so many people excited about it.</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Living in a much-photographed place, some people try to take the good with the bad.</w:t>
      </w:r>
    </w:p>
    <w:p>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However, when private homes become tourist attractions, quarrels can occur.</w:t>
      </w:r>
    </w:p>
    <w:p>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And she has witnessed all kinds of behavior committed to getting a perfect picture.</w:t>
      </w:r>
    </w:p>
    <w:p>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As a travel lover, she has become pretty understanding when seeing the crowds again.</w:t>
      </w:r>
    </w:p>
    <w:p>
      <w:pPr>
        <w:spacing w:line="360" w:lineRule="auto"/>
        <w:textAlignment w:val="center"/>
        <w:rPr>
          <w:color w:val="000000"/>
        </w:rPr>
      </w:pPr>
      <w:r>
        <w:rPr>
          <w:color w:val="2E75B6"/>
        </w:rPr>
        <w:t>【答案】</w:t>
      </w:r>
      <w:r>
        <w:rPr>
          <w:color w:val="000000"/>
        </w:rPr>
        <w:t>16. A    17. F    18. B    19. D    20. G</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【导语】</w:t>
      </w:r>
      <w:r>
        <w:rPr>
          <w:rFonts w:ascii="宋体" w:hAnsi="宋体" w:eastAsia="宋体" w:cs="宋体"/>
          <w:color w:val="000000"/>
        </w:rPr>
        <w:t>这是一篇说明文。文章讲述伦敦风景优美的住宅区成旅游景点后，居民</w:t>
      </w:r>
      <w:r>
        <w:rPr>
          <w:rFonts w:ascii="Times New Roman" w:hAnsi="Times New Roman" w:eastAsia="Times New Roman" w:cs="Times New Roman"/>
          <w:color w:val="000000"/>
        </w:rPr>
        <w:t>Johnston</w:t>
      </w:r>
      <w:r>
        <w:rPr>
          <w:rFonts w:ascii="宋体" w:hAnsi="宋体" w:eastAsia="宋体" w:cs="宋体"/>
          <w:color w:val="000000"/>
        </w:rPr>
        <w:t>的复杂感受，既有游客带来的趣事，也有困扰，她仍持理解与幸运态度。</w:t>
      </w:r>
    </w:p>
    <w:p>
      <w:pPr>
        <w:spacing w:line="360" w:lineRule="auto"/>
        <w:jc w:val="both"/>
        <w:textAlignment w:val="center"/>
        <w:rPr>
          <w:color w:val="000000"/>
        </w:rPr>
      </w:pPr>
      <w:r>
        <w:rPr>
          <w:color w:val="000000"/>
        </w:rPr>
        <w:t>【16题详解】</w:t>
      </w:r>
    </w:p>
    <w:p>
      <w:pPr>
        <w:spacing w:line="360" w:lineRule="auto"/>
        <w:jc w:val="both"/>
        <w:textAlignment w:val="center"/>
        <w:rPr>
          <w:color w:val="000000"/>
        </w:rPr>
      </w:pPr>
      <w:r>
        <w:rPr>
          <w:rFonts w:ascii="宋体" w:hAnsi="宋体" w:eastAsia="宋体" w:cs="宋体"/>
          <w:color w:val="000000"/>
        </w:rPr>
        <w:t>根据上文“</w:t>
      </w:r>
      <w:r>
        <w:rPr>
          <w:rFonts w:ascii="Times New Roman" w:hAnsi="Times New Roman" w:eastAsia="Times New Roman" w:cs="Times New Roman"/>
          <w:color w:val="000000"/>
        </w:rPr>
        <w:t>Have you ever looked at a beautiful little new house in London and thought “It must be so amazing to live there”? (</w:t>
      </w:r>
      <w:r>
        <w:rPr>
          <w:rFonts w:ascii="宋体" w:hAnsi="宋体" w:eastAsia="宋体" w:cs="宋体"/>
          <w:color w:val="000000"/>
        </w:rPr>
        <w:t>你是否曾看到过伦敦一座漂亮的新房子，然后心里想着：“住在那里一定非常棒吧？”</w:t>
      </w:r>
      <w:r>
        <w:rPr>
          <w:rFonts w:ascii="Times New Roman" w:hAnsi="Times New Roman" w:eastAsia="Times New Roman" w:cs="Times New Roman"/>
          <w:color w:val="000000"/>
        </w:rPr>
        <w:t>)</w:t>
      </w:r>
      <w:r>
        <w:rPr>
          <w:rFonts w:ascii="宋体" w:hAnsi="宋体" w:eastAsia="宋体" w:cs="宋体"/>
          <w:color w:val="000000"/>
        </w:rPr>
        <w:t>”可知，本句承接上文，回应了上文提到的普遍存在的想法，故</w:t>
      </w:r>
      <w:r>
        <w:rPr>
          <w:rFonts w:ascii="Times New Roman" w:hAnsi="Times New Roman" w:eastAsia="Times New Roman" w:cs="Times New Roman"/>
          <w:color w:val="000000"/>
        </w:rPr>
        <w:t>A</w:t>
      </w:r>
      <w:r>
        <w:rPr>
          <w:rFonts w:ascii="宋体" w:hAnsi="宋体" w:eastAsia="宋体" w:cs="宋体"/>
          <w:color w:val="000000"/>
        </w:rPr>
        <w:t>选项“如果如此的话，那你并不孤单。”符合语境，故选</w:t>
      </w:r>
      <w:r>
        <w:rPr>
          <w:rFonts w:ascii="Times New Roman" w:hAnsi="Times New Roman" w:eastAsia="Times New Roman" w:cs="Times New Roman"/>
          <w:color w:val="000000"/>
        </w:rPr>
        <w:t>A</w:t>
      </w:r>
      <w:r>
        <w:rPr>
          <w:rFonts w:ascii="宋体" w:hAnsi="宋体" w:eastAsia="宋体" w:cs="宋体"/>
          <w:color w:val="000000"/>
        </w:rPr>
        <w:t>。</w:t>
      </w:r>
    </w:p>
    <w:p>
      <w:pPr>
        <w:spacing w:line="360" w:lineRule="auto"/>
        <w:jc w:val="both"/>
        <w:textAlignment w:val="center"/>
        <w:rPr>
          <w:color w:val="000000"/>
        </w:rPr>
      </w:pPr>
      <w:r>
        <w:rPr>
          <w:color w:val="000000"/>
        </w:rPr>
        <w:t>【17题详解】</w:t>
      </w:r>
    </w:p>
    <w:p>
      <w:pPr>
        <w:spacing w:line="360" w:lineRule="auto"/>
        <w:jc w:val="both"/>
        <w:textAlignment w:val="center"/>
        <w:rPr>
          <w:color w:val="000000"/>
        </w:rPr>
      </w:pPr>
      <w:r>
        <w:rPr>
          <w:rFonts w:ascii="宋体" w:hAnsi="宋体" w:eastAsia="宋体" w:cs="宋体"/>
          <w:color w:val="000000"/>
        </w:rPr>
        <w:t>根据上文“</w:t>
      </w:r>
      <w:r>
        <w:rPr>
          <w:rFonts w:ascii="Times New Roman" w:hAnsi="Times New Roman" w:eastAsia="Times New Roman" w:cs="Times New Roman"/>
          <w:color w:val="000000"/>
        </w:rPr>
        <w:t>Alice Johnston is a longtime resident of Notting Hill, the London neighborhood famous for the beautifully-painted row houses and for being the setting of the movie of the same name. Johnston, a journalist, has complicated feelings about her Instagram- beloved neighborhood. She lives on Portobello Road, one of the capital’s most famous streets. (</w:t>
      </w:r>
      <w:r>
        <w:rPr>
          <w:rFonts w:ascii="宋体" w:hAnsi="宋体" w:eastAsia="宋体" w:cs="宋体"/>
          <w:color w:val="000000"/>
        </w:rPr>
        <w:t>艾丽斯·约翰斯顿是诺丁山的常住居民。诺丁山是伦敦的一个著名街区，这里有着色彩艳丽的联排别墅，还曾是同名电影的拍摄地。约翰斯顿是一名记者，对于她钟爱的这个</w:t>
      </w:r>
      <w:r>
        <w:rPr>
          <w:rFonts w:ascii="Times New Roman" w:hAnsi="Times New Roman" w:eastAsia="Times New Roman" w:cs="Times New Roman"/>
          <w:color w:val="000000"/>
        </w:rPr>
        <w:t>Instagram</w:t>
      </w:r>
      <w:r>
        <w:rPr>
          <w:rFonts w:ascii="宋体" w:hAnsi="宋体" w:eastAsia="宋体" w:cs="宋体"/>
          <w:color w:val="000000"/>
        </w:rPr>
        <w:t>上的街区，她有着复杂的情感。她住在波特博莱路，这是伦敦最著名的街道之一。</w:t>
      </w:r>
      <w:r>
        <w:rPr>
          <w:rFonts w:ascii="Times New Roman" w:hAnsi="Times New Roman" w:eastAsia="Times New Roman" w:cs="Times New Roman"/>
          <w:color w:val="000000"/>
        </w:rPr>
        <w:t>)</w:t>
      </w:r>
      <w:r>
        <w:rPr>
          <w:rFonts w:ascii="宋体" w:hAnsi="宋体" w:eastAsia="宋体" w:cs="宋体"/>
          <w:color w:val="000000"/>
        </w:rPr>
        <w:t>”以及后文“</w:t>
      </w:r>
      <w:r>
        <w:rPr>
          <w:rFonts w:ascii="Times New Roman" w:hAnsi="Times New Roman" w:eastAsia="Times New Roman" w:cs="Times New Roman"/>
          <w:color w:val="000000"/>
        </w:rPr>
        <w:t>Once, she and a friend were walking his bulldog when a tourist asked if they could “borrow” the pup for a quick photo. The friend and the dog agreed, so the Instagrammer posed with the dog in front of a bright blue door and then handed over five pounds as a thank you. In that story, everybody had a good time. (</w:t>
      </w:r>
      <w:r>
        <w:rPr>
          <w:rFonts w:ascii="宋体" w:hAnsi="宋体" w:eastAsia="宋体" w:cs="宋体"/>
          <w:color w:val="000000"/>
        </w:rPr>
        <w:t>有一次，她和一位朋友正带着他们的斗牛犬散步，这时一位游客问他们能否“借用”这只小狗拍一张快照。这位朋友和小狗都同意了，于是这位</w:t>
      </w:r>
      <w:r>
        <w:rPr>
          <w:rFonts w:ascii="Times New Roman" w:hAnsi="Times New Roman" w:eastAsia="Times New Roman" w:cs="Times New Roman"/>
          <w:color w:val="000000"/>
        </w:rPr>
        <w:t>Instagram</w:t>
      </w:r>
      <w:r>
        <w:rPr>
          <w:rFonts w:ascii="宋体" w:hAnsi="宋体" w:eastAsia="宋体" w:cs="宋体"/>
          <w:color w:val="000000"/>
        </w:rPr>
        <w:t>用户和小狗一起站在一扇明亮的蓝色门前摆好姿势拍照，然后给了五英镑作为感谢。在这件事中，每个人都玩得很开心。</w:t>
      </w:r>
      <w:r>
        <w:rPr>
          <w:rFonts w:ascii="Times New Roman" w:hAnsi="Times New Roman" w:eastAsia="Times New Roman" w:cs="Times New Roman"/>
          <w:color w:val="000000"/>
        </w:rPr>
        <w:t>)</w:t>
      </w:r>
      <w:r>
        <w:rPr>
          <w:rFonts w:ascii="宋体" w:hAnsi="宋体" w:eastAsia="宋体" w:cs="宋体"/>
          <w:color w:val="000000"/>
        </w:rPr>
        <w:t>”可知，前文提到</w:t>
      </w:r>
      <w:r>
        <w:rPr>
          <w:rFonts w:ascii="Times New Roman" w:hAnsi="Times New Roman" w:eastAsia="Times New Roman" w:cs="Times New Roman"/>
          <w:color w:val="000000"/>
        </w:rPr>
        <w:t>Johnston</w:t>
      </w:r>
      <w:r>
        <w:rPr>
          <w:rFonts w:ascii="宋体" w:hAnsi="宋体" w:eastAsia="宋体" w:cs="宋体"/>
          <w:color w:val="000000"/>
        </w:rPr>
        <w:t>住在著名的</w:t>
      </w:r>
      <w:r>
        <w:rPr>
          <w:rFonts w:ascii="Times New Roman" w:hAnsi="Times New Roman" w:eastAsia="Times New Roman" w:cs="Times New Roman"/>
          <w:color w:val="000000"/>
        </w:rPr>
        <w:t>Portobello Road</w:t>
      </w:r>
      <w:r>
        <w:rPr>
          <w:rFonts w:ascii="宋体" w:hAnsi="宋体" w:eastAsia="宋体" w:cs="宋体"/>
          <w:color w:val="000000"/>
        </w:rPr>
        <w:t>，后文举例“游客借她朋友的狗拍照”，故本句承上启下，既说明她身处热门地点的经历，又引出具体例子，故</w:t>
      </w:r>
      <w:r>
        <w:rPr>
          <w:rFonts w:ascii="Times New Roman" w:hAnsi="Times New Roman" w:eastAsia="Times New Roman" w:cs="Times New Roman"/>
          <w:color w:val="000000"/>
        </w:rPr>
        <w:t>F</w:t>
      </w:r>
      <w:r>
        <w:rPr>
          <w:rFonts w:ascii="宋体" w:hAnsi="宋体" w:eastAsia="宋体" w:cs="宋体"/>
          <w:color w:val="000000"/>
        </w:rPr>
        <w:t>选项“而且她目睹了各种为了拍出完美照片而做出的行为”符合语境，故选</w:t>
      </w:r>
      <w:r>
        <w:rPr>
          <w:rFonts w:ascii="Times New Roman" w:hAnsi="Times New Roman" w:eastAsia="Times New Roman" w:cs="Times New Roman"/>
          <w:color w:val="000000"/>
        </w:rPr>
        <w:t>F</w:t>
      </w:r>
      <w:r>
        <w:rPr>
          <w:rFonts w:ascii="宋体" w:hAnsi="宋体" w:eastAsia="宋体" w:cs="宋体"/>
          <w:color w:val="000000"/>
        </w:rPr>
        <w:t>。</w:t>
      </w:r>
    </w:p>
    <w:p>
      <w:pPr>
        <w:spacing w:line="360" w:lineRule="auto"/>
        <w:jc w:val="both"/>
        <w:textAlignment w:val="center"/>
        <w:rPr>
          <w:color w:val="000000"/>
        </w:rPr>
      </w:pPr>
      <w:r>
        <w:rPr>
          <w:color w:val="000000"/>
        </w:rPr>
        <w:t>【18题详解】</w:t>
      </w:r>
    </w:p>
    <w:p>
      <w:pPr>
        <w:spacing w:line="360" w:lineRule="auto"/>
        <w:jc w:val="both"/>
        <w:textAlignment w:val="center"/>
        <w:rPr>
          <w:color w:val="000000"/>
        </w:rPr>
      </w:pPr>
      <w:r>
        <w:rPr>
          <w:rFonts w:ascii="宋体" w:hAnsi="宋体" w:eastAsia="宋体" w:cs="宋体"/>
          <w:color w:val="000000"/>
        </w:rPr>
        <w:t>根据上文“</w:t>
      </w:r>
      <w:r>
        <w:rPr>
          <w:rFonts w:ascii="Times New Roman" w:hAnsi="Times New Roman" w:eastAsia="Times New Roman" w:cs="Times New Roman"/>
          <w:color w:val="000000"/>
        </w:rPr>
        <w:t>Once, she and a friend were walking his bulldog when a tourist asked if they could “borrow” the pup for a quick photo. The friend and the dog agreed, so the Instagrammer posed with the dog in front of a bright blue door and then handed over five pounds as a thank you. In that story, everybody had a good time. (</w:t>
      </w:r>
      <w:r>
        <w:rPr>
          <w:rFonts w:ascii="宋体" w:hAnsi="宋体" w:eastAsia="宋体" w:cs="宋体"/>
          <w:color w:val="000000"/>
        </w:rPr>
        <w:t>有一次，她和一位朋友正带着他们的斗牛犬散步，这时一位游客问他们能否“借用”这只小狗拍一张快照。这位朋友和小狗都同意了，于是这位</w:t>
      </w:r>
      <w:r>
        <w:rPr>
          <w:rFonts w:ascii="Times New Roman" w:hAnsi="Times New Roman" w:eastAsia="Times New Roman" w:cs="Times New Roman"/>
          <w:color w:val="000000"/>
        </w:rPr>
        <w:t>Instagram</w:t>
      </w:r>
      <w:r>
        <w:rPr>
          <w:rFonts w:ascii="宋体" w:hAnsi="宋体" w:eastAsia="宋体" w:cs="宋体"/>
          <w:color w:val="000000"/>
        </w:rPr>
        <w:t>用户和小狗一起站在一扇明亮的蓝色门前摆好姿势拍照，然后给了五英镑作为感谢。在这件事中，每个人都玩得很开心。</w:t>
      </w:r>
      <w:r>
        <w:rPr>
          <w:rFonts w:ascii="Times New Roman" w:hAnsi="Times New Roman" w:eastAsia="Times New Roman" w:cs="Times New Roman"/>
          <w:color w:val="000000"/>
        </w:rPr>
        <w:t>)</w:t>
      </w:r>
      <w:r>
        <w:rPr>
          <w:rFonts w:ascii="宋体" w:hAnsi="宋体" w:eastAsia="宋体" w:cs="宋体"/>
          <w:color w:val="000000"/>
        </w:rPr>
        <w:t>”以及后文“</w:t>
      </w:r>
      <w:r>
        <w:rPr>
          <w:rFonts w:ascii="Times New Roman" w:hAnsi="Times New Roman" w:eastAsia="Times New Roman" w:cs="Times New Roman"/>
          <w:color w:val="000000"/>
        </w:rPr>
        <w:t>“I was once woken up at 6 a.m. on Easter Sunday by a French teenager taking pictures outside,” Johnston says. (</w:t>
      </w:r>
      <w:r>
        <w:rPr>
          <w:rFonts w:ascii="宋体" w:hAnsi="宋体" w:eastAsia="宋体" w:cs="宋体"/>
          <w:color w:val="000000"/>
        </w:rPr>
        <w:t>约翰斯顿说：“复活节周日早上六点，我被一个法国少年在窗外拍摄的画面吵醒了。”</w:t>
      </w:r>
      <w:r>
        <w:rPr>
          <w:rFonts w:ascii="Times New Roman" w:hAnsi="Times New Roman" w:eastAsia="Times New Roman" w:cs="Times New Roman"/>
          <w:color w:val="000000"/>
        </w:rPr>
        <w:t>)</w:t>
      </w:r>
      <w:r>
        <w:rPr>
          <w:rFonts w:ascii="宋体" w:hAnsi="宋体" w:eastAsia="宋体" w:cs="宋体"/>
          <w:color w:val="000000"/>
        </w:rPr>
        <w:t>”可知，前文说“那个故事里大家都很开心”，后文转折提到“复活节周日被拍照的青少年吵醒”，故本句作为过渡，体现前后对比，故</w:t>
      </w:r>
      <w:r>
        <w:rPr>
          <w:rFonts w:ascii="Times New Roman" w:hAnsi="Times New Roman" w:eastAsia="Times New Roman" w:cs="Times New Roman"/>
          <w:color w:val="000000"/>
        </w:rPr>
        <w:t>B</w:t>
      </w:r>
      <w:r>
        <w:rPr>
          <w:rFonts w:ascii="宋体" w:hAnsi="宋体" w:eastAsia="宋体" w:cs="宋体"/>
          <w:color w:val="000000"/>
        </w:rPr>
        <w:t>选项“但也会有更阴暗的一面。”符合语境，故选</w:t>
      </w:r>
      <w:r>
        <w:rPr>
          <w:rFonts w:ascii="Times New Roman" w:hAnsi="Times New Roman" w:eastAsia="Times New Roman" w:cs="Times New Roman"/>
          <w:color w:val="000000"/>
        </w:rPr>
        <w:t>B</w:t>
      </w:r>
      <w:r>
        <w:rPr>
          <w:rFonts w:ascii="宋体" w:hAnsi="宋体" w:eastAsia="宋体" w:cs="宋体"/>
          <w:color w:val="000000"/>
        </w:rPr>
        <w:t>。</w:t>
      </w:r>
    </w:p>
    <w:p>
      <w:pPr>
        <w:spacing w:line="360" w:lineRule="auto"/>
        <w:jc w:val="both"/>
        <w:textAlignment w:val="center"/>
        <w:rPr>
          <w:color w:val="000000"/>
        </w:rPr>
      </w:pPr>
      <w:r>
        <w:rPr>
          <w:color w:val="000000"/>
        </w:rPr>
        <w:t>【19题详解】</w:t>
      </w:r>
    </w:p>
    <w:p>
      <w:pPr>
        <w:spacing w:line="360" w:lineRule="auto"/>
        <w:jc w:val="both"/>
        <w:textAlignment w:val="center"/>
        <w:rPr>
          <w:color w:val="000000"/>
        </w:rPr>
      </w:pPr>
      <w:r>
        <w:rPr>
          <w:rFonts w:ascii="宋体" w:hAnsi="宋体" w:eastAsia="宋体" w:cs="宋体"/>
          <w:color w:val="000000"/>
        </w:rPr>
        <w:t>根据后文“</w:t>
      </w:r>
      <w:r>
        <w:rPr>
          <w:rFonts w:ascii="Times New Roman" w:hAnsi="Times New Roman" w:eastAsia="Times New Roman" w:cs="Times New Roman"/>
          <w:color w:val="000000"/>
        </w:rPr>
        <w:t>Johnston, for example, tries to be sympathetic to travelers coming to her hometown, recalling how she loved taking pictures of historic neighborhoods in Paris, Rome and the like. In fact, she recently found photos of herself as a teenager hanging out at the Notting Hill Carnival years before she moved to the capital herself. (</w:t>
      </w:r>
      <w:r>
        <w:rPr>
          <w:rFonts w:ascii="宋体" w:hAnsi="宋体" w:eastAsia="宋体" w:cs="宋体"/>
          <w:color w:val="000000"/>
        </w:rPr>
        <w:t>例如，约翰斯顿试图对前来她家乡的游客表示友好和热情，她回忆起自己曾喜欢在巴黎、罗马等地拍摄那些具有历史意义的街区的照片。事实上，她最近发现了一些自己青少年时期的照片，照片中她在多年前就参加了诺丁山狂欢节。而她自己则是后来才搬到首都的。</w:t>
      </w:r>
      <w:r>
        <w:rPr>
          <w:rFonts w:ascii="Times New Roman" w:hAnsi="Times New Roman" w:eastAsia="Times New Roman" w:cs="Times New Roman"/>
          <w:color w:val="000000"/>
        </w:rPr>
        <w:t>)</w:t>
      </w:r>
      <w:r>
        <w:rPr>
          <w:rFonts w:ascii="宋体" w:hAnsi="宋体" w:eastAsia="宋体" w:cs="宋体"/>
          <w:color w:val="000000"/>
        </w:rPr>
        <w:t>”可知，后文讲</w:t>
      </w:r>
      <w:r>
        <w:rPr>
          <w:rFonts w:ascii="Times New Roman" w:hAnsi="Times New Roman" w:eastAsia="Times New Roman" w:cs="Times New Roman"/>
          <w:color w:val="000000"/>
        </w:rPr>
        <w:t>Johnston</w:t>
      </w:r>
      <w:r>
        <w:rPr>
          <w:rFonts w:ascii="宋体" w:hAnsi="宋体" w:eastAsia="宋体" w:cs="宋体"/>
          <w:color w:val="000000"/>
        </w:rPr>
        <w:t>对游客持同情态度，回忆自己在其他城市拍照的经历，本句总起该段，引出她如何平衡这种处境，故</w:t>
      </w:r>
      <w:r>
        <w:rPr>
          <w:rFonts w:ascii="Times New Roman" w:hAnsi="Times New Roman" w:eastAsia="Times New Roman" w:cs="Times New Roman"/>
          <w:color w:val="000000"/>
        </w:rPr>
        <w:t>D</w:t>
      </w:r>
      <w:r>
        <w:rPr>
          <w:rFonts w:ascii="宋体" w:hAnsi="宋体" w:eastAsia="宋体" w:cs="宋体"/>
          <w:color w:val="000000"/>
        </w:rPr>
        <w:t>选项“生活在一个经常被拍摄的地方，有些人试图既享受其美好之处，也接受其中的不完美之处。”符合语境，故选</w:t>
      </w:r>
      <w:r>
        <w:rPr>
          <w:rFonts w:ascii="Times New Roman" w:hAnsi="Times New Roman" w:eastAsia="Times New Roman" w:cs="Times New Roman"/>
          <w:color w:val="000000"/>
        </w:rPr>
        <w:t>D</w:t>
      </w:r>
      <w:r>
        <w:rPr>
          <w:rFonts w:ascii="宋体" w:hAnsi="宋体" w:eastAsia="宋体" w:cs="宋体"/>
          <w:color w:val="000000"/>
        </w:rPr>
        <w:t>。</w:t>
      </w:r>
    </w:p>
    <w:p>
      <w:pPr>
        <w:spacing w:line="360" w:lineRule="auto"/>
        <w:jc w:val="both"/>
        <w:textAlignment w:val="center"/>
        <w:rPr>
          <w:color w:val="000000"/>
        </w:rPr>
      </w:pPr>
      <w:r>
        <w:rPr>
          <w:color w:val="000000"/>
        </w:rPr>
        <w:t>【20题详解】</w:t>
      </w:r>
    </w:p>
    <w:p>
      <w:pPr>
        <w:spacing w:line="360" w:lineRule="auto"/>
        <w:jc w:val="both"/>
        <w:textAlignment w:val="center"/>
        <w:rPr>
          <w:color w:val="000000"/>
        </w:rPr>
      </w:pPr>
      <w:r>
        <w:rPr>
          <w:rFonts w:ascii="宋体" w:hAnsi="宋体" w:eastAsia="宋体" w:cs="宋体"/>
          <w:color w:val="000000"/>
        </w:rPr>
        <w:t>根据上文“</w:t>
      </w:r>
      <w:r>
        <w:rPr>
          <w:rFonts w:ascii="Times New Roman" w:hAnsi="Times New Roman" w:eastAsia="Times New Roman" w:cs="Times New Roman"/>
          <w:color w:val="000000"/>
        </w:rPr>
        <w:t>In fact, she recently found photos of herself as a teenager hanging out at the Notting Hill Carnival years before she moved to the capital herself. (</w:t>
      </w:r>
      <w:r>
        <w:rPr>
          <w:rFonts w:ascii="宋体" w:hAnsi="宋体" w:eastAsia="宋体" w:cs="宋体"/>
          <w:color w:val="000000"/>
        </w:rPr>
        <w:t>事实上，她最近发现了一些自己青少年时期的照片，照片中她在多年前就参加了诺丁山狂欢节。而她自己则是后来才搬到首都的。</w:t>
      </w:r>
      <w:r>
        <w:rPr>
          <w:rFonts w:ascii="Times New Roman" w:hAnsi="Times New Roman" w:eastAsia="Times New Roman" w:cs="Times New Roman"/>
          <w:color w:val="000000"/>
        </w:rPr>
        <w:t>)</w:t>
      </w:r>
      <w:r>
        <w:rPr>
          <w:rFonts w:ascii="宋体" w:hAnsi="宋体" w:eastAsia="宋体" w:cs="宋体"/>
          <w:color w:val="000000"/>
        </w:rPr>
        <w:t>”以及后文“</w:t>
      </w:r>
      <w:r>
        <w:rPr>
          <w:rFonts w:ascii="Times New Roman" w:hAnsi="Times New Roman" w:eastAsia="Times New Roman" w:cs="Times New Roman"/>
          <w:color w:val="000000"/>
        </w:rPr>
        <w:t>“I feel lucky that it’s cool enough that people want to come where I live.”(</w:t>
      </w:r>
      <w:r>
        <w:rPr>
          <w:rFonts w:ascii="宋体" w:hAnsi="宋体" w:eastAsia="宋体" w:cs="宋体"/>
          <w:color w:val="000000"/>
        </w:rPr>
        <w:t>“我很庆幸这里的天气足够凉爽，以至于人们愿意来到我生活的这个地方。”</w:t>
      </w:r>
      <w:r>
        <w:rPr>
          <w:rFonts w:ascii="Times New Roman" w:hAnsi="Times New Roman" w:eastAsia="Times New Roman" w:cs="Times New Roman"/>
          <w:color w:val="000000"/>
        </w:rPr>
        <w:t>)</w:t>
      </w:r>
      <w:r>
        <w:rPr>
          <w:rFonts w:ascii="宋体" w:hAnsi="宋体" w:eastAsia="宋体" w:cs="宋体"/>
          <w:color w:val="000000"/>
        </w:rPr>
        <w:t>”可知，前文提到她理解游客，甚至自己年轻时也在附近拍照，说明她能够体谅游客。故</w:t>
      </w:r>
      <w:r>
        <w:rPr>
          <w:rFonts w:ascii="Times New Roman" w:hAnsi="Times New Roman" w:eastAsia="Times New Roman" w:cs="Times New Roman"/>
          <w:color w:val="000000"/>
        </w:rPr>
        <w:t>G</w:t>
      </w:r>
      <w:r>
        <w:rPr>
          <w:rFonts w:ascii="宋体" w:hAnsi="宋体" w:eastAsia="宋体" w:cs="宋体"/>
          <w:color w:val="000000"/>
        </w:rPr>
        <w:t>选项“作为一名旅行爱好者，当再次看到熙熙攘攘的人群时，她已经变得相当能体谅了。”符合语境，故选</w:t>
      </w:r>
      <w:r>
        <w:rPr>
          <w:rFonts w:ascii="Times New Roman" w:hAnsi="Times New Roman" w:eastAsia="Times New Roman" w:cs="Times New Roman"/>
          <w:color w:val="000000"/>
        </w:rPr>
        <w:t>G</w:t>
      </w:r>
      <w:r>
        <w:rPr>
          <w:rFonts w:ascii="宋体" w:hAnsi="宋体" w:eastAsia="宋体" w:cs="宋体"/>
          <w:color w:val="000000"/>
        </w:rPr>
        <w:t>。</w:t>
      </w:r>
    </w:p>
    <w:p>
      <w:pPr>
        <w:spacing w:line="285"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pPr>
        <w:spacing w:line="285" w:lineRule="auto"/>
        <w:jc w:val="left"/>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spacing w:line="285" w:lineRule="auto"/>
        <w:jc w:val="left"/>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pPr>
        <w:spacing w:line="360" w:lineRule="auto"/>
        <w:ind w:firstLine="420"/>
        <w:jc w:val="both"/>
        <w:textAlignment w:val="center"/>
        <w:rPr>
          <w:color w:val="000000"/>
        </w:rPr>
      </w:pPr>
      <w:r>
        <w:rPr>
          <w:rFonts w:ascii="Times New Roman" w:hAnsi="Times New Roman" w:eastAsia="Times New Roman" w:cs="Times New Roman"/>
          <w:color w:val="000000"/>
        </w:rPr>
        <w:t>Mr. Dalton taught us plane geometry (</w:t>
      </w:r>
      <w:r>
        <w:rPr>
          <w:rFonts w:ascii="宋体" w:hAnsi="宋体" w:eastAsia="宋体" w:cs="宋体"/>
          <w:color w:val="000000"/>
        </w:rPr>
        <w:t>平面几何</w:t>
      </w:r>
      <w:r>
        <w:rPr>
          <w:rFonts w:ascii="Times New Roman" w:hAnsi="Times New Roman" w:eastAsia="Times New Roman" w:cs="Times New Roman"/>
          <w:color w:val="000000"/>
        </w:rPr>
        <w:t xml:space="preserve">) 37 years ago. I was a quiet kid, neither getting in much trouble nor getting </w:t>
      </w:r>
      <w:r>
        <w:rPr>
          <w:color w:val="000000"/>
          <w:u w:val="single"/>
        </w:rPr>
        <w:t>____21____</w:t>
      </w:r>
      <w:r>
        <w:rPr>
          <w:rFonts w:ascii="Times New Roman" w:hAnsi="Times New Roman" w:eastAsia="Times New Roman" w:cs="Times New Roman"/>
          <w:color w:val="000000"/>
        </w:rPr>
        <w:t xml:space="preserve">. Somehow, plane geometry really </w:t>
      </w:r>
      <w:r>
        <w:rPr>
          <w:color w:val="000000"/>
          <w:u w:val="single"/>
        </w:rPr>
        <w:t>____22____</w:t>
      </w:r>
      <w:r>
        <w:rPr>
          <w:rFonts w:ascii="Times New Roman" w:hAnsi="Times New Roman" w:eastAsia="Times New Roman" w:cs="Times New Roman"/>
          <w:color w:val="000000"/>
        </w:rPr>
        <w:t xml:space="preserve"> for me in his class.</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Toward the end of the year, Mr. Dalton wanted to </w:t>
      </w:r>
      <w:r>
        <w:rPr>
          <w:color w:val="000000"/>
          <w:u w:val="single"/>
        </w:rPr>
        <w:t>____23____</w:t>
      </w:r>
      <w:r>
        <w:rPr>
          <w:rFonts w:ascii="Times New Roman" w:hAnsi="Times New Roman" w:eastAsia="Times New Roman" w:cs="Times New Roman"/>
          <w:color w:val="000000"/>
        </w:rPr>
        <w:t xml:space="preserve"> our knowledge and gave us a 25-question true/false nationally standardized test. The test presented each problem with a conclusion shown. We were required to write out the </w:t>
      </w:r>
      <w:r>
        <w:rPr>
          <w:color w:val="000000"/>
          <w:u w:val="single"/>
        </w:rPr>
        <w:t>____24____</w:t>
      </w:r>
      <w:r>
        <w:rPr>
          <w:rFonts w:ascii="Times New Roman" w:hAnsi="Times New Roman" w:eastAsia="Times New Roman" w:cs="Times New Roman"/>
          <w:color w:val="000000"/>
        </w:rPr>
        <w:t xml:space="preserve"> using our theorems (</w:t>
      </w:r>
      <w:r>
        <w:rPr>
          <w:rFonts w:ascii="宋体" w:hAnsi="宋体" w:eastAsia="宋体" w:cs="宋体"/>
          <w:color w:val="000000"/>
        </w:rPr>
        <w:t>定理</w:t>
      </w:r>
      <w:r>
        <w:rPr>
          <w:rFonts w:ascii="Times New Roman" w:hAnsi="Times New Roman" w:eastAsia="Times New Roman" w:cs="Times New Roman"/>
          <w:color w:val="000000"/>
        </w:rPr>
        <w:t>).</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I completed 24 problems quickly, but number seventeen was a lion </w:t>
      </w:r>
      <w:r>
        <w:rPr>
          <w:color w:val="000000"/>
          <w:u w:val="single"/>
        </w:rPr>
        <w:t>____25____</w:t>
      </w:r>
      <w:r>
        <w:rPr>
          <w:rFonts w:ascii="Times New Roman" w:hAnsi="Times New Roman" w:eastAsia="Times New Roman" w:cs="Times New Roman"/>
          <w:color w:val="000000"/>
        </w:rPr>
        <w:t xml:space="preserve"> I spent thirty minutes on that proof and </w:t>
      </w:r>
      <w:r>
        <w:rPr>
          <w:color w:val="000000"/>
          <w:u w:val="single"/>
        </w:rPr>
        <w:t>____26____</w:t>
      </w:r>
      <w:r>
        <w:rPr>
          <w:rFonts w:ascii="Times New Roman" w:hAnsi="Times New Roman" w:eastAsia="Times New Roman" w:cs="Times New Roman"/>
          <w:color w:val="000000"/>
        </w:rPr>
        <w:t xml:space="preserve"> I pulled it off with all my efforts. With </w:t>
      </w:r>
      <w:r>
        <w:rPr>
          <w:color w:val="000000"/>
          <w:u w:val="single"/>
        </w:rPr>
        <w:t>____27____</w:t>
      </w:r>
      <w:r>
        <w:rPr>
          <w:rFonts w:ascii="Times New Roman" w:hAnsi="Times New Roman" w:eastAsia="Times New Roman" w:cs="Times New Roman"/>
          <w:color w:val="000000"/>
        </w:rPr>
        <w:t xml:space="preserve"> I marked the question true and handed in the test.</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The next day I got my score, a 96, and number seventeen was </w:t>
      </w:r>
      <w:r>
        <w:rPr>
          <w:color w:val="000000"/>
          <w:u w:val="single"/>
        </w:rPr>
        <w:t>____28____</w:t>
      </w:r>
      <w:r>
        <w:rPr>
          <w:rFonts w:ascii="Times New Roman" w:hAnsi="Times New Roman" w:eastAsia="Times New Roman" w:cs="Times New Roman"/>
          <w:color w:val="000000"/>
        </w:rPr>
        <w:t xml:space="preserve"> wrong When Mr. Dalton asked if there were any questions, for the first time, my hand </w:t>
      </w:r>
      <w:r>
        <w:rPr>
          <w:color w:val="000000"/>
          <w:u w:val="single"/>
        </w:rPr>
        <w:t>____29____</w:t>
      </w:r>
      <w:r>
        <w:rPr>
          <w:rFonts w:ascii="Times New Roman" w:hAnsi="Times New Roman" w:eastAsia="Times New Roman" w:cs="Times New Roman"/>
          <w:color w:val="000000"/>
        </w:rPr>
        <w:t>.</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Instead of </w:t>
      </w:r>
      <w:r>
        <w:rPr>
          <w:color w:val="000000"/>
          <w:u w:val="single"/>
        </w:rPr>
        <w:t>____30____</w:t>
      </w:r>
      <w:r>
        <w:rPr>
          <w:rFonts w:ascii="Times New Roman" w:hAnsi="Times New Roman" w:eastAsia="Times New Roman" w:cs="Times New Roman"/>
          <w:color w:val="000000"/>
        </w:rPr>
        <w:t xml:space="preserve"> this was a nationally standardized test and that there couldn’t be any </w:t>
      </w:r>
      <w:r>
        <w:rPr>
          <w:color w:val="000000"/>
          <w:u w:val="single"/>
        </w:rPr>
        <w:t>____31____</w:t>
      </w:r>
      <w:r>
        <w:rPr>
          <w:rFonts w:ascii="Times New Roman" w:hAnsi="Times New Roman" w:eastAsia="Times New Roman" w:cs="Times New Roman"/>
          <w:color w:val="000000"/>
        </w:rPr>
        <w:t xml:space="preserve">. Mr. Dalton did the most powerful thing I’ve ever seen a teacher do: he held out the chalk to me with an encouraging smile. Murmurs spread through the classroom —  some classmates exchanged </w:t>
      </w:r>
      <w:r>
        <w:rPr>
          <w:color w:val="000000"/>
          <w:u w:val="single"/>
        </w:rPr>
        <w:t>____32____</w:t>
      </w:r>
      <w:r>
        <w:rPr>
          <w:rFonts w:ascii="Times New Roman" w:hAnsi="Times New Roman" w:eastAsia="Times New Roman" w:cs="Times New Roman"/>
          <w:color w:val="000000"/>
        </w:rPr>
        <w:t xml:space="preserve"> glances, while others leaned forward, curiosity sparking in their eyes. I was hesitant for a moment, then went to the board and demonstrated my proof, using the whole board and three different colors of chalk. In the end, everyone clapped. Mr. Dalton gave </w:t>
      </w:r>
      <w:r>
        <w:rPr>
          <w:color w:val="000000"/>
          <w:u w:val="single"/>
        </w:rPr>
        <w:t>____33____</w:t>
      </w:r>
      <w:r>
        <w:rPr>
          <w:rFonts w:ascii="Times New Roman" w:hAnsi="Times New Roman" w:eastAsia="Times New Roman" w:cs="Times New Roman"/>
          <w:color w:val="000000"/>
        </w:rPr>
        <w:t xml:space="preserve"> for my answer, and I ended up with a full mark.</w:t>
      </w:r>
    </w:p>
    <w:p>
      <w:pPr>
        <w:spacing w:line="360" w:lineRule="auto"/>
        <w:ind w:firstLine="420"/>
        <w:jc w:val="both"/>
        <w:textAlignment w:val="center"/>
        <w:rPr>
          <w:color w:val="000000"/>
        </w:rPr>
      </w:pPr>
      <w:r>
        <w:rPr>
          <w:rFonts w:ascii="Times New Roman" w:hAnsi="Times New Roman" w:eastAsia="Times New Roman" w:cs="Times New Roman"/>
          <w:color w:val="000000"/>
        </w:rPr>
        <w:t>When I returned 37 years later to visit him again, Alzheimer’s (</w:t>
      </w:r>
      <w:r>
        <w:rPr>
          <w:rFonts w:ascii="宋体" w:hAnsi="宋体" w:eastAsia="宋体" w:cs="宋体"/>
          <w:color w:val="000000"/>
        </w:rPr>
        <w:t>阿尔茨海默氏症</w:t>
      </w:r>
      <w:r>
        <w:rPr>
          <w:rFonts w:ascii="Times New Roman" w:hAnsi="Times New Roman" w:eastAsia="Times New Roman" w:cs="Times New Roman"/>
          <w:color w:val="000000"/>
        </w:rPr>
        <w:t xml:space="preserve">) had </w:t>
      </w:r>
      <w:r>
        <w:rPr>
          <w:color w:val="000000"/>
          <w:u w:val="single"/>
        </w:rPr>
        <w:t>____34____</w:t>
      </w:r>
      <w:r>
        <w:rPr>
          <w:rFonts w:ascii="Times New Roman" w:hAnsi="Times New Roman" w:eastAsia="Times New Roman" w:cs="Times New Roman"/>
          <w:color w:val="000000"/>
        </w:rPr>
        <w:t xml:space="preserve"> his mind, but he still wore a happy grin.</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I have been grateful to Mr. Dalton, for I could </w:t>
      </w:r>
      <w:r>
        <w:rPr>
          <w:color w:val="000000"/>
          <w:u w:val="single"/>
        </w:rPr>
        <w:t>____35____</w:t>
      </w:r>
      <w:r>
        <w:rPr>
          <w:rFonts w:ascii="Times New Roman" w:hAnsi="Times New Roman" w:eastAsia="Times New Roman" w:cs="Times New Roman"/>
          <w:color w:val="000000"/>
        </w:rPr>
        <w:t xml:space="preserve"> have remained silent rather than challenging his authority or speaking up when I think I’m right.</w:t>
      </w:r>
    </w:p>
    <w:p>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punished</w:t>
      </w:r>
      <w:r>
        <w:rPr>
          <w:color w:val="000000"/>
        </w:rPr>
        <w:tab/>
      </w:r>
      <w:r>
        <w:rPr>
          <w:color w:val="000000"/>
        </w:rPr>
        <w:t xml:space="preserve">B. </w:t>
      </w:r>
      <w:r>
        <w:rPr>
          <w:rFonts w:ascii="Times New Roman" w:hAnsi="Times New Roman" w:eastAsia="Times New Roman" w:cs="Times New Roman"/>
          <w:color w:val="000000"/>
        </w:rPr>
        <w:t>noticed</w:t>
      </w:r>
      <w:r>
        <w:rPr>
          <w:color w:val="000000"/>
        </w:rPr>
        <w:tab/>
      </w:r>
      <w:r>
        <w:rPr>
          <w:color w:val="000000"/>
        </w:rPr>
        <w:t xml:space="preserve">C. </w:t>
      </w:r>
      <w:r>
        <w:rPr>
          <w:rFonts w:ascii="Times New Roman" w:hAnsi="Times New Roman" w:eastAsia="Times New Roman" w:cs="Times New Roman"/>
          <w:color w:val="000000"/>
        </w:rPr>
        <w:t>confused</w:t>
      </w:r>
      <w:r>
        <w:rPr>
          <w:color w:val="000000"/>
        </w:rPr>
        <w:tab/>
      </w:r>
      <w:r>
        <w:rPr>
          <w:color w:val="000000"/>
        </w:rPr>
        <w:t xml:space="preserve">D. </w:t>
      </w:r>
      <w:r>
        <w:rPr>
          <w:rFonts w:ascii="Times New Roman" w:hAnsi="Times New Roman" w:eastAsia="Times New Roman" w:cs="Times New Roman"/>
          <w:color w:val="000000"/>
        </w:rPr>
        <w:t>caught</w:t>
      </w:r>
    </w:p>
    <w:p>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clicked</w:t>
      </w:r>
      <w:r>
        <w:rPr>
          <w:color w:val="000000"/>
        </w:rPr>
        <w:tab/>
      </w:r>
      <w:r>
        <w:rPr>
          <w:color w:val="000000"/>
        </w:rPr>
        <w:t xml:space="preserve">B. </w:t>
      </w:r>
      <w:r>
        <w:rPr>
          <w:rFonts w:ascii="Times New Roman" w:hAnsi="Times New Roman" w:eastAsia="Times New Roman" w:cs="Times New Roman"/>
          <w:color w:val="000000"/>
        </w:rPr>
        <w:t>existed</w:t>
      </w:r>
      <w:r>
        <w:rPr>
          <w:color w:val="000000"/>
        </w:rPr>
        <w:tab/>
      </w:r>
      <w:r>
        <w:rPr>
          <w:color w:val="000000"/>
        </w:rPr>
        <w:t xml:space="preserve">C. </w:t>
      </w:r>
      <w:r>
        <w:rPr>
          <w:rFonts w:ascii="Times New Roman" w:hAnsi="Times New Roman" w:eastAsia="Times New Roman" w:cs="Times New Roman"/>
          <w:color w:val="000000"/>
        </w:rPr>
        <w:t>accounted</w:t>
      </w:r>
      <w:r>
        <w:rPr>
          <w:color w:val="000000"/>
        </w:rPr>
        <w:tab/>
      </w:r>
      <w:r>
        <w:rPr>
          <w:color w:val="000000"/>
        </w:rPr>
        <w:t xml:space="preserve">D. </w:t>
      </w:r>
      <w:r>
        <w:rPr>
          <w:rFonts w:ascii="Times New Roman" w:hAnsi="Times New Roman" w:eastAsia="Times New Roman" w:cs="Times New Roman"/>
          <w:color w:val="000000"/>
        </w:rPr>
        <w:t>twisted</w:t>
      </w:r>
    </w:p>
    <w:p>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expand</w:t>
      </w:r>
      <w:r>
        <w:rPr>
          <w:color w:val="000000"/>
        </w:rPr>
        <w:tab/>
      </w:r>
      <w:r>
        <w:rPr>
          <w:color w:val="000000"/>
        </w:rPr>
        <w:t xml:space="preserve">B. </w:t>
      </w:r>
      <w:r>
        <w:rPr>
          <w:rFonts w:ascii="Times New Roman" w:hAnsi="Times New Roman" w:eastAsia="Times New Roman" w:cs="Times New Roman"/>
          <w:color w:val="000000"/>
        </w:rPr>
        <w:t>further</w:t>
      </w:r>
      <w:r>
        <w:rPr>
          <w:color w:val="000000"/>
        </w:rPr>
        <w:tab/>
      </w:r>
      <w:r>
        <w:rPr>
          <w:color w:val="000000"/>
        </w:rPr>
        <w:t xml:space="preserve">C. </w:t>
      </w:r>
      <w:r>
        <w:rPr>
          <w:rFonts w:ascii="Times New Roman" w:hAnsi="Times New Roman" w:eastAsia="Times New Roman" w:cs="Times New Roman"/>
          <w:color w:val="000000"/>
        </w:rPr>
        <w:t>evaluate</w:t>
      </w:r>
      <w:r>
        <w:rPr>
          <w:color w:val="000000"/>
        </w:rPr>
        <w:tab/>
      </w:r>
      <w:r>
        <w:rPr>
          <w:color w:val="000000"/>
        </w:rPr>
        <w:t xml:space="preserve">D. </w:t>
      </w:r>
      <w:r>
        <w:rPr>
          <w:rFonts w:ascii="Times New Roman" w:hAnsi="Times New Roman" w:eastAsia="Times New Roman" w:cs="Times New Roman"/>
          <w:color w:val="000000"/>
        </w:rPr>
        <w:t>witness</w:t>
      </w:r>
    </w:p>
    <w:p>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result</w:t>
      </w:r>
      <w:r>
        <w:rPr>
          <w:color w:val="000000"/>
        </w:rPr>
        <w:tab/>
      </w:r>
      <w:r>
        <w:rPr>
          <w:color w:val="000000"/>
        </w:rPr>
        <w:t xml:space="preserve">B. </w:t>
      </w:r>
      <w:r>
        <w:rPr>
          <w:rFonts w:ascii="Times New Roman" w:hAnsi="Times New Roman" w:eastAsia="Times New Roman" w:cs="Times New Roman"/>
          <w:color w:val="000000"/>
        </w:rPr>
        <w:t>reasoning</w:t>
      </w:r>
      <w:r>
        <w:rPr>
          <w:color w:val="000000"/>
        </w:rPr>
        <w:tab/>
      </w:r>
      <w:r>
        <w:rPr>
          <w:color w:val="000000"/>
        </w:rPr>
        <w:t xml:space="preserve">C. </w:t>
      </w:r>
      <w:r>
        <w:rPr>
          <w:rFonts w:ascii="Times New Roman" w:hAnsi="Times New Roman" w:eastAsia="Times New Roman" w:cs="Times New Roman"/>
          <w:color w:val="000000"/>
        </w:rPr>
        <w:t>category</w:t>
      </w:r>
      <w:r>
        <w:rPr>
          <w:color w:val="000000"/>
        </w:rPr>
        <w:tab/>
      </w:r>
      <w:r>
        <w:rPr>
          <w:color w:val="000000"/>
        </w:rPr>
        <w:t xml:space="preserve">D. </w:t>
      </w:r>
      <w:r>
        <w:rPr>
          <w:rFonts w:ascii="Times New Roman" w:hAnsi="Times New Roman" w:eastAsia="Times New Roman" w:cs="Times New Roman"/>
          <w:color w:val="000000"/>
        </w:rPr>
        <w:t>principle</w:t>
      </w:r>
    </w:p>
    <w:p>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out of control</w:t>
      </w:r>
      <w:r>
        <w:rPr>
          <w:color w:val="000000"/>
        </w:rPr>
        <w:tab/>
      </w:r>
      <w:r>
        <w:rPr>
          <w:color w:val="000000"/>
        </w:rPr>
        <w:t xml:space="preserve">B. </w:t>
      </w:r>
      <w:r>
        <w:rPr>
          <w:rFonts w:ascii="Times New Roman" w:hAnsi="Times New Roman" w:eastAsia="Times New Roman" w:cs="Times New Roman"/>
          <w:color w:val="000000"/>
        </w:rPr>
        <w:t>ahead of time</w:t>
      </w:r>
      <w:r>
        <w:rPr>
          <w:color w:val="000000"/>
        </w:rPr>
        <w:tab/>
      </w:r>
      <w:r>
        <w:rPr>
          <w:color w:val="000000"/>
        </w:rPr>
        <w:t xml:space="preserve">C. </w:t>
      </w:r>
      <w:r>
        <w:rPr>
          <w:rFonts w:ascii="Times New Roman" w:hAnsi="Times New Roman" w:eastAsia="Times New Roman" w:cs="Times New Roman"/>
          <w:color w:val="000000"/>
        </w:rPr>
        <w:t>above average</w:t>
      </w:r>
      <w:r>
        <w:rPr>
          <w:color w:val="000000"/>
        </w:rPr>
        <w:tab/>
      </w:r>
      <w:r>
        <w:rPr>
          <w:color w:val="000000"/>
        </w:rPr>
        <w:t xml:space="preserve">D. </w:t>
      </w:r>
      <w:r>
        <w:rPr>
          <w:rFonts w:ascii="Times New Roman" w:hAnsi="Times New Roman" w:eastAsia="Times New Roman" w:cs="Times New Roman"/>
          <w:color w:val="000000"/>
        </w:rPr>
        <w:t>in the way</w:t>
      </w:r>
    </w:p>
    <w:p>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gradually</w:t>
      </w:r>
      <w:r>
        <w:rPr>
          <w:color w:val="000000"/>
        </w:rPr>
        <w:tab/>
      </w:r>
      <w:r>
        <w:rPr>
          <w:color w:val="000000"/>
        </w:rPr>
        <w:t xml:space="preserve">B. </w:t>
      </w:r>
      <w:r>
        <w:rPr>
          <w:rFonts w:ascii="Times New Roman" w:hAnsi="Times New Roman" w:eastAsia="Times New Roman" w:cs="Times New Roman"/>
          <w:color w:val="000000"/>
        </w:rPr>
        <w:t>eventually</w:t>
      </w:r>
      <w:r>
        <w:rPr>
          <w:color w:val="000000"/>
        </w:rPr>
        <w:tab/>
      </w:r>
      <w:r>
        <w:rPr>
          <w:color w:val="000000"/>
        </w:rPr>
        <w:t xml:space="preserve">C. </w:t>
      </w:r>
      <w:r>
        <w:rPr>
          <w:rFonts w:ascii="Times New Roman" w:hAnsi="Times New Roman" w:eastAsia="Times New Roman" w:cs="Times New Roman"/>
          <w:color w:val="000000"/>
        </w:rPr>
        <w:t>mostly</w:t>
      </w:r>
      <w:r>
        <w:rPr>
          <w:color w:val="000000"/>
        </w:rPr>
        <w:tab/>
      </w:r>
      <w:r>
        <w:rPr>
          <w:color w:val="000000"/>
        </w:rPr>
        <w:t xml:space="preserve">D. </w:t>
      </w:r>
      <w:r>
        <w:rPr>
          <w:rFonts w:ascii="Times New Roman" w:hAnsi="Times New Roman" w:eastAsia="Times New Roman" w:cs="Times New Roman"/>
          <w:color w:val="000000"/>
        </w:rPr>
        <w:t>constantly</w:t>
      </w:r>
    </w:p>
    <w:p>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depression</w:t>
      </w:r>
      <w:r>
        <w:rPr>
          <w:color w:val="000000"/>
        </w:rPr>
        <w:tab/>
      </w:r>
      <w:r>
        <w:rPr>
          <w:color w:val="000000"/>
        </w:rPr>
        <w:t xml:space="preserve">B. </w:t>
      </w:r>
      <w:r>
        <w:rPr>
          <w:rFonts w:ascii="Times New Roman" w:hAnsi="Times New Roman" w:eastAsia="Times New Roman" w:cs="Times New Roman"/>
          <w:color w:val="000000"/>
        </w:rPr>
        <w:t>satisfaction</w:t>
      </w:r>
      <w:r>
        <w:rPr>
          <w:color w:val="000000"/>
        </w:rPr>
        <w:tab/>
      </w:r>
      <w:r>
        <w:rPr>
          <w:color w:val="000000"/>
        </w:rPr>
        <w:t xml:space="preserve">C. </w:t>
      </w:r>
      <w:r>
        <w:rPr>
          <w:rFonts w:ascii="Times New Roman" w:hAnsi="Times New Roman" w:eastAsia="Times New Roman" w:cs="Times New Roman"/>
          <w:color w:val="000000"/>
        </w:rPr>
        <w:t>embarrassment</w:t>
      </w:r>
      <w:r>
        <w:rPr>
          <w:color w:val="000000"/>
        </w:rPr>
        <w:tab/>
      </w:r>
      <w:r>
        <w:rPr>
          <w:color w:val="000000"/>
        </w:rPr>
        <w:t xml:space="preserve">D. </w:t>
      </w:r>
      <w:r>
        <w:rPr>
          <w:rFonts w:ascii="Times New Roman" w:hAnsi="Times New Roman" w:eastAsia="Times New Roman" w:cs="Times New Roman"/>
          <w:color w:val="000000"/>
        </w:rPr>
        <w:t>fascination</w:t>
      </w:r>
    </w:p>
    <w:p>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proved</w:t>
      </w:r>
      <w:r>
        <w:rPr>
          <w:color w:val="000000"/>
        </w:rPr>
        <w:tab/>
      </w:r>
      <w:r>
        <w:rPr>
          <w:color w:val="000000"/>
        </w:rPr>
        <w:t xml:space="preserve">B. </w:t>
      </w:r>
      <w:r>
        <w:rPr>
          <w:rFonts w:ascii="Times New Roman" w:hAnsi="Times New Roman" w:eastAsia="Times New Roman" w:cs="Times New Roman"/>
          <w:color w:val="000000"/>
        </w:rPr>
        <w:t>entitled</w:t>
      </w:r>
      <w:r>
        <w:rPr>
          <w:color w:val="000000"/>
        </w:rPr>
        <w:tab/>
      </w:r>
      <w:r>
        <w:rPr>
          <w:color w:val="000000"/>
        </w:rPr>
        <w:t xml:space="preserve">C. </w:t>
      </w:r>
      <w:r>
        <w:rPr>
          <w:rFonts w:ascii="Times New Roman" w:hAnsi="Times New Roman" w:eastAsia="Times New Roman" w:cs="Times New Roman"/>
          <w:color w:val="000000"/>
        </w:rPr>
        <w:t>detected</w:t>
      </w:r>
      <w:r>
        <w:rPr>
          <w:color w:val="000000"/>
        </w:rPr>
        <w:tab/>
      </w:r>
      <w:r>
        <w:rPr>
          <w:color w:val="000000"/>
        </w:rPr>
        <w:t xml:space="preserve">D. </w:t>
      </w:r>
      <w:r>
        <w:rPr>
          <w:rFonts w:ascii="Times New Roman" w:hAnsi="Times New Roman" w:eastAsia="Times New Roman" w:cs="Times New Roman"/>
          <w:color w:val="000000"/>
        </w:rPr>
        <w:t>marked</w:t>
      </w:r>
    </w:p>
    <w:p>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shot up</w:t>
      </w:r>
      <w:r>
        <w:rPr>
          <w:color w:val="000000"/>
        </w:rPr>
        <w:tab/>
      </w:r>
      <w:r>
        <w:rPr>
          <w:color w:val="000000"/>
        </w:rPr>
        <w:t xml:space="preserve">B. </w:t>
      </w:r>
      <w:r>
        <w:rPr>
          <w:rFonts w:ascii="Times New Roman" w:hAnsi="Times New Roman" w:eastAsia="Times New Roman" w:cs="Times New Roman"/>
          <w:color w:val="000000"/>
        </w:rPr>
        <w:t>took up</w:t>
      </w:r>
      <w:r>
        <w:rPr>
          <w:color w:val="000000"/>
        </w:rPr>
        <w:tab/>
      </w:r>
      <w:r>
        <w:rPr>
          <w:color w:val="000000"/>
        </w:rPr>
        <w:t xml:space="preserve">C. </w:t>
      </w:r>
      <w:r>
        <w:rPr>
          <w:rFonts w:ascii="Times New Roman" w:hAnsi="Times New Roman" w:eastAsia="Times New Roman" w:cs="Times New Roman"/>
          <w:color w:val="000000"/>
        </w:rPr>
        <w:t>came up</w:t>
      </w:r>
      <w:r>
        <w:rPr>
          <w:color w:val="000000"/>
        </w:rPr>
        <w:tab/>
      </w:r>
      <w:r>
        <w:rPr>
          <w:color w:val="000000"/>
        </w:rPr>
        <w:t xml:space="preserve">D. </w:t>
      </w:r>
      <w:r>
        <w:rPr>
          <w:rFonts w:ascii="Times New Roman" w:hAnsi="Times New Roman" w:eastAsia="Times New Roman" w:cs="Times New Roman"/>
          <w:color w:val="000000"/>
        </w:rPr>
        <w:t>got up</w:t>
      </w:r>
    </w:p>
    <w:p>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suspecting</w:t>
      </w:r>
      <w:r>
        <w:rPr>
          <w:color w:val="000000"/>
        </w:rPr>
        <w:tab/>
      </w:r>
      <w:r>
        <w:rPr>
          <w:color w:val="000000"/>
        </w:rPr>
        <w:t xml:space="preserve">B. </w:t>
      </w:r>
      <w:r>
        <w:rPr>
          <w:rFonts w:ascii="Times New Roman" w:hAnsi="Times New Roman" w:eastAsia="Times New Roman" w:cs="Times New Roman"/>
          <w:color w:val="000000"/>
        </w:rPr>
        <w:t>admitting</w:t>
      </w:r>
      <w:r>
        <w:rPr>
          <w:color w:val="000000"/>
        </w:rPr>
        <w:tab/>
      </w:r>
      <w:r>
        <w:rPr>
          <w:color w:val="000000"/>
        </w:rPr>
        <w:t xml:space="preserve">C. </w:t>
      </w:r>
      <w:r>
        <w:rPr>
          <w:rFonts w:ascii="Times New Roman" w:hAnsi="Times New Roman" w:eastAsia="Times New Roman" w:cs="Times New Roman"/>
          <w:color w:val="000000"/>
        </w:rPr>
        <w:t>implying</w:t>
      </w:r>
      <w:r>
        <w:rPr>
          <w:color w:val="000000"/>
        </w:rPr>
        <w:tab/>
      </w:r>
      <w:r>
        <w:rPr>
          <w:color w:val="000000"/>
        </w:rPr>
        <w:t xml:space="preserve">D. </w:t>
      </w:r>
      <w:r>
        <w:rPr>
          <w:rFonts w:ascii="Times New Roman" w:hAnsi="Times New Roman" w:eastAsia="Times New Roman" w:cs="Times New Roman"/>
          <w:color w:val="000000"/>
        </w:rPr>
        <w:t>arguing</w:t>
      </w:r>
    </w:p>
    <w:p>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reasons</w:t>
      </w:r>
      <w:r>
        <w:rPr>
          <w:color w:val="000000"/>
        </w:rPr>
        <w:tab/>
      </w:r>
      <w:r>
        <w:rPr>
          <w:color w:val="000000"/>
        </w:rPr>
        <w:t xml:space="preserve">B. </w:t>
      </w:r>
      <w:r>
        <w:rPr>
          <w:rFonts w:ascii="Times New Roman" w:hAnsi="Times New Roman" w:eastAsia="Times New Roman" w:cs="Times New Roman"/>
          <w:color w:val="000000"/>
        </w:rPr>
        <w:t>methods</w:t>
      </w:r>
      <w:r>
        <w:rPr>
          <w:color w:val="000000"/>
        </w:rPr>
        <w:tab/>
      </w:r>
      <w:r>
        <w:rPr>
          <w:color w:val="000000"/>
        </w:rPr>
        <w:t xml:space="preserve">C. </w:t>
      </w:r>
      <w:r>
        <w:rPr>
          <w:rFonts w:ascii="Times New Roman" w:hAnsi="Times New Roman" w:eastAsia="Times New Roman" w:cs="Times New Roman"/>
          <w:color w:val="000000"/>
        </w:rPr>
        <w:t>conclusions</w:t>
      </w:r>
      <w:r>
        <w:rPr>
          <w:color w:val="000000"/>
        </w:rPr>
        <w:tab/>
      </w:r>
      <w:r>
        <w:rPr>
          <w:color w:val="000000"/>
        </w:rPr>
        <w:t xml:space="preserve">D. </w:t>
      </w:r>
      <w:r>
        <w:rPr>
          <w:rFonts w:ascii="Times New Roman" w:hAnsi="Times New Roman" w:eastAsia="Times New Roman" w:cs="Times New Roman"/>
          <w:color w:val="000000"/>
        </w:rPr>
        <w:t>mistakes</w:t>
      </w:r>
    </w:p>
    <w:p>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sceptical</w:t>
      </w:r>
      <w:r>
        <w:rPr>
          <w:color w:val="000000"/>
        </w:rPr>
        <w:tab/>
      </w:r>
      <w:r>
        <w:rPr>
          <w:color w:val="000000"/>
        </w:rPr>
        <w:t xml:space="preserve">B. </w:t>
      </w:r>
      <w:r>
        <w:rPr>
          <w:rFonts w:ascii="Times New Roman" w:hAnsi="Times New Roman" w:eastAsia="Times New Roman" w:cs="Times New Roman"/>
          <w:color w:val="000000"/>
        </w:rPr>
        <w:t>cheerful</w:t>
      </w:r>
      <w:r>
        <w:rPr>
          <w:color w:val="000000"/>
        </w:rPr>
        <w:tab/>
      </w:r>
      <w:r>
        <w:rPr>
          <w:color w:val="000000"/>
        </w:rPr>
        <w:t xml:space="preserve">C. </w:t>
      </w:r>
      <w:r>
        <w:rPr>
          <w:rFonts w:ascii="Times New Roman" w:hAnsi="Times New Roman" w:eastAsia="Times New Roman" w:cs="Times New Roman"/>
          <w:color w:val="000000"/>
        </w:rPr>
        <w:t>admiring</w:t>
      </w:r>
      <w:r>
        <w:rPr>
          <w:color w:val="000000"/>
        </w:rPr>
        <w:tab/>
      </w:r>
      <w:r>
        <w:rPr>
          <w:color w:val="000000"/>
        </w:rPr>
        <w:t xml:space="preserve">D. </w:t>
      </w:r>
      <w:r>
        <w:rPr>
          <w:rFonts w:ascii="Times New Roman" w:hAnsi="Times New Roman" w:eastAsia="Times New Roman" w:cs="Times New Roman"/>
          <w:color w:val="000000"/>
        </w:rPr>
        <w:t>indifferent</w:t>
      </w:r>
    </w:p>
    <w:p>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fame</w:t>
      </w:r>
      <w:r>
        <w:rPr>
          <w:color w:val="000000"/>
        </w:rPr>
        <w:tab/>
      </w:r>
      <w:r>
        <w:rPr>
          <w:color w:val="000000"/>
        </w:rPr>
        <w:t xml:space="preserve">B. </w:t>
      </w:r>
      <w:r>
        <w:rPr>
          <w:rFonts w:ascii="Times New Roman" w:hAnsi="Times New Roman" w:eastAsia="Times New Roman" w:cs="Times New Roman"/>
          <w:color w:val="000000"/>
        </w:rPr>
        <w:t>scholarship</w:t>
      </w:r>
      <w:r>
        <w:rPr>
          <w:color w:val="000000"/>
        </w:rPr>
        <w:tab/>
      </w:r>
      <w:r>
        <w:rPr>
          <w:color w:val="000000"/>
        </w:rPr>
        <w:t xml:space="preserve">C. </w:t>
      </w:r>
      <w:r>
        <w:rPr>
          <w:rFonts w:ascii="Times New Roman" w:hAnsi="Times New Roman" w:eastAsia="Times New Roman" w:cs="Times New Roman"/>
          <w:color w:val="000000"/>
        </w:rPr>
        <w:t>credit</w:t>
      </w:r>
      <w:r>
        <w:rPr>
          <w:color w:val="000000"/>
        </w:rPr>
        <w:tab/>
      </w:r>
      <w:r>
        <w:rPr>
          <w:color w:val="000000"/>
        </w:rPr>
        <w:t xml:space="preserve">D. </w:t>
      </w:r>
      <w:r>
        <w:rPr>
          <w:rFonts w:ascii="Times New Roman" w:hAnsi="Times New Roman" w:eastAsia="Times New Roman" w:cs="Times New Roman"/>
          <w:color w:val="000000"/>
        </w:rPr>
        <w:t>faith</w:t>
      </w:r>
    </w:p>
    <w:p>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claimed</w:t>
      </w:r>
      <w:r>
        <w:rPr>
          <w:color w:val="000000"/>
        </w:rPr>
        <w:tab/>
      </w:r>
      <w:r>
        <w:rPr>
          <w:color w:val="000000"/>
        </w:rPr>
        <w:t xml:space="preserve">B. </w:t>
      </w:r>
      <w:r>
        <w:rPr>
          <w:rFonts w:ascii="Times New Roman" w:hAnsi="Times New Roman" w:eastAsia="Times New Roman" w:cs="Times New Roman"/>
          <w:color w:val="000000"/>
        </w:rPr>
        <w:t>undergone</w:t>
      </w:r>
      <w:r>
        <w:rPr>
          <w:color w:val="000000"/>
        </w:rPr>
        <w:tab/>
      </w:r>
      <w:r>
        <w:rPr>
          <w:color w:val="000000"/>
        </w:rPr>
        <w:t xml:space="preserve">C. </w:t>
      </w:r>
      <w:r>
        <w:rPr>
          <w:rFonts w:ascii="Times New Roman" w:hAnsi="Times New Roman" w:eastAsia="Times New Roman" w:cs="Times New Roman"/>
          <w:color w:val="000000"/>
        </w:rPr>
        <w:t>lowered</w:t>
      </w:r>
      <w:r>
        <w:rPr>
          <w:color w:val="000000"/>
        </w:rPr>
        <w:tab/>
      </w:r>
      <w:r>
        <w:rPr>
          <w:color w:val="000000"/>
        </w:rPr>
        <w:t xml:space="preserve">D. </w:t>
      </w:r>
      <w:r>
        <w:rPr>
          <w:rFonts w:ascii="Times New Roman" w:hAnsi="Times New Roman" w:eastAsia="Times New Roman" w:cs="Times New Roman"/>
          <w:color w:val="000000"/>
        </w:rPr>
        <w:t>crossed</w:t>
      </w:r>
    </w:p>
    <w:p>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merely</w:t>
      </w:r>
      <w:r>
        <w:rPr>
          <w:color w:val="000000"/>
        </w:rPr>
        <w:tab/>
      </w:r>
      <w:r>
        <w:rPr>
          <w:color w:val="000000"/>
        </w:rPr>
        <w:t xml:space="preserve">B. </w:t>
      </w:r>
      <w:r>
        <w:rPr>
          <w:rFonts w:ascii="Times New Roman" w:hAnsi="Times New Roman" w:eastAsia="Times New Roman" w:cs="Times New Roman"/>
          <w:color w:val="000000"/>
        </w:rPr>
        <w:t>therefore</w:t>
      </w:r>
      <w:r>
        <w:rPr>
          <w:color w:val="000000"/>
        </w:rPr>
        <w:tab/>
      </w:r>
      <w:r>
        <w:rPr>
          <w:color w:val="000000"/>
        </w:rPr>
        <w:t xml:space="preserve">C. </w:t>
      </w:r>
      <w:r>
        <w:rPr>
          <w:rFonts w:ascii="Times New Roman" w:hAnsi="Times New Roman" w:eastAsia="Times New Roman" w:cs="Times New Roman"/>
          <w:color w:val="000000"/>
        </w:rPr>
        <w:t>otherwise</w:t>
      </w:r>
      <w:r>
        <w:rPr>
          <w:color w:val="000000"/>
        </w:rPr>
        <w:tab/>
      </w:r>
      <w:r>
        <w:rPr>
          <w:color w:val="000000"/>
        </w:rPr>
        <w:t xml:space="preserve">D. </w:t>
      </w:r>
      <w:r>
        <w:rPr>
          <w:rFonts w:ascii="Times New Roman" w:hAnsi="Times New Roman" w:eastAsia="Times New Roman" w:cs="Times New Roman"/>
          <w:color w:val="000000"/>
        </w:rPr>
        <w:t>still</w:t>
      </w:r>
    </w:p>
    <w:p>
      <w:pPr>
        <w:spacing w:line="360" w:lineRule="auto"/>
        <w:textAlignment w:val="center"/>
        <w:rPr>
          <w:color w:val="000000"/>
        </w:rPr>
      </w:pPr>
      <w:r>
        <w:rPr>
          <w:color w:val="2E75B6"/>
        </w:rPr>
        <w:t>【答案】</w:t>
      </w:r>
      <w:r>
        <w:rPr>
          <w:color w:val="000000"/>
        </w:rPr>
        <w:t>21. B    22. A    23. C    24. B    25. D    26. B    27. B    28. D    29. A    30. D    31. D    32. A    33. C    34. A    35. C</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【导语】</w:t>
      </w:r>
      <w:r>
        <w:rPr>
          <w:rFonts w:ascii="宋体" w:hAnsi="宋体" w:eastAsia="宋体" w:cs="宋体"/>
          <w:color w:val="000000"/>
        </w:rPr>
        <w:t>本文是一篇记叙文。文章讲述了作者</w:t>
      </w:r>
      <w:r>
        <w:rPr>
          <w:rFonts w:ascii="Times New Roman" w:hAnsi="Times New Roman" w:eastAsia="Times New Roman" w:cs="Times New Roman"/>
          <w:color w:val="000000"/>
        </w:rPr>
        <w:t>37</w:t>
      </w:r>
      <w:r>
        <w:rPr>
          <w:rFonts w:ascii="宋体" w:hAnsi="宋体" w:eastAsia="宋体" w:cs="宋体"/>
          <w:color w:val="000000"/>
        </w:rPr>
        <w:t>年前上平面几何课的经历，</w:t>
      </w:r>
      <w:r>
        <w:rPr>
          <w:rFonts w:ascii="Times New Roman" w:hAnsi="Times New Roman" w:eastAsia="Times New Roman" w:cs="Times New Roman"/>
          <w:color w:val="000000"/>
        </w:rPr>
        <w:t>Dalton</w:t>
      </w:r>
      <w:r>
        <w:rPr>
          <w:rFonts w:ascii="宋体" w:hAnsi="宋体" w:eastAsia="宋体" w:cs="宋体"/>
          <w:color w:val="000000"/>
        </w:rPr>
        <w:t>老师鼓励作者勇敢表达自己的观点，这让作者受益匪浅。</w:t>
      </w:r>
    </w:p>
    <w:p>
      <w:pPr>
        <w:spacing w:line="360" w:lineRule="auto"/>
        <w:jc w:val="both"/>
        <w:textAlignment w:val="center"/>
        <w:rPr>
          <w:color w:val="000000"/>
        </w:rPr>
      </w:pPr>
      <w:r>
        <w:rPr>
          <w:color w:val="000000"/>
        </w:rPr>
        <w:t>【21题详解】</w:t>
      </w:r>
    </w:p>
    <w:p>
      <w:pPr>
        <w:spacing w:line="360" w:lineRule="auto"/>
        <w:jc w:val="left"/>
        <w:textAlignment w:val="center"/>
        <w:rPr>
          <w:color w:val="000000"/>
        </w:rPr>
      </w:pPr>
      <w:r>
        <w:rPr>
          <w:rFonts w:ascii="宋体" w:hAnsi="宋体" w:eastAsia="宋体" w:cs="宋体"/>
          <w:color w:val="000000"/>
        </w:rPr>
        <w:t>考查动词词义辨析。句意：我是一个安静的孩子，既没惹太多麻烦也没被注意到。</w:t>
      </w:r>
      <w:r>
        <w:rPr>
          <w:rFonts w:ascii="Times New Roman" w:hAnsi="Times New Roman" w:eastAsia="Times New Roman" w:cs="Times New Roman"/>
          <w:color w:val="000000"/>
        </w:rPr>
        <w:t>A. punished</w:t>
      </w:r>
      <w:r>
        <w:rPr>
          <w:rFonts w:ascii="宋体" w:hAnsi="宋体" w:eastAsia="宋体" w:cs="宋体"/>
          <w:color w:val="000000"/>
        </w:rPr>
        <w:t>惩罚；</w:t>
      </w:r>
      <w:r>
        <w:rPr>
          <w:rFonts w:ascii="Times New Roman" w:hAnsi="Times New Roman" w:eastAsia="Times New Roman" w:cs="Times New Roman"/>
          <w:color w:val="000000"/>
        </w:rPr>
        <w:t>B. noticed</w:t>
      </w:r>
      <w:r>
        <w:rPr>
          <w:rFonts w:ascii="宋体" w:hAnsi="宋体" w:eastAsia="宋体" w:cs="宋体"/>
          <w:color w:val="000000"/>
        </w:rPr>
        <w:t>注意到；</w:t>
      </w:r>
      <w:r>
        <w:rPr>
          <w:rFonts w:ascii="Times New Roman" w:hAnsi="Times New Roman" w:eastAsia="Times New Roman" w:cs="Times New Roman"/>
          <w:color w:val="000000"/>
        </w:rPr>
        <w:t>C. confused</w:t>
      </w:r>
      <w:r>
        <w:rPr>
          <w:rFonts w:ascii="宋体" w:hAnsi="宋体" w:eastAsia="宋体" w:cs="宋体"/>
          <w:color w:val="000000"/>
        </w:rPr>
        <w:t>使困惑；</w:t>
      </w:r>
      <w:r>
        <w:rPr>
          <w:rFonts w:ascii="Times New Roman" w:hAnsi="Times New Roman" w:eastAsia="Times New Roman" w:cs="Times New Roman"/>
          <w:color w:val="000000"/>
        </w:rPr>
        <w:t>D. caught</w:t>
      </w:r>
      <w:r>
        <w:rPr>
          <w:rFonts w:ascii="宋体" w:hAnsi="宋体" w:eastAsia="宋体" w:cs="宋体"/>
          <w:color w:val="000000"/>
        </w:rPr>
        <w:t>抓住。根据前文“</w:t>
      </w:r>
      <w:r>
        <w:rPr>
          <w:rFonts w:ascii="Times New Roman" w:hAnsi="Times New Roman" w:eastAsia="Times New Roman" w:cs="Times New Roman"/>
          <w:color w:val="000000"/>
        </w:rPr>
        <w:t>I was a quiet kid, neither getting in much trouble nor getting</w:t>
      </w:r>
      <w:r>
        <w:rPr>
          <w:rFonts w:ascii="宋体" w:hAnsi="宋体" w:eastAsia="宋体" w:cs="宋体"/>
          <w:color w:val="000000"/>
        </w:rPr>
        <w:t>”可知，作者是一个安静的孩子，所以既不会惹麻烦也不会被注意到。故选</w:t>
      </w:r>
      <w:r>
        <w:rPr>
          <w:rFonts w:ascii="Times New Roman" w:hAnsi="Times New Roman" w:eastAsia="Times New Roman" w:cs="Times New Roman"/>
          <w:color w:val="000000"/>
        </w:rPr>
        <w:t>B</w:t>
      </w:r>
      <w:r>
        <w:rPr>
          <w:rFonts w:ascii="宋体" w:hAnsi="宋体" w:eastAsia="宋体" w:cs="宋体"/>
          <w:color w:val="000000"/>
        </w:rPr>
        <w:t>。</w:t>
      </w:r>
    </w:p>
    <w:p>
      <w:pPr>
        <w:spacing w:line="360" w:lineRule="auto"/>
        <w:jc w:val="left"/>
        <w:textAlignment w:val="center"/>
        <w:rPr>
          <w:color w:val="000000"/>
        </w:rPr>
      </w:pPr>
      <w:r>
        <w:rPr>
          <w:color w:val="000000"/>
        </w:rPr>
        <w:t>【22题详解】</w:t>
      </w:r>
    </w:p>
    <w:p>
      <w:pPr>
        <w:spacing w:line="360" w:lineRule="auto"/>
        <w:jc w:val="left"/>
        <w:textAlignment w:val="center"/>
        <w:rPr>
          <w:color w:val="000000"/>
        </w:rPr>
      </w:pPr>
      <w:r>
        <w:rPr>
          <w:rFonts w:ascii="宋体" w:hAnsi="宋体" w:eastAsia="宋体" w:cs="宋体"/>
          <w:color w:val="000000"/>
        </w:rPr>
        <w:t>考查动词词义辨析。句意：不知怎的，我对在他的课上的平面几何豁然开朗。</w:t>
      </w:r>
      <w:r>
        <w:rPr>
          <w:rFonts w:ascii="Times New Roman" w:hAnsi="Times New Roman" w:eastAsia="Times New Roman" w:cs="Times New Roman"/>
          <w:color w:val="000000"/>
        </w:rPr>
        <w:t>A. clicked</w:t>
      </w:r>
      <w:r>
        <w:rPr>
          <w:rFonts w:ascii="宋体" w:hAnsi="宋体" w:eastAsia="宋体" w:cs="宋体"/>
          <w:color w:val="000000"/>
        </w:rPr>
        <w:t>豁然开朗，被突然明白；</w:t>
      </w:r>
      <w:r>
        <w:rPr>
          <w:rFonts w:ascii="Times New Roman" w:hAnsi="Times New Roman" w:eastAsia="Times New Roman" w:cs="Times New Roman"/>
          <w:color w:val="000000"/>
        </w:rPr>
        <w:t>B. existed</w:t>
      </w:r>
      <w:r>
        <w:rPr>
          <w:rFonts w:ascii="宋体" w:hAnsi="宋体" w:eastAsia="宋体" w:cs="宋体"/>
          <w:color w:val="000000"/>
        </w:rPr>
        <w:t>存在；</w:t>
      </w:r>
      <w:r>
        <w:rPr>
          <w:rFonts w:ascii="Times New Roman" w:hAnsi="Times New Roman" w:eastAsia="Times New Roman" w:cs="Times New Roman"/>
          <w:color w:val="000000"/>
        </w:rPr>
        <w:t>C. accounted</w:t>
      </w:r>
      <w:r>
        <w:rPr>
          <w:rFonts w:ascii="宋体" w:hAnsi="宋体" w:eastAsia="宋体" w:cs="宋体"/>
          <w:color w:val="000000"/>
        </w:rPr>
        <w:t>认为；</w:t>
      </w:r>
      <w:r>
        <w:rPr>
          <w:rFonts w:ascii="Times New Roman" w:hAnsi="Times New Roman" w:eastAsia="Times New Roman" w:cs="Times New Roman"/>
          <w:color w:val="000000"/>
        </w:rPr>
        <w:t>D. twisted</w:t>
      </w:r>
      <w:r>
        <w:rPr>
          <w:rFonts w:ascii="宋体" w:hAnsi="宋体" w:eastAsia="宋体" w:cs="宋体"/>
          <w:color w:val="000000"/>
        </w:rPr>
        <w:t>扭曲。根据后文“</w:t>
      </w:r>
      <w:r>
        <w:rPr>
          <w:rFonts w:ascii="Times New Roman" w:hAnsi="Times New Roman" w:eastAsia="Times New Roman" w:cs="Times New Roman"/>
          <w:color w:val="000000"/>
        </w:rPr>
        <w:t>I completed 24 problems quickly</w:t>
      </w:r>
      <w:r>
        <w:rPr>
          <w:rFonts w:ascii="宋体" w:hAnsi="宋体" w:eastAsia="宋体" w:cs="宋体"/>
          <w:color w:val="000000"/>
        </w:rPr>
        <w:t>”可知，作者很快地完成</w:t>
      </w:r>
      <w:r>
        <w:rPr>
          <w:rFonts w:ascii="Times New Roman" w:hAnsi="Times New Roman" w:eastAsia="Times New Roman" w:cs="Times New Roman"/>
          <w:color w:val="000000"/>
        </w:rPr>
        <w:t>24</w:t>
      </w:r>
      <w:r>
        <w:rPr>
          <w:rFonts w:ascii="宋体" w:hAnsi="宋体" w:eastAsia="宋体" w:cs="宋体"/>
          <w:color w:val="000000"/>
        </w:rPr>
        <w:t>道题，说明作者突然对</w:t>
      </w:r>
      <w:r>
        <w:rPr>
          <w:rFonts w:ascii="Times New Roman" w:hAnsi="Times New Roman" w:eastAsia="Times New Roman" w:cs="Times New Roman"/>
          <w:color w:val="000000"/>
        </w:rPr>
        <w:t>Dalton</w:t>
      </w:r>
      <w:r>
        <w:rPr>
          <w:rFonts w:ascii="宋体" w:hAnsi="宋体" w:eastAsia="宋体" w:cs="宋体"/>
          <w:color w:val="000000"/>
        </w:rPr>
        <w:t>老师的平面几何课豁然开朗。故选</w:t>
      </w:r>
      <w:r>
        <w:rPr>
          <w:rFonts w:ascii="Times New Roman" w:hAnsi="Times New Roman" w:eastAsia="Times New Roman" w:cs="Times New Roman"/>
          <w:color w:val="000000"/>
        </w:rPr>
        <w:t>A</w:t>
      </w:r>
      <w:r>
        <w:rPr>
          <w:rFonts w:ascii="宋体" w:hAnsi="宋体" w:eastAsia="宋体" w:cs="宋体"/>
          <w:color w:val="000000"/>
        </w:rPr>
        <w:t>。</w:t>
      </w:r>
    </w:p>
    <w:p>
      <w:pPr>
        <w:spacing w:line="360" w:lineRule="auto"/>
        <w:jc w:val="left"/>
        <w:textAlignment w:val="center"/>
        <w:rPr>
          <w:color w:val="000000"/>
        </w:rPr>
      </w:pPr>
      <w:r>
        <w:rPr>
          <w:color w:val="000000"/>
        </w:rPr>
        <w:t>【23题详解】</w:t>
      </w:r>
    </w:p>
    <w:p>
      <w:pPr>
        <w:spacing w:line="360" w:lineRule="auto"/>
        <w:jc w:val="left"/>
        <w:textAlignment w:val="center"/>
        <w:rPr>
          <w:color w:val="000000"/>
        </w:rPr>
      </w:pPr>
      <w:r>
        <w:rPr>
          <w:rFonts w:ascii="宋体" w:hAnsi="宋体" w:eastAsia="宋体" w:cs="宋体"/>
          <w:color w:val="000000"/>
        </w:rPr>
        <w:t>考查动词词义辨析。句意：到了年底，道尔顿先生想评估我们的知识，给了我们一个</w:t>
      </w:r>
      <w:r>
        <w:rPr>
          <w:rFonts w:ascii="Times New Roman" w:hAnsi="Times New Roman" w:eastAsia="Times New Roman" w:cs="Times New Roman"/>
          <w:color w:val="000000"/>
        </w:rPr>
        <w:t>25</w:t>
      </w:r>
      <w:r>
        <w:rPr>
          <w:rFonts w:ascii="宋体" w:hAnsi="宋体" w:eastAsia="宋体" w:cs="宋体"/>
          <w:color w:val="000000"/>
        </w:rPr>
        <w:t>道题的全国标准化真假测试。</w:t>
      </w:r>
      <w:r>
        <w:rPr>
          <w:rFonts w:ascii="Times New Roman" w:hAnsi="Times New Roman" w:eastAsia="Times New Roman" w:cs="Times New Roman"/>
          <w:color w:val="000000"/>
        </w:rPr>
        <w:t>A. expand</w:t>
      </w:r>
      <w:r>
        <w:rPr>
          <w:rFonts w:ascii="宋体" w:hAnsi="宋体" w:eastAsia="宋体" w:cs="宋体"/>
          <w:color w:val="000000"/>
        </w:rPr>
        <w:t>扩大；</w:t>
      </w:r>
      <w:r>
        <w:rPr>
          <w:rFonts w:ascii="Times New Roman" w:hAnsi="Times New Roman" w:eastAsia="Times New Roman" w:cs="Times New Roman"/>
          <w:color w:val="000000"/>
        </w:rPr>
        <w:t>B. further</w:t>
      </w:r>
      <w:r>
        <w:rPr>
          <w:rFonts w:ascii="宋体" w:hAnsi="宋体" w:eastAsia="宋体" w:cs="宋体"/>
          <w:color w:val="000000"/>
        </w:rPr>
        <w:t>促进；</w:t>
      </w:r>
      <w:r>
        <w:rPr>
          <w:rFonts w:ascii="Times New Roman" w:hAnsi="Times New Roman" w:eastAsia="Times New Roman" w:cs="Times New Roman"/>
          <w:color w:val="000000"/>
        </w:rPr>
        <w:t>C. evaluate</w:t>
      </w:r>
      <w:r>
        <w:rPr>
          <w:rFonts w:ascii="宋体" w:hAnsi="宋体" w:eastAsia="宋体" w:cs="宋体"/>
          <w:color w:val="000000"/>
        </w:rPr>
        <w:t>评估；</w:t>
      </w:r>
      <w:r>
        <w:rPr>
          <w:rFonts w:ascii="Times New Roman" w:hAnsi="Times New Roman" w:eastAsia="Times New Roman" w:cs="Times New Roman"/>
          <w:color w:val="000000"/>
        </w:rPr>
        <w:t>D. witness</w:t>
      </w:r>
      <w:r>
        <w:rPr>
          <w:rFonts w:ascii="宋体" w:hAnsi="宋体" w:eastAsia="宋体" w:cs="宋体"/>
          <w:color w:val="000000"/>
        </w:rPr>
        <w:t>目击。根据后文“</w:t>
      </w:r>
      <w:r>
        <w:rPr>
          <w:rFonts w:ascii="Times New Roman" w:hAnsi="Times New Roman" w:eastAsia="Times New Roman" w:cs="Times New Roman"/>
          <w:color w:val="000000"/>
        </w:rPr>
        <w:t>gave us a 25-question true/false nationally standardized test</w:t>
      </w:r>
      <w:r>
        <w:rPr>
          <w:rFonts w:ascii="宋体" w:hAnsi="宋体" w:eastAsia="宋体" w:cs="宋体"/>
          <w:color w:val="000000"/>
        </w:rPr>
        <w:t>”可知，</w:t>
      </w:r>
      <w:r>
        <w:rPr>
          <w:rFonts w:ascii="Times New Roman" w:hAnsi="Times New Roman" w:eastAsia="Times New Roman" w:cs="Times New Roman"/>
          <w:color w:val="000000"/>
        </w:rPr>
        <w:t>Dalton</w:t>
      </w:r>
      <w:r>
        <w:rPr>
          <w:rFonts w:ascii="宋体" w:hAnsi="宋体" w:eastAsia="宋体" w:cs="宋体"/>
          <w:color w:val="000000"/>
        </w:rPr>
        <w:t>老师组织了一次测试，目的是评估一下学生们的知识。故选</w:t>
      </w:r>
      <w:r>
        <w:rPr>
          <w:rFonts w:ascii="Times New Roman" w:hAnsi="Times New Roman" w:eastAsia="Times New Roman" w:cs="Times New Roman"/>
          <w:color w:val="000000"/>
        </w:rPr>
        <w:t>C</w:t>
      </w:r>
      <w:r>
        <w:rPr>
          <w:rFonts w:ascii="宋体" w:hAnsi="宋体" w:eastAsia="宋体" w:cs="宋体"/>
          <w:color w:val="000000"/>
        </w:rPr>
        <w:t>。</w:t>
      </w:r>
    </w:p>
    <w:p>
      <w:pPr>
        <w:spacing w:line="360" w:lineRule="auto"/>
        <w:jc w:val="left"/>
        <w:textAlignment w:val="center"/>
        <w:rPr>
          <w:color w:val="000000"/>
        </w:rPr>
      </w:pPr>
      <w:r>
        <w:rPr>
          <w:color w:val="000000"/>
        </w:rPr>
        <w:t>【24题详解】</w:t>
      </w:r>
    </w:p>
    <w:p>
      <w:pPr>
        <w:spacing w:line="360" w:lineRule="auto"/>
        <w:jc w:val="left"/>
        <w:textAlignment w:val="center"/>
        <w:rPr>
          <w:color w:val="000000"/>
        </w:rPr>
      </w:pPr>
      <w:r>
        <w:rPr>
          <w:rFonts w:ascii="宋体" w:hAnsi="宋体" w:eastAsia="宋体" w:cs="宋体"/>
          <w:color w:val="000000"/>
        </w:rPr>
        <w:t>考查名词词义辨析。句意：我们被要求依据我们的定理来阐述推理过程。</w:t>
      </w:r>
      <w:r>
        <w:rPr>
          <w:rFonts w:ascii="Times New Roman" w:hAnsi="Times New Roman" w:eastAsia="Times New Roman" w:cs="Times New Roman"/>
          <w:color w:val="000000"/>
        </w:rPr>
        <w:t>A. result</w:t>
      </w:r>
      <w:r>
        <w:rPr>
          <w:rFonts w:ascii="宋体" w:hAnsi="宋体" w:eastAsia="宋体" w:cs="宋体"/>
          <w:color w:val="000000"/>
        </w:rPr>
        <w:t>结果；</w:t>
      </w:r>
      <w:r>
        <w:rPr>
          <w:rFonts w:ascii="Times New Roman" w:hAnsi="Times New Roman" w:eastAsia="Times New Roman" w:cs="Times New Roman"/>
          <w:color w:val="000000"/>
        </w:rPr>
        <w:t>B. reasoning</w:t>
      </w:r>
      <w:r>
        <w:rPr>
          <w:rFonts w:ascii="宋体" w:hAnsi="宋体" w:eastAsia="宋体" w:cs="宋体"/>
          <w:color w:val="000000"/>
        </w:rPr>
        <w:t>推理；</w:t>
      </w:r>
      <w:r>
        <w:rPr>
          <w:rFonts w:ascii="Times New Roman" w:hAnsi="Times New Roman" w:eastAsia="Times New Roman" w:cs="Times New Roman"/>
          <w:color w:val="000000"/>
        </w:rPr>
        <w:t>C. category</w:t>
      </w:r>
      <w:r>
        <w:rPr>
          <w:rFonts w:ascii="宋体" w:hAnsi="宋体" w:eastAsia="宋体" w:cs="宋体"/>
          <w:color w:val="000000"/>
        </w:rPr>
        <w:t>种类；</w:t>
      </w:r>
      <w:r>
        <w:rPr>
          <w:rFonts w:ascii="Times New Roman" w:hAnsi="Times New Roman" w:eastAsia="Times New Roman" w:cs="Times New Roman"/>
          <w:color w:val="000000"/>
        </w:rPr>
        <w:t>D. principle</w:t>
      </w:r>
      <w:r>
        <w:rPr>
          <w:rFonts w:ascii="宋体" w:hAnsi="宋体" w:eastAsia="宋体" w:cs="宋体"/>
          <w:color w:val="000000"/>
        </w:rPr>
        <w:t>原则。根据上文“</w:t>
      </w:r>
      <w:r>
        <w:rPr>
          <w:rFonts w:ascii="Times New Roman" w:hAnsi="Times New Roman" w:eastAsia="Times New Roman" w:cs="Times New Roman"/>
          <w:color w:val="000000"/>
        </w:rPr>
        <w:t>The test presented each problem with a conclusion shown. (</w:t>
      </w:r>
      <w:r>
        <w:rPr>
          <w:rFonts w:ascii="宋体" w:hAnsi="宋体" w:eastAsia="宋体" w:cs="宋体"/>
          <w:color w:val="000000"/>
        </w:rPr>
        <w:t>该测试在呈现每个问题时都会给出相应的结论。</w:t>
      </w:r>
      <w:r>
        <w:rPr>
          <w:rFonts w:ascii="Times New Roman" w:hAnsi="Times New Roman" w:eastAsia="Times New Roman" w:cs="Times New Roman"/>
          <w:color w:val="000000"/>
        </w:rPr>
        <w:t>)</w:t>
      </w:r>
      <w:r>
        <w:rPr>
          <w:rFonts w:ascii="宋体" w:hAnsi="宋体" w:eastAsia="宋体" w:cs="宋体"/>
          <w:color w:val="000000"/>
        </w:rPr>
        <w:t>”可知，要求依据我们的定理来阐述结论的推理过程。故选</w:t>
      </w:r>
      <w:r>
        <w:rPr>
          <w:rFonts w:ascii="Times New Roman" w:hAnsi="Times New Roman" w:eastAsia="Times New Roman" w:cs="Times New Roman"/>
          <w:color w:val="000000"/>
        </w:rPr>
        <w:t>B</w:t>
      </w:r>
      <w:r>
        <w:rPr>
          <w:rFonts w:ascii="宋体" w:hAnsi="宋体" w:eastAsia="宋体" w:cs="宋体"/>
          <w:color w:val="000000"/>
        </w:rPr>
        <w:t>。</w:t>
      </w:r>
    </w:p>
    <w:p>
      <w:pPr>
        <w:spacing w:line="360" w:lineRule="auto"/>
        <w:jc w:val="left"/>
        <w:textAlignment w:val="center"/>
        <w:rPr>
          <w:color w:val="000000"/>
        </w:rPr>
      </w:pPr>
      <w:r>
        <w:rPr>
          <w:color w:val="000000"/>
        </w:rPr>
        <w:t>【25题详解】</w:t>
      </w:r>
    </w:p>
    <w:p>
      <w:pPr>
        <w:spacing w:line="360" w:lineRule="auto"/>
        <w:jc w:val="left"/>
        <w:textAlignment w:val="center"/>
        <w:rPr>
          <w:color w:val="000000"/>
        </w:rPr>
      </w:pPr>
      <w:r>
        <w:rPr>
          <w:rFonts w:ascii="宋体" w:hAnsi="宋体" w:eastAsia="宋体" w:cs="宋体"/>
          <w:color w:val="000000"/>
        </w:rPr>
        <w:t>考查介词短语辨析。句意：我很快就完成了</w:t>
      </w:r>
      <w:r>
        <w:rPr>
          <w:rFonts w:ascii="Times New Roman" w:hAnsi="Times New Roman" w:eastAsia="Times New Roman" w:cs="Times New Roman"/>
          <w:color w:val="000000"/>
        </w:rPr>
        <w:t>24</w:t>
      </w:r>
      <w:r>
        <w:rPr>
          <w:rFonts w:ascii="宋体" w:hAnsi="宋体" w:eastAsia="宋体" w:cs="宋体"/>
          <w:color w:val="000000"/>
        </w:rPr>
        <w:t>道题，但第</w:t>
      </w:r>
      <w:r>
        <w:rPr>
          <w:rFonts w:ascii="Times New Roman" w:hAnsi="Times New Roman" w:eastAsia="Times New Roman" w:cs="Times New Roman"/>
          <w:color w:val="000000"/>
        </w:rPr>
        <w:t>17</w:t>
      </w:r>
      <w:r>
        <w:rPr>
          <w:rFonts w:ascii="宋体" w:hAnsi="宋体" w:eastAsia="宋体" w:cs="宋体"/>
          <w:color w:val="000000"/>
        </w:rPr>
        <w:t>题却给我带来了很大的困扰，我在那道证明题上花了足足</w:t>
      </w:r>
      <w:r>
        <w:rPr>
          <w:rFonts w:ascii="Times New Roman" w:hAnsi="Times New Roman" w:eastAsia="Times New Roman" w:cs="Times New Roman"/>
          <w:color w:val="000000"/>
        </w:rPr>
        <w:t>30</w:t>
      </w:r>
      <w:r>
        <w:rPr>
          <w:rFonts w:ascii="宋体" w:hAnsi="宋体" w:eastAsia="宋体" w:cs="宋体"/>
          <w:color w:val="000000"/>
        </w:rPr>
        <w:t>分钟，最终还是凭借自己的努力解决了它。</w:t>
      </w:r>
      <w:r>
        <w:rPr>
          <w:rFonts w:ascii="Times New Roman" w:hAnsi="Times New Roman" w:eastAsia="Times New Roman" w:cs="Times New Roman"/>
          <w:color w:val="000000"/>
        </w:rPr>
        <w:t>A. out of control</w:t>
      </w:r>
      <w:r>
        <w:rPr>
          <w:rFonts w:ascii="宋体" w:hAnsi="宋体" w:eastAsia="宋体" w:cs="宋体"/>
          <w:color w:val="000000"/>
        </w:rPr>
        <w:t>失去控制；</w:t>
      </w:r>
      <w:r>
        <w:rPr>
          <w:rFonts w:ascii="Times New Roman" w:hAnsi="Times New Roman" w:eastAsia="Times New Roman" w:cs="Times New Roman"/>
          <w:color w:val="000000"/>
        </w:rPr>
        <w:t>B. ahead of time</w:t>
      </w:r>
      <w:r>
        <w:rPr>
          <w:rFonts w:ascii="宋体" w:hAnsi="宋体" w:eastAsia="宋体" w:cs="宋体"/>
          <w:color w:val="000000"/>
        </w:rPr>
        <w:t>提前；</w:t>
      </w:r>
      <w:r>
        <w:rPr>
          <w:rFonts w:ascii="Times New Roman" w:hAnsi="Times New Roman" w:eastAsia="Times New Roman" w:cs="Times New Roman"/>
          <w:color w:val="000000"/>
        </w:rPr>
        <w:t>C. above average</w:t>
      </w:r>
      <w:r>
        <w:rPr>
          <w:rFonts w:ascii="宋体" w:hAnsi="宋体" w:eastAsia="宋体" w:cs="宋体"/>
          <w:color w:val="000000"/>
        </w:rPr>
        <w:t>高于平均水平；</w:t>
      </w:r>
      <w:r>
        <w:rPr>
          <w:rFonts w:ascii="Times New Roman" w:hAnsi="Times New Roman" w:eastAsia="Times New Roman" w:cs="Times New Roman"/>
          <w:color w:val="000000"/>
        </w:rPr>
        <w:t>D. in the way</w:t>
      </w:r>
      <w:r>
        <w:rPr>
          <w:rFonts w:ascii="宋体" w:hAnsi="宋体" w:eastAsia="宋体" w:cs="宋体"/>
          <w:color w:val="000000"/>
        </w:rPr>
        <w:t>妨碍。根据上文“</w:t>
      </w:r>
      <w:r>
        <w:rPr>
          <w:rFonts w:ascii="Times New Roman" w:hAnsi="Times New Roman" w:eastAsia="Times New Roman" w:cs="Times New Roman"/>
          <w:color w:val="000000"/>
        </w:rPr>
        <w:t>I completed 24 problems quickly, but number seventeen was a lion</w:t>
      </w:r>
      <w:r>
        <w:rPr>
          <w:rFonts w:ascii="宋体" w:hAnsi="宋体" w:eastAsia="宋体" w:cs="宋体"/>
          <w:color w:val="000000"/>
        </w:rPr>
        <w:t>”中</w:t>
      </w:r>
      <w:r>
        <w:rPr>
          <w:rFonts w:ascii="Times New Roman" w:hAnsi="Times New Roman" w:eastAsia="Times New Roman" w:cs="Times New Roman"/>
          <w:color w:val="000000"/>
        </w:rPr>
        <w:t>but</w:t>
      </w:r>
      <w:r>
        <w:rPr>
          <w:rFonts w:ascii="宋体" w:hAnsi="宋体" w:eastAsia="宋体" w:cs="宋体"/>
          <w:color w:val="000000"/>
        </w:rPr>
        <w:t>表示转折，可知，作者很快就完成了</w:t>
      </w:r>
      <w:r>
        <w:rPr>
          <w:rFonts w:ascii="Times New Roman" w:hAnsi="Times New Roman" w:eastAsia="Times New Roman" w:cs="Times New Roman"/>
          <w:color w:val="000000"/>
        </w:rPr>
        <w:t>24</w:t>
      </w:r>
      <w:r>
        <w:rPr>
          <w:rFonts w:ascii="宋体" w:hAnsi="宋体" w:eastAsia="宋体" w:cs="宋体"/>
          <w:color w:val="000000"/>
        </w:rPr>
        <w:t>道题，但第</w:t>
      </w:r>
      <w:r>
        <w:rPr>
          <w:rFonts w:ascii="Times New Roman" w:hAnsi="Times New Roman" w:eastAsia="Times New Roman" w:cs="Times New Roman"/>
          <w:color w:val="000000"/>
        </w:rPr>
        <w:t>17</w:t>
      </w:r>
      <w:r>
        <w:rPr>
          <w:rFonts w:ascii="宋体" w:hAnsi="宋体" w:eastAsia="宋体" w:cs="宋体"/>
          <w:color w:val="000000"/>
        </w:rPr>
        <w:t>题却给带来了很大的困扰，即阻碍了作者答题。故选</w:t>
      </w:r>
      <w:r>
        <w:rPr>
          <w:rFonts w:ascii="Times New Roman" w:hAnsi="Times New Roman" w:eastAsia="Times New Roman" w:cs="Times New Roman"/>
          <w:color w:val="000000"/>
        </w:rPr>
        <w:t>D</w:t>
      </w:r>
      <w:r>
        <w:rPr>
          <w:rFonts w:ascii="宋体" w:hAnsi="宋体" w:eastAsia="宋体" w:cs="宋体"/>
          <w:color w:val="000000"/>
        </w:rPr>
        <w:t>。</w:t>
      </w:r>
    </w:p>
    <w:p>
      <w:pPr>
        <w:spacing w:line="360" w:lineRule="auto"/>
        <w:jc w:val="left"/>
        <w:textAlignment w:val="center"/>
        <w:rPr>
          <w:color w:val="000000"/>
        </w:rPr>
      </w:pPr>
      <w:r>
        <w:rPr>
          <w:color w:val="000000"/>
        </w:rPr>
        <w:t>【26题详解】</w:t>
      </w:r>
    </w:p>
    <w:p>
      <w:pPr>
        <w:spacing w:line="360" w:lineRule="auto"/>
        <w:jc w:val="left"/>
        <w:textAlignment w:val="center"/>
        <w:rPr>
          <w:color w:val="000000"/>
        </w:rPr>
      </w:pPr>
      <w:r>
        <w:rPr>
          <w:rFonts w:ascii="宋体" w:hAnsi="宋体" w:eastAsia="宋体" w:cs="宋体"/>
          <w:color w:val="000000"/>
        </w:rPr>
        <w:t>考查副词词义辨析。句意：我很快就完成了</w:t>
      </w:r>
      <w:r>
        <w:rPr>
          <w:rFonts w:ascii="Times New Roman" w:hAnsi="Times New Roman" w:eastAsia="Times New Roman" w:cs="Times New Roman"/>
          <w:color w:val="000000"/>
        </w:rPr>
        <w:t>24</w:t>
      </w:r>
      <w:r>
        <w:rPr>
          <w:rFonts w:ascii="宋体" w:hAnsi="宋体" w:eastAsia="宋体" w:cs="宋体"/>
          <w:color w:val="000000"/>
        </w:rPr>
        <w:t>道题，但第</w:t>
      </w:r>
      <w:r>
        <w:rPr>
          <w:rFonts w:ascii="Times New Roman" w:hAnsi="Times New Roman" w:eastAsia="Times New Roman" w:cs="Times New Roman"/>
          <w:color w:val="000000"/>
        </w:rPr>
        <w:t>17</w:t>
      </w:r>
      <w:r>
        <w:rPr>
          <w:rFonts w:ascii="宋体" w:hAnsi="宋体" w:eastAsia="宋体" w:cs="宋体"/>
          <w:color w:val="000000"/>
        </w:rPr>
        <w:t>题却给我带来了很大的困扰，我在那道证明题上花了足足</w:t>
      </w:r>
      <w:r>
        <w:rPr>
          <w:rFonts w:ascii="Times New Roman" w:hAnsi="Times New Roman" w:eastAsia="Times New Roman" w:cs="Times New Roman"/>
          <w:color w:val="000000"/>
        </w:rPr>
        <w:t>30</w:t>
      </w:r>
      <w:r>
        <w:rPr>
          <w:rFonts w:ascii="宋体" w:hAnsi="宋体" w:eastAsia="宋体" w:cs="宋体"/>
          <w:color w:val="000000"/>
        </w:rPr>
        <w:t>分钟，最终还是凭借自己的努力解决了它。</w:t>
      </w:r>
      <w:r>
        <w:rPr>
          <w:rFonts w:ascii="Times New Roman" w:hAnsi="Times New Roman" w:eastAsia="Times New Roman" w:cs="Times New Roman"/>
          <w:color w:val="000000"/>
        </w:rPr>
        <w:t>A. gradually</w:t>
      </w:r>
      <w:r>
        <w:rPr>
          <w:rFonts w:ascii="宋体" w:hAnsi="宋体" w:eastAsia="宋体" w:cs="宋体"/>
          <w:color w:val="000000"/>
        </w:rPr>
        <w:t>逐渐地；</w:t>
      </w:r>
      <w:r>
        <w:rPr>
          <w:rFonts w:ascii="Times New Roman" w:hAnsi="Times New Roman" w:eastAsia="Times New Roman" w:cs="Times New Roman"/>
          <w:color w:val="000000"/>
        </w:rPr>
        <w:t>B. eventually</w:t>
      </w:r>
      <w:r>
        <w:rPr>
          <w:rFonts w:ascii="宋体" w:hAnsi="宋体" w:eastAsia="宋体" w:cs="宋体"/>
          <w:color w:val="000000"/>
        </w:rPr>
        <w:t>最后；</w:t>
      </w:r>
      <w:r>
        <w:rPr>
          <w:rFonts w:ascii="Times New Roman" w:hAnsi="Times New Roman" w:eastAsia="Times New Roman" w:cs="Times New Roman"/>
          <w:color w:val="000000"/>
        </w:rPr>
        <w:t>C. mostly</w:t>
      </w:r>
      <w:r>
        <w:rPr>
          <w:rFonts w:ascii="宋体" w:hAnsi="宋体" w:eastAsia="宋体" w:cs="宋体"/>
          <w:color w:val="000000"/>
        </w:rPr>
        <w:t>主要地；</w:t>
      </w:r>
      <w:r>
        <w:rPr>
          <w:rFonts w:ascii="Times New Roman" w:hAnsi="Times New Roman" w:eastAsia="Times New Roman" w:cs="Times New Roman"/>
          <w:color w:val="000000"/>
        </w:rPr>
        <w:t>D. constantly</w:t>
      </w:r>
      <w:r>
        <w:rPr>
          <w:rFonts w:ascii="宋体" w:hAnsi="宋体" w:eastAsia="宋体" w:cs="宋体"/>
          <w:color w:val="000000"/>
        </w:rPr>
        <w:t>不断地。根据前文“</w:t>
      </w:r>
      <w:r>
        <w:rPr>
          <w:rFonts w:ascii="Times New Roman" w:hAnsi="Times New Roman" w:eastAsia="Times New Roman" w:cs="Times New Roman"/>
          <w:color w:val="000000"/>
        </w:rPr>
        <w:t>I spent thirty minutes on that proof</w:t>
      </w:r>
      <w:r>
        <w:rPr>
          <w:rFonts w:ascii="宋体" w:hAnsi="宋体" w:eastAsia="宋体" w:cs="宋体"/>
          <w:color w:val="000000"/>
        </w:rPr>
        <w:t>”和后文“</w:t>
      </w:r>
      <w:r>
        <w:rPr>
          <w:rFonts w:ascii="Times New Roman" w:hAnsi="Times New Roman" w:eastAsia="Times New Roman" w:cs="Times New Roman"/>
          <w:color w:val="000000"/>
        </w:rPr>
        <w:t>I made it with all my efforts</w:t>
      </w:r>
      <w:r>
        <w:rPr>
          <w:rFonts w:ascii="宋体" w:hAnsi="宋体" w:eastAsia="宋体" w:cs="宋体"/>
          <w:color w:val="000000"/>
        </w:rPr>
        <w:t>”可知，作者花了</w:t>
      </w:r>
      <w:r>
        <w:rPr>
          <w:rFonts w:ascii="Times New Roman" w:hAnsi="Times New Roman" w:eastAsia="Times New Roman" w:cs="Times New Roman"/>
          <w:color w:val="000000"/>
        </w:rPr>
        <w:t>30</w:t>
      </w:r>
      <w:r>
        <w:rPr>
          <w:rFonts w:ascii="宋体" w:hAnsi="宋体" w:eastAsia="宋体" w:cs="宋体"/>
          <w:color w:val="000000"/>
        </w:rPr>
        <w:t>分钟来证明，所以此处表示最终作者成功了。故选</w:t>
      </w:r>
      <w:r>
        <w:rPr>
          <w:rFonts w:ascii="Times New Roman" w:hAnsi="Times New Roman" w:eastAsia="Times New Roman" w:cs="Times New Roman"/>
          <w:color w:val="000000"/>
        </w:rPr>
        <w:t>B</w:t>
      </w:r>
      <w:r>
        <w:rPr>
          <w:rFonts w:ascii="宋体" w:hAnsi="宋体" w:eastAsia="宋体" w:cs="宋体"/>
          <w:color w:val="000000"/>
        </w:rPr>
        <w:t>。</w:t>
      </w:r>
    </w:p>
    <w:p>
      <w:pPr>
        <w:spacing w:line="360" w:lineRule="auto"/>
        <w:jc w:val="left"/>
        <w:textAlignment w:val="center"/>
        <w:rPr>
          <w:color w:val="000000"/>
        </w:rPr>
      </w:pPr>
      <w:r>
        <w:rPr>
          <w:color w:val="000000"/>
        </w:rPr>
        <w:t>【27题详解】</w:t>
      </w:r>
    </w:p>
    <w:p>
      <w:pPr>
        <w:spacing w:line="360" w:lineRule="auto"/>
        <w:jc w:val="left"/>
        <w:textAlignment w:val="center"/>
        <w:rPr>
          <w:color w:val="000000"/>
        </w:rPr>
      </w:pPr>
      <w:r>
        <w:rPr>
          <w:rFonts w:ascii="宋体" w:hAnsi="宋体" w:eastAsia="宋体" w:cs="宋体"/>
          <w:color w:val="000000"/>
        </w:rPr>
        <w:t>考查名词词义辨析。句意：我满意地在答案栏里打上了“正确”标记，然后交上了试卷。</w:t>
      </w:r>
      <w:r>
        <w:rPr>
          <w:rFonts w:ascii="Times New Roman" w:hAnsi="Times New Roman" w:eastAsia="Times New Roman" w:cs="Times New Roman"/>
          <w:color w:val="000000"/>
        </w:rPr>
        <w:t>A. depression</w:t>
      </w:r>
      <w:r>
        <w:rPr>
          <w:rFonts w:ascii="宋体" w:hAnsi="宋体" w:eastAsia="宋体" w:cs="宋体"/>
          <w:color w:val="000000"/>
        </w:rPr>
        <w:t>沮丧；</w:t>
      </w:r>
      <w:r>
        <w:rPr>
          <w:rFonts w:ascii="Times New Roman" w:hAnsi="Times New Roman" w:eastAsia="Times New Roman" w:cs="Times New Roman"/>
          <w:color w:val="000000"/>
        </w:rPr>
        <w:t>B. satisfaction</w:t>
      </w:r>
      <w:r>
        <w:rPr>
          <w:rFonts w:ascii="宋体" w:hAnsi="宋体" w:eastAsia="宋体" w:cs="宋体"/>
          <w:color w:val="000000"/>
        </w:rPr>
        <w:t>满意；</w:t>
      </w:r>
      <w:r>
        <w:rPr>
          <w:rFonts w:ascii="Times New Roman" w:hAnsi="Times New Roman" w:eastAsia="Times New Roman" w:cs="Times New Roman"/>
          <w:color w:val="000000"/>
        </w:rPr>
        <w:t>C. embarrassment</w:t>
      </w:r>
      <w:r>
        <w:rPr>
          <w:rFonts w:ascii="宋体" w:hAnsi="宋体" w:eastAsia="宋体" w:cs="宋体"/>
          <w:color w:val="000000"/>
        </w:rPr>
        <w:t>尴尬；</w:t>
      </w:r>
      <w:r>
        <w:rPr>
          <w:rFonts w:ascii="Times New Roman" w:hAnsi="Times New Roman" w:eastAsia="Times New Roman" w:cs="Times New Roman"/>
          <w:color w:val="000000"/>
        </w:rPr>
        <w:t>D. fascination</w:t>
      </w:r>
      <w:r>
        <w:rPr>
          <w:rFonts w:ascii="宋体" w:hAnsi="宋体" w:eastAsia="宋体" w:cs="宋体"/>
          <w:color w:val="000000"/>
        </w:rPr>
        <w:t>着迷。根据后文“</w:t>
      </w:r>
      <w:r>
        <w:rPr>
          <w:rFonts w:ascii="Times New Roman" w:hAnsi="Times New Roman" w:eastAsia="Times New Roman" w:cs="Times New Roman"/>
          <w:color w:val="000000"/>
        </w:rPr>
        <w:t>I marked the question true</w:t>
      </w:r>
      <w:r>
        <w:rPr>
          <w:rFonts w:ascii="宋体" w:hAnsi="宋体" w:eastAsia="宋体" w:cs="宋体"/>
          <w:color w:val="000000"/>
        </w:rPr>
        <w:t>”指作者满意地在答案栏里打上了“正确”标记，故选</w:t>
      </w:r>
      <w:r>
        <w:rPr>
          <w:rFonts w:ascii="Times New Roman" w:hAnsi="Times New Roman" w:eastAsia="Times New Roman" w:cs="Times New Roman"/>
          <w:color w:val="000000"/>
        </w:rPr>
        <w:t>B</w:t>
      </w:r>
      <w:r>
        <w:rPr>
          <w:rFonts w:ascii="宋体" w:hAnsi="宋体" w:eastAsia="宋体" w:cs="宋体"/>
          <w:color w:val="000000"/>
        </w:rPr>
        <w:t>。</w:t>
      </w:r>
    </w:p>
    <w:p>
      <w:pPr>
        <w:spacing w:line="360" w:lineRule="auto"/>
        <w:jc w:val="left"/>
        <w:textAlignment w:val="center"/>
        <w:rPr>
          <w:color w:val="000000"/>
        </w:rPr>
      </w:pPr>
      <w:r>
        <w:rPr>
          <w:color w:val="000000"/>
        </w:rPr>
        <w:t>【28题详解】</w:t>
      </w:r>
    </w:p>
    <w:p>
      <w:pPr>
        <w:spacing w:line="360" w:lineRule="auto"/>
        <w:jc w:val="left"/>
        <w:textAlignment w:val="center"/>
        <w:rPr>
          <w:color w:val="000000"/>
        </w:rPr>
      </w:pPr>
      <w:r>
        <w:rPr>
          <w:rFonts w:ascii="宋体" w:hAnsi="宋体" w:eastAsia="宋体" w:cs="宋体"/>
          <w:color w:val="000000"/>
        </w:rPr>
        <w:t>考查动词词义辨析。句意：第二天我拿到了成绩，是</w:t>
      </w:r>
      <w:r>
        <w:rPr>
          <w:rFonts w:ascii="Times New Roman" w:hAnsi="Times New Roman" w:eastAsia="Times New Roman" w:cs="Times New Roman"/>
          <w:color w:val="000000"/>
        </w:rPr>
        <w:t>96</w:t>
      </w:r>
      <w:r>
        <w:rPr>
          <w:rFonts w:ascii="宋体" w:hAnsi="宋体" w:eastAsia="宋体" w:cs="宋体"/>
          <w:color w:val="000000"/>
        </w:rPr>
        <w:t>分，第</w:t>
      </w:r>
      <w:r>
        <w:rPr>
          <w:rFonts w:ascii="Times New Roman" w:hAnsi="Times New Roman" w:eastAsia="Times New Roman" w:cs="Times New Roman"/>
          <w:color w:val="000000"/>
        </w:rPr>
        <w:t>17</w:t>
      </w:r>
      <w:r>
        <w:rPr>
          <w:rFonts w:ascii="宋体" w:hAnsi="宋体" w:eastAsia="宋体" w:cs="宋体"/>
          <w:color w:val="000000"/>
        </w:rPr>
        <w:t>题的答案是错的。</w:t>
      </w:r>
      <w:r>
        <w:rPr>
          <w:rFonts w:ascii="Times New Roman" w:hAnsi="Times New Roman" w:eastAsia="Times New Roman" w:cs="Times New Roman"/>
          <w:color w:val="000000"/>
        </w:rPr>
        <w:t>A. proved</w:t>
      </w:r>
      <w:r>
        <w:rPr>
          <w:rFonts w:ascii="宋体" w:hAnsi="宋体" w:eastAsia="宋体" w:cs="宋体"/>
          <w:color w:val="000000"/>
        </w:rPr>
        <w:t>证明；</w:t>
      </w:r>
      <w:r>
        <w:rPr>
          <w:rFonts w:ascii="Times New Roman" w:hAnsi="Times New Roman" w:eastAsia="Times New Roman" w:cs="Times New Roman"/>
          <w:color w:val="000000"/>
        </w:rPr>
        <w:t>B. entitled</w:t>
      </w:r>
      <w:r>
        <w:rPr>
          <w:rFonts w:ascii="宋体" w:hAnsi="宋体" w:eastAsia="宋体" w:cs="宋体"/>
          <w:color w:val="000000"/>
        </w:rPr>
        <w:t>享受权利；</w:t>
      </w:r>
      <w:r>
        <w:rPr>
          <w:rFonts w:ascii="Times New Roman" w:hAnsi="Times New Roman" w:eastAsia="Times New Roman" w:cs="Times New Roman"/>
          <w:color w:val="000000"/>
        </w:rPr>
        <w:t>C. detected</w:t>
      </w:r>
      <w:r>
        <w:rPr>
          <w:rFonts w:ascii="宋体" w:hAnsi="宋体" w:eastAsia="宋体" w:cs="宋体"/>
          <w:color w:val="000000"/>
        </w:rPr>
        <w:t>识别；</w:t>
      </w:r>
      <w:r>
        <w:rPr>
          <w:rFonts w:ascii="Times New Roman" w:hAnsi="Times New Roman" w:eastAsia="Times New Roman" w:cs="Times New Roman"/>
          <w:color w:val="000000"/>
        </w:rPr>
        <w:t>D. marked</w:t>
      </w:r>
      <w:r>
        <w:rPr>
          <w:rFonts w:ascii="宋体" w:hAnsi="宋体" w:eastAsia="宋体" w:cs="宋体"/>
          <w:color w:val="000000"/>
        </w:rPr>
        <w:t>标记。根据上文“</w:t>
      </w:r>
      <w:r>
        <w:rPr>
          <w:rFonts w:ascii="Times New Roman" w:hAnsi="Times New Roman" w:eastAsia="Times New Roman" w:cs="Times New Roman"/>
          <w:color w:val="000000"/>
        </w:rPr>
        <w:t>The next day I got my score, a 96</w:t>
      </w:r>
      <w:r>
        <w:rPr>
          <w:rFonts w:ascii="宋体" w:hAnsi="宋体" w:eastAsia="宋体" w:cs="宋体"/>
          <w:color w:val="000000"/>
        </w:rPr>
        <w:t>”可知，作者没有得满分，说明</w:t>
      </w:r>
      <w:r>
        <w:rPr>
          <w:rFonts w:ascii="Times New Roman" w:hAnsi="Times New Roman" w:eastAsia="Times New Roman" w:cs="Times New Roman"/>
          <w:color w:val="000000"/>
        </w:rPr>
        <w:t>17</w:t>
      </w:r>
      <w:r>
        <w:rPr>
          <w:rFonts w:ascii="宋体" w:hAnsi="宋体" w:eastAsia="宋体" w:cs="宋体"/>
          <w:color w:val="000000"/>
        </w:rPr>
        <w:t>被标记了错误。故选</w:t>
      </w:r>
      <w:r>
        <w:rPr>
          <w:rFonts w:ascii="Times New Roman" w:hAnsi="Times New Roman" w:eastAsia="Times New Roman" w:cs="Times New Roman"/>
          <w:color w:val="000000"/>
        </w:rPr>
        <w:t>D</w:t>
      </w:r>
      <w:r>
        <w:rPr>
          <w:rFonts w:ascii="宋体" w:hAnsi="宋体" w:eastAsia="宋体" w:cs="宋体"/>
          <w:color w:val="000000"/>
        </w:rPr>
        <w:t>。</w:t>
      </w:r>
    </w:p>
    <w:p>
      <w:pPr>
        <w:spacing w:line="360" w:lineRule="auto"/>
        <w:jc w:val="left"/>
        <w:textAlignment w:val="center"/>
        <w:rPr>
          <w:color w:val="000000"/>
        </w:rPr>
      </w:pPr>
      <w:r>
        <w:rPr>
          <w:color w:val="000000"/>
        </w:rPr>
        <w:t>【29题详解】</w:t>
      </w:r>
    </w:p>
    <w:p>
      <w:pPr>
        <w:spacing w:line="360" w:lineRule="auto"/>
        <w:jc w:val="left"/>
        <w:textAlignment w:val="center"/>
        <w:rPr>
          <w:color w:val="000000"/>
        </w:rPr>
      </w:pPr>
      <w:r>
        <w:rPr>
          <w:rFonts w:ascii="宋体" w:hAnsi="宋体" w:eastAsia="宋体" w:cs="宋体"/>
          <w:color w:val="000000"/>
        </w:rPr>
        <w:t>考查动词短语辨析。句意：当道尔顿先生询问是否有任何问题时，我第一次举起了手。</w:t>
      </w:r>
      <w:r>
        <w:rPr>
          <w:rFonts w:ascii="Times New Roman" w:hAnsi="Times New Roman" w:eastAsia="Times New Roman" w:cs="Times New Roman"/>
          <w:color w:val="000000"/>
        </w:rPr>
        <w:t>A. shot up</w:t>
      </w:r>
      <w:r>
        <w:rPr>
          <w:rFonts w:ascii="宋体" w:hAnsi="宋体" w:eastAsia="宋体" w:cs="宋体"/>
          <w:color w:val="000000"/>
        </w:rPr>
        <w:t>举手，迅速上升；</w:t>
      </w:r>
      <w:r>
        <w:rPr>
          <w:rFonts w:ascii="Times New Roman" w:hAnsi="Times New Roman" w:eastAsia="Times New Roman" w:cs="Times New Roman"/>
          <w:color w:val="000000"/>
        </w:rPr>
        <w:t>B. took up</w:t>
      </w:r>
      <w:r>
        <w:rPr>
          <w:rFonts w:ascii="宋体" w:hAnsi="宋体" w:eastAsia="宋体" w:cs="宋体"/>
          <w:color w:val="000000"/>
        </w:rPr>
        <w:t>拿起；</w:t>
      </w:r>
      <w:r>
        <w:rPr>
          <w:rFonts w:ascii="Times New Roman" w:hAnsi="Times New Roman" w:eastAsia="Times New Roman" w:cs="Times New Roman"/>
          <w:color w:val="000000"/>
        </w:rPr>
        <w:t>C. came up</w:t>
      </w:r>
      <w:r>
        <w:rPr>
          <w:rFonts w:ascii="宋体" w:hAnsi="宋体" w:eastAsia="宋体" w:cs="宋体"/>
          <w:color w:val="000000"/>
        </w:rPr>
        <w:t>走近；</w:t>
      </w:r>
      <w:r>
        <w:rPr>
          <w:rFonts w:ascii="Times New Roman" w:hAnsi="Times New Roman" w:eastAsia="Times New Roman" w:cs="Times New Roman"/>
          <w:color w:val="000000"/>
        </w:rPr>
        <w:t>D. got up</w:t>
      </w:r>
      <w:r>
        <w:rPr>
          <w:rFonts w:ascii="宋体" w:hAnsi="宋体" w:eastAsia="宋体" w:cs="宋体"/>
          <w:color w:val="000000"/>
        </w:rPr>
        <w:t>起床。根据上文“</w:t>
      </w:r>
      <w:r>
        <w:rPr>
          <w:rFonts w:ascii="Times New Roman" w:hAnsi="Times New Roman" w:eastAsia="Times New Roman" w:cs="Times New Roman"/>
          <w:color w:val="000000"/>
        </w:rPr>
        <w:t>Mr. Dalton asked if there were any questions</w:t>
      </w:r>
      <w:r>
        <w:rPr>
          <w:rFonts w:ascii="宋体" w:hAnsi="宋体" w:eastAsia="宋体" w:cs="宋体"/>
          <w:color w:val="000000"/>
        </w:rPr>
        <w:t>”以及作者答错了题目，所以举起了手。故选</w:t>
      </w:r>
      <w:r>
        <w:rPr>
          <w:rFonts w:ascii="Times New Roman" w:hAnsi="Times New Roman" w:eastAsia="Times New Roman" w:cs="Times New Roman"/>
          <w:color w:val="000000"/>
        </w:rPr>
        <w:t>A</w:t>
      </w:r>
      <w:r>
        <w:rPr>
          <w:rFonts w:ascii="宋体" w:hAnsi="宋体" w:eastAsia="宋体" w:cs="宋体"/>
          <w:color w:val="000000"/>
        </w:rPr>
        <w:t>。</w:t>
      </w:r>
    </w:p>
    <w:p>
      <w:pPr>
        <w:spacing w:line="360" w:lineRule="auto"/>
        <w:jc w:val="left"/>
        <w:textAlignment w:val="center"/>
        <w:rPr>
          <w:color w:val="000000"/>
        </w:rPr>
      </w:pPr>
      <w:r>
        <w:rPr>
          <w:color w:val="000000"/>
        </w:rPr>
        <w:t>【30题详解】</w:t>
      </w:r>
    </w:p>
    <w:p>
      <w:pPr>
        <w:spacing w:line="360" w:lineRule="auto"/>
        <w:jc w:val="left"/>
        <w:textAlignment w:val="center"/>
        <w:rPr>
          <w:color w:val="000000"/>
        </w:rPr>
      </w:pPr>
      <w:r>
        <w:rPr>
          <w:rFonts w:ascii="宋体" w:hAnsi="宋体" w:eastAsia="宋体" w:cs="宋体"/>
          <w:color w:val="000000"/>
        </w:rPr>
        <w:t>考查动词词义辨析。句意：他并没有争辩说这是全国统一的考试，而且不可能出现任何错误。</w:t>
      </w:r>
      <w:r>
        <w:rPr>
          <w:rFonts w:ascii="Times New Roman" w:hAnsi="Times New Roman" w:eastAsia="Times New Roman" w:cs="Times New Roman"/>
          <w:color w:val="000000"/>
        </w:rPr>
        <w:t>A. suspecting</w:t>
      </w:r>
      <w:r>
        <w:rPr>
          <w:rFonts w:ascii="宋体" w:hAnsi="宋体" w:eastAsia="宋体" w:cs="宋体"/>
          <w:color w:val="000000"/>
        </w:rPr>
        <w:t>怀疑；</w:t>
      </w:r>
      <w:r>
        <w:rPr>
          <w:rFonts w:ascii="Times New Roman" w:hAnsi="Times New Roman" w:eastAsia="Times New Roman" w:cs="Times New Roman"/>
          <w:color w:val="000000"/>
        </w:rPr>
        <w:t>B. admitting</w:t>
      </w:r>
      <w:r>
        <w:rPr>
          <w:rFonts w:ascii="宋体" w:hAnsi="宋体" w:eastAsia="宋体" w:cs="宋体"/>
          <w:color w:val="000000"/>
        </w:rPr>
        <w:t>承认；</w:t>
      </w:r>
      <w:r>
        <w:rPr>
          <w:rFonts w:ascii="Times New Roman" w:hAnsi="Times New Roman" w:eastAsia="Times New Roman" w:cs="Times New Roman"/>
          <w:color w:val="000000"/>
        </w:rPr>
        <w:t>C. implying</w:t>
      </w:r>
      <w:r>
        <w:rPr>
          <w:rFonts w:ascii="宋体" w:hAnsi="宋体" w:eastAsia="宋体" w:cs="宋体"/>
          <w:color w:val="000000"/>
        </w:rPr>
        <w:t>暗示；</w:t>
      </w:r>
      <w:r>
        <w:rPr>
          <w:rFonts w:ascii="Times New Roman" w:hAnsi="Times New Roman" w:eastAsia="Times New Roman" w:cs="Times New Roman"/>
          <w:color w:val="000000"/>
        </w:rPr>
        <w:t>D. arguing</w:t>
      </w:r>
      <w:r>
        <w:rPr>
          <w:rFonts w:ascii="宋体" w:hAnsi="宋体" w:eastAsia="宋体" w:cs="宋体"/>
          <w:color w:val="000000"/>
        </w:rPr>
        <w:t>争辩。根据后文“</w:t>
      </w:r>
      <w:r>
        <w:rPr>
          <w:rFonts w:ascii="Times New Roman" w:hAnsi="Times New Roman" w:eastAsia="Times New Roman" w:cs="Times New Roman"/>
          <w:color w:val="000000"/>
        </w:rPr>
        <w:t>Mr. Dalton did the most powerful thing I’ve ever seen a teacher do: he held out the chalk to me with an encouraging smile.</w:t>
      </w:r>
      <w:r>
        <w:rPr>
          <w:rFonts w:ascii="宋体" w:hAnsi="宋体" w:eastAsia="宋体" w:cs="宋体"/>
          <w:color w:val="000000"/>
        </w:rPr>
        <w:t>”可知，</w:t>
      </w:r>
      <w:r>
        <w:rPr>
          <w:rFonts w:ascii="Times New Roman" w:hAnsi="Times New Roman" w:eastAsia="Times New Roman" w:cs="Times New Roman"/>
          <w:color w:val="000000"/>
        </w:rPr>
        <w:t>Dalton</w:t>
      </w:r>
      <w:r>
        <w:rPr>
          <w:rFonts w:ascii="宋体" w:hAnsi="宋体" w:eastAsia="宋体" w:cs="宋体"/>
          <w:color w:val="000000"/>
        </w:rPr>
        <w:t>先生鼓励作者上前证明，所以他没有争辩，而是给了作者机会。故选</w:t>
      </w:r>
      <w:r>
        <w:rPr>
          <w:rFonts w:ascii="Times New Roman" w:hAnsi="Times New Roman" w:eastAsia="Times New Roman" w:cs="Times New Roman"/>
          <w:color w:val="000000"/>
        </w:rPr>
        <w:t>D</w:t>
      </w:r>
      <w:r>
        <w:rPr>
          <w:rFonts w:ascii="宋体" w:hAnsi="宋体" w:eastAsia="宋体" w:cs="宋体"/>
          <w:color w:val="000000"/>
        </w:rPr>
        <w:t>。</w:t>
      </w:r>
    </w:p>
    <w:p>
      <w:pPr>
        <w:spacing w:line="360" w:lineRule="auto"/>
        <w:jc w:val="left"/>
        <w:textAlignment w:val="center"/>
        <w:rPr>
          <w:color w:val="000000"/>
        </w:rPr>
      </w:pPr>
      <w:r>
        <w:rPr>
          <w:color w:val="000000"/>
        </w:rPr>
        <w:t>【31题详解】</w:t>
      </w:r>
    </w:p>
    <w:p>
      <w:pPr>
        <w:spacing w:line="360" w:lineRule="auto"/>
        <w:jc w:val="left"/>
        <w:textAlignment w:val="center"/>
        <w:rPr>
          <w:color w:val="000000"/>
        </w:rPr>
      </w:pPr>
      <w:r>
        <w:rPr>
          <w:rFonts w:ascii="宋体" w:hAnsi="宋体" w:eastAsia="宋体" w:cs="宋体"/>
          <w:color w:val="000000"/>
        </w:rPr>
        <w:t>考查名词词义辨析。句意：他并没有争辩说这是全国统一的考试，而且不可能出现任何错误。</w:t>
      </w:r>
      <w:r>
        <w:rPr>
          <w:rFonts w:ascii="Times New Roman" w:hAnsi="Times New Roman" w:eastAsia="Times New Roman" w:cs="Times New Roman"/>
          <w:color w:val="000000"/>
        </w:rPr>
        <w:t>A. reasons</w:t>
      </w:r>
      <w:r>
        <w:rPr>
          <w:rFonts w:ascii="宋体" w:hAnsi="宋体" w:eastAsia="宋体" w:cs="宋体"/>
          <w:color w:val="000000"/>
        </w:rPr>
        <w:t>理由；</w:t>
      </w:r>
      <w:r>
        <w:rPr>
          <w:rFonts w:ascii="Times New Roman" w:hAnsi="Times New Roman" w:eastAsia="Times New Roman" w:cs="Times New Roman"/>
          <w:color w:val="000000"/>
        </w:rPr>
        <w:t>B. methods</w:t>
      </w:r>
      <w:r>
        <w:rPr>
          <w:rFonts w:ascii="宋体" w:hAnsi="宋体" w:eastAsia="宋体" w:cs="宋体"/>
          <w:color w:val="000000"/>
        </w:rPr>
        <w:t>方法；</w:t>
      </w:r>
      <w:r>
        <w:rPr>
          <w:rFonts w:ascii="Times New Roman" w:hAnsi="Times New Roman" w:eastAsia="Times New Roman" w:cs="Times New Roman"/>
          <w:color w:val="000000"/>
        </w:rPr>
        <w:t>C. conclusions</w:t>
      </w:r>
      <w:r>
        <w:rPr>
          <w:rFonts w:ascii="宋体" w:hAnsi="宋体" w:eastAsia="宋体" w:cs="宋体"/>
          <w:color w:val="000000"/>
        </w:rPr>
        <w:t>结论；</w:t>
      </w:r>
      <w:r>
        <w:rPr>
          <w:rFonts w:ascii="Times New Roman" w:hAnsi="Times New Roman" w:eastAsia="Times New Roman" w:cs="Times New Roman"/>
          <w:color w:val="000000"/>
        </w:rPr>
        <w:t>D. mistakes</w:t>
      </w:r>
      <w:r>
        <w:rPr>
          <w:rFonts w:ascii="宋体" w:hAnsi="宋体" w:eastAsia="宋体" w:cs="宋体"/>
          <w:color w:val="000000"/>
        </w:rPr>
        <w:t>错误。根据上文“</w:t>
      </w:r>
      <w:r>
        <w:rPr>
          <w:rFonts w:ascii="Times New Roman" w:hAnsi="Times New Roman" w:eastAsia="Times New Roman" w:cs="Times New Roman"/>
          <w:color w:val="000000"/>
        </w:rPr>
        <w:t>this was a nationally standardized test and that there couldn’t be any</w:t>
      </w:r>
      <w:r>
        <w:rPr>
          <w:rFonts w:ascii="宋体" w:hAnsi="宋体" w:eastAsia="宋体" w:cs="宋体"/>
          <w:color w:val="000000"/>
        </w:rPr>
        <w:t>”可知，道尔顿先生没有争辩说这是全国统一的考试，而且不可能出现任何错误，呼应上文</w:t>
      </w:r>
      <w:r>
        <w:rPr>
          <w:rFonts w:ascii="Times New Roman" w:hAnsi="Times New Roman" w:eastAsia="Times New Roman" w:cs="Times New Roman"/>
          <w:color w:val="000000"/>
        </w:rPr>
        <w:t>wrong</w:t>
      </w: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pPr>
        <w:spacing w:line="360" w:lineRule="auto"/>
        <w:jc w:val="left"/>
        <w:textAlignment w:val="center"/>
        <w:rPr>
          <w:color w:val="000000"/>
        </w:rPr>
      </w:pPr>
      <w:r>
        <w:rPr>
          <w:color w:val="000000"/>
        </w:rPr>
        <w:t>【32题详解】</w:t>
      </w:r>
    </w:p>
    <w:p>
      <w:pPr>
        <w:spacing w:line="360" w:lineRule="auto"/>
        <w:jc w:val="left"/>
        <w:textAlignment w:val="center"/>
        <w:rPr>
          <w:color w:val="000000"/>
        </w:rPr>
      </w:pPr>
      <w:r>
        <w:rPr>
          <w:rFonts w:ascii="宋体" w:hAnsi="宋体" w:eastAsia="宋体" w:cs="宋体"/>
          <w:color w:val="000000"/>
        </w:rPr>
        <w:t>考查形容词词义辨析。句意：教室里传来了低语声——一些同学面露怀疑的神情，而另一些同学则向前倾着身子，眼中闪烁着好奇的光芒。</w:t>
      </w:r>
      <w:r>
        <w:rPr>
          <w:rFonts w:ascii="Times New Roman" w:hAnsi="Times New Roman" w:eastAsia="Times New Roman" w:cs="Times New Roman"/>
          <w:color w:val="000000"/>
        </w:rPr>
        <w:t>A. skeptical</w:t>
      </w:r>
      <w:r>
        <w:rPr>
          <w:rFonts w:ascii="宋体" w:hAnsi="宋体" w:eastAsia="宋体" w:cs="宋体"/>
          <w:color w:val="000000"/>
        </w:rPr>
        <w:t>怀疑的；</w:t>
      </w:r>
      <w:r>
        <w:rPr>
          <w:rFonts w:ascii="Times New Roman" w:hAnsi="Times New Roman" w:eastAsia="Times New Roman" w:cs="Times New Roman"/>
          <w:color w:val="000000"/>
        </w:rPr>
        <w:t>B. cheerful</w:t>
      </w:r>
      <w:r>
        <w:rPr>
          <w:rFonts w:ascii="宋体" w:hAnsi="宋体" w:eastAsia="宋体" w:cs="宋体"/>
          <w:color w:val="000000"/>
        </w:rPr>
        <w:t>高兴的；</w:t>
      </w:r>
      <w:r>
        <w:rPr>
          <w:rFonts w:ascii="Times New Roman" w:hAnsi="Times New Roman" w:eastAsia="Times New Roman" w:cs="Times New Roman"/>
          <w:color w:val="000000"/>
        </w:rPr>
        <w:t>C. admiring</w:t>
      </w:r>
      <w:r>
        <w:rPr>
          <w:rFonts w:ascii="宋体" w:hAnsi="宋体" w:eastAsia="宋体" w:cs="宋体"/>
          <w:color w:val="000000"/>
        </w:rPr>
        <w:t>钦佩的；</w:t>
      </w:r>
      <w:r>
        <w:rPr>
          <w:rFonts w:ascii="Times New Roman" w:hAnsi="Times New Roman" w:eastAsia="Times New Roman" w:cs="Times New Roman"/>
          <w:color w:val="000000"/>
        </w:rPr>
        <w:t>D. indifferent</w:t>
      </w:r>
      <w:r>
        <w:rPr>
          <w:rFonts w:ascii="宋体" w:hAnsi="宋体" w:eastAsia="宋体" w:cs="宋体"/>
          <w:color w:val="000000"/>
        </w:rPr>
        <w:t>冷漠的。根据上文“</w:t>
      </w:r>
      <w:r>
        <w:rPr>
          <w:rFonts w:ascii="Times New Roman" w:hAnsi="Times New Roman" w:eastAsia="Times New Roman" w:cs="Times New Roman"/>
          <w:color w:val="000000"/>
        </w:rPr>
        <w:t>Mr. Dalton did the most powerful thing I’ve ever seen a teacher do: he held out the chalk to me with an encouraging smile. (</w:t>
      </w:r>
      <w:r>
        <w:rPr>
          <w:rFonts w:ascii="宋体" w:hAnsi="宋体" w:eastAsia="宋体" w:cs="宋体"/>
          <w:color w:val="000000"/>
        </w:rPr>
        <w:t>道尔顿先生做了我所见过的教师所能做出的最令人感动的事：他微笑着把粉笔递给我，那神情充满了鼓励之意。</w:t>
      </w:r>
      <w:r>
        <w:rPr>
          <w:rFonts w:ascii="Times New Roman" w:hAnsi="Times New Roman" w:eastAsia="Times New Roman" w:cs="Times New Roman"/>
          <w:color w:val="000000"/>
        </w:rPr>
        <w:t>)</w:t>
      </w:r>
      <w:r>
        <w:rPr>
          <w:rFonts w:ascii="宋体" w:hAnsi="宋体" w:eastAsia="宋体" w:cs="宋体"/>
          <w:color w:val="000000"/>
        </w:rPr>
        <w:t>”可知，同学对作者表示怀疑，故选</w:t>
      </w:r>
      <w:r>
        <w:rPr>
          <w:rFonts w:ascii="Times New Roman" w:hAnsi="Times New Roman" w:eastAsia="Times New Roman" w:cs="Times New Roman"/>
          <w:color w:val="000000"/>
        </w:rPr>
        <w:t>A</w:t>
      </w:r>
      <w:r>
        <w:rPr>
          <w:rFonts w:ascii="宋体" w:hAnsi="宋体" w:eastAsia="宋体" w:cs="宋体"/>
          <w:color w:val="000000"/>
        </w:rPr>
        <w:t>。</w:t>
      </w:r>
    </w:p>
    <w:p>
      <w:pPr>
        <w:spacing w:line="360" w:lineRule="auto"/>
        <w:jc w:val="left"/>
        <w:textAlignment w:val="center"/>
        <w:rPr>
          <w:color w:val="000000"/>
        </w:rPr>
      </w:pPr>
      <w:r>
        <w:rPr>
          <w:color w:val="000000"/>
        </w:rPr>
        <w:t>【33题详解】</w:t>
      </w:r>
    </w:p>
    <w:p>
      <w:pPr>
        <w:spacing w:line="360" w:lineRule="auto"/>
        <w:jc w:val="left"/>
        <w:textAlignment w:val="center"/>
        <w:rPr>
          <w:color w:val="000000"/>
        </w:rPr>
      </w:pPr>
      <w:r>
        <w:rPr>
          <w:rFonts w:ascii="宋体" w:hAnsi="宋体" w:eastAsia="宋体" w:cs="宋体"/>
          <w:color w:val="000000"/>
        </w:rPr>
        <w:t>考查名词词义辨析。句意：道尔顿先生对我的回答表示认可，最终我获得了满分。</w:t>
      </w:r>
      <w:r>
        <w:rPr>
          <w:rFonts w:ascii="Times New Roman" w:hAnsi="Times New Roman" w:eastAsia="Times New Roman" w:cs="Times New Roman"/>
          <w:color w:val="000000"/>
        </w:rPr>
        <w:t>A. fame</w:t>
      </w:r>
      <w:r>
        <w:rPr>
          <w:rFonts w:ascii="宋体" w:hAnsi="宋体" w:eastAsia="宋体" w:cs="宋体"/>
          <w:color w:val="000000"/>
        </w:rPr>
        <w:t>名誉；</w:t>
      </w:r>
      <w:r>
        <w:rPr>
          <w:rFonts w:ascii="Times New Roman" w:hAnsi="Times New Roman" w:eastAsia="Times New Roman" w:cs="Times New Roman"/>
          <w:color w:val="000000"/>
        </w:rPr>
        <w:t>B. scholarship</w:t>
      </w:r>
      <w:r>
        <w:rPr>
          <w:rFonts w:ascii="宋体" w:hAnsi="宋体" w:eastAsia="宋体" w:cs="宋体"/>
          <w:color w:val="000000"/>
        </w:rPr>
        <w:t>奖学金；</w:t>
      </w:r>
      <w:r>
        <w:rPr>
          <w:rFonts w:ascii="Times New Roman" w:hAnsi="Times New Roman" w:eastAsia="Times New Roman" w:cs="Times New Roman"/>
          <w:color w:val="000000"/>
        </w:rPr>
        <w:t>C. credit</w:t>
      </w:r>
      <w:r>
        <w:rPr>
          <w:rFonts w:ascii="宋体" w:hAnsi="宋体" w:eastAsia="宋体" w:cs="宋体"/>
          <w:color w:val="000000"/>
        </w:rPr>
        <w:t>认可，信用；</w:t>
      </w:r>
      <w:r>
        <w:rPr>
          <w:rFonts w:ascii="Times New Roman" w:hAnsi="Times New Roman" w:eastAsia="Times New Roman" w:cs="Times New Roman"/>
          <w:color w:val="000000"/>
        </w:rPr>
        <w:t>D. faith</w:t>
      </w:r>
      <w:r>
        <w:rPr>
          <w:rFonts w:ascii="宋体" w:hAnsi="宋体" w:eastAsia="宋体" w:cs="宋体"/>
          <w:color w:val="000000"/>
        </w:rPr>
        <w:t>信念。根据后文“</w:t>
      </w:r>
      <w:r>
        <w:rPr>
          <w:rFonts w:ascii="Times New Roman" w:hAnsi="Times New Roman" w:eastAsia="Times New Roman" w:cs="Times New Roman"/>
          <w:color w:val="000000"/>
        </w:rPr>
        <w:t>for my answer, and I ended up with a full mark</w:t>
      </w:r>
      <w:r>
        <w:rPr>
          <w:rFonts w:ascii="宋体" w:hAnsi="宋体" w:eastAsia="宋体" w:cs="宋体"/>
          <w:color w:val="000000"/>
        </w:rPr>
        <w:t>”可知，获得满分说明回答得到了认可。故选</w:t>
      </w:r>
      <w:r>
        <w:rPr>
          <w:rFonts w:ascii="Times New Roman" w:hAnsi="Times New Roman" w:eastAsia="Times New Roman" w:cs="Times New Roman"/>
          <w:color w:val="000000"/>
        </w:rPr>
        <w:t>C</w:t>
      </w:r>
      <w:r>
        <w:rPr>
          <w:rFonts w:ascii="宋体" w:hAnsi="宋体" w:eastAsia="宋体" w:cs="宋体"/>
          <w:color w:val="000000"/>
        </w:rPr>
        <w:t>。</w:t>
      </w:r>
    </w:p>
    <w:p>
      <w:pPr>
        <w:spacing w:line="360" w:lineRule="auto"/>
        <w:jc w:val="left"/>
        <w:textAlignment w:val="center"/>
        <w:rPr>
          <w:color w:val="000000"/>
        </w:rPr>
      </w:pPr>
      <w:r>
        <w:rPr>
          <w:color w:val="000000"/>
        </w:rPr>
        <w:t>【34题详解】</w:t>
      </w:r>
    </w:p>
    <w:p>
      <w:pPr>
        <w:spacing w:line="360" w:lineRule="auto"/>
        <w:jc w:val="left"/>
        <w:textAlignment w:val="center"/>
        <w:rPr>
          <w:color w:val="000000"/>
        </w:rPr>
      </w:pPr>
      <w:r>
        <w:rPr>
          <w:rFonts w:ascii="宋体" w:hAnsi="宋体" w:eastAsia="宋体" w:cs="宋体"/>
          <w:color w:val="000000"/>
        </w:rPr>
        <w:t>考查动词词义辨析。句意：</w:t>
      </w:r>
      <w:r>
        <w:rPr>
          <w:rFonts w:ascii="Times New Roman" w:hAnsi="Times New Roman" w:eastAsia="Times New Roman" w:cs="Times New Roman"/>
          <w:color w:val="000000"/>
        </w:rPr>
        <w:t>37</w:t>
      </w:r>
      <w:r>
        <w:rPr>
          <w:rFonts w:ascii="宋体" w:hAnsi="宋体" w:eastAsia="宋体" w:cs="宋体"/>
          <w:color w:val="000000"/>
        </w:rPr>
        <w:t>年后，当我再次去看望他时，阿尔茨海默病已经侵蚀了他的心智，但他脸上仍挂着幸福的笑容。</w:t>
      </w:r>
      <w:r>
        <w:rPr>
          <w:rFonts w:ascii="Times New Roman" w:hAnsi="Times New Roman" w:eastAsia="Times New Roman" w:cs="Times New Roman"/>
          <w:color w:val="000000"/>
        </w:rPr>
        <w:t>A. claimed</w:t>
      </w:r>
      <w:r>
        <w:rPr>
          <w:rFonts w:ascii="宋体" w:hAnsi="宋体" w:eastAsia="宋体" w:cs="宋体"/>
          <w:color w:val="000000"/>
        </w:rPr>
        <w:t>侵蚀，声称；</w:t>
      </w:r>
      <w:r>
        <w:rPr>
          <w:rFonts w:ascii="Times New Roman" w:hAnsi="Times New Roman" w:eastAsia="Times New Roman" w:cs="Times New Roman"/>
          <w:color w:val="000000"/>
        </w:rPr>
        <w:t>B. undergone</w:t>
      </w:r>
      <w:r>
        <w:rPr>
          <w:rFonts w:ascii="宋体" w:hAnsi="宋体" w:eastAsia="宋体" w:cs="宋体"/>
          <w:color w:val="000000"/>
        </w:rPr>
        <w:t>经历；</w:t>
      </w:r>
      <w:r>
        <w:rPr>
          <w:rFonts w:ascii="Times New Roman" w:hAnsi="Times New Roman" w:eastAsia="Times New Roman" w:cs="Times New Roman"/>
          <w:color w:val="000000"/>
        </w:rPr>
        <w:t>C. lowered</w:t>
      </w:r>
      <w:r>
        <w:rPr>
          <w:rFonts w:ascii="宋体" w:hAnsi="宋体" w:eastAsia="宋体" w:cs="宋体"/>
          <w:color w:val="000000"/>
        </w:rPr>
        <w:t>降低；</w:t>
      </w:r>
      <w:r>
        <w:rPr>
          <w:rFonts w:ascii="Times New Roman" w:hAnsi="Times New Roman" w:eastAsia="Times New Roman" w:cs="Times New Roman"/>
          <w:color w:val="000000"/>
        </w:rPr>
        <w:t>D. crossed</w:t>
      </w:r>
      <w:r>
        <w:rPr>
          <w:rFonts w:ascii="宋体" w:hAnsi="宋体" w:eastAsia="宋体" w:cs="宋体"/>
          <w:color w:val="000000"/>
        </w:rPr>
        <w:t>穿过。根据上文“</w:t>
      </w:r>
      <w:r>
        <w:rPr>
          <w:rFonts w:ascii="Times New Roman" w:hAnsi="Times New Roman" w:eastAsia="Times New Roman" w:cs="Times New Roman"/>
          <w:color w:val="000000"/>
        </w:rPr>
        <w:t>Alzheimer’s had</w:t>
      </w:r>
      <w:r>
        <w:rPr>
          <w:rFonts w:ascii="宋体" w:hAnsi="宋体" w:eastAsia="宋体" w:cs="宋体"/>
          <w:color w:val="000000"/>
        </w:rPr>
        <w:t>”指阿尔茨海默病已经侵蚀了老师的心智，故选</w:t>
      </w:r>
      <w:r>
        <w:rPr>
          <w:rFonts w:ascii="Times New Roman" w:hAnsi="Times New Roman" w:eastAsia="Times New Roman" w:cs="Times New Roman"/>
          <w:color w:val="000000"/>
        </w:rPr>
        <w:t>A</w:t>
      </w:r>
      <w:r>
        <w:rPr>
          <w:rFonts w:ascii="宋体" w:hAnsi="宋体" w:eastAsia="宋体" w:cs="宋体"/>
          <w:color w:val="000000"/>
        </w:rPr>
        <w:t>。</w:t>
      </w:r>
    </w:p>
    <w:p>
      <w:pPr>
        <w:spacing w:line="360" w:lineRule="auto"/>
        <w:jc w:val="left"/>
        <w:textAlignment w:val="center"/>
        <w:rPr>
          <w:color w:val="000000"/>
        </w:rPr>
      </w:pPr>
      <w:r>
        <w:rPr>
          <w:color w:val="000000"/>
        </w:rPr>
        <w:t>【35题详解】</w:t>
      </w:r>
    </w:p>
    <w:p>
      <w:pPr>
        <w:spacing w:line="360" w:lineRule="auto"/>
        <w:jc w:val="left"/>
        <w:textAlignment w:val="center"/>
        <w:rPr>
          <w:color w:val="000000"/>
        </w:rPr>
      </w:pPr>
      <w:r>
        <w:rPr>
          <w:rFonts w:ascii="宋体" w:hAnsi="宋体" w:eastAsia="宋体" w:cs="宋体"/>
          <w:color w:val="000000"/>
        </w:rPr>
        <w:t>考查副词词义辨析。句意：我一直很感激道尔顿先生，因为否则的话，我可能会选择保持沉默，而不是敢于挑战权威，或者在我认为自己正确的时候敢于发声。</w:t>
      </w:r>
      <w:r>
        <w:rPr>
          <w:rFonts w:ascii="Times New Roman" w:hAnsi="Times New Roman" w:eastAsia="Times New Roman" w:cs="Times New Roman"/>
          <w:color w:val="000000"/>
        </w:rPr>
        <w:t>A. merely</w:t>
      </w:r>
      <w:r>
        <w:rPr>
          <w:rFonts w:ascii="宋体" w:hAnsi="宋体" w:eastAsia="宋体" w:cs="宋体"/>
          <w:color w:val="000000"/>
        </w:rPr>
        <w:t>仅仅；</w:t>
      </w:r>
      <w:r>
        <w:rPr>
          <w:rFonts w:ascii="Times New Roman" w:hAnsi="Times New Roman" w:eastAsia="Times New Roman" w:cs="Times New Roman"/>
          <w:color w:val="000000"/>
        </w:rPr>
        <w:t>B. therefore</w:t>
      </w:r>
      <w:r>
        <w:rPr>
          <w:rFonts w:ascii="宋体" w:hAnsi="宋体" w:eastAsia="宋体" w:cs="宋体"/>
          <w:color w:val="000000"/>
        </w:rPr>
        <w:t>因此；</w:t>
      </w:r>
      <w:r>
        <w:rPr>
          <w:rFonts w:ascii="Times New Roman" w:hAnsi="Times New Roman" w:eastAsia="Times New Roman" w:cs="Times New Roman"/>
          <w:color w:val="000000"/>
        </w:rPr>
        <w:t>C. otherwise</w:t>
      </w:r>
      <w:r>
        <w:rPr>
          <w:rFonts w:ascii="宋体" w:hAnsi="宋体" w:eastAsia="宋体" w:cs="宋体"/>
          <w:color w:val="000000"/>
        </w:rPr>
        <w:t>否则；</w:t>
      </w:r>
      <w:r>
        <w:rPr>
          <w:rFonts w:ascii="Times New Roman" w:hAnsi="Times New Roman" w:eastAsia="Times New Roman" w:cs="Times New Roman"/>
          <w:color w:val="000000"/>
        </w:rPr>
        <w:t>D. still</w:t>
      </w:r>
      <w:r>
        <w:rPr>
          <w:rFonts w:ascii="宋体" w:hAnsi="宋体" w:eastAsia="宋体" w:cs="宋体"/>
          <w:color w:val="000000"/>
        </w:rPr>
        <w:t>仍然。根据后文“</w:t>
      </w:r>
      <w:r>
        <w:rPr>
          <w:rFonts w:ascii="Times New Roman" w:hAnsi="Times New Roman" w:eastAsia="Times New Roman" w:cs="Times New Roman"/>
          <w:color w:val="000000"/>
        </w:rPr>
        <w:t>have remained silent rather than challenging his authority</w:t>
      </w:r>
      <w:r>
        <w:rPr>
          <w:rFonts w:ascii="宋体" w:hAnsi="宋体" w:eastAsia="宋体" w:cs="宋体"/>
          <w:color w:val="000000"/>
        </w:rPr>
        <w:t>”可是，如果不是老师的鼓励，作者可能会选择保持沉默，而不是敢于挑战权威，</w:t>
      </w:r>
      <w:r>
        <w:rPr>
          <w:rFonts w:ascii="Times New Roman" w:hAnsi="Times New Roman" w:eastAsia="Times New Roman" w:cs="Times New Roman"/>
          <w:color w:val="000000"/>
        </w:rPr>
        <w:t>otherwise</w:t>
      </w:r>
      <w:r>
        <w:rPr>
          <w:rFonts w:ascii="宋体" w:hAnsi="宋体" w:eastAsia="宋体" w:cs="宋体"/>
          <w:color w:val="000000"/>
        </w:rPr>
        <w:t>表示“否则”，指出现另一种不同的结果。故选</w:t>
      </w:r>
      <w:r>
        <w:rPr>
          <w:rFonts w:ascii="Times New Roman" w:hAnsi="Times New Roman" w:eastAsia="Times New Roman" w:cs="Times New Roman"/>
          <w:color w:val="000000"/>
        </w:rPr>
        <w:t>C</w:t>
      </w:r>
      <w:r>
        <w:rPr>
          <w:rFonts w:ascii="宋体" w:hAnsi="宋体" w:eastAsia="宋体" w:cs="宋体"/>
          <w:color w:val="000000"/>
        </w:rPr>
        <w:t>。</w:t>
      </w:r>
    </w:p>
    <w:p>
      <w:pPr>
        <w:spacing w:line="285"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The Hongkou District Sports Festival, aiming to establish Shanghai’s Ruihong Tiandi as an integrated sports and </w:t>
      </w:r>
      <w:r>
        <w:rPr>
          <w:color w:val="000000"/>
          <w:u w:val="single"/>
        </w:rPr>
        <w:t>___36___</w:t>
      </w:r>
      <w:r>
        <w:rPr>
          <w:rFonts w:ascii="Times New Roman" w:hAnsi="Times New Roman" w:eastAsia="Times New Roman" w:cs="Times New Roman"/>
          <w:color w:val="000000"/>
        </w:rPr>
        <w:t xml:space="preserve">( consume) centre, kicked off on July 5. </w:t>
      </w:r>
      <w:r>
        <w:rPr>
          <w:color w:val="000000"/>
          <w:u w:val="single"/>
        </w:rPr>
        <w:t>___37___</w:t>
      </w:r>
      <w:r>
        <w:rPr>
          <w:rFonts w:ascii="Times New Roman" w:hAnsi="Times New Roman" w:eastAsia="Times New Roman" w:cs="Times New Roman"/>
          <w:color w:val="000000"/>
        </w:rPr>
        <w:t>( span )58 days through August 31, the event capitalizes on its peak summer season to engage all age groups with 13 major competitions and 45 sporting disciplines.</w:t>
      </w:r>
    </w:p>
    <w:p>
      <w:pPr>
        <w:spacing w:line="360" w:lineRule="auto"/>
        <w:ind w:firstLine="420"/>
        <w:jc w:val="both"/>
        <w:textAlignment w:val="center"/>
        <w:rPr>
          <w:color w:val="000000"/>
        </w:rPr>
      </w:pPr>
      <w:r>
        <w:rPr>
          <w:color w:val="000000"/>
          <w:u w:val="single"/>
        </w:rPr>
        <w:t>___38___</w:t>
      </w:r>
      <w:r>
        <w:rPr>
          <w:rFonts w:ascii="Times New Roman" w:hAnsi="Times New Roman" w:eastAsia="Times New Roman" w:cs="Times New Roman"/>
          <w:color w:val="000000"/>
        </w:rPr>
        <w:t xml:space="preserve">( structure) around three main activity pillars — competitive sports events, community competitions and recreational sports activities — the festival featured national, city, and district-level sporting events. These included a national Go championship hosted by the Chinese Weiqi Association, a Shanghai amateur fencing open organized by the China Sport School Federation, </w:t>
      </w:r>
      <w:r>
        <w:rPr>
          <w:color w:val="000000"/>
          <w:u w:val="single"/>
        </w:rPr>
        <w:t>___39___</w:t>
      </w:r>
      <w:r>
        <w:rPr>
          <w:rFonts w:ascii="Times New Roman" w:hAnsi="Times New Roman" w:eastAsia="Times New Roman" w:cs="Times New Roman"/>
          <w:color w:val="000000"/>
        </w:rPr>
        <w:t xml:space="preserve"> a youth jump rope competition </w:t>
      </w:r>
      <w:r>
        <w:rPr>
          <w:color w:val="000000"/>
          <w:u w:val="single"/>
        </w:rPr>
        <w:t>___40___</w:t>
      </w:r>
      <w:r>
        <w:rPr>
          <w:rFonts w:ascii="Times New Roman" w:hAnsi="Times New Roman" w:eastAsia="Times New Roman" w:cs="Times New Roman"/>
          <w:color w:val="000000"/>
        </w:rPr>
        <w:t xml:space="preserve"> talented students demonstrated their athletic abilities.</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Since its launch, more than 200 experiential activities, followed by a tech-integrated sports zone added in mid-August, </w:t>
      </w:r>
      <w:r>
        <w:rPr>
          <w:color w:val="000000"/>
          <w:u w:val="single"/>
        </w:rPr>
        <w:t>___41___</w:t>
      </w:r>
      <w:r>
        <w:rPr>
          <w:rFonts w:ascii="Times New Roman" w:hAnsi="Times New Roman" w:eastAsia="Times New Roman" w:cs="Times New Roman"/>
          <w:color w:val="000000"/>
        </w:rPr>
        <w:t>( develop) for the festival through its partnership with Decathlon.</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To boost commercial cooperation, organizers team up </w:t>
      </w:r>
      <w:r>
        <w:rPr>
          <w:color w:val="000000"/>
          <w:u w:val="single"/>
        </w:rPr>
        <w:t>___42___</w:t>
      </w:r>
      <w:r>
        <w:rPr>
          <w:rFonts w:ascii="Times New Roman" w:hAnsi="Times New Roman" w:eastAsia="Times New Roman" w:cs="Times New Roman"/>
          <w:color w:val="000000"/>
        </w:rPr>
        <w:t xml:space="preserve"> 100 local restaurants and 39 sports venues, launching discount packages with parking privileges. A cutting-edge virtual carnival demonstrates </w:t>
      </w:r>
      <w:r>
        <w:rPr>
          <w:color w:val="000000"/>
          <w:u w:val="single"/>
        </w:rPr>
        <w:t>___43___</w:t>
      </w:r>
      <w:r>
        <w:rPr>
          <w:rFonts w:ascii="Times New Roman" w:hAnsi="Times New Roman" w:eastAsia="Times New Roman" w:cs="Times New Roman"/>
          <w:color w:val="000000"/>
        </w:rPr>
        <w:t xml:space="preserve">enhanced reality technology transforms athletic experiences, operating daily from 7:00 am until 2:00 am </w:t>
      </w:r>
      <w:r>
        <w:rPr>
          <w:color w:val="000000"/>
          <w:u w:val="single"/>
        </w:rPr>
        <w:t>___44___</w:t>
      </w:r>
      <w:r>
        <w:rPr>
          <w:rFonts w:ascii="Times New Roman" w:hAnsi="Times New Roman" w:eastAsia="Times New Roman" w:cs="Times New Roman"/>
          <w:color w:val="000000"/>
        </w:rPr>
        <w:t>( serve) diverse schedules.</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This extended framework of the Hongkou Hazhajin Sports Festival promotes sports-retail integration and stimulates district-wide economic vitality, with each goal </w:t>
      </w:r>
      <w:r>
        <w:rPr>
          <w:color w:val="000000"/>
          <w:u w:val="single"/>
        </w:rPr>
        <w:t>____45____</w:t>
      </w:r>
      <w:r>
        <w:rPr>
          <w:rFonts w:ascii="Times New Roman" w:hAnsi="Times New Roman" w:eastAsia="Times New Roman" w:cs="Times New Roman"/>
          <w:color w:val="000000"/>
        </w:rPr>
        <w:t xml:space="preserve"> (respective) in place.</w:t>
      </w:r>
    </w:p>
    <w:p>
      <w:pPr>
        <w:spacing w:line="360" w:lineRule="auto"/>
        <w:textAlignment w:val="center"/>
        <w:rPr>
          <w:color w:val="000000"/>
        </w:rPr>
      </w:pPr>
      <w:r>
        <w:rPr>
          <w:color w:val="2E75B6"/>
        </w:rPr>
        <w:t>【答案】</w:t>
      </w:r>
      <w:r>
        <w:rPr>
          <w:color w:val="000000"/>
        </w:rPr>
        <w:t xml:space="preserve">36. </w:t>
      </w:r>
      <w:r>
        <w:rPr>
          <w:rFonts w:ascii="Times New Roman" w:hAnsi="Times New Roman" w:eastAsia="Times New Roman" w:cs="Times New Roman"/>
          <w:color w:val="000000"/>
        </w:rPr>
        <w:t>consumption</w:t>
      </w:r>
      <w:r>
        <w:rPr>
          <w:color w:val="000000"/>
        </w:rPr>
        <w:t xml:space="preserve">    </w:t>
      </w:r>
    </w:p>
    <w:p>
      <w:pPr>
        <w:spacing w:line="360" w:lineRule="auto"/>
        <w:textAlignment w:val="center"/>
        <w:rPr>
          <w:color w:val="000000"/>
        </w:rPr>
      </w:pPr>
      <w:r>
        <w:rPr>
          <w:color w:val="000000"/>
        </w:rPr>
        <w:t xml:space="preserve">37. </w:t>
      </w:r>
      <w:r>
        <w:rPr>
          <w:rFonts w:ascii="Times New Roman" w:hAnsi="Times New Roman" w:eastAsia="Times New Roman" w:cs="Times New Roman"/>
          <w:color w:val="000000"/>
        </w:rPr>
        <w:t>Spanning</w:t>
      </w:r>
      <w:r>
        <w:rPr>
          <w:color w:val="000000"/>
        </w:rPr>
        <w:t xml:space="preserve">    </w:t>
      </w:r>
    </w:p>
    <w:p>
      <w:pPr>
        <w:spacing w:line="360" w:lineRule="auto"/>
        <w:textAlignment w:val="center"/>
        <w:rPr>
          <w:color w:val="000000"/>
        </w:rPr>
      </w:pPr>
      <w:r>
        <w:rPr>
          <w:color w:val="000000"/>
        </w:rPr>
        <w:t xml:space="preserve">38. </w:t>
      </w:r>
      <w:r>
        <w:rPr>
          <w:rFonts w:ascii="Times New Roman" w:hAnsi="Times New Roman" w:eastAsia="Times New Roman" w:cs="Times New Roman"/>
          <w:color w:val="000000"/>
        </w:rPr>
        <w:t>Structured</w:t>
      </w:r>
      <w:r>
        <w:rPr>
          <w:color w:val="000000"/>
        </w:rPr>
        <w:t xml:space="preserve">    </w:t>
      </w:r>
    </w:p>
    <w:p>
      <w:pPr>
        <w:spacing w:line="360" w:lineRule="auto"/>
        <w:textAlignment w:val="center"/>
        <w:rPr>
          <w:color w:val="000000"/>
        </w:rPr>
      </w:pPr>
      <w:r>
        <w:rPr>
          <w:color w:val="000000"/>
        </w:rPr>
        <w:t xml:space="preserve">39. </w:t>
      </w:r>
      <w:r>
        <w:rPr>
          <w:rFonts w:ascii="Times New Roman" w:hAnsi="Times New Roman" w:eastAsia="Times New Roman" w:cs="Times New Roman"/>
          <w:color w:val="000000"/>
        </w:rPr>
        <w:t>and</w:t>
      </w:r>
      <w:r>
        <w:rPr>
          <w:color w:val="000000"/>
        </w:rPr>
        <w:t xml:space="preserve">    40. </w:t>
      </w:r>
      <w:r>
        <w:rPr>
          <w:rFonts w:ascii="Times New Roman" w:hAnsi="Times New Roman" w:eastAsia="Times New Roman" w:cs="Times New Roman"/>
          <w:color w:val="000000"/>
        </w:rPr>
        <w:t>where</w:t>
      </w:r>
      <w:r>
        <w:rPr>
          <w:color w:val="000000"/>
        </w:rPr>
        <w:t xml:space="preserve">    </w:t>
      </w:r>
    </w:p>
    <w:p>
      <w:pPr>
        <w:spacing w:line="360" w:lineRule="auto"/>
        <w:textAlignment w:val="center"/>
        <w:rPr>
          <w:color w:val="000000"/>
        </w:rPr>
      </w:pPr>
      <w:r>
        <w:rPr>
          <w:color w:val="000000"/>
        </w:rPr>
        <w:t xml:space="preserve">41. </w:t>
      </w:r>
      <w:r>
        <w:rPr>
          <w:rFonts w:ascii="Times New Roman" w:hAnsi="Times New Roman" w:eastAsia="Times New Roman" w:cs="Times New Roman"/>
          <w:color w:val="000000"/>
        </w:rPr>
        <w:t>have been developed</w:t>
      </w:r>
      <w:r>
        <w:rPr>
          <w:color w:val="000000"/>
        </w:rPr>
        <w:t xml:space="preserve">    </w:t>
      </w:r>
    </w:p>
    <w:p>
      <w:pPr>
        <w:spacing w:line="360" w:lineRule="auto"/>
        <w:textAlignment w:val="center"/>
        <w:rPr>
          <w:color w:val="000000"/>
        </w:rPr>
      </w:pPr>
      <w:r>
        <w:rPr>
          <w:color w:val="000000"/>
        </w:rPr>
        <w:t xml:space="preserve">42. </w:t>
      </w:r>
      <w:r>
        <w:rPr>
          <w:rFonts w:ascii="Times New Roman" w:hAnsi="Times New Roman" w:eastAsia="Times New Roman" w:cs="Times New Roman"/>
          <w:color w:val="000000"/>
        </w:rPr>
        <w:t>with</w:t>
      </w:r>
      <w:r>
        <w:rPr>
          <w:color w:val="000000"/>
        </w:rPr>
        <w:t xml:space="preserve">    43. </w:t>
      </w:r>
      <w:r>
        <w:rPr>
          <w:rFonts w:ascii="Times New Roman" w:hAnsi="Times New Roman" w:eastAsia="Times New Roman" w:cs="Times New Roman"/>
          <w:color w:val="000000"/>
        </w:rPr>
        <w:t>how</w:t>
      </w:r>
      <w:r>
        <w:rPr>
          <w:color w:val="000000"/>
        </w:rPr>
        <w:t xml:space="preserve">    </w:t>
      </w:r>
    </w:p>
    <w:p>
      <w:pPr>
        <w:spacing w:line="360" w:lineRule="auto"/>
        <w:textAlignment w:val="center"/>
        <w:rPr>
          <w:color w:val="000000"/>
        </w:rPr>
      </w:pPr>
      <w:r>
        <w:rPr>
          <w:color w:val="000000"/>
        </w:rPr>
        <w:t xml:space="preserve">44. </w:t>
      </w:r>
      <w:r>
        <w:rPr>
          <w:rFonts w:ascii="Times New Roman" w:hAnsi="Times New Roman" w:eastAsia="Times New Roman" w:cs="Times New Roman"/>
          <w:color w:val="000000"/>
        </w:rPr>
        <w:t>to serve</w:t>
      </w:r>
      <w:r>
        <w:rPr>
          <w:color w:val="000000"/>
        </w:rPr>
        <w:t xml:space="preserve">    </w:t>
      </w:r>
    </w:p>
    <w:p>
      <w:pPr>
        <w:spacing w:line="360" w:lineRule="auto"/>
        <w:textAlignment w:val="center"/>
        <w:rPr>
          <w:color w:val="000000"/>
        </w:rPr>
      </w:pPr>
      <w:r>
        <w:rPr>
          <w:color w:val="000000"/>
        </w:rPr>
        <w:t xml:space="preserve">45. </w:t>
      </w:r>
      <w:r>
        <w:rPr>
          <w:rFonts w:ascii="Times New Roman" w:hAnsi="Times New Roman" w:eastAsia="Times New Roman" w:cs="Times New Roman"/>
          <w:color w:val="000000"/>
        </w:rPr>
        <w:t>respectively</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【导语】</w:t>
      </w:r>
      <w:r>
        <w:rPr>
          <w:rFonts w:ascii="宋体" w:hAnsi="宋体" w:eastAsia="宋体" w:cs="宋体"/>
          <w:color w:val="000000"/>
        </w:rPr>
        <w:t>这是一篇新闻报道。主要报道</w:t>
      </w:r>
      <w:r>
        <w:rPr>
          <w:rFonts w:ascii="Times New Roman" w:hAnsi="Times New Roman" w:eastAsia="Times New Roman" w:cs="Times New Roman"/>
          <w:color w:val="000000"/>
        </w:rPr>
        <w:t>7</w:t>
      </w:r>
      <w:r>
        <w:rPr>
          <w:rFonts w:ascii="宋体" w:hAnsi="宋体" w:eastAsia="宋体" w:cs="宋体"/>
          <w:color w:val="000000"/>
        </w:rPr>
        <w:t>月</w:t>
      </w:r>
      <w:r>
        <w:rPr>
          <w:rFonts w:ascii="Times New Roman" w:hAnsi="Times New Roman" w:eastAsia="Times New Roman" w:cs="Times New Roman"/>
          <w:color w:val="000000"/>
        </w:rPr>
        <w:t>5</w:t>
      </w:r>
      <w:r>
        <w:rPr>
          <w:rFonts w:ascii="宋体" w:hAnsi="宋体" w:eastAsia="宋体" w:cs="宋体"/>
          <w:color w:val="000000"/>
        </w:rPr>
        <w:t>日启动的虹口体育节持续至</w:t>
      </w:r>
      <w:r>
        <w:rPr>
          <w:rFonts w:ascii="Times New Roman" w:hAnsi="Times New Roman" w:eastAsia="Times New Roman" w:cs="Times New Roman"/>
          <w:color w:val="000000"/>
        </w:rPr>
        <w:t>8</w:t>
      </w:r>
      <w:r>
        <w:rPr>
          <w:rFonts w:ascii="宋体" w:hAnsi="宋体" w:eastAsia="宋体" w:cs="宋体"/>
          <w:color w:val="000000"/>
        </w:rPr>
        <w:t>月</w:t>
      </w:r>
      <w:r>
        <w:rPr>
          <w:rFonts w:ascii="Times New Roman" w:hAnsi="Times New Roman" w:eastAsia="Times New Roman" w:cs="Times New Roman"/>
          <w:color w:val="000000"/>
        </w:rPr>
        <w:t>31</w:t>
      </w:r>
      <w:r>
        <w:rPr>
          <w:rFonts w:ascii="宋体" w:hAnsi="宋体" w:eastAsia="宋体" w:cs="宋体"/>
          <w:color w:val="000000"/>
        </w:rPr>
        <w:t>日，含多项赛事活动，结合科技与商业，促进体商融合及区域经济活力。</w:t>
      </w:r>
    </w:p>
    <w:p>
      <w:pPr>
        <w:spacing w:line="360" w:lineRule="auto"/>
        <w:jc w:val="both"/>
        <w:textAlignment w:val="center"/>
        <w:rPr>
          <w:color w:val="000000"/>
        </w:rPr>
      </w:pPr>
      <w:r>
        <w:rPr>
          <w:color w:val="000000"/>
        </w:rPr>
        <w:t>【36题详解】</w:t>
      </w:r>
    </w:p>
    <w:p>
      <w:pPr>
        <w:spacing w:line="360" w:lineRule="auto"/>
        <w:jc w:val="both"/>
        <w:textAlignment w:val="center"/>
        <w:rPr>
          <w:color w:val="000000"/>
        </w:rPr>
      </w:pPr>
      <w:r>
        <w:rPr>
          <w:rFonts w:ascii="宋体" w:hAnsi="宋体" w:eastAsia="宋体" w:cs="宋体"/>
          <w:color w:val="000000"/>
        </w:rPr>
        <w:t>考查名词。句意：虹口区体育节于</w:t>
      </w:r>
      <w:r>
        <w:rPr>
          <w:rFonts w:ascii="Times New Roman" w:hAnsi="Times New Roman" w:eastAsia="Times New Roman" w:cs="Times New Roman"/>
          <w:color w:val="000000"/>
        </w:rPr>
        <w:t>7</w:t>
      </w:r>
      <w:r>
        <w:rPr>
          <w:rFonts w:ascii="宋体" w:hAnsi="宋体" w:eastAsia="宋体" w:cs="宋体"/>
          <w:color w:val="000000"/>
        </w:rPr>
        <w:t>月</w:t>
      </w:r>
      <w:r>
        <w:rPr>
          <w:rFonts w:ascii="Times New Roman" w:hAnsi="Times New Roman" w:eastAsia="Times New Roman" w:cs="Times New Roman"/>
          <w:color w:val="000000"/>
        </w:rPr>
        <w:t>5</w:t>
      </w:r>
      <w:r>
        <w:rPr>
          <w:rFonts w:ascii="宋体" w:hAnsi="宋体" w:eastAsia="宋体" w:cs="宋体"/>
          <w:color w:val="000000"/>
        </w:rPr>
        <w:t>日开幕，旨在将上海瑞虹天地打造为综合体育和消费中心。“</w:t>
      </w:r>
      <w:r>
        <w:rPr>
          <w:rFonts w:ascii="Times New Roman" w:hAnsi="Times New Roman" w:eastAsia="Times New Roman" w:cs="Times New Roman"/>
          <w:color w:val="000000"/>
        </w:rPr>
        <w:t>consume</w:t>
      </w:r>
      <w:r>
        <w:rPr>
          <w:rFonts w:ascii="宋体" w:hAnsi="宋体" w:eastAsia="宋体" w:cs="宋体"/>
          <w:color w:val="000000"/>
        </w:rPr>
        <w:t>”是动词，此处需要一个名词与</w:t>
      </w:r>
      <w:r>
        <w:rPr>
          <w:rFonts w:ascii="Times New Roman" w:hAnsi="Times New Roman" w:eastAsia="Times New Roman" w:cs="Times New Roman"/>
          <w:color w:val="000000"/>
        </w:rPr>
        <w:t xml:space="preserve"> </w:t>
      </w:r>
      <w:r>
        <w:rPr>
          <w:rFonts w:ascii="宋体" w:hAnsi="宋体" w:eastAsia="宋体" w:cs="宋体"/>
          <w:color w:val="000000"/>
        </w:rPr>
        <w:t>“</w:t>
      </w:r>
      <w:r>
        <w:rPr>
          <w:rFonts w:ascii="Times New Roman" w:hAnsi="Times New Roman" w:eastAsia="Times New Roman" w:cs="Times New Roman"/>
          <w:color w:val="000000"/>
        </w:rPr>
        <w:t>sports</w:t>
      </w:r>
      <w:r>
        <w:rPr>
          <w:rFonts w:ascii="宋体" w:hAnsi="宋体" w:eastAsia="宋体" w:cs="宋体"/>
          <w:color w:val="000000"/>
        </w:rPr>
        <w:t>”并列，共同修饰“</w:t>
      </w:r>
      <w:r>
        <w:rPr>
          <w:rFonts w:ascii="Times New Roman" w:hAnsi="Times New Roman" w:eastAsia="Times New Roman" w:cs="Times New Roman"/>
          <w:color w:val="000000"/>
        </w:rPr>
        <w:t>centre</w:t>
      </w:r>
      <w:r>
        <w:rPr>
          <w:rFonts w:ascii="宋体" w:hAnsi="宋体" w:eastAsia="宋体" w:cs="宋体"/>
          <w:color w:val="000000"/>
        </w:rPr>
        <w:t>”，“</w:t>
      </w:r>
      <w:r>
        <w:rPr>
          <w:rFonts w:ascii="Times New Roman" w:hAnsi="Times New Roman" w:eastAsia="Times New Roman" w:cs="Times New Roman"/>
          <w:color w:val="000000"/>
        </w:rPr>
        <w:t>consumption</w:t>
      </w:r>
      <w:r>
        <w:rPr>
          <w:rFonts w:ascii="宋体" w:hAnsi="宋体" w:eastAsia="宋体" w:cs="宋体"/>
          <w:color w:val="000000"/>
        </w:rPr>
        <w:t>”表示“消费”，名词作定语，强调类别、用途或属性。故填</w:t>
      </w:r>
      <w:r>
        <w:rPr>
          <w:rFonts w:ascii="Times New Roman" w:hAnsi="Times New Roman" w:eastAsia="Times New Roman" w:cs="Times New Roman"/>
          <w:color w:val="000000"/>
        </w:rPr>
        <w:t>consumption</w:t>
      </w:r>
      <w:r>
        <w:rPr>
          <w:rFonts w:ascii="宋体" w:hAnsi="宋体" w:eastAsia="宋体" w:cs="宋体"/>
          <w:color w:val="000000"/>
        </w:rPr>
        <w:t>。</w:t>
      </w:r>
    </w:p>
    <w:p>
      <w:pPr>
        <w:spacing w:line="360" w:lineRule="auto"/>
        <w:jc w:val="both"/>
        <w:textAlignment w:val="center"/>
        <w:rPr>
          <w:color w:val="000000"/>
        </w:rPr>
      </w:pPr>
      <w:r>
        <w:rPr>
          <w:color w:val="000000"/>
        </w:rPr>
        <w:t>【37题详解】</w:t>
      </w:r>
    </w:p>
    <w:p>
      <w:pPr>
        <w:spacing w:line="360" w:lineRule="auto"/>
        <w:jc w:val="both"/>
        <w:textAlignment w:val="center"/>
        <w:rPr>
          <w:color w:val="000000"/>
        </w:rPr>
      </w:pPr>
      <w:r>
        <w:rPr>
          <w:rFonts w:ascii="宋体" w:hAnsi="宋体" w:eastAsia="宋体" w:cs="宋体"/>
          <w:color w:val="000000"/>
        </w:rPr>
        <w:t>考查非谓语动词。句意：该赛事持续</w:t>
      </w:r>
      <w:r>
        <w:rPr>
          <w:rFonts w:ascii="Times New Roman" w:hAnsi="Times New Roman" w:eastAsia="Times New Roman" w:cs="Times New Roman"/>
          <w:color w:val="000000"/>
        </w:rPr>
        <w:t>58</w:t>
      </w:r>
      <w:r>
        <w:rPr>
          <w:rFonts w:ascii="宋体" w:hAnsi="宋体" w:eastAsia="宋体" w:cs="宋体"/>
          <w:color w:val="000000"/>
        </w:rPr>
        <w:t>天，一直持续到</w:t>
      </w:r>
      <w:r>
        <w:rPr>
          <w:rFonts w:ascii="Times New Roman" w:hAnsi="Times New Roman" w:eastAsia="Times New Roman" w:cs="Times New Roman"/>
          <w:color w:val="000000"/>
        </w:rPr>
        <w:t>8</w:t>
      </w:r>
      <w:r>
        <w:rPr>
          <w:rFonts w:ascii="宋体" w:hAnsi="宋体" w:eastAsia="宋体" w:cs="宋体"/>
          <w:color w:val="000000"/>
        </w:rPr>
        <w:t>月</w:t>
      </w:r>
      <w:r>
        <w:rPr>
          <w:rFonts w:ascii="Times New Roman" w:hAnsi="Times New Roman" w:eastAsia="Times New Roman" w:cs="Times New Roman"/>
          <w:color w:val="000000"/>
        </w:rPr>
        <w:t>31</w:t>
      </w:r>
      <w:r>
        <w:rPr>
          <w:rFonts w:ascii="宋体" w:hAnsi="宋体" w:eastAsia="宋体" w:cs="宋体"/>
          <w:color w:val="000000"/>
        </w:rPr>
        <w:t>日，利用夏季的高峰期，举办</w:t>
      </w:r>
      <w:r>
        <w:rPr>
          <w:rFonts w:ascii="Times New Roman" w:hAnsi="Times New Roman" w:eastAsia="Times New Roman" w:cs="Times New Roman"/>
          <w:color w:val="000000"/>
        </w:rPr>
        <w:t>13</w:t>
      </w:r>
      <w:r>
        <w:rPr>
          <w:rFonts w:ascii="宋体" w:hAnsi="宋体" w:eastAsia="宋体" w:cs="宋体"/>
          <w:color w:val="000000"/>
        </w:rPr>
        <w:t>项主要比赛和</w:t>
      </w:r>
      <w:r>
        <w:rPr>
          <w:rFonts w:ascii="Times New Roman" w:hAnsi="Times New Roman" w:eastAsia="Times New Roman" w:cs="Times New Roman"/>
          <w:color w:val="000000"/>
        </w:rPr>
        <w:t>45</w:t>
      </w:r>
      <w:r>
        <w:rPr>
          <w:rFonts w:ascii="宋体" w:hAnsi="宋体" w:eastAsia="宋体" w:cs="宋体"/>
          <w:color w:val="000000"/>
        </w:rPr>
        <w:t>个体育项目，吸引所有年龄段的人参加。分析句子可知，此处为非谓语动词作状语，“</w:t>
      </w:r>
      <w:r>
        <w:rPr>
          <w:rFonts w:ascii="Times New Roman" w:hAnsi="Times New Roman" w:eastAsia="Times New Roman" w:cs="Times New Roman"/>
          <w:color w:val="000000"/>
        </w:rPr>
        <w:t>span</w:t>
      </w:r>
      <w:r>
        <w:rPr>
          <w:rFonts w:ascii="宋体" w:hAnsi="宋体" w:eastAsia="宋体" w:cs="宋体"/>
          <w:color w:val="000000"/>
        </w:rPr>
        <w:t>”与</w:t>
      </w:r>
      <w:r>
        <w:rPr>
          <w:rFonts w:ascii="Times New Roman" w:hAnsi="Times New Roman" w:eastAsia="Times New Roman" w:cs="Times New Roman"/>
          <w:color w:val="000000"/>
        </w:rPr>
        <w:t xml:space="preserve"> </w:t>
      </w:r>
      <w:r>
        <w:rPr>
          <w:rFonts w:ascii="宋体" w:hAnsi="宋体" w:eastAsia="宋体" w:cs="宋体"/>
          <w:color w:val="000000"/>
        </w:rPr>
        <w:t>“</w:t>
      </w:r>
      <w:r>
        <w:rPr>
          <w:rFonts w:ascii="Times New Roman" w:hAnsi="Times New Roman" w:eastAsia="Times New Roman" w:cs="Times New Roman"/>
          <w:color w:val="000000"/>
        </w:rPr>
        <w:t>the event</w:t>
      </w:r>
      <w:r>
        <w:rPr>
          <w:rFonts w:ascii="宋体" w:hAnsi="宋体" w:eastAsia="宋体" w:cs="宋体"/>
          <w:color w:val="000000"/>
        </w:rPr>
        <w:t>”之间是主动关系，这里用现在分词作状语，表示“持续，跨越”，故填</w:t>
      </w:r>
      <w:r>
        <w:rPr>
          <w:rFonts w:ascii="Times New Roman" w:hAnsi="Times New Roman" w:eastAsia="Times New Roman" w:cs="Times New Roman"/>
          <w:color w:val="000000"/>
        </w:rPr>
        <w:t>Spanning</w:t>
      </w:r>
      <w:r>
        <w:rPr>
          <w:rFonts w:ascii="宋体" w:hAnsi="宋体" w:eastAsia="宋体" w:cs="宋体"/>
          <w:color w:val="000000"/>
        </w:rPr>
        <w:t>。</w:t>
      </w:r>
    </w:p>
    <w:p>
      <w:pPr>
        <w:spacing w:line="360" w:lineRule="auto"/>
        <w:jc w:val="both"/>
        <w:textAlignment w:val="center"/>
        <w:rPr>
          <w:color w:val="000000"/>
        </w:rPr>
      </w:pPr>
      <w:r>
        <w:rPr>
          <w:color w:val="000000"/>
          <w:position w:val="0"/>
        </w:rPr>
        <w:drawing>
          <wp:inline distT="0" distB="0" distL="114300" distR="114300">
            <wp:extent cx="95250" cy="17145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8"/>
                    <a:stretch>
                      <a:fillRect/>
                    </a:stretch>
                  </pic:blipFill>
                  <pic:spPr>
                    <a:xfrm>
                      <a:off x="0" y="0"/>
                      <a:ext cx="95250" cy="171450"/>
                    </a:xfrm>
                    <a:prstGeom prst="rect">
                      <a:avLst/>
                    </a:prstGeom>
                  </pic:spPr>
                </pic:pic>
              </a:graphicData>
            </a:graphic>
          </wp:inline>
        </w:drawing>
      </w:r>
      <w:r>
        <w:rPr>
          <w:color w:val="000000"/>
        </w:rPr>
        <w:t>38题详解】</w:t>
      </w:r>
    </w:p>
    <w:p>
      <w:pPr>
        <w:spacing w:line="360" w:lineRule="auto"/>
        <w:jc w:val="both"/>
        <w:textAlignment w:val="center"/>
        <w:rPr>
          <w:color w:val="000000"/>
        </w:rPr>
      </w:pPr>
      <w:r>
        <w:rPr>
          <w:rFonts w:ascii="宋体" w:hAnsi="宋体" w:eastAsia="宋体" w:cs="宋体"/>
          <w:color w:val="000000"/>
        </w:rPr>
        <w:t>考查非谓语动词。句意：该体育节围绕三个主要活动支柱——竞技体育赛事、社区比赛和休闲体育活动——举办国家级、市级和区级体育赛事。分析句子可知，此处为非谓语动词作状语，“</w:t>
      </w:r>
      <w:r>
        <w:rPr>
          <w:rFonts w:ascii="Times New Roman" w:hAnsi="Times New Roman" w:eastAsia="Times New Roman" w:cs="Times New Roman"/>
          <w:color w:val="000000"/>
        </w:rPr>
        <w:t>the festival</w:t>
      </w:r>
      <w:r>
        <w:rPr>
          <w:rFonts w:ascii="宋体" w:hAnsi="宋体" w:eastAsia="宋体" w:cs="宋体"/>
          <w:color w:val="000000"/>
        </w:rPr>
        <w:t>”与“</w:t>
      </w:r>
      <w:r>
        <w:rPr>
          <w:rFonts w:ascii="Times New Roman" w:hAnsi="Times New Roman" w:eastAsia="Times New Roman" w:cs="Times New Roman"/>
          <w:color w:val="000000"/>
        </w:rPr>
        <w:t>structure</w:t>
      </w:r>
      <w:r>
        <w:rPr>
          <w:rFonts w:ascii="宋体" w:hAnsi="宋体" w:eastAsia="宋体" w:cs="宋体"/>
          <w:color w:val="000000"/>
        </w:rPr>
        <w:t>”之间是被动关系，“</w:t>
      </w:r>
      <w:r>
        <w:rPr>
          <w:rFonts w:ascii="Times New Roman" w:hAnsi="Times New Roman" w:eastAsia="Times New Roman" w:cs="Times New Roman"/>
          <w:color w:val="000000"/>
        </w:rPr>
        <w:t>be structured around</w:t>
      </w:r>
      <w:r>
        <w:rPr>
          <w:rFonts w:ascii="宋体" w:hAnsi="宋体" w:eastAsia="宋体" w:cs="宋体"/>
          <w:color w:val="000000"/>
        </w:rPr>
        <w:t>”表示“围绕……构建”，这里用过去分词作状语。故填</w:t>
      </w:r>
      <w:r>
        <w:rPr>
          <w:rFonts w:ascii="Times New Roman" w:hAnsi="Times New Roman" w:eastAsia="Times New Roman" w:cs="Times New Roman"/>
          <w:color w:val="000000"/>
        </w:rPr>
        <w:t>Structured</w:t>
      </w:r>
      <w:r>
        <w:rPr>
          <w:rFonts w:ascii="宋体" w:hAnsi="宋体" w:eastAsia="宋体" w:cs="宋体"/>
          <w:color w:val="000000"/>
        </w:rPr>
        <w:t>。</w:t>
      </w:r>
    </w:p>
    <w:p>
      <w:pPr>
        <w:spacing w:line="360" w:lineRule="auto"/>
        <w:jc w:val="both"/>
        <w:textAlignment w:val="center"/>
        <w:rPr>
          <w:color w:val="000000"/>
        </w:rPr>
      </w:pPr>
      <w:r>
        <w:rPr>
          <w:color w:val="000000"/>
        </w:rPr>
        <w:t>【39题详解】</w:t>
      </w:r>
    </w:p>
    <w:p>
      <w:pPr>
        <w:spacing w:line="360" w:lineRule="auto"/>
        <w:jc w:val="left"/>
        <w:textAlignment w:val="center"/>
        <w:rPr>
          <w:color w:val="000000"/>
        </w:rPr>
      </w:pPr>
      <w:r>
        <w:rPr>
          <w:rFonts w:ascii="宋体" w:hAnsi="宋体" w:eastAsia="宋体" w:cs="宋体"/>
          <w:color w:val="000000"/>
        </w:rPr>
        <w:t>考查连词。句意：其中包括由中国围棋协会主办的全国围棋锦标赛，由中国体校联合会组织的上海业余击剑公开赛，以及才华横溢的学生展示运动能力的青少年跳绳比赛。根据句意可知，这里连接三个并列的赛事，“</w:t>
      </w:r>
      <w:r>
        <w:rPr>
          <w:rFonts w:ascii="Times New Roman" w:hAnsi="Times New Roman" w:eastAsia="Times New Roman" w:cs="Times New Roman"/>
          <w:color w:val="000000"/>
        </w:rPr>
        <w:t>a national Go championship</w:t>
      </w:r>
      <w:r>
        <w:rPr>
          <w:rFonts w:ascii="宋体" w:hAnsi="宋体" w:eastAsia="宋体" w:cs="宋体"/>
          <w:color w:val="000000"/>
        </w:rPr>
        <w:t>”，“</w:t>
      </w:r>
      <w:r>
        <w:rPr>
          <w:rFonts w:ascii="Times New Roman" w:hAnsi="Times New Roman" w:eastAsia="Times New Roman" w:cs="Times New Roman"/>
          <w:color w:val="000000"/>
        </w:rPr>
        <w:t>a Shanghai amateur fencing open</w:t>
      </w:r>
      <w:r>
        <w:rPr>
          <w:rFonts w:ascii="宋体" w:hAnsi="宋体" w:eastAsia="宋体" w:cs="宋体"/>
          <w:color w:val="000000"/>
        </w:rPr>
        <w:t>”和“</w:t>
      </w:r>
      <w:r>
        <w:rPr>
          <w:rFonts w:ascii="Times New Roman" w:hAnsi="Times New Roman" w:eastAsia="Times New Roman" w:cs="Times New Roman"/>
          <w:color w:val="000000"/>
        </w:rPr>
        <w:t>a youth jump rope competition</w:t>
      </w:r>
      <w:r>
        <w:rPr>
          <w:rFonts w:ascii="宋体" w:hAnsi="宋体" w:eastAsia="宋体" w:cs="宋体"/>
          <w:color w:val="000000"/>
        </w:rPr>
        <w:t>”，是并列关系，所以用连词“</w:t>
      </w:r>
      <w:r>
        <w:rPr>
          <w:rFonts w:ascii="Times New Roman" w:hAnsi="Times New Roman" w:eastAsia="Times New Roman" w:cs="Times New Roman"/>
          <w:color w:val="000000"/>
        </w:rPr>
        <w:t>and</w:t>
      </w:r>
      <w:r>
        <w:rPr>
          <w:rFonts w:ascii="宋体" w:hAnsi="宋体" w:eastAsia="宋体" w:cs="宋体"/>
          <w:color w:val="000000"/>
        </w:rPr>
        <w:t>”。故填</w:t>
      </w:r>
      <w:r>
        <w:rPr>
          <w:rFonts w:ascii="Times New Roman" w:hAnsi="Times New Roman" w:eastAsia="Times New Roman" w:cs="Times New Roman"/>
          <w:color w:val="000000"/>
        </w:rPr>
        <w:t>and</w:t>
      </w:r>
      <w:r>
        <w:rPr>
          <w:rFonts w:ascii="宋体" w:hAnsi="宋体" w:eastAsia="宋体" w:cs="宋体"/>
          <w:color w:val="000000"/>
        </w:rPr>
        <w:t>。</w:t>
      </w:r>
    </w:p>
    <w:p>
      <w:pPr>
        <w:spacing w:line="360" w:lineRule="auto"/>
        <w:jc w:val="left"/>
        <w:textAlignment w:val="center"/>
        <w:rPr>
          <w:color w:val="000000"/>
        </w:rPr>
      </w:pPr>
      <w:r>
        <w:rPr>
          <w:color w:val="000000"/>
        </w:rPr>
        <w:t>【40题详解】</w:t>
      </w:r>
    </w:p>
    <w:p>
      <w:pPr>
        <w:spacing w:line="360" w:lineRule="auto"/>
        <w:jc w:val="both"/>
        <w:textAlignment w:val="center"/>
        <w:rPr>
          <w:color w:val="000000"/>
        </w:rPr>
      </w:pPr>
      <w:r>
        <w:rPr>
          <w:rFonts w:ascii="宋体" w:hAnsi="宋体" w:eastAsia="宋体" w:cs="宋体"/>
          <w:color w:val="000000"/>
        </w:rPr>
        <w:t>考查定语从句。句意：其中包括由中国围棋协会主办的全国围棋锦标赛，由中国体校联合会组织的上海业余击剑公开赛，以及才华横溢的学生展示运动能力的青少年跳绳比赛。分析句子可知，设空处引导非限制性定语从句，“</w:t>
      </w:r>
      <w:r>
        <w:rPr>
          <w:rFonts w:ascii="Times New Roman" w:hAnsi="Times New Roman" w:eastAsia="Times New Roman" w:cs="Times New Roman"/>
          <w:color w:val="000000"/>
        </w:rPr>
        <w:t>a youth jump rope competition</w:t>
      </w:r>
      <w:r>
        <w:rPr>
          <w:rFonts w:ascii="宋体" w:hAnsi="宋体" w:eastAsia="宋体" w:cs="宋体"/>
          <w:color w:val="000000"/>
        </w:rPr>
        <w:t>”是先行词，在后面的定语从句中作地点状语，即“在青少年跳绳比赛中”，所以用关系副词</w:t>
      </w:r>
      <w:r>
        <w:rPr>
          <w:rFonts w:ascii="Times New Roman" w:hAnsi="Times New Roman" w:eastAsia="Times New Roman" w:cs="Times New Roman"/>
          <w:color w:val="000000"/>
        </w:rPr>
        <w:t xml:space="preserve"> </w:t>
      </w:r>
      <w:r>
        <w:rPr>
          <w:rFonts w:ascii="宋体" w:hAnsi="宋体" w:eastAsia="宋体" w:cs="宋体"/>
          <w:color w:val="000000"/>
        </w:rPr>
        <w:t>“</w:t>
      </w:r>
      <w:r>
        <w:rPr>
          <w:rFonts w:ascii="Times New Roman" w:hAnsi="Times New Roman" w:eastAsia="Times New Roman" w:cs="Times New Roman"/>
          <w:color w:val="000000"/>
        </w:rPr>
        <w:t>where</w:t>
      </w:r>
      <w:r>
        <w:rPr>
          <w:rFonts w:ascii="宋体" w:hAnsi="宋体" w:eastAsia="宋体" w:cs="宋体"/>
          <w:color w:val="000000"/>
        </w:rPr>
        <w:t>”。故填</w:t>
      </w:r>
      <w:r>
        <w:rPr>
          <w:rFonts w:ascii="Times New Roman" w:hAnsi="Times New Roman" w:eastAsia="Times New Roman" w:cs="Times New Roman"/>
          <w:color w:val="000000"/>
        </w:rPr>
        <w:t>where</w:t>
      </w:r>
      <w:r>
        <w:rPr>
          <w:rFonts w:ascii="宋体" w:hAnsi="宋体" w:eastAsia="宋体" w:cs="宋体"/>
          <w:color w:val="000000"/>
        </w:rPr>
        <w:t>。</w:t>
      </w:r>
    </w:p>
    <w:p>
      <w:pPr>
        <w:spacing w:line="360" w:lineRule="auto"/>
        <w:jc w:val="both"/>
        <w:textAlignment w:val="center"/>
        <w:rPr>
          <w:color w:val="000000"/>
        </w:rPr>
      </w:pPr>
      <w:r>
        <w:rPr>
          <w:color w:val="000000"/>
        </w:rPr>
        <w:t>【41题详解】</w:t>
      </w:r>
    </w:p>
    <w:p>
      <w:pPr>
        <w:spacing w:line="360" w:lineRule="auto"/>
        <w:jc w:val="both"/>
        <w:textAlignment w:val="center"/>
        <w:rPr>
          <w:color w:val="000000"/>
        </w:rPr>
      </w:pPr>
      <w:r>
        <w:rPr>
          <w:rFonts w:ascii="宋体" w:hAnsi="宋体" w:eastAsia="宋体" w:cs="宋体"/>
          <w:color w:val="000000"/>
        </w:rPr>
        <w:t>考查动词时态语态。句意：自推出以来，通过与迪卡侬的合作，已经为节日开发了</w:t>
      </w:r>
      <w:r>
        <w:rPr>
          <w:rFonts w:ascii="Times New Roman" w:hAnsi="Times New Roman" w:eastAsia="Times New Roman" w:cs="Times New Roman"/>
          <w:color w:val="000000"/>
        </w:rPr>
        <w:t>200</w:t>
      </w:r>
      <w:r>
        <w:rPr>
          <w:rFonts w:ascii="宋体" w:hAnsi="宋体" w:eastAsia="宋体" w:cs="宋体"/>
          <w:color w:val="000000"/>
        </w:rPr>
        <w:t>多个体验活动，随后在</w:t>
      </w:r>
      <w:r>
        <w:rPr>
          <w:rFonts w:ascii="Times New Roman" w:hAnsi="Times New Roman" w:eastAsia="Times New Roman" w:cs="Times New Roman"/>
          <w:color w:val="000000"/>
        </w:rPr>
        <w:t>8</w:t>
      </w:r>
      <w:r>
        <w:rPr>
          <w:rFonts w:ascii="宋体" w:hAnsi="宋体" w:eastAsia="宋体" w:cs="宋体"/>
          <w:color w:val="000000"/>
        </w:rPr>
        <w:t>月中旬增加了一个技术集成的体育区。“</w:t>
      </w:r>
      <w:r>
        <w:rPr>
          <w:rFonts w:ascii="Times New Roman" w:hAnsi="Times New Roman" w:eastAsia="Times New Roman" w:cs="Times New Roman"/>
          <w:color w:val="000000"/>
        </w:rPr>
        <w:t>Since its launch</w:t>
      </w:r>
      <w:r>
        <w:rPr>
          <w:rFonts w:ascii="宋体" w:hAnsi="宋体" w:eastAsia="宋体" w:cs="宋体"/>
          <w:color w:val="000000"/>
        </w:rPr>
        <w:t>”是现在完成时的标志词，“</w:t>
      </w:r>
      <w:r>
        <w:rPr>
          <w:rFonts w:ascii="Times New Roman" w:hAnsi="Times New Roman" w:eastAsia="Times New Roman" w:cs="Times New Roman"/>
          <w:color w:val="000000"/>
        </w:rPr>
        <w:t>more than 200 experiential activities</w:t>
      </w:r>
      <w:r>
        <w:rPr>
          <w:rFonts w:ascii="宋体" w:hAnsi="宋体" w:eastAsia="宋体" w:cs="宋体"/>
          <w:color w:val="000000"/>
        </w:rPr>
        <w:t>”与“</w:t>
      </w:r>
      <w:r>
        <w:rPr>
          <w:rFonts w:ascii="Times New Roman" w:hAnsi="Times New Roman" w:eastAsia="Times New Roman" w:cs="Times New Roman"/>
          <w:color w:val="000000"/>
        </w:rPr>
        <w:t>develop</w:t>
      </w:r>
      <w:r>
        <w:rPr>
          <w:rFonts w:ascii="宋体" w:hAnsi="宋体" w:eastAsia="宋体" w:cs="宋体"/>
          <w:color w:val="000000"/>
        </w:rPr>
        <w:t>”之间是被动关系，所以用现在完成时的被动语态“</w:t>
      </w:r>
      <w:r>
        <w:rPr>
          <w:rFonts w:ascii="Times New Roman" w:hAnsi="Times New Roman" w:eastAsia="Times New Roman" w:cs="Times New Roman"/>
          <w:color w:val="000000"/>
        </w:rPr>
        <w:t>have been developed</w:t>
      </w:r>
      <w:r>
        <w:rPr>
          <w:rFonts w:ascii="宋体" w:hAnsi="宋体" w:eastAsia="宋体" w:cs="宋体"/>
          <w:color w:val="000000"/>
        </w:rPr>
        <w:t>”。故填</w:t>
      </w:r>
      <w:r>
        <w:rPr>
          <w:rFonts w:ascii="Times New Roman" w:hAnsi="Times New Roman" w:eastAsia="Times New Roman" w:cs="Times New Roman"/>
          <w:color w:val="000000"/>
        </w:rPr>
        <w:t>have been developed</w:t>
      </w:r>
      <w:r>
        <w:rPr>
          <w:rFonts w:ascii="宋体" w:hAnsi="宋体" w:eastAsia="宋体" w:cs="宋体"/>
          <w:color w:val="000000"/>
        </w:rPr>
        <w:t>。</w:t>
      </w:r>
    </w:p>
    <w:p>
      <w:pPr>
        <w:spacing w:line="360" w:lineRule="auto"/>
        <w:jc w:val="both"/>
        <w:textAlignment w:val="center"/>
        <w:rPr>
          <w:color w:val="000000"/>
        </w:rPr>
      </w:pPr>
      <w:r>
        <w:rPr>
          <w:color w:val="000000"/>
        </w:rPr>
        <w:t>【42题详解】</w:t>
      </w:r>
    </w:p>
    <w:p>
      <w:pPr>
        <w:spacing w:line="360" w:lineRule="auto"/>
        <w:jc w:val="left"/>
        <w:textAlignment w:val="center"/>
        <w:rPr>
          <w:color w:val="000000"/>
        </w:rPr>
      </w:pPr>
      <w:r>
        <w:rPr>
          <w:rFonts w:ascii="宋体" w:hAnsi="宋体" w:eastAsia="宋体" w:cs="宋体"/>
          <w:color w:val="000000"/>
        </w:rPr>
        <w:t>考查固定短语。句意：为了促进商业合作，组织者与</w:t>
      </w:r>
      <w:r>
        <w:rPr>
          <w:rFonts w:ascii="Times New Roman" w:hAnsi="Times New Roman" w:eastAsia="Times New Roman" w:cs="Times New Roman"/>
          <w:color w:val="000000"/>
        </w:rPr>
        <w:t>100</w:t>
      </w:r>
      <w:r>
        <w:rPr>
          <w:rFonts w:ascii="宋体" w:hAnsi="宋体" w:eastAsia="宋体" w:cs="宋体"/>
          <w:color w:val="000000"/>
        </w:rPr>
        <w:t>家当地餐馆和</w:t>
      </w:r>
      <w:r>
        <w:rPr>
          <w:rFonts w:ascii="Times New Roman" w:hAnsi="Times New Roman" w:eastAsia="Times New Roman" w:cs="Times New Roman"/>
          <w:color w:val="000000"/>
        </w:rPr>
        <w:t>39</w:t>
      </w:r>
      <w:r>
        <w:rPr>
          <w:rFonts w:ascii="宋体" w:hAnsi="宋体" w:eastAsia="宋体" w:cs="宋体"/>
          <w:color w:val="000000"/>
        </w:rPr>
        <w:t>个体育场馆合作，推出了带有停车特权的折扣套餐。分析句子可知，“</w:t>
      </w:r>
      <w:r>
        <w:rPr>
          <w:rFonts w:ascii="Times New Roman" w:hAnsi="Times New Roman" w:eastAsia="Times New Roman" w:cs="Times New Roman"/>
          <w:color w:val="000000"/>
        </w:rPr>
        <w:t>team up with</w:t>
      </w:r>
      <w:r>
        <w:rPr>
          <w:rFonts w:ascii="宋体" w:hAnsi="宋体" w:eastAsia="宋体" w:cs="宋体"/>
          <w:color w:val="000000"/>
        </w:rPr>
        <w:t>”是固定短语，表示</w:t>
      </w:r>
      <w:r>
        <w:rPr>
          <w:rFonts w:ascii="Times New Roman" w:hAnsi="Times New Roman" w:eastAsia="Times New Roman" w:cs="Times New Roman"/>
          <w:color w:val="000000"/>
        </w:rPr>
        <w:t xml:space="preserve"> </w:t>
      </w:r>
      <w:r>
        <w:rPr>
          <w:rFonts w:ascii="宋体" w:hAnsi="宋体" w:eastAsia="宋体" w:cs="宋体"/>
          <w:color w:val="000000"/>
        </w:rPr>
        <w:t>“与……合作”，所以填“</w:t>
      </w:r>
      <w:r>
        <w:rPr>
          <w:rFonts w:ascii="Times New Roman" w:hAnsi="Times New Roman" w:eastAsia="Times New Roman" w:cs="Times New Roman"/>
          <w:color w:val="000000"/>
        </w:rPr>
        <w:t>with</w:t>
      </w:r>
      <w:r>
        <w:rPr>
          <w:rFonts w:ascii="宋体" w:hAnsi="宋体" w:eastAsia="宋体" w:cs="宋体"/>
          <w:color w:val="000000"/>
        </w:rPr>
        <w:t>”。故填</w:t>
      </w:r>
      <w:r>
        <w:rPr>
          <w:rFonts w:ascii="Times New Roman" w:hAnsi="Times New Roman" w:eastAsia="Times New Roman" w:cs="Times New Roman"/>
          <w:color w:val="000000"/>
        </w:rPr>
        <w:t>with</w:t>
      </w:r>
      <w:r>
        <w:rPr>
          <w:rFonts w:ascii="宋体" w:hAnsi="宋体" w:eastAsia="宋体" w:cs="宋体"/>
          <w:color w:val="000000"/>
        </w:rPr>
        <w:t>。</w:t>
      </w:r>
    </w:p>
    <w:p>
      <w:pPr>
        <w:spacing w:line="360" w:lineRule="auto"/>
        <w:jc w:val="left"/>
        <w:textAlignment w:val="center"/>
        <w:rPr>
          <w:color w:val="000000"/>
        </w:rPr>
      </w:pPr>
      <w:r>
        <w:rPr>
          <w:color w:val="000000"/>
        </w:rPr>
        <w:t>【43题详解】</w:t>
      </w:r>
    </w:p>
    <w:p>
      <w:pPr>
        <w:spacing w:line="360" w:lineRule="auto"/>
        <w:jc w:val="both"/>
        <w:textAlignment w:val="center"/>
        <w:rPr>
          <w:color w:val="000000"/>
        </w:rPr>
      </w:pPr>
      <w:r>
        <w:rPr>
          <w:rFonts w:ascii="宋体" w:hAnsi="宋体" w:eastAsia="宋体" w:cs="宋体"/>
          <w:color w:val="000000"/>
        </w:rPr>
        <w:t>考查宾语从句。句意：一个尖端的虚拟嘉年华展示了增强现实技术如何改变运动体验，每天从早上</w:t>
      </w:r>
      <w:r>
        <w:rPr>
          <w:rFonts w:ascii="Times New Roman" w:hAnsi="Times New Roman" w:eastAsia="Times New Roman" w:cs="Times New Roman"/>
          <w:color w:val="000000"/>
        </w:rPr>
        <w:t>7</w:t>
      </w:r>
      <w:r>
        <w:rPr>
          <w:rFonts w:ascii="宋体" w:hAnsi="宋体" w:eastAsia="宋体" w:cs="宋体"/>
          <w:color w:val="000000"/>
        </w:rPr>
        <w:t>点到凌晨</w:t>
      </w:r>
      <w:r>
        <w:rPr>
          <w:rFonts w:ascii="Times New Roman" w:hAnsi="Times New Roman" w:eastAsia="Times New Roman" w:cs="Times New Roman"/>
          <w:color w:val="000000"/>
        </w:rPr>
        <w:t>2</w:t>
      </w:r>
      <w:r>
        <w:rPr>
          <w:rFonts w:ascii="宋体" w:hAnsi="宋体" w:eastAsia="宋体" w:cs="宋体"/>
          <w:color w:val="000000"/>
        </w:rPr>
        <w:t>点提供各种时间表。分析句子可知，设空处引导宾语从句，结合句意可知，这里表示“增强现实技术如何改变运动体验”，用连接副词“</w:t>
      </w:r>
      <w:r>
        <w:rPr>
          <w:rFonts w:ascii="Times New Roman" w:hAnsi="Times New Roman" w:eastAsia="Times New Roman" w:cs="Times New Roman"/>
          <w:color w:val="000000"/>
        </w:rPr>
        <w:t>how</w:t>
      </w:r>
      <w:r>
        <w:rPr>
          <w:rFonts w:ascii="宋体" w:hAnsi="宋体" w:eastAsia="宋体" w:cs="宋体"/>
          <w:color w:val="000000"/>
        </w:rPr>
        <w:t>”表示“如何”引导宾语从句。故填</w:t>
      </w:r>
      <w:r>
        <w:rPr>
          <w:rFonts w:ascii="Times New Roman" w:hAnsi="Times New Roman" w:eastAsia="Times New Roman" w:cs="Times New Roman"/>
          <w:color w:val="000000"/>
        </w:rPr>
        <w:t>how</w:t>
      </w:r>
      <w:r>
        <w:rPr>
          <w:rFonts w:ascii="宋体" w:hAnsi="宋体" w:eastAsia="宋体" w:cs="宋体"/>
          <w:color w:val="000000"/>
        </w:rPr>
        <w:t>。</w:t>
      </w:r>
    </w:p>
    <w:p>
      <w:pPr>
        <w:spacing w:line="360" w:lineRule="auto"/>
        <w:jc w:val="both"/>
        <w:textAlignment w:val="center"/>
        <w:rPr>
          <w:color w:val="000000"/>
        </w:rPr>
      </w:pPr>
      <w:r>
        <w:rPr>
          <w:color w:val="000000"/>
        </w:rPr>
        <w:t>【44题详解】</w:t>
      </w:r>
    </w:p>
    <w:p>
      <w:pPr>
        <w:spacing w:line="360" w:lineRule="auto"/>
        <w:jc w:val="both"/>
        <w:textAlignment w:val="center"/>
        <w:rPr>
          <w:color w:val="000000"/>
        </w:rPr>
      </w:pPr>
      <w:r>
        <w:rPr>
          <w:rFonts w:ascii="宋体" w:hAnsi="宋体" w:eastAsia="宋体" w:cs="宋体"/>
          <w:color w:val="000000"/>
        </w:rPr>
        <w:t>考查动词不定式。句意：一个尖端</w:t>
      </w:r>
      <w:r>
        <w:rPr>
          <w:rFonts w:ascii="宋体" w:hAnsi="宋体" w:eastAsia="宋体" w:cs="宋体"/>
          <w:color w:val="000000"/>
          <w:position w:val="0"/>
        </w:rPr>
        <w:drawing>
          <wp:inline distT="0" distB="0" distL="114300" distR="114300">
            <wp:extent cx="133350" cy="1778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虚拟嘉年华展示了增强现实技术如何改变运动体验，每天从早上</w:t>
      </w:r>
      <w:r>
        <w:rPr>
          <w:rFonts w:ascii="Times New Roman" w:hAnsi="Times New Roman" w:eastAsia="Times New Roman" w:cs="Times New Roman"/>
          <w:color w:val="000000"/>
        </w:rPr>
        <w:t>7</w:t>
      </w:r>
      <w:r>
        <w:rPr>
          <w:rFonts w:ascii="宋体" w:hAnsi="宋体" w:eastAsia="宋体" w:cs="宋体"/>
          <w:color w:val="000000"/>
        </w:rPr>
        <w:t>点到凌晨</w:t>
      </w:r>
      <w:r>
        <w:rPr>
          <w:rFonts w:ascii="Times New Roman" w:hAnsi="Times New Roman" w:eastAsia="Times New Roman" w:cs="Times New Roman"/>
          <w:color w:val="000000"/>
        </w:rPr>
        <w:t>2</w:t>
      </w:r>
      <w:r>
        <w:rPr>
          <w:rFonts w:ascii="宋体" w:hAnsi="宋体" w:eastAsia="宋体" w:cs="宋体"/>
          <w:color w:val="000000"/>
        </w:rPr>
        <w:t>点提供各种时间表。根据句意可知，这里用动词不定式作目的状语，表示“从早上</w:t>
      </w:r>
      <w:r>
        <w:rPr>
          <w:rFonts w:ascii="Times New Roman" w:hAnsi="Times New Roman" w:eastAsia="Times New Roman" w:cs="Times New Roman"/>
          <w:color w:val="000000"/>
        </w:rPr>
        <w:t xml:space="preserve"> 7 </w:t>
      </w:r>
      <w:r>
        <w:rPr>
          <w:rFonts w:ascii="宋体" w:hAnsi="宋体" w:eastAsia="宋体" w:cs="宋体"/>
          <w:color w:val="000000"/>
        </w:rPr>
        <w:t>点到凌晨</w:t>
      </w:r>
      <w:r>
        <w:rPr>
          <w:rFonts w:ascii="Times New Roman" w:hAnsi="Times New Roman" w:eastAsia="Times New Roman" w:cs="Times New Roman"/>
          <w:color w:val="000000"/>
        </w:rPr>
        <w:t xml:space="preserve"> 2 </w:t>
      </w:r>
      <w:r>
        <w:rPr>
          <w:rFonts w:ascii="宋体" w:hAnsi="宋体" w:eastAsia="宋体" w:cs="宋体"/>
          <w:color w:val="000000"/>
        </w:rPr>
        <w:t>点运营，以满足不同的日程安排”，所以填“</w:t>
      </w:r>
      <w:r>
        <w:rPr>
          <w:rFonts w:ascii="Times New Roman" w:hAnsi="Times New Roman" w:eastAsia="Times New Roman" w:cs="Times New Roman"/>
          <w:color w:val="000000"/>
        </w:rPr>
        <w:t>to serve</w:t>
      </w:r>
      <w:r>
        <w:rPr>
          <w:rFonts w:ascii="宋体" w:hAnsi="宋体" w:eastAsia="宋体" w:cs="宋体"/>
          <w:color w:val="000000"/>
        </w:rPr>
        <w:t>”。故填</w:t>
      </w:r>
      <w:r>
        <w:rPr>
          <w:rFonts w:ascii="Times New Roman" w:hAnsi="Times New Roman" w:eastAsia="Times New Roman" w:cs="Times New Roman"/>
          <w:color w:val="000000"/>
        </w:rPr>
        <w:t>to serve</w:t>
      </w:r>
      <w:r>
        <w:rPr>
          <w:rFonts w:ascii="宋体" w:hAnsi="宋体" w:eastAsia="宋体" w:cs="宋体"/>
          <w:color w:val="000000"/>
        </w:rPr>
        <w:t>。</w:t>
      </w:r>
    </w:p>
    <w:p>
      <w:pPr>
        <w:spacing w:line="360" w:lineRule="auto"/>
        <w:jc w:val="both"/>
        <w:textAlignment w:val="center"/>
        <w:rPr>
          <w:color w:val="000000"/>
        </w:rPr>
      </w:pPr>
      <w:r>
        <w:rPr>
          <w:color w:val="000000"/>
        </w:rPr>
        <w:t>【45题详解】</w:t>
      </w:r>
    </w:p>
    <w:p>
      <w:pPr>
        <w:spacing w:line="360" w:lineRule="auto"/>
        <w:jc w:val="both"/>
        <w:textAlignment w:val="center"/>
        <w:rPr>
          <w:color w:val="000000"/>
        </w:rPr>
      </w:pPr>
      <w:r>
        <w:rPr>
          <w:rFonts w:ascii="宋体" w:hAnsi="宋体" w:eastAsia="宋体" w:cs="宋体"/>
          <w:color w:val="000000"/>
        </w:rPr>
        <w:t>考查副词。句意：虹口哈扎劲体育节的扩展框架促进了体育与零售的融合，激发了全区的经济活力，每个目标都各自到位。分析句子可知，这里需要一个副词修饰介词短语</w:t>
      </w:r>
      <w:r>
        <w:rPr>
          <w:rFonts w:ascii="Times New Roman" w:hAnsi="Times New Roman" w:eastAsia="Times New Roman" w:cs="Times New Roman"/>
          <w:color w:val="000000"/>
        </w:rPr>
        <w:t xml:space="preserve"> </w:t>
      </w:r>
      <w:r>
        <w:rPr>
          <w:rFonts w:ascii="宋体" w:hAnsi="宋体" w:eastAsia="宋体" w:cs="宋体"/>
          <w:color w:val="000000"/>
        </w:rPr>
        <w:t>“</w:t>
      </w:r>
      <w:r>
        <w:rPr>
          <w:rFonts w:ascii="Times New Roman" w:hAnsi="Times New Roman" w:eastAsia="Times New Roman" w:cs="Times New Roman"/>
          <w:color w:val="000000"/>
        </w:rPr>
        <w:t>in place</w:t>
      </w:r>
      <w:r>
        <w:rPr>
          <w:rFonts w:ascii="宋体" w:hAnsi="宋体" w:eastAsia="宋体" w:cs="宋体"/>
          <w:color w:val="000000"/>
        </w:rPr>
        <w:t>”，“</w:t>
      </w:r>
      <w:r>
        <w:rPr>
          <w:rFonts w:ascii="Times New Roman" w:hAnsi="Times New Roman" w:eastAsia="Times New Roman" w:cs="Times New Roman"/>
          <w:color w:val="000000"/>
        </w:rPr>
        <w:t>respective</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是形容词，其副词形式“</w:t>
      </w:r>
      <w:r>
        <w:rPr>
          <w:rFonts w:ascii="Times New Roman" w:hAnsi="Times New Roman" w:eastAsia="Times New Roman" w:cs="Times New Roman"/>
          <w:color w:val="000000"/>
        </w:rPr>
        <w:t>respectively</w:t>
      </w:r>
      <w:r>
        <w:rPr>
          <w:rFonts w:ascii="宋体" w:hAnsi="宋体" w:eastAsia="宋体" w:cs="宋体"/>
          <w:color w:val="000000"/>
        </w:rPr>
        <w:t>”表示“分别地，各自地”。故填</w:t>
      </w:r>
      <w:r>
        <w:rPr>
          <w:rFonts w:ascii="Times New Roman" w:hAnsi="Times New Roman" w:eastAsia="Times New Roman" w:cs="Times New Roman"/>
          <w:color w:val="000000"/>
        </w:rPr>
        <w:t>respectively</w:t>
      </w:r>
      <w:r>
        <w:rPr>
          <w:rFonts w:ascii="宋体" w:hAnsi="宋体" w:eastAsia="宋体" w:cs="宋体"/>
          <w:color w:val="000000"/>
        </w:rPr>
        <w:t>。</w:t>
      </w:r>
    </w:p>
    <w:p>
      <w:pPr>
        <w:spacing w:line="285"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pPr>
        <w:spacing w:line="285"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spacing w:line="360" w:lineRule="auto"/>
        <w:jc w:val="both"/>
        <w:textAlignment w:val="center"/>
        <w:rPr>
          <w:color w:val="000000"/>
        </w:rPr>
      </w:pPr>
      <w:r>
        <w:rPr>
          <w:color w:val="000000"/>
        </w:rPr>
        <w:t>46. 假定你是李华，你所在学校最近举行了一场主题为</w:t>
      </w:r>
      <w:r>
        <w:rPr>
          <w:rFonts w:ascii="宋体" w:hAnsi="宋体" w:eastAsia="宋体" w:cs="宋体"/>
          <w:color w:val="000000"/>
        </w:rPr>
        <w:t>“</w:t>
      </w:r>
      <w:r>
        <w:rPr>
          <w:color w:val="000000"/>
        </w:rPr>
        <w:t>How to use DeepSeek to enhance English learning?</w:t>
      </w:r>
      <w:r>
        <w:rPr>
          <w:rFonts w:ascii="宋体" w:hAnsi="宋体" w:eastAsia="宋体" w:cs="宋体"/>
          <w:color w:val="000000"/>
        </w:rPr>
        <w:t>”的演讲比赛，请你为校英语报撰写一篇报道，内容包括：</w:t>
      </w:r>
    </w:p>
    <w:p>
      <w:pPr>
        <w:spacing w:line="360" w:lineRule="auto"/>
        <w:jc w:val="both"/>
        <w:textAlignment w:val="center"/>
        <w:rPr>
          <w:color w:val="000000"/>
        </w:rPr>
      </w:pPr>
      <w:r>
        <w:rPr>
          <w:color w:val="000000"/>
        </w:rPr>
        <w:t>1. 比赛流程；</w:t>
      </w:r>
    </w:p>
    <w:p>
      <w:pPr>
        <w:spacing w:line="360" w:lineRule="auto"/>
        <w:jc w:val="both"/>
        <w:textAlignment w:val="center"/>
        <w:rPr>
          <w:color w:val="000000"/>
        </w:rPr>
      </w:pPr>
      <w:r>
        <w:rPr>
          <w:color w:val="000000"/>
        </w:rPr>
        <w:t>2. 精彩瞬间。</w:t>
      </w:r>
    </w:p>
    <w:p>
      <w:pPr>
        <w:spacing w:line="360" w:lineRule="auto"/>
        <w:jc w:val="both"/>
        <w:textAlignment w:val="center"/>
        <w:rPr>
          <w:color w:val="000000"/>
        </w:rPr>
      </w:pPr>
      <w:r>
        <w:rPr>
          <w:color w:val="000000"/>
        </w:rPr>
        <w:t>注意：写作词数应为80左右；</w:t>
      </w:r>
    </w:p>
    <w:p>
      <w:pPr>
        <w:spacing w:line="360" w:lineRule="auto"/>
        <w:jc w:val="both"/>
        <w:textAlignment w:val="center"/>
        <w:rPr>
          <w:color w:val="000000"/>
        </w:rPr>
      </w:pPr>
      <w:r>
        <w:rPr>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textAlignment w:val="center"/>
        <w:rPr>
          <w:color w:val="000000"/>
        </w:rPr>
      </w:pPr>
      <w:r>
        <w:rPr>
          <w:color w:val="2E75B6"/>
        </w:rPr>
        <w:t>【答案】</w:t>
      </w:r>
      <w:r>
        <w:rPr>
          <w:rFonts w:ascii="Times New Roman" w:hAnsi="Times New Roman" w:eastAsia="Times New Roman" w:cs="Times New Roman"/>
          <w:color w:val="000000"/>
        </w:rPr>
        <w:t>A Possible Version:</w:t>
      </w:r>
    </w:p>
    <w:p>
      <w:pPr>
        <w:spacing w:line="360" w:lineRule="auto"/>
        <w:ind w:firstLine="420"/>
        <w:jc w:val="left"/>
        <w:textAlignment w:val="center"/>
        <w:rPr>
          <w:color w:val="000000"/>
        </w:rPr>
      </w:pPr>
      <w:r>
        <w:rPr>
          <w:rFonts w:ascii="Times New Roman" w:hAnsi="Times New Roman" w:eastAsia="Times New Roman" w:cs="Times New Roman"/>
          <w:color w:val="000000"/>
        </w:rPr>
        <w:t>Last Friday witnessed our school’s much-anticipated speech contest themed “How to Use DeepSeek to Enhance English Learning?”</w:t>
      </w:r>
      <w:r>
        <w:rPr>
          <w:rFonts w:ascii="Times New Roman" w:hAnsi="Times New Roman" w:eastAsia="Times New Roman" w:cs="Times New Roman"/>
          <w:color w:val="000000"/>
          <w:position w:val="-22"/>
        </w:rPr>
        <w:drawing>
          <wp:inline distT="0" distB="0" distL="114300" distR="114300">
            <wp:extent cx="5080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0"/>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which proved a great success.</w:t>
      </w:r>
    </w:p>
    <w:p>
      <w:pPr>
        <w:spacing w:line="360" w:lineRule="auto"/>
        <w:ind w:firstLine="420"/>
        <w:jc w:val="left"/>
        <w:textAlignment w:val="center"/>
        <w:rPr>
          <w:color w:val="000000"/>
        </w:rPr>
      </w:pPr>
      <w:r>
        <w:rPr>
          <w:rFonts w:ascii="Times New Roman" w:hAnsi="Times New Roman" w:eastAsia="Times New Roman" w:cs="Times New Roman"/>
          <w:color w:val="000000"/>
        </w:rPr>
        <w:t>The contest, aiming to explore AI’s potential in language learning, attracted a large number of students. After initial selections, 10 finalists took the stage, showcasing their profound insights with confidence. The contest unfolded in three parts: opening remarks by our principal, 3-minute speeches by contestants, and a Q&amp;A session with judges. What impressed the audience was the diversity of perspectives. One contestant shared how DeepSeek’s personalized vocabulary lists boosted his memory, while another highlighted its role in simulating real-life conversations, a practice significantly improving her fluency.</w:t>
      </w:r>
    </w:p>
    <w:p>
      <w:pPr>
        <w:spacing w:line="360" w:lineRule="auto"/>
        <w:ind w:firstLine="420"/>
        <w:jc w:val="left"/>
        <w:textAlignment w:val="center"/>
        <w:rPr>
          <w:color w:val="000000"/>
        </w:rPr>
      </w:pPr>
      <w:r>
        <w:rPr>
          <w:rFonts w:ascii="Times New Roman" w:hAnsi="Times New Roman" w:eastAsia="Times New Roman" w:cs="Times New Roman"/>
          <w:color w:val="000000"/>
        </w:rPr>
        <w:t>The event received positive feedback from our students, who expressed it reshaped our attitude towards technology. We expected more of activities about cutting-edge technologies.</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【导语】</w:t>
      </w:r>
      <w:r>
        <w:rPr>
          <w:rFonts w:ascii="宋体" w:hAnsi="宋体" w:eastAsia="宋体" w:cs="宋体"/>
          <w:color w:val="000000"/>
        </w:rPr>
        <w:t>本篇书面表达属于应用文。要求考生为主题为“</w:t>
      </w:r>
      <w:r>
        <w:rPr>
          <w:rFonts w:ascii="Times New Roman" w:hAnsi="Times New Roman" w:eastAsia="Times New Roman" w:cs="Times New Roman"/>
          <w:color w:val="000000"/>
        </w:rPr>
        <w:t>How to use DeepSeek to enhance English learning?</w:t>
      </w:r>
      <w:r>
        <w:rPr>
          <w:rFonts w:ascii="宋体" w:hAnsi="宋体" w:eastAsia="宋体" w:cs="宋体"/>
          <w:color w:val="000000"/>
        </w:rPr>
        <w:t>”的演讲比赛撰写一篇报道。</w:t>
      </w:r>
    </w:p>
    <w:p>
      <w:pPr>
        <w:spacing w:line="360" w:lineRule="auto"/>
        <w:jc w:val="both"/>
        <w:textAlignment w:val="center"/>
        <w:rPr>
          <w:color w:val="000000"/>
        </w:rPr>
      </w:pPr>
      <w:r>
        <w:rPr>
          <w:color w:val="000000"/>
        </w:rPr>
        <w:t>【详解】</w:t>
      </w:r>
      <w:r>
        <w:rPr>
          <w:rFonts w:ascii="Times New Roman" w:hAnsi="Times New Roman" w:eastAsia="Times New Roman" w:cs="Times New Roman"/>
          <w:color w:val="000000"/>
        </w:rPr>
        <w:t>1.</w:t>
      </w:r>
      <w:r>
        <w:rPr>
          <w:rFonts w:ascii="宋体" w:hAnsi="宋体" w:eastAsia="宋体" w:cs="宋体"/>
          <w:color w:val="000000"/>
        </w:rPr>
        <w:t>词汇积累</w:t>
      </w:r>
    </w:p>
    <w:p>
      <w:pPr>
        <w:spacing w:line="360" w:lineRule="auto"/>
        <w:jc w:val="both"/>
        <w:textAlignment w:val="center"/>
        <w:rPr>
          <w:color w:val="000000"/>
        </w:rPr>
      </w:pPr>
      <w:r>
        <w:rPr>
          <w:rFonts w:ascii="宋体" w:hAnsi="宋体" w:eastAsia="宋体" w:cs="宋体"/>
          <w:color w:val="000000"/>
        </w:rPr>
        <w:t>比赛：</w:t>
      </w:r>
      <w:r>
        <w:rPr>
          <w:rFonts w:ascii="Times New Roman" w:hAnsi="Times New Roman" w:eastAsia="Times New Roman" w:cs="Times New Roman"/>
          <w:color w:val="000000"/>
        </w:rPr>
        <w:t>contest</w:t>
      </w:r>
      <w:r>
        <w:rPr>
          <w:rFonts w:ascii="宋体" w:hAnsi="宋体" w:eastAsia="宋体" w:cs="宋体"/>
          <w:color w:val="000000"/>
        </w:rPr>
        <w:t>→</w:t>
      </w:r>
      <w:r>
        <w:rPr>
          <w:rFonts w:ascii="Times New Roman" w:hAnsi="Times New Roman" w:eastAsia="Times New Roman" w:cs="Times New Roman"/>
          <w:color w:val="000000"/>
        </w:rPr>
        <w:t>competition</w:t>
      </w:r>
    </w:p>
    <w:p>
      <w:pPr>
        <w:spacing w:line="360" w:lineRule="auto"/>
        <w:jc w:val="both"/>
        <w:textAlignment w:val="center"/>
        <w:rPr>
          <w:color w:val="000000"/>
        </w:rPr>
      </w:pPr>
      <w:r>
        <w:rPr>
          <w:rFonts w:ascii="宋体" w:hAnsi="宋体" w:eastAsia="宋体" w:cs="宋体"/>
          <w:color w:val="000000"/>
        </w:rPr>
        <w:t>吸引：</w:t>
      </w:r>
      <w:r>
        <w:rPr>
          <w:rFonts w:ascii="Times New Roman" w:hAnsi="Times New Roman" w:eastAsia="Times New Roman" w:cs="Times New Roman"/>
          <w:color w:val="000000"/>
        </w:rPr>
        <w:t>attract</w:t>
      </w:r>
      <w:r>
        <w:rPr>
          <w:rFonts w:ascii="宋体" w:hAnsi="宋体" w:eastAsia="宋体" w:cs="宋体"/>
          <w:color w:val="000000"/>
        </w:rPr>
        <w:t>→</w:t>
      </w:r>
      <w:r>
        <w:rPr>
          <w:rFonts w:ascii="Times New Roman" w:hAnsi="Times New Roman" w:eastAsia="Times New Roman" w:cs="Times New Roman"/>
          <w:color w:val="000000"/>
        </w:rPr>
        <w:t>appeal</w:t>
      </w:r>
    </w:p>
    <w:p>
      <w:pPr>
        <w:spacing w:line="360" w:lineRule="auto"/>
        <w:jc w:val="both"/>
        <w:textAlignment w:val="center"/>
        <w:rPr>
          <w:color w:val="000000"/>
        </w:rPr>
      </w:pPr>
      <w:r>
        <w:rPr>
          <w:rFonts w:ascii="宋体" w:hAnsi="宋体" w:eastAsia="宋体" w:cs="宋体"/>
          <w:color w:val="000000"/>
        </w:rPr>
        <w:t>强调：</w:t>
      </w:r>
      <w:r>
        <w:rPr>
          <w:rFonts w:ascii="Times New Roman" w:hAnsi="Times New Roman" w:eastAsia="Times New Roman" w:cs="Times New Roman"/>
          <w:color w:val="000000"/>
        </w:rPr>
        <w:t>highlight</w:t>
      </w:r>
      <w:r>
        <w:rPr>
          <w:rFonts w:ascii="宋体" w:hAnsi="宋体" w:eastAsia="宋体" w:cs="宋体"/>
          <w:color w:val="000000"/>
        </w:rPr>
        <w:t>→</w:t>
      </w:r>
      <w:r>
        <w:rPr>
          <w:rFonts w:ascii="Times New Roman" w:hAnsi="Times New Roman" w:eastAsia="Times New Roman" w:cs="Times New Roman"/>
          <w:color w:val="000000"/>
        </w:rPr>
        <w:t>stress</w:t>
      </w:r>
    </w:p>
    <w:p>
      <w:pPr>
        <w:spacing w:line="360" w:lineRule="auto"/>
        <w:jc w:val="both"/>
        <w:textAlignment w:val="center"/>
        <w:rPr>
          <w:color w:val="000000"/>
        </w:rPr>
      </w:pPr>
      <w:r>
        <w:rPr>
          <w:rFonts w:ascii="宋体" w:hAnsi="宋体" w:eastAsia="宋体" w:cs="宋体"/>
          <w:color w:val="000000"/>
        </w:rPr>
        <w:t>增强：</w:t>
      </w:r>
      <w:r>
        <w:rPr>
          <w:rFonts w:ascii="Times New Roman" w:hAnsi="Times New Roman" w:eastAsia="Times New Roman" w:cs="Times New Roman"/>
          <w:color w:val="000000"/>
        </w:rPr>
        <w:t>boost</w:t>
      </w:r>
      <w:r>
        <w:rPr>
          <w:rFonts w:ascii="宋体" w:hAnsi="宋体" w:eastAsia="宋体" w:cs="宋体"/>
          <w:color w:val="000000"/>
        </w:rPr>
        <w:t>→</w:t>
      </w:r>
      <w:r>
        <w:rPr>
          <w:rFonts w:ascii="Times New Roman" w:hAnsi="Times New Roman" w:eastAsia="Times New Roman" w:cs="Times New Roman"/>
          <w:color w:val="000000"/>
        </w:rPr>
        <w:t>improve</w:t>
      </w:r>
    </w:p>
    <w:p>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句式拓展</w:t>
      </w:r>
    </w:p>
    <w:p>
      <w:pPr>
        <w:spacing w:line="360" w:lineRule="auto"/>
        <w:jc w:val="both"/>
        <w:textAlignment w:val="center"/>
        <w:rPr>
          <w:color w:val="000000"/>
        </w:rPr>
      </w:pPr>
      <w:r>
        <w:rPr>
          <w:rFonts w:ascii="宋体" w:hAnsi="宋体" w:eastAsia="宋体" w:cs="宋体"/>
          <w:color w:val="000000"/>
        </w:rPr>
        <w:t>简单句变复合句</w:t>
      </w:r>
    </w:p>
    <w:p>
      <w:pPr>
        <w:spacing w:line="360" w:lineRule="auto"/>
        <w:jc w:val="both"/>
        <w:textAlignment w:val="center"/>
        <w:rPr>
          <w:color w:val="000000"/>
        </w:rPr>
      </w:pPr>
      <w:r>
        <w:rPr>
          <w:rFonts w:ascii="宋体" w:hAnsi="宋体" w:eastAsia="宋体" w:cs="宋体"/>
          <w:color w:val="000000"/>
        </w:rPr>
        <w:t>原句：</w:t>
      </w:r>
      <w:r>
        <w:rPr>
          <w:rFonts w:ascii="Times New Roman" w:hAnsi="Times New Roman" w:eastAsia="Times New Roman" w:cs="Times New Roman"/>
          <w:color w:val="000000"/>
        </w:rPr>
        <w:t>The contest, aiming to explore AI’s potential in language learning, attracted a large number of students.</w:t>
      </w:r>
    </w:p>
    <w:p>
      <w:pPr>
        <w:spacing w:line="360" w:lineRule="auto"/>
        <w:jc w:val="both"/>
        <w:textAlignment w:val="center"/>
        <w:rPr>
          <w:color w:val="000000"/>
        </w:rPr>
      </w:pPr>
      <w:r>
        <w:rPr>
          <w:rFonts w:ascii="宋体" w:hAnsi="宋体" w:eastAsia="宋体" w:cs="宋体"/>
          <w:color w:val="000000"/>
        </w:rPr>
        <w:t>拓展句：</w:t>
      </w:r>
      <w:r>
        <w:rPr>
          <w:rFonts w:ascii="Times New Roman" w:hAnsi="Times New Roman" w:eastAsia="Times New Roman" w:cs="Times New Roman"/>
          <w:color w:val="000000"/>
        </w:rPr>
        <w:t>The contest, whose aim was to explore AI’s potential in language learning, attracted a large number of students.</w:t>
      </w:r>
    </w:p>
    <w:p>
      <w:pPr>
        <w:spacing w:line="360" w:lineRule="auto"/>
        <w:jc w:val="both"/>
        <w:textAlignment w:val="center"/>
        <w:rPr>
          <w:color w:val="000000"/>
        </w:rPr>
      </w:pPr>
      <w:r>
        <w:rPr>
          <w:color w:val="000000"/>
        </w:rPr>
        <w:t>【点睛】</w:t>
      </w:r>
      <w:r>
        <w:rPr>
          <w:rFonts w:ascii="宋体" w:hAnsi="宋体" w:eastAsia="宋体" w:cs="宋体"/>
          <w:color w:val="000000"/>
        </w:rPr>
        <w:t>【高分句型</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What impressed the audience was the diversity of perspectives.</w:t>
      </w:r>
      <w:r>
        <w:rPr>
          <w:rFonts w:ascii="宋体" w:hAnsi="宋体" w:eastAsia="宋体" w:cs="宋体"/>
          <w:color w:val="000000"/>
        </w:rPr>
        <w:t>（运用了</w:t>
      </w:r>
      <w:r>
        <w:rPr>
          <w:rFonts w:ascii="Times New Roman" w:hAnsi="Times New Roman" w:eastAsia="Times New Roman" w:cs="Times New Roman"/>
          <w:color w:val="000000"/>
        </w:rPr>
        <w:t>what</w:t>
      </w:r>
      <w:r>
        <w:rPr>
          <w:rFonts w:ascii="宋体" w:hAnsi="宋体" w:eastAsia="宋体" w:cs="宋体"/>
          <w:color w:val="000000"/>
        </w:rPr>
        <w:t>引导主语从句）</w:t>
      </w:r>
    </w:p>
    <w:p>
      <w:pPr>
        <w:spacing w:line="360" w:lineRule="auto"/>
        <w:jc w:val="both"/>
        <w:textAlignment w:val="center"/>
        <w:rPr>
          <w:color w:val="000000"/>
        </w:rPr>
      </w:pPr>
      <w:r>
        <w:rPr>
          <w:rFonts w:ascii="宋体" w:hAnsi="宋体" w:eastAsia="宋体" w:cs="宋体"/>
          <w:color w:val="000000"/>
        </w:rPr>
        <w:t>【高分句型</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The event received positive feedback from our students, who expressed it reshaped our attitude towards technology.</w:t>
      </w:r>
      <w:r>
        <w:rPr>
          <w:rFonts w:ascii="宋体" w:hAnsi="宋体" w:eastAsia="宋体" w:cs="宋体"/>
          <w:color w:val="000000"/>
        </w:rPr>
        <w:t>（运用了</w:t>
      </w:r>
      <w:r>
        <w:rPr>
          <w:rFonts w:ascii="Times New Roman" w:hAnsi="Times New Roman" w:eastAsia="Times New Roman" w:cs="Times New Roman"/>
          <w:color w:val="000000"/>
        </w:rPr>
        <w:t>who</w:t>
      </w:r>
      <w:r>
        <w:rPr>
          <w:rFonts w:ascii="宋体" w:hAnsi="宋体" w:eastAsia="宋体" w:cs="宋体"/>
          <w:color w:val="000000"/>
        </w:rPr>
        <w:t>引导非限制性定语从句）</w:t>
      </w:r>
    </w:p>
    <w:p>
      <w:pPr>
        <w:spacing w:line="285" w:lineRule="auto"/>
        <w:jc w:val="left"/>
        <w:textAlignment w:val="center"/>
        <w:rPr>
          <w:color w:val="000000"/>
        </w:rPr>
      </w:pPr>
      <w:r>
        <w:rPr>
          <w:rFonts w:ascii="宋体" w:hAnsi="宋体" w:eastAsia="宋体" w:cs="宋体"/>
          <w:b/>
          <w:color w:val="000000"/>
          <w:sz w:val="24"/>
        </w:rPr>
        <w:t>第二节（满分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pPr>
        <w:spacing w:line="360" w:lineRule="auto"/>
        <w:jc w:val="both"/>
        <w:textAlignment w:val="center"/>
        <w:rPr>
          <w:color w:val="000000"/>
        </w:rPr>
      </w:pPr>
      <w:r>
        <w:rPr>
          <w:color w:val="000000"/>
        </w:rPr>
        <w:t xml:space="preserve">47. </w:t>
      </w:r>
      <w:r>
        <w:rPr>
          <w:rFonts w:ascii="宋体" w:hAnsi="宋体" w:eastAsia="宋体" w:cs="宋体"/>
          <w:color w:val="000000"/>
        </w:rPr>
        <w:t>阅读下面材料，根据其内容和所给段落开头语续写两段，使之构成一篇完整的短文。</w:t>
      </w:r>
    </w:p>
    <w:p>
      <w:pPr>
        <w:spacing w:line="360" w:lineRule="auto"/>
        <w:jc w:val="center"/>
        <w:textAlignment w:val="center"/>
        <w:rPr>
          <w:color w:val="000000"/>
        </w:rPr>
      </w:pPr>
      <w:r>
        <w:rPr>
          <w:rFonts w:ascii="Times New Roman" w:hAnsi="Times New Roman" w:eastAsia="Times New Roman" w:cs="Times New Roman"/>
          <w:b/>
          <w:color w:val="000000"/>
        </w:rPr>
        <w:t>A Lunchbox Stitched with Love</w:t>
      </w:r>
    </w:p>
    <w:p>
      <w:pPr>
        <w:spacing w:line="360" w:lineRule="auto"/>
        <w:ind w:firstLine="420"/>
        <w:jc w:val="both"/>
        <w:textAlignment w:val="center"/>
        <w:rPr>
          <w:color w:val="000000"/>
        </w:rPr>
      </w:pPr>
      <w:r>
        <w:rPr>
          <w:rFonts w:ascii="Times New Roman" w:hAnsi="Times New Roman" w:eastAsia="Times New Roman" w:cs="Times New Roman"/>
          <w:color w:val="000000"/>
        </w:rPr>
        <w:t>Michael had watched it all unfold. For twelve long months, the silence between his father Jack and uncle Sam hung heavier than the winter fog clinging to their small town. It started with their late (</w:t>
      </w:r>
      <w:r>
        <w:rPr>
          <w:rFonts w:ascii="宋体" w:hAnsi="宋体" w:eastAsia="宋体" w:cs="宋体"/>
          <w:color w:val="000000"/>
        </w:rPr>
        <w:t>已故的</w:t>
      </w:r>
      <w:r>
        <w:rPr>
          <w:rFonts w:ascii="Times New Roman" w:hAnsi="Times New Roman" w:eastAsia="Times New Roman" w:cs="Times New Roman"/>
          <w:color w:val="000000"/>
        </w:rPr>
        <w:t>) father’s old workbench (</w:t>
      </w:r>
      <w:r>
        <w:rPr>
          <w:rFonts w:ascii="宋体" w:hAnsi="宋体" w:eastAsia="宋体" w:cs="宋体"/>
          <w:color w:val="000000"/>
        </w:rPr>
        <w:t>工作台</w:t>
      </w:r>
      <w:r>
        <w:rPr>
          <w:rFonts w:ascii="Times New Roman" w:hAnsi="Times New Roman" w:eastAsia="Times New Roman" w:cs="Times New Roman"/>
          <w:color w:val="000000"/>
        </w:rPr>
        <w:t>) — hand-carved by their grandfather, a piece they’d both cherished. When their dad passed away, Uncle Sam took it to restore, but his father Jack thought he’d taken it for himself forever. “You always got first pick,” Jack snapped; Sam shot back, “At least I’m not letting it rot.” Doors slammed, and they’d not spoken since.</w:t>
      </w:r>
    </w:p>
    <w:p>
      <w:pPr>
        <w:spacing w:line="360" w:lineRule="auto"/>
        <w:ind w:firstLine="420"/>
        <w:jc w:val="both"/>
        <w:textAlignment w:val="center"/>
        <w:rPr>
          <w:color w:val="000000"/>
        </w:rPr>
      </w:pPr>
      <w:r>
        <w:rPr>
          <w:rFonts w:ascii="Times New Roman" w:hAnsi="Times New Roman" w:eastAsia="Times New Roman" w:cs="Times New Roman"/>
          <w:color w:val="000000"/>
        </w:rPr>
        <w:t>Jack, once a man who laughed so loud that the neighbors knocked to complain, now moved like a ghost: mornings without the clatter (</w:t>
      </w:r>
      <w:r>
        <w:rPr>
          <w:rFonts w:ascii="宋体" w:hAnsi="宋体" w:eastAsia="宋体" w:cs="宋体"/>
          <w:color w:val="000000"/>
        </w:rPr>
        <w:t>哐啷声</w:t>
      </w:r>
      <w:r>
        <w:rPr>
          <w:rFonts w:ascii="Times New Roman" w:hAnsi="Times New Roman" w:eastAsia="Times New Roman" w:cs="Times New Roman"/>
          <w:color w:val="000000"/>
        </w:rPr>
        <w:t>) of his favorite coffee mug, evenings staring at the unlit fireplace in dead silence.</w:t>
      </w:r>
    </w:p>
    <w:p>
      <w:pPr>
        <w:spacing w:line="360" w:lineRule="auto"/>
        <w:ind w:firstLine="420"/>
        <w:jc w:val="both"/>
        <w:textAlignment w:val="center"/>
        <w:rPr>
          <w:color w:val="000000"/>
        </w:rPr>
      </w:pPr>
      <w:r>
        <w:rPr>
          <w:rFonts w:ascii="Times New Roman" w:hAnsi="Times New Roman" w:eastAsia="Times New Roman" w:cs="Times New Roman"/>
          <w:color w:val="000000"/>
        </w:rPr>
        <w:t>One afternoon, Michael found his dad on the porch (</w:t>
      </w:r>
      <w:r>
        <w:rPr>
          <w:rFonts w:ascii="宋体" w:hAnsi="宋体" w:eastAsia="宋体" w:cs="宋体"/>
          <w:color w:val="000000"/>
        </w:rPr>
        <w:t>门廊</w:t>
      </w:r>
      <w:r>
        <w:rPr>
          <w:rFonts w:ascii="Times New Roman" w:hAnsi="Times New Roman" w:eastAsia="Times New Roman" w:cs="Times New Roman"/>
          <w:color w:val="000000"/>
        </w:rPr>
        <w:t>), staring at a photo — Jack and Sam, arms slung over each other’s shoulders at the workbench, both grinning wide. “Why don’t you call him?” Michael asked. Jack’s jaw tightened. “Some things can’t be fixed, kiddo.” But Michael shook his head. He’d watched his mom mend his favorite sweater with a needle and thread, turning a hole into something stitched with care. Michael also noticed that Aunt Clara, Uncle Sam’s wife, still called Mom, asking gently how his dad was doing. Maybe broken things just needed the right hands to fix them.</w:t>
      </w:r>
    </w:p>
    <w:p>
      <w:pPr>
        <w:spacing w:line="360" w:lineRule="auto"/>
        <w:ind w:firstLine="420"/>
        <w:jc w:val="both"/>
        <w:textAlignment w:val="center"/>
        <w:rPr>
          <w:color w:val="000000"/>
        </w:rPr>
      </w:pPr>
      <w:r>
        <w:rPr>
          <w:rFonts w:ascii="Times New Roman" w:hAnsi="Times New Roman" w:eastAsia="Times New Roman" w:cs="Times New Roman"/>
          <w:color w:val="000000"/>
        </w:rPr>
        <w:t>That night, Michael slid a list of Uncle Sam’s favorite foods into his pocket — the ones Dad had always bought at the market on weekends, the two of them laughing over plates together. By morning, Michael had come up with a plan: something sweet might fix. With his allowance, he set out to fill his dad’s old lunchbox with what was on the list. Michael hit the market: Mrs. Hernandez’s warm meat pies; Mr. Patel’s spicy mango sauce and buttery cookies. Although his shirt was stained with jam, and his shoes were coated in dirt, Michael smiled, seeing the lunchbox was full.</w:t>
      </w:r>
    </w:p>
    <w:p>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个左右</w:t>
      </w:r>
      <w:r>
        <w:rPr>
          <w:rFonts w:ascii="Times New Roman" w:hAnsi="Times New Roman" w:eastAsia="Times New Roman" w:cs="Times New Roman"/>
          <w:color w:val="000000"/>
        </w:rPr>
        <w:t>;</w:t>
      </w:r>
    </w:p>
    <w:p>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请按如下格式在答题卡的相应位置作答。</w:t>
      </w:r>
    </w:p>
    <w:p>
      <w:pPr>
        <w:spacing w:line="360" w:lineRule="auto"/>
        <w:ind w:firstLine="420"/>
        <w:jc w:val="both"/>
        <w:textAlignment w:val="center"/>
        <w:rPr>
          <w:color w:val="000000"/>
        </w:rPr>
      </w:pPr>
      <w:r>
        <w:rPr>
          <w:rFonts w:ascii="Times New Roman" w:hAnsi="Times New Roman" w:eastAsia="Times New Roman" w:cs="Times New Roman"/>
          <w:color w:val="000000"/>
        </w:rPr>
        <w:t>When Michael finally stood on Uncle Sam’s porch, his heart pounded like a drum.</w:t>
      </w:r>
    </w:p>
    <w:p>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ind w:firstLine="420"/>
        <w:jc w:val="both"/>
        <w:textAlignment w:val="center"/>
        <w:rPr>
          <w:color w:val="000000"/>
        </w:rPr>
      </w:pPr>
      <w:r>
        <w:rPr>
          <w:rFonts w:ascii="Times New Roman" w:hAnsi="Times New Roman" w:eastAsia="Times New Roman" w:cs="Times New Roman"/>
          <w:color w:val="000000"/>
        </w:rPr>
        <w:t>A few minutes after Aunt Clara’s phone call</w:t>
      </w:r>
      <w:r>
        <w:rPr>
          <w:rFonts w:ascii="Times New Roman" w:hAnsi="Times New Roman" w:eastAsia="Times New Roman" w:cs="Times New Roman"/>
          <w:color w:val="000000"/>
          <w:position w:val="-22"/>
        </w:rPr>
        <w:drawing>
          <wp:inline distT="0" distB="0" distL="114300" distR="114300">
            <wp:extent cx="5080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0"/>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the front doorbell rang again.</w:t>
      </w:r>
    </w:p>
    <w:p>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textAlignment w:val="center"/>
        <w:rPr>
          <w:color w:val="000000"/>
        </w:rPr>
      </w:pPr>
      <w:r>
        <w:rPr>
          <w:color w:val="2E75B6"/>
        </w:rPr>
        <w:t>【答案】</w:t>
      </w:r>
      <w:r>
        <w:rPr>
          <w:rFonts w:ascii="Times New Roman" w:hAnsi="Times New Roman" w:eastAsia="Times New Roman" w:cs="Times New Roman"/>
          <w:color w:val="000000"/>
        </w:rPr>
        <w:t>A Possible Version:</w:t>
      </w:r>
    </w:p>
    <w:p>
      <w:pPr>
        <w:spacing w:line="360" w:lineRule="auto"/>
        <w:ind w:firstLine="420"/>
        <w:jc w:val="both"/>
        <w:textAlignment w:val="center"/>
        <w:rPr>
          <w:color w:val="000000"/>
        </w:rPr>
      </w:pPr>
      <w:r>
        <w:rPr>
          <w:rFonts w:ascii="Times New Roman" w:hAnsi="Times New Roman" w:eastAsia="Times New Roman" w:cs="Times New Roman"/>
          <w:i/>
          <w:color w:val="000000"/>
          <w:u w:val="single"/>
        </w:rPr>
        <w:t xml:space="preserve">When Michael finally stood on Uncle Sam’s porch, his heart pounded like a drum. </w:t>
      </w:r>
      <w:r>
        <w:rPr>
          <w:rFonts w:ascii="Times New Roman" w:hAnsi="Times New Roman" w:eastAsia="Times New Roman" w:cs="Times New Roman"/>
          <w:color w:val="000000"/>
        </w:rPr>
        <w:t>A surge of shyness and nervousness engulfing him, his ears burned as he paced for a moment before ringing the doorbell. The door crea</w:t>
      </w:r>
      <w:r>
        <w:rPr>
          <w:color w:val="000000"/>
        </w:rPr>
        <w:t>k</w:t>
      </w:r>
      <w:r>
        <w:rPr>
          <w:rFonts w:ascii="Times New Roman" w:hAnsi="Times New Roman" w:eastAsia="Times New Roman" w:cs="Times New Roman"/>
          <w:color w:val="000000"/>
        </w:rPr>
        <w:t>ed open. Uncle Sam froze at the sight of him, frowning in confusion. He asked softly, “Kiddo? What brings you here?” Ducking Uncle’s gaze, Michael hung his head, stammering. “Uncle, I brought your favorites. Dad’s really sad. He misses the old time with you.” The man’s eyes fell on the lunchbox. Memories crashed over him like a wave: shared meals, laughter echoing through the backyard. His expression softened, eyes glistening. Uncle Sam squatted down, took the lunchbox, and pulled the boy into a warm hug. In the kitchen doorway, Aunt Clara had been watching, a smile playing on her lips. She tiptoed to make a call, her eyes now sparkling with hope.</w:t>
      </w:r>
    </w:p>
    <w:p>
      <w:pPr>
        <w:spacing w:line="360" w:lineRule="auto"/>
        <w:ind w:firstLine="420"/>
        <w:jc w:val="both"/>
        <w:textAlignment w:val="center"/>
        <w:rPr>
          <w:color w:val="000000"/>
        </w:rPr>
      </w:pPr>
      <w:r>
        <w:rPr>
          <w:rFonts w:ascii="Times New Roman" w:hAnsi="Times New Roman" w:eastAsia="Times New Roman" w:cs="Times New Roman"/>
          <w:i/>
          <w:color w:val="000000"/>
          <w:u w:val="single"/>
        </w:rPr>
        <w:t>A few minutes after Aunt Clara’s phone call, the front doorbell rang again.</w:t>
      </w:r>
      <w:r>
        <w:rPr>
          <w:rFonts w:ascii="Times New Roman" w:hAnsi="Times New Roman" w:eastAsia="Times New Roman" w:cs="Times New Roman"/>
          <w:color w:val="000000"/>
        </w:rPr>
        <w:t xml:space="preserve"> There stood the boy’s parents, lingering awkwardly on the porch, his dad’s hands in pockets. Michael darted over, grabbing his dad’s sleeve. “Come on, Dad,” he urged, eyes bright with anticipation. When the two brothers met gaze to gaze, a deafening silence settled, the air heavy with unspoken words. Jack first broke the silence, cleared his throat and apologized sincerely, “I was wrong about the workbench.” Uncle Sam’s eyes reddened as he stepped forward. “I’m sorry, too. Let’s forget about it.” The two brothers hugged tightly, and the long-standing tension finally dissolved. At the sight of this, Michael jumped to his feet, pure delight radiating from his cheeks. Like Mom’s threads stitched back into his sweater, love wove through the cracks. At that moment, he came to realize that some bonds aren’t just repaired by time—they can be stitched whole again by the quiet love packed into a lunchbox.</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【导语】</w:t>
      </w:r>
      <w:r>
        <w:rPr>
          <w:rFonts w:ascii="宋体" w:hAnsi="宋体" w:eastAsia="宋体" w:cs="宋体"/>
          <w:color w:val="000000"/>
        </w:rPr>
        <w:t>本文以人物为线索展开，讲述了迈克尔的父亲杰克和叔叔山姆因祖父留下的工作台产生隔阂，久不说话。迈克尔用零花钱买了叔叔爱吃的东西装进午餐盒送去，触动了叔叔，最终在他的促成下，兄弟俩和解，迈克尔也明白有些关系需用爱缝合。</w:t>
      </w:r>
    </w:p>
    <w:p>
      <w:pPr>
        <w:spacing w:line="360" w:lineRule="auto"/>
        <w:jc w:val="both"/>
        <w:textAlignment w:val="center"/>
        <w:rPr>
          <w:color w:val="000000"/>
        </w:rPr>
      </w:pPr>
      <w:r>
        <w:rPr>
          <w:color w:val="000000"/>
        </w:rPr>
        <w:t>【详解】</w:t>
      </w:r>
      <w:r>
        <w:rPr>
          <w:rFonts w:ascii="Times New Roman" w:hAnsi="Times New Roman" w:eastAsia="Times New Roman" w:cs="Times New Roman"/>
          <w:color w:val="000000"/>
        </w:rPr>
        <w:t>1.</w:t>
      </w:r>
      <w:r>
        <w:rPr>
          <w:rFonts w:ascii="宋体" w:hAnsi="宋体" w:eastAsia="宋体" w:cs="宋体"/>
          <w:color w:val="000000"/>
        </w:rPr>
        <w:t>段落续写：</w:t>
      </w:r>
    </w:p>
    <w:p>
      <w:pPr>
        <w:spacing w:line="360" w:lineRule="auto"/>
        <w:jc w:val="both"/>
        <w:textAlignment w:val="center"/>
        <w:rPr>
          <w:color w:val="000000"/>
        </w:rPr>
      </w:pPr>
      <w:r>
        <w:rPr>
          <w:rFonts w:ascii="宋体" w:hAnsi="宋体" w:eastAsia="宋体" w:cs="宋体"/>
          <w:color w:val="000000"/>
        </w:rPr>
        <w:t>①由第一段首句内容“当迈克尔终于站在山姆叔叔家的门廊上时，他的心就像一面鼓一样剧烈跳动着。”可知，第一段可描写迈克尔上门触动了叔叔。</w:t>
      </w:r>
    </w:p>
    <w:p>
      <w:pPr>
        <w:spacing w:line="360" w:lineRule="auto"/>
        <w:jc w:val="both"/>
        <w:textAlignment w:val="center"/>
        <w:rPr>
          <w:color w:val="000000"/>
        </w:rPr>
      </w:pPr>
      <w:r>
        <w:rPr>
          <w:rFonts w:ascii="宋体" w:hAnsi="宋体" w:eastAsia="宋体" w:cs="宋体"/>
          <w:color w:val="000000"/>
        </w:rPr>
        <w:t>②由第二段首句内容“在克拉拉阿姨打完电话几分钟后，前门的门铃又响了起来。”可知，第二段可描写兄弟俩和解，迈克尔也明白有些关系需用爱缝合。</w:t>
      </w:r>
    </w:p>
    <w:p>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续写线索：迈克尔上门——说明缘由——叔叔触动——克拉拉阿姨打电话——和解——迈克尔感悟</w:t>
      </w:r>
    </w:p>
    <w:p>
      <w:pPr>
        <w:spacing w:line="360" w:lineRule="auto"/>
        <w:jc w:val="both"/>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词汇激活</w:t>
      </w:r>
    </w:p>
    <w:p>
      <w:pPr>
        <w:spacing w:line="360" w:lineRule="auto"/>
        <w:jc w:val="both"/>
        <w:textAlignment w:val="center"/>
        <w:rPr>
          <w:color w:val="000000"/>
        </w:rPr>
      </w:pPr>
      <w:r>
        <w:rPr>
          <w:rFonts w:ascii="宋体" w:hAnsi="宋体" w:eastAsia="宋体" w:cs="宋体"/>
          <w:color w:val="000000"/>
        </w:rPr>
        <w:t>行为类</w:t>
      </w:r>
    </w:p>
    <w:p>
      <w:pPr>
        <w:spacing w:line="360" w:lineRule="auto"/>
        <w:jc w:val="both"/>
        <w:textAlignment w:val="center"/>
        <w:rPr>
          <w:color w:val="000000"/>
        </w:rPr>
      </w:pPr>
      <w:r>
        <w:rPr>
          <w:rFonts w:ascii="宋体" w:hAnsi="宋体" w:eastAsia="宋体" w:cs="宋体"/>
          <w:color w:val="000000"/>
        </w:rPr>
        <w:t>①询问：</w:t>
      </w:r>
      <w:r>
        <w:rPr>
          <w:rFonts w:ascii="Times New Roman" w:hAnsi="Times New Roman" w:eastAsia="Times New Roman" w:cs="Times New Roman"/>
          <w:color w:val="000000"/>
        </w:rPr>
        <w:t>ask/inquire</w:t>
      </w:r>
    </w:p>
    <w:p>
      <w:pPr>
        <w:spacing w:line="360" w:lineRule="auto"/>
        <w:jc w:val="both"/>
        <w:textAlignment w:val="center"/>
        <w:rPr>
          <w:color w:val="000000"/>
        </w:rPr>
      </w:pPr>
      <w:r>
        <w:rPr>
          <w:rFonts w:ascii="宋体" w:hAnsi="宋体" w:eastAsia="宋体" w:cs="宋体"/>
          <w:color w:val="000000"/>
        </w:rPr>
        <w:t>②席卷：</w:t>
      </w:r>
      <w:r>
        <w:rPr>
          <w:rFonts w:ascii="Times New Roman" w:hAnsi="Times New Roman" w:eastAsia="Times New Roman" w:cs="Times New Roman"/>
          <w:color w:val="000000"/>
        </w:rPr>
        <w:t>crash over/flood over</w:t>
      </w:r>
    </w:p>
    <w:p>
      <w:pPr>
        <w:spacing w:line="360" w:lineRule="auto"/>
        <w:jc w:val="both"/>
        <w:textAlignment w:val="center"/>
        <w:rPr>
          <w:color w:val="000000"/>
        </w:rPr>
      </w:pPr>
      <w:r>
        <w:rPr>
          <w:rFonts w:ascii="宋体" w:hAnsi="宋体" w:eastAsia="宋体" w:cs="宋体"/>
          <w:color w:val="000000"/>
        </w:rPr>
        <w:t>③急冲：</w:t>
      </w:r>
      <w:r>
        <w:rPr>
          <w:rFonts w:ascii="Times New Roman" w:hAnsi="Times New Roman" w:eastAsia="Times New Roman" w:cs="Times New Roman"/>
          <w:color w:val="000000"/>
        </w:rPr>
        <w:t>dart/rush</w:t>
      </w:r>
    </w:p>
    <w:p>
      <w:pPr>
        <w:spacing w:line="360" w:lineRule="auto"/>
        <w:jc w:val="both"/>
        <w:textAlignment w:val="center"/>
        <w:rPr>
          <w:color w:val="000000"/>
        </w:rPr>
      </w:pPr>
      <w:r>
        <w:rPr>
          <w:rFonts w:ascii="宋体" w:hAnsi="宋体" w:eastAsia="宋体" w:cs="宋体"/>
          <w:color w:val="000000"/>
        </w:rPr>
        <w:t>情绪类</w:t>
      </w:r>
    </w:p>
    <w:p>
      <w:pPr>
        <w:spacing w:line="360" w:lineRule="auto"/>
        <w:jc w:val="both"/>
        <w:textAlignment w:val="center"/>
        <w:rPr>
          <w:color w:val="000000"/>
        </w:rPr>
      </w:pPr>
      <w:r>
        <w:rPr>
          <w:rFonts w:ascii="宋体" w:hAnsi="宋体" w:eastAsia="宋体" w:cs="宋体"/>
          <w:color w:val="000000"/>
        </w:rPr>
        <w:t>①悲伤：</w:t>
      </w:r>
      <w:r>
        <w:rPr>
          <w:rFonts w:ascii="Times New Roman" w:hAnsi="Times New Roman" w:eastAsia="Times New Roman" w:cs="Times New Roman"/>
          <w:color w:val="000000"/>
        </w:rPr>
        <w:t>sad/distressing</w:t>
      </w:r>
    </w:p>
    <w:p>
      <w:pPr>
        <w:spacing w:line="360" w:lineRule="auto"/>
        <w:jc w:val="both"/>
        <w:textAlignment w:val="center"/>
        <w:rPr>
          <w:color w:val="000000"/>
        </w:rPr>
      </w:pPr>
      <w:r>
        <w:rPr>
          <w:rFonts w:ascii="宋体" w:hAnsi="宋体" w:eastAsia="宋体" w:cs="宋体"/>
          <w:color w:val="000000"/>
        </w:rPr>
        <w:t>②高兴：</w:t>
      </w:r>
      <w:r>
        <w:rPr>
          <w:rFonts w:ascii="Times New Roman" w:hAnsi="Times New Roman" w:eastAsia="Times New Roman" w:cs="Times New Roman"/>
          <w:color w:val="000000"/>
        </w:rPr>
        <w:t>delight/joy</w:t>
      </w:r>
    </w:p>
    <w:p>
      <w:pPr>
        <w:spacing w:line="360" w:lineRule="auto"/>
        <w:jc w:val="both"/>
        <w:textAlignment w:val="center"/>
        <w:rPr>
          <w:color w:val="000000"/>
        </w:rPr>
      </w:pPr>
      <w:r>
        <w:rPr>
          <w:color w:val="000000"/>
        </w:rPr>
        <w:t>【点睛】</w:t>
      </w: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1] A surge of shyness and nervousness engulfing him, his ears burned as he paced for a moment before ringing the doorbell.</w:t>
      </w:r>
      <w:r>
        <w:rPr>
          <w:rFonts w:ascii="宋体" w:hAnsi="宋体" w:eastAsia="宋体" w:cs="宋体"/>
          <w:color w:val="000000"/>
        </w:rPr>
        <w:t>（运用了</w:t>
      </w:r>
      <w:r>
        <w:rPr>
          <w:rFonts w:ascii="Times New Roman" w:hAnsi="Times New Roman" w:eastAsia="Times New Roman" w:cs="Times New Roman"/>
          <w:color w:val="000000"/>
        </w:rPr>
        <w:t>as</w:t>
      </w:r>
      <w:r>
        <w:rPr>
          <w:rFonts w:ascii="宋体" w:hAnsi="宋体" w:eastAsia="宋体" w:cs="宋体"/>
          <w:color w:val="000000"/>
        </w:rPr>
        <w:t>引导时间状语从句）</w:t>
      </w:r>
    </w:p>
    <w:p>
      <w:pPr>
        <w:spacing w:line="360" w:lineRule="auto"/>
        <w:jc w:val="both"/>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2] She tiptoed to make a call, her eyes now sparkling with hope.</w:t>
      </w:r>
      <w:r>
        <w:rPr>
          <w:rFonts w:ascii="宋体" w:hAnsi="宋体" w:eastAsia="宋体" w:cs="宋体"/>
          <w:color w:val="000000"/>
        </w:rPr>
        <w:t>（运用了独立主格结构）</w:t>
      </w: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pPr>
      <w:pStyle w:val="2"/>
    </w:pPr>
  </w:p>
  <w:p>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t xml:space="preserve">   </w:t>
    </w:r>
  </w:p>
  <w:p>
    <w:pPr>
      <w:pBdr>
        <w:bottom w:val="none" w:color="auto" w:sz="0" w:space="1"/>
      </w:pBdr>
      <w:snapToGrid w:val="0"/>
      <w:rPr>
        <w:rFonts w:cs="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018E5"/>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4">
    <w:name w:val="Default Paragraph Font"/>
    <w:semiHidden/>
    <w:unhideWhenUsed/>
    <w:qFormat/>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uiPriority w:val="99"/>
    <w:rPr>
      <w:color w:val="0000FF"/>
      <w:u w:val="single"/>
    </w:rPr>
  </w:style>
  <w:style w:type="character" w:customStyle="1" w:styleId="7">
    <w:name w:val="页眉 Char"/>
    <w:basedOn w:val="4"/>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wmf"/><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image" Target="media/image6.wmf"/><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Pages>
  <Words>0</Words>
  <Characters>0</Characters>
  <Lines>0</Lines>
  <Paragraphs>0</Paragraphs>
  <TotalTime>5</TotalTime>
  <ScaleCrop>false</ScaleCrop>
  <LinksUpToDate>false</LinksUpToDate>
  <CharactersWithSpaces>0</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2025-08-11T15:22:00Z</dcterms:created>
  <dc:creator>学科网试题生产平台</dc:creator>
  <dc:description>3816749702799360</dc:description>
  <cp:lastModifiedBy>Administrator</cp:lastModifiedBy>
  <dcterms:modified xsi:type="dcterms:W3CDTF">2025-08-12T08:05:55Z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2052-11.8.2.7978</vt:lpwstr>
  </property>
</Properties>
</file>