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Suggestion Letter</w:t>
      </w:r>
    </w:p>
    <w:p>
      <w:pPr>
        <w:jc w:val="center"/>
        <w:rPr>
          <w:rFonts w:hint="default" w:ascii="Times New Roman" w:hAnsi="Times New Roman" w:cs="Times New Roman" w:eastAsiaTheme="minorEastAsia"/>
          <w:b/>
          <w:bCs/>
          <w:sz w:val="32"/>
          <w:szCs w:val="32"/>
          <w:lang w:val="en-US" w:eastAsia="zh-CN"/>
        </w:rPr>
      </w:pPr>
      <w:r>
        <w:rPr>
          <w:rFonts w:hint="eastAsia" w:ascii="Times New Roman" w:hAnsi="Times New Roman" w:cs="Times New Roman"/>
          <w:b/>
          <w:bCs/>
          <w:sz w:val="32"/>
          <w:szCs w:val="32"/>
          <w:lang w:val="en-US" w:eastAsia="zh-CN"/>
        </w:rPr>
        <w:t>教学设计</w:t>
      </w:r>
    </w:p>
    <w:p>
      <w:pPr>
        <w:jc w:val="center"/>
        <w:rPr>
          <w:rFonts w:hint="default" w:ascii="Times New Roman" w:hAnsi="Times New Roman" w:cs="Times New Roman"/>
          <w:b/>
          <w:bCs/>
          <w:sz w:val="32"/>
          <w:szCs w:val="32"/>
        </w:rPr>
      </w:pPr>
      <w:r>
        <w:rPr>
          <w:rFonts w:hint="eastAsia"/>
          <w:lang w:val="en-US" w:eastAsia="zh-CN"/>
        </w:rPr>
        <w:t>东阳中学 周英巧</w:t>
      </w:r>
    </w:p>
    <w:p>
      <w:pPr>
        <w:rPr>
          <w:rFonts w:hint="default" w:ascii="Times New Roman" w:hAnsi="Times New Roman" w:cs="Times New Roman"/>
          <w:b/>
          <w:bCs/>
          <w:sz w:val="32"/>
          <w:szCs w:val="32"/>
        </w:rPr>
      </w:pPr>
      <w:r>
        <w:rPr>
          <w:rFonts w:hint="default" w:ascii="Times New Roman" w:hAnsi="Times New Roman" w:eastAsia="宋体" w:cs="Times New Roman"/>
          <w:b/>
          <w:bCs/>
          <w:sz w:val="32"/>
          <w:szCs w:val="32"/>
        </w:rPr>
        <w:t>☆</w:t>
      </w:r>
      <w:r>
        <w:rPr>
          <w:rFonts w:hint="eastAsia" w:ascii="Times New Roman" w:hAnsi="Times New Roman" w:eastAsia="宋体" w:cs="Times New Roman"/>
          <w:b/>
          <w:bCs/>
          <w:sz w:val="32"/>
          <w:szCs w:val="32"/>
          <w:lang w:val="en-US" w:eastAsia="zh-CN"/>
        </w:rPr>
        <w:t>Teaching objectives</w:t>
      </w:r>
      <w:r>
        <w:rPr>
          <w:rFonts w:hint="default" w:ascii="Times New Roman" w:hAnsi="Times New Roman" w:cs="Times New Roman"/>
          <w:b/>
          <w:bCs/>
          <w:sz w:val="32"/>
          <w:szCs w:val="32"/>
        </w:rPr>
        <w:t>：</w:t>
      </w:r>
    </w:p>
    <w:p>
      <w:pPr>
        <w:numPr>
          <w:ilvl w:val="0"/>
          <w:numId w:val="0"/>
        </w:numPr>
        <w:rPr>
          <w:rFonts w:hint="default" w:ascii="Times New Roman" w:hAnsi="Times New Roman" w:cs="Times New Roman"/>
          <w:sz w:val="24"/>
          <w:szCs w:val="24"/>
        </w:rPr>
      </w:pPr>
      <w:r>
        <w:rPr>
          <w:rFonts w:hint="default" w:ascii="Times New Roman" w:hAnsi="Times New Roman" w:cs="Times New Roman"/>
          <w:sz w:val="24"/>
          <w:szCs w:val="24"/>
        </w:rPr>
        <w:t>*To learn about the structure and content of letters;</w:t>
      </w:r>
    </w:p>
    <w:p>
      <w:pPr>
        <w:numPr>
          <w:ilvl w:val="0"/>
          <w:numId w:val="0"/>
        </w:numPr>
        <w:ind w:leftChars="0"/>
        <w:rPr>
          <w:rFonts w:hint="default" w:ascii="Times New Roman" w:hAnsi="Times New Roman" w:cs="Times New Roman"/>
          <w:sz w:val="24"/>
          <w:szCs w:val="24"/>
        </w:rPr>
      </w:pPr>
      <w:r>
        <w:rPr>
          <w:rFonts w:hint="default" w:ascii="Times New Roman" w:hAnsi="Times New Roman" w:cs="Times New Roman"/>
          <w:sz w:val="24"/>
          <w:szCs w:val="24"/>
        </w:rPr>
        <w:t>*To recognize what a good suggestion letter is like;</w:t>
      </w:r>
    </w:p>
    <w:p>
      <w:pPr>
        <w:numPr>
          <w:ilvl w:val="0"/>
          <w:numId w:val="0"/>
        </w:numPr>
        <w:ind w:leftChars="0"/>
        <w:rPr>
          <w:rFonts w:hint="default" w:ascii="Times New Roman" w:hAnsi="Times New Roman" w:eastAsia="宋体" w:cs="Times New Roman"/>
          <w:b/>
          <w:bCs/>
          <w:sz w:val="32"/>
          <w:szCs w:val="32"/>
        </w:rPr>
      </w:pPr>
      <w:r>
        <w:rPr>
          <w:rFonts w:hint="default" w:ascii="Times New Roman" w:hAnsi="Times New Roman" w:cs="Times New Roman"/>
          <w:sz w:val="24"/>
          <w:szCs w:val="24"/>
        </w:rPr>
        <w:t xml:space="preserve">*To write appropriate suggestion letters, especially pay attention to the tone and language. </w:t>
      </w:r>
    </w:p>
    <w:p>
      <w:pPr>
        <w:rPr>
          <w:rFonts w:hint="default" w:ascii="Times New Roman" w:hAnsi="Times New Roman" w:cs="Times New Roman"/>
          <w:b/>
          <w:bCs/>
          <w:sz w:val="32"/>
          <w:szCs w:val="32"/>
        </w:rPr>
      </w:pPr>
      <w:r>
        <w:rPr>
          <w:rFonts w:hint="default" w:ascii="Times New Roman" w:hAnsi="Times New Roman" w:eastAsia="宋体" w:cs="Times New Roman"/>
          <w:b/>
          <w:bCs/>
          <w:sz w:val="32"/>
          <w:szCs w:val="32"/>
        </w:rPr>
        <w:t>☆</w:t>
      </w:r>
      <w:r>
        <w:rPr>
          <w:rFonts w:hint="eastAsia" w:ascii="Times New Roman" w:hAnsi="Times New Roman" w:eastAsia="宋体" w:cs="Times New Roman"/>
          <w:b/>
          <w:bCs/>
          <w:sz w:val="32"/>
          <w:szCs w:val="32"/>
          <w:lang w:val="en-US" w:eastAsia="zh-CN"/>
        </w:rPr>
        <w:t>Teaching important points and difficult points</w:t>
      </w:r>
      <w:r>
        <w:rPr>
          <w:rFonts w:hint="default" w:ascii="Times New Roman" w:hAnsi="Times New Roman" w:cs="Times New Roman"/>
          <w:b/>
          <w:bCs/>
          <w:sz w:val="32"/>
          <w:szCs w:val="32"/>
        </w:rPr>
        <w:t>：</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 How to read the requirement properly</w:t>
      </w:r>
    </w:p>
    <w:p>
      <w:pPr>
        <w:rPr>
          <w:rFonts w:hint="eastAsia" w:ascii="Times New Roman" w:hAnsi="Times New Roman" w:cs="Times New Roman"/>
          <w:sz w:val="24"/>
          <w:szCs w:val="24"/>
          <w:lang w:val="en-US" w:eastAsia="zh-CN"/>
        </w:rPr>
      </w:pP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 How to distinguish the background information from the key contents</w:t>
      </w:r>
    </w:p>
    <w:p>
      <w:pPr>
        <w:rPr>
          <w:rFonts w:hint="eastAsia" w:ascii="Times New Roman" w:hAnsi="Times New Roman" w:cs="Times New Roman"/>
          <w:sz w:val="24"/>
          <w:szCs w:val="24"/>
          <w:lang w:val="en-US" w:eastAsia="zh-CN"/>
        </w:rPr>
      </w:pP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 How to give proper suggestions in advanced sentence patterns</w:t>
      </w:r>
    </w:p>
    <w:p>
      <w:pPr>
        <w:rPr>
          <w:rFonts w:hint="default" w:ascii="Times New Roman" w:hAnsi="Times New Roman" w:cs="Times New Roman"/>
          <w:b/>
          <w:bCs/>
          <w:sz w:val="32"/>
          <w:szCs w:val="32"/>
        </w:rPr>
      </w:pPr>
      <w:r>
        <w:rPr>
          <w:rFonts w:hint="default" w:ascii="Times New Roman" w:hAnsi="Times New Roman" w:eastAsia="宋体" w:cs="Times New Roman"/>
          <w:b/>
          <w:bCs/>
          <w:sz w:val="32"/>
          <w:szCs w:val="32"/>
        </w:rPr>
        <w:t>☆</w:t>
      </w:r>
      <w:r>
        <w:rPr>
          <w:rFonts w:hint="eastAsia" w:ascii="Times New Roman" w:hAnsi="Times New Roman" w:eastAsia="宋体" w:cs="Times New Roman"/>
          <w:b/>
          <w:bCs/>
          <w:sz w:val="32"/>
          <w:szCs w:val="32"/>
          <w:lang w:val="en-US" w:eastAsia="zh-CN"/>
        </w:rPr>
        <w:t>Teaching methods</w:t>
      </w:r>
      <w:r>
        <w:rPr>
          <w:rFonts w:hint="default" w:ascii="Times New Roman" w:hAnsi="Times New Roman" w:cs="Times New Roman"/>
          <w:b/>
          <w:bCs/>
          <w:sz w:val="32"/>
          <w:szCs w:val="32"/>
        </w:rPr>
        <w:t>：</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Group discussion, live presentation, pair work and individual task</w:t>
      </w:r>
    </w:p>
    <w:p>
      <w:pPr>
        <w:rPr>
          <w:rFonts w:hint="default" w:ascii="Times New Roman" w:hAnsi="Times New Roman" w:cs="Times New Roman"/>
          <w:b/>
          <w:bCs/>
          <w:sz w:val="32"/>
          <w:szCs w:val="32"/>
        </w:rPr>
      </w:pPr>
      <w:r>
        <w:rPr>
          <w:rFonts w:hint="default" w:ascii="Times New Roman" w:hAnsi="Times New Roman" w:eastAsia="宋体" w:cs="Times New Roman"/>
          <w:b/>
          <w:bCs/>
          <w:sz w:val="32"/>
          <w:szCs w:val="32"/>
        </w:rPr>
        <w:t>☆</w:t>
      </w:r>
      <w:r>
        <w:rPr>
          <w:rFonts w:hint="eastAsia" w:ascii="Times New Roman" w:hAnsi="Times New Roman" w:eastAsia="宋体" w:cs="Times New Roman"/>
          <w:b/>
          <w:bCs/>
          <w:sz w:val="32"/>
          <w:szCs w:val="32"/>
          <w:lang w:val="en-US" w:eastAsia="zh-CN"/>
        </w:rPr>
        <w:t>Teaching aids</w:t>
      </w:r>
      <w:r>
        <w:rPr>
          <w:rFonts w:hint="default" w:ascii="Times New Roman" w:hAnsi="Times New Roman" w:cs="Times New Roman"/>
          <w:b/>
          <w:bCs/>
          <w:sz w:val="32"/>
          <w:szCs w:val="32"/>
        </w:rPr>
        <w:t>：</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hand-made mind-maps, handout learning material, PPT and the other normal teaching tools</w:t>
      </w:r>
    </w:p>
    <w:p>
      <w:pPr>
        <w:rPr>
          <w:rFonts w:hint="default" w:ascii="Times New Roman" w:hAnsi="Times New Roman" w:cs="Times New Roman"/>
          <w:b/>
          <w:bCs/>
          <w:sz w:val="32"/>
          <w:szCs w:val="32"/>
        </w:rPr>
      </w:pPr>
      <w:r>
        <w:rPr>
          <w:rFonts w:hint="default" w:ascii="Times New Roman" w:hAnsi="Times New Roman" w:eastAsia="宋体" w:cs="Times New Roman"/>
          <w:b/>
          <w:bCs/>
          <w:sz w:val="32"/>
          <w:szCs w:val="32"/>
        </w:rPr>
        <w:t>☆</w:t>
      </w:r>
      <w:r>
        <w:rPr>
          <w:rFonts w:hint="eastAsia" w:ascii="Times New Roman" w:hAnsi="Times New Roman" w:eastAsia="宋体" w:cs="Times New Roman"/>
          <w:b/>
          <w:bCs/>
          <w:sz w:val="32"/>
          <w:szCs w:val="32"/>
          <w:lang w:val="en-US" w:eastAsia="zh-CN"/>
        </w:rPr>
        <w:t>Teaching procedures</w:t>
      </w:r>
      <w:r>
        <w:rPr>
          <w:rFonts w:hint="default" w:ascii="Times New Roman" w:hAnsi="Times New Roman" w:cs="Times New Roman"/>
          <w:b/>
          <w:bCs/>
          <w:sz w:val="32"/>
          <w:szCs w:val="32"/>
        </w:rPr>
        <w:t>：</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Step 1： Lead in</w:t>
      </w:r>
    </w:p>
    <w:p>
      <w:pPr>
        <w:numPr>
          <w:ilvl w:val="0"/>
          <w:numId w:val="0"/>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Task 1: Show a short video about the excellent mind-maps on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how to write a suggestion letter</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p>
    <w:p>
      <w:pPr>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Intention: 教师自制优秀学生作业展示视频，该作业是关于“如何写好建议信”的备考思维导图，以此进行学生情感过渡，点燃学生情绪，让学生有课堂参与感，并引入本课话题“建议信”。</w:t>
      </w:r>
    </w:p>
    <w:p>
      <w:pPr>
        <w:numPr>
          <w:ilvl w:val="0"/>
          <w:numId w:val="0"/>
        </w:numPr>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Task 2: How can we get suggestions when we need help?</w:t>
      </w:r>
    </w:p>
    <w:p>
      <w:pP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Intention: 建议信是一种书面的表达方式，要注意语言使用和行文逻辑，让学生意识到提建议方式的区别。</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Step 2：Read the requirement</w:t>
      </w:r>
    </w:p>
    <w:p>
      <w:pPr>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A good understanding of the requirements is half done.</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Task 1: Please circle out the key information of the requirement.</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Task 2:Think about the relationship between the main points.</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1)What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the writing purpose?</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2)What topic should the suggestions and wishes about?</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Task 3: Tell the function of the last sentence.</w:t>
      </w:r>
    </w:p>
    <w:p>
      <w:pPr>
        <w:rPr>
          <w:rFonts w:hint="default" w:ascii="Times New Roman" w:hAnsi="Times New Roman" w:cs="Times New Roman"/>
          <w:i/>
          <w:iCs/>
          <w:sz w:val="24"/>
          <w:szCs w:val="24"/>
          <w:u w:val="single"/>
          <w:lang w:val="en-US" w:eastAsia="zh-CN"/>
        </w:rPr>
      </w:pPr>
      <w:r>
        <w:rPr>
          <w:rFonts w:hint="default" w:ascii="Times New Roman" w:hAnsi="Times New Roman" w:cs="Times New Roman"/>
          <w:i/>
          <w:iCs/>
          <w:sz w:val="24"/>
          <w:szCs w:val="24"/>
          <w:u w:val="single"/>
          <w:lang w:val="en-US" w:eastAsia="zh-CN"/>
        </w:rPr>
        <w:t>“孔子学院是中外合作建立的非营利性机构，致力于增进世界各国人民对中国语言文化的了解，加强中国与世界各国教育文化交流合作。”</w:t>
      </w:r>
    </w:p>
    <w:p>
      <w:pPr>
        <w:rPr>
          <w:rFonts w:hint="default" w:ascii="Times New Roman" w:hAnsi="Times New Roman" w:cs="Times New Roman"/>
          <w:i/>
          <w:iCs/>
          <w:sz w:val="24"/>
          <w:szCs w:val="24"/>
          <w:u w:val="none"/>
          <w:lang w:val="en-US" w:eastAsia="zh-CN"/>
        </w:rPr>
      </w:pPr>
      <w:r>
        <w:rPr>
          <w:rFonts w:hint="eastAsia" w:ascii="Times New Roman" w:hAnsi="Times New Roman" w:cs="Times New Roman"/>
          <w:i/>
          <w:iCs/>
          <w:sz w:val="24"/>
          <w:szCs w:val="24"/>
          <w:u w:val="none"/>
          <w:lang w:val="en-US" w:eastAsia="zh-CN"/>
        </w:rPr>
        <w:t>Key：</w:t>
      </w:r>
      <w:r>
        <w:rPr>
          <w:rFonts w:hint="default" w:ascii="Times New Roman" w:hAnsi="Times New Roman" w:cs="Times New Roman"/>
          <w:i/>
          <w:iCs/>
          <w:sz w:val="24"/>
          <w:szCs w:val="24"/>
          <w:u w:val="none"/>
          <w:lang w:val="en-US" w:eastAsia="zh-CN"/>
        </w:rPr>
        <w:t>The information here is listed to help you know what kind of suggestions you can make.</w:t>
      </w:r>
    </w:p>
    <w:p>
      <w:pPr>
        <w:rPr>
          <w:rFonts w:hint="default" w:ascii="Times New Roman" w:hAnsi="Times New Roman" w:cs="Times New Roman"/>
          <w:i/>
          <w:iCs/>
          <w:sz w:val="24"/>
          <w:szCs w:val="24"/>
          <w:u w:val="single"/>
          <w:lang w:val="en-US" w:eastAsia="zh-CN"/>
        </w:rPr>
      </w:pPr>
    </w:p>
    <w:p>
      <w:pP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Intention: 让学生学会正确规范审题，抓住题目中关键信息并学会多信息处理，锻炼学生总结、概括能力。解决本课难点之一，背景信息不等同于重点信息。</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Step3: Ask students to share the correct format as well as the clear structure.</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Dear Peter,</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Para. 1 -----background information+ purpose</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Para. 2------------suggestions (&gt; 2)        </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Para. 3---------conclusion + wishes</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 xml:space="preserve">                                       Yours,</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Li Hua</w:t>
      </w:r>
    </w:p>
    <w:p>
      <w:pPr>
        <w:ind w:left="1680" w:hanging="1687" w:hangingChars="70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Intention: 从大局上着眼文章结构，从细节上关注文章格式及标点符号。</w:t>
      </w:r>
    </w:p>
    <w:p>
      <w:pPr>
        <w:ind w:left="1680" w:hanging="1680" w:hangingChars="7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Step4：Rewrite Para.1</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 good beginning is half done.</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Task: To rewrite the example of Para. 1 to make it better.</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Example:</w:t>
      </w:r>
    </w:p>
    <w:p>
      <w:pPr>
        <w:ind w:firstLine="42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Learning that you will have an interview for the Confucius Institute which is to be held next Wednesday, I’m writing to give you some suggestions.</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Better version:</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Glad to receive your letter asking me for some advice on the interview for the Confucius Institute scheduled for this coming Wednesday. I’m writing to remind you of what to prepare for it.</w:t>
      </w:r>
    </w:p>
    <w:p>
      <w:pP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Intention：让学生通过范文改写的方式，学会语言的提升，从而培养学生学习并使用语言的能力。</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Step5: Discuss with your partners to give more suggestions.</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u w:val="single"/>
          <w:lang w:val="en-US" w:eastAsia="zh-CN"/>
        </w:rPr>
        <w:t>Proper suggestions lead to an excellent version.</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Task 1: What suggestions can we give?</w:t>
      </w:r>
    </w:p>
    <w:p>
      <w:pPr>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lang w:val="en-US" w:eastAsia="zh-CN"/>
        </w:rPr>
        <w:t>Proper suggestions:</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●learn a few Chinese greetings</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●wear Han-style clothing</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●learn Chinese history and culture</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●read some books about Confucius</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●learn some Chinese manners</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◎arrive on time</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◎leave a good impression</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◎keep smiling</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◎be confident, polite and calm</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◎good communication skills</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◎dress properly</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◎be well prepared</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◎sleep well</w:t>
      </w:r>
    </w:p>
    <w:p>
      <w:pPr>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lang w:val="en-US" w:eastAsia="zh-CN"/>
        </w:rPr>
        <w:t>Useful</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lang w:val="en-US" w:eastAsia="zh-CN"/>
        </w:rPr>
        <w:t>sentence patterns:</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Why not ...;</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It's important to do...;</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If I were you, I would...;</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 would like to suggest you should do...;</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It is advisable to ...;</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It is a brilliant way to ...;</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It is essential for you to ...</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It couldn't be better than...;</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It should be a good idea to do...;</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It will certainly help a lot if you ...;</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It would be beneficial if you could ...;</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It never fails to be a wise choice to do ...</w:t>
      </w:r>
    </w:p>
    <w:p>
      <w:pPr>
        <w:rPr>
          <w:rFonts w:hint="default"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Intention: 让学生通过同伴自主解决问题，判断合理的建议，并学会使用话题高级句型进行成句输出。</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Task 2: Read the handout learning material, and tell which one is good and tell the reasons.</w:t>
      </w:r>
    </w:p>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学生习作 1:</w:t>
      </w:r>
    </w:p>
    <w:p>
      <w:pPr>
        <w:numPr>
          <w:ilvl w:val="0"/>
          <w:numId w:val="0"/>
        </w:numPr>
        <w:pBdr>
          <w:top w:val="single" w:color="auto" w:sz="4" w:space="0"/>
          <w:left w:val="single" w:color="auto" w:sz="4" w:space="0"/>
          <w:bottom w:val="single" w:color="auto" w:sz="4" w:space="0"/>
          <w:right w:val="single" w:color="auto" w:sz="4" w:space="0"/>
        </w:pBdr>
        <w:ind w:firstLine="482" w:firstLineChars="200"/>
        <w:rPr>
          <w:rFonts w:hint="default" w:ascii="Times New Roman" w:hAnsi="Times New Roman" w:cs="Times New Roman"/>
          <w:sz w:val="24"/>
          <w:szCs w:val="24"/>
          <w:shd w:val="clear" w:color="auto" w:fill="auto"/>
          <w:lang w:val="en-US" w:eastAsia="zh-CN"/>
        </w:rPr>
      </w:pPr>
      <w:r>
        <w:rPr>
          <w:rFonts w:hint="default" w:ascii="Times New Roman" w:hAnsi="Times New Roman" w:cs="Times New Roman"/>
          <w:b/>
          <w:bCs/>
          <w:sz w:val="24"/>
          <w:szCs w:val="24"/>
          <w:shd w:val="clear" w:color="auto" w:fill="auto"/>
          <w:lang w:val="en-US" w:eastAsia="zh-CN"/>
        </w:rPr>
        <w:t>Firstly</w:t>
      </w:r>
      <w:r>
        <w:rPr>
          <w:rFonts w:hint="default" w:ascii="Times New Roman" w:hAnsi="Times New Roman" w:cs="Times New Roman"/>
          <w:sz w:val="24"/>
          <w:szCs w:val="24"/>
          <w:shd w:val="clear" w:color="auto" w:fill="auto"/>
          <w:lang w:val="en-US" w:eastAsia="zh-CN"/>
        </w:rPr>
        <w:t xml:space="preserve">, the confucius Institute is a significant symbol of Chinese without which hardly can the foreigners know about the ancient Chinese culture. </w:t>
      </w:r>
      <w:r>
        <w:rPr>
          <w:rFonts w:hint="default" w:ascii="Times New Roman" w:hAnsi="Times New Roman" w:cs="Times New Roman"/>
          <w:b/>
          <w:bCs/>
          <w:sz w:val="24"/>
          <w:szCs w:val="24"/>
          <w:shd w:val="clear" w:color="auto" w:fill="auto"/>
          <w:lang w:val="en-US" w:eastAsia="zh-CN"/>
        </w:rPr>
        <w:t>Not only</w:t>
      </w:r>
      <w:r>
        <w:rPr>
          <w:rFonts w:hint="default" w:ascii="Times New Roman" w:hAnsi="Times New Roman" w:cs="Times New Roman"/>
          <w:sz w:val="24"/>
          <w:szCs w:val="24"/>
          <w:shd w:val="clear" w:color="auto" w:fill="auto"/>
          <w:lang w:val="en-US" w:eastAsia="zh-CN"/>
        </w:rPr>
        <w:t xml:space="preserve"> will you learn to speak Chinese </w:t>
      </w:r>
      <w:r>
        <w:rPr>
          <w:rFonts w:hint="default" w:ascii="Times New Roman" w:hAnsi="Times New Roman" w:cs="Times New Roman"/>
          <w:b/>
          <w:bCs/>
          <w:sz w:val="24"/>
          <w:szCs w:val="24"/>
          <w:shd w:val="clear" w:color="auto" w:fill="auto"/>
          <w:lang w:val="en-US" w:eastAsia="zh-CN"/>
        </w:rPr>
        <w:t>but also</w:t>
      </w:r>
      <w:r>
        <w:rPr>
          <w:rFonts w:hint="default" w:ascii="Times New Roman" w:hAnsi="Times New Roman" w:cs="Times New Roman"/>
          <w:sz w:val="24"/>
          <w:szCs w:val="24"/>
          <w:shd w:val="clear" w:color="auto" w:fill="auto"/>
          <w:lang w:val="en-US" w:eastAsia="zh-CN"/>
        </w:rPr>
        <w:t xml:space="preserve"> you will learn more about confucius. </w:t>
      </w:r>
      <w:r>
        <w:rPr>
          <w:rFonts w:hint="default" w:ascii="Times New Roman" w:hAnsi="Times New Roman" w:cs="Times New Roman"/>
          <w:b/>
          <w:bCs/>
          <w:sz w:val="24"/>
          <w:szCs w:val="24"/>
          <w:shd w:val="clear" w:color="auto" w:fill="auto"/>
          <w:lang w:val="en-US" w:eastAsia="zh-CN"/>
        </w:rPr>
        <w:t>Moreover</w:t>
      </w:r>
      <w:r>
        <w:rPr>
          <w:rFonts w:hint="default" w:ascii="Times New Roman" w:hAnsi="Times New Roman" w:cs="Times New Roman"/>
          <w:sz w:val="24"/>
          <w:szCs w:val="24"/>
          <w:shd w:val="clear" w:color="auto" w:fill="auto"/>
          <w:lang w:val="en-US" w:eastAsia="zh-CN"/>
        </w:rPr>
        <w:t xml:space="preserve">, you will learn to write some Chinese words. </w:t>
      </w:r>
      <w:r>
        <w:rPr>
          <w:rFonts w:hint="default" w:ascii="Times New Roman" w:hAnsi="Times New Roman" w:cs="Times New Roman"/>
          <w:b/>
          <w:bCs/>
          <w:sz w:val="24"/>
          <w:szCs w:val="24"/>
          <w:shd w:val="clear" w:color="auto" w:fill="auto"/>
          <w:lang w:val="en-US" w:eastAsia="zh-CN"/>
        </w:rPr>
        <w:t>Last but not least</w:t>
      </w:r>
      <w:r>
        <w:rPr>
          <w:rFonts w:hint="default" w:ascii="Times New Roman" w:hAnsi="Times New Roman" w:cs="Times New Roman"/>
          <w:sz w:val="24"/>
          <w:szCs w:val="24"/>
          <w:shd w:val="clear" w:color="auto" w:fill="auto"/>
          <w:lang w:val="en-US" w:eastAsia="zh-CN"/>
        </w:rPr>
        <w:t>, it's not built for making money, the purpose of the Institute is that we want more friends from all around to learn about our culture. Just show your interest about Chinese culture when you are tested.</w:t>
      </w:r>
    </w:p>
    <w:p>
      <w:pPr>
        <w:numPr>
          <w:ilvl w:val="0"/>
          <w:numId w:val="0"/>
        </w:numPr>
        <w:rPr>
          <w:rFonts w:hint="default" w:ascii="Times New Roman" w:hAnsi="Times New Roman" w:cs="Times New Roman"/>
          <w:sz w:val="24"/>
          <w:szCs w:val="24"/>
          <w:shd w:val="clear" w:color="auto" w:fill="auto"/>
          <w:lang w:val="en-US" w:eastAsia="zh-CN"/>
        </w:rPr>
      </w:pPr>
      <w:r>
        <w:rPr>
          <w:rFonts w:hint="default" w:ascii="Times New Roman" w:hAnsi="Times New Roman" w:cs="Times New Roman"/>
          <w:sz w:val="24"/>
          <w:szCs w:val="24"/>
          <w:shd w:val="clear" w:color="auto" w:fill="auto"/>
          <w:lang w:val="en-US" w:eastAsia="zh-CN"/>
        </w:rPr>
        <w:t>学生习作 2:</w:t>
      </w:r>
    </w:p>
    <w:p>
      <w:pPr>
        <w:numPr>
          <w:ilvl w:val="0"/>
          <w:numId w:val="0"/>
        </w:numPr>
        <w:pBdr>
          <w:top w:val="single" w:color="auto" w:sz="4" w:space="0"/>
          <w:left w:val="single" w:color="auto" w:sz="4" w:space="0"/>
          <w:bottom w:val="single" w:color="auto" w:sz="4" w:space="0"/>
          <w:right w:val="single" w:color="auto" w:sz="4" w:space="0"/>
        </w:pBdr>
        <w:ind w:firstLine="482" w:firstLineChars="200"/>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The first suggestion</w:t>
      </w:r>
      <w:r>
        <w:rPr>
          <w:rFonts w:hint="default" w:ascii="Times New Roman" w:hAnsi="Times New Roman" w:cs="Times New Roman"/>
          <w:sz w:val="24"/>
          <w:szCs w:val="24"/>
          <w:lang w:val="en-US" w:eastAsia="zh-CN"/>
        </w:rPr>
        <w:t xml:space="preserve"> I would like to offer is that you should learn about some Chinese language culture, </w:t>
      </w:r>
      <w:r>
        <w:rPr>
          <w:rFonts w:hint="default" w:ascii="Times New Roman" w:hAnsi="Times New Roman" w:cs="Times New Roman"/>
          <w:b/>
          <w:bCs/>
          <w:sz w:val="24"/>
          <w:szCs w:val="24"/>
          <w:lang w:val="en-US" w:eastAsia="zh-CN"/>
        </w:rPr>
        <w:t>which</w:t>
      </w:r>
      <w:r>
        <w:rPr>
          <w:rFonts w:hint="default" w:ascii="Times New Roman" w:hAnsi="Times New Roman" w:cs="Times New Roman"/>
          <w:sz w:val="24"/>
          <w:szCs w:val="24"/>
          <w:lang w:val="en-US" w:eastAsia="zh-CN"/>
        </w:rPr>
        <w:t xml:space="preserve"> I think is of great help to understand the meaning of some questions. </w:t>
      </w:r>
      <w:r>
        <w:rPr>
          <w:rFonts w:hint="default" w:ascii="Times New Roman" w:hAnsi="Times New Roman" w:cs="Times New Roman"/>
          <w:b/>
          <w:bCs/>
          <w:sz w:val="24"/>
          <w:szCs w:val="24"/>
          <w:lang w:val="en-US" w:eastAsia="zh-CN"/>
        </w:rPr>
        <w:t xml:space="preserve">Additionally, it is advisable to </w:t>
      </w:r>
      <w:r>
        <w:rPr>
          <w:rFonts w:hint="default" w:ascii="Times New Roman" w:hAnsi="Times New Roman" w:cs="Times New Roman"/>
          <w:sz w:val="24"/>
          <w:szCs w:val="24"/>
          <w:lang w:val="en-US" w:eastAsia="zh-CN"/>
        </w:rPr>
        <w:t xml:space="preserve">take part in Chinese clubs to improve your Chinese skills. </w:t>
      </w:r>
      <w:r>
        <w:rPr>
          <w:rFonts w:hint="default" w:ascii="Times New Roman" w:hAnsi="Times New Roman" w:cs="Times New Roman"/>
          <w:b/>
          <w:bCs/>
          <w:sz w:val="24"/>
          <w:szCs w:val="24"/>
          <w:lang w:val="en-US" w:eastAsia="zh-CN"/>
        </w:rPr>
        <w:t>Finally</w:t>
      </w: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lang w:val="en-US" w:eastAsia="zh-CN"/>
        </w:rPr>
        <w:t>it couldn't be better</w:t>
      </w:r>
      <w:r>
        <w:rPr>
          <w:rFonts w:hint="default" w:ascii="Times New Roman" w:hAnsi="Times New Roman" w:cs="Times New Roman"/>
          <w:sz w:val="24"/>
          <w:szCs w:val="24"/>
          <w:lang w:val="en-US" w:eastAsia="zh-CN"/>
        </w:rPr>
        <w:t xml:space="preserve"> if you could read some great books in Chinese. </w:t>
      </w:r>
      <w:r>
        <w:rPr>
          <w:rFonts w:hint="default" w:ascii="Times New Roman" w:hAnsi="Times New Roman" w:cs="Times New Roman"/>
          <w:b/>
          <w:bCs/>
          <w:sz w:val="24"/>
          <w:szCs w:val="24"/>
          <w:lang w:val="en-US" w:eastAsia="zh-CN"/>
        </w:rPr>
        <w:t>Not only</w:t>
      </w:r>
      <w:r>
        <w:rPr>
          <w:rFonts w:hint="default" w:ascii="Times New Roman" w:hAnsi="Times New Roman" w:cs="Times New Roman"/>
          <w:sz w:val="24"/>
          <w:szCs w:val="24"/>
          <w:lang w:val="en-US" w:eastAsia="zh-CN"/>
        </w:rPr>
        <w:t xml:space="preserve"> can it make yourself wiser, </w:t>
      </w:r>
      <w:r>
        <w:rPr>
          <w:rFonts w:hint="default" w:ascii="Times New Roman" w:hAnsi="Times New Roman" w:cs="Times New Roman"/>
          <w:b/>
          <w:bCs/>
          <w:sz w:val="24"/>
          <w:szCs w:val="24"/>
          <w:lang w:val="en-US" w:eastAsia="zh-CN"/>
        </w:rPr>
        <w:t>but also</w:t>
      </w:r>
      <w:r>
        <w:rPr>
          <w:rFonts w:hint="default" w:ascii="Times New Roman" w:hAnsi="Times New Roman" w:cs="Times New Roman"/>
          <w:sz w:val="24"/>
          <w:szCs w:val="24"/>
          <w:lang w:val="en-US" w:eastAsia="zh-CN"/>
        </w:rPr>
        <w:t xml:space="preserve"> it can improve your understanding in Chinese, </w:t>
      </w:r>
      <w:r>
        <w:rPr>
          <w:rFonts w:hint="default" w:ascii="Times New Roman" w:hAnsi="Times New Roman" w:cs="Times New Roman"/>
          <w:b/>
          <w:bCs/>
          <w:sz w:val="24"/>
          <w:szCs w:val="24"/>
          <w:lang w:val="en-US" w:eastAsia="zh-CN"/>
        </w:rPr>
        <w:t xml:space="preserve">thus </w:t>
      </w:r>
      <w:r>
        <w:rPr>
          <w:rFonts w:hint="default" w:ascii="Times New Roman" w:hAnsi="Times New Roman" w:cs="Times New Roman"/>
          <w:b w:val="0"/>
          <w:bCs w:val="0"/>
          <w:sz w:val="24"/>
          <w:szCs w:val="24"/>
          <w:lang w:val="en-US" w:eastAsia="zh-CN"/>
        </w:rPr>
        <w:t>letting</w:t>
      </w:r>
      <w:r>
        <w:rPr>
          <w:rFonts w:hint="default" w:ascii="Times New Roman" w:hAnsi="Times New Roman" w:cs="Times New Roman"/>
          <w:sz w:val="24"/>
          <w:szCs w:val="24"/>
          <w:lang w:val="en-US" w:eastAsia="zh-CN"/>
        </w:rPr>
        <w:t xml:space="preserve"> the teacher know you are a good Chinese teacher.</w:t>
      </w:r>
    </w:p>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学生习作 3:</w:t>
      </w:r>
    </w:p>
    <w:p>
      <w:pPr>
        <w:numPr>
          <w:ilvl w:val="0"/>
          <w:numId w:val="0"/>
        </w:numPr>
        <w:pBdr>
          <w:top w:val="single" w:color="auto" w:sz="4" w:space="0"/>
          <w:left w:val="single" w:color="auto" w:sz="4" w:space="0"/>
          <w:bottom w:val="single" w:color="auto" w:sz="4" w:space="0"/>
          <w:right w:val="single" w:color="auto" w:sz="4" w:space="0"/>
        </w:pBdr>
        <w:ind w:firstLine="482" w:firstLineChars="200"/>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First and foremost</w:t>
      </w:r>
      <w:r>
        <w:rPr>
          <w:rFonts w:hint="default" w:ascii="Times New Roman" w:hAnsi="Times New Roman" w:cs="Times New Roman"/>
          <w:sz w:val="24"/>
          <w:szCs w:val="24"/>
          <w:lang w:val="en-US" w:eastAsia="zh-CN"/>
        </w:rPr>
        <w:t xml:space="preserve">, don't be worried and don't be afraid of anyone. </w:t>
      </w:r>
      <w:r>
        <w:rPr>
          <w:rFonts w:hint="default" w:ascii="Times New Roman" w:hAnsi="Times New Roman" w:cs="Times New Roman"/>
          <w:b/>
          <w:bCs/>
          <w:sz w:val="24"/>
          <w:szCs w:val="24"/>
          <w:lang w:val="en-US" w:eastAsia="zh-CN"/>
        </w:rPr>
        <w:t>It is very important for you</w:t>
      </w:r>
      <w:r>
        <w:rPr>
          <w:rFonts w:hint="default" w:ascii="Times New Roman" w:hAnsi="Times New Roman" w:cs="Times New Roman"/>
          <w:sz w:val="24"/>
          <w:szCs w:val="24"/>
          <w:lang w:val="en-US" w:eastAsia="zh-CN"/>
        </w:rPr>
        <w:t xml:space="preserve"> to leave them a good impression. It may help you to pass it.</w:t>
      </w:r>
      <w:r>
        <w:rPr>
          <w:rFonts w:hint="default" w:ascii="Times New Roman" w:hAnsi="Times New Roman" w:cs="Times New Roman"/>
          <w:b/>
          <w:bCs/>
          <w:sz w:val="24"/>
          <w:szCs w:val="24"/>
          <w:u w:val="single"/>
          <w:lang w:val="en-US" w:eastAsia="zh-CN"/>
        </w:rPr>
        <w:t xml:space="preserve"> Next</w:t>
      </w:r>
      <w:r>
        <w:rPr>
          <w:rFonts w:hint="default" w:ascii="Times New Roman" w:hAnsi="Times New Roman" w:cs="Times New Roman"/>
          <w:sz w:val="24"/>
          <w:szCs w:val="24"/>
          <w:u w:val="single"/>
          <w:lang w:val="en-US" w:eastAsia="zh-CN"/>
        </w:rPr>
        <w:t xml:space="preserve">, you ought to start off your first day of it with a good sleep. Being well rested will help you remove any nervousness you may be feeling. </w:t>
      </w:r>
      <w:r>
        <w:rPr>
          <w:rFonts w:hint="default" w:ascii="Times New Roman" w:hAnsi="Times New Roman" w:cs="Times New Roman"/>
          <w:b/>
          <w:bCs/>
          <w:sz w:val="24"/>
          <w:szCs w:val="24"/>
          <w:lang w:val="en-US" w:eastAsia="zh-CN"/>
        </w:rPr>
        <w:t>Last but not least</w:t>
      </w:r>
      <w:r>
        <w:rPr>
          <w:rFonts w:hint="default" w:ascii="Times New Roman" w:hAnsi="Times New Roman" w:cs="Times New Roman"/>
          <w:sz w:val="24"/>
          <w:szCs w:val="24"/>
          <w:lang w:val="en-US" w:eastAsia="zh-CN"/>
        </w:rPr>
        <w:t xml:space="preserve">, you need to get ready for it before next Wednesday. </w:t>
      </w:r>
      <w:r>
        <w:rPr>
          <w:rFonts w:hint="default" w:ascii="Times New Roman" w:hAnsi="Times New Roman" w:cs="Times New Roman"/>
          <w:b/>
          <w:bCs/>
          <w:sz w:val="24"/>
          <w:szCs w:val="24"/>
          <w:lang w:val="en-US" w:eastAsia="zh-CN"/>
        </w:rPr>
        <w:t>Because</w:t>
      </w:r>
      <w:r>
        <w:rPr>
          <w:rFonts w:hint="default" w:ascii="Times New Roman" w:hAnsi="Times New Roman" w:cs="Times New Roman"/>
          <w:sz w:val="24"/>
          <w:szCs w:val="24"/>
          <w:lang w:val="en-US" w:eastAsia="zh-CN"/>
        </w:rPr>
        <w:t xml:space="preserve"> it can help you pass it more easily.</w:t>
      </w:r>
    </w:p>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学生习作 4:</w:t>
      </w:r>
    </w:p>
    <w:p>
      <w:pPr>
        <w:numPr>
          <w:ilvl w:val="0"/>
          <w:numId w:val="0"/>
        </w:numPr>
        <w:pBdr>
          <w:top w:val="single" w:color="auto" w:sz="4" w:space="0"/>
          <w:left w:val="single" w:color="auto" w:sz="4" w:space="0"/>
          <w:bottom w:val="single" w:color="auto" w:sz="4" w:space="0"/>
          <w:right w:val="single" w:color="auto" w:sz="4" w:space="0"/>
        </w:pBd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lang w:val="en-US" w:eastAsia="zh-CN"/>
        </w:rPr>
        <w:t>First</w:t>
      </w:r>
      <w:r>
        <w:rPr>
          <w:rFonts w:hint="default" w:ascii="Times New Roman" w:hAnsi="Times New Roman" w:cs="Times New Roman"/>
          <w:sz w:val="24"/>
          <w:szCs w:val="24"/>
          <w:lang w:val="en-US" w:eastAsia="zh-CN"/>
        </w:rPr>
        <w:t xml:space="preserve">, you </w:t>
      </w:r>
      <w:r>
        <w:rPr>
          <w:rFonts w:hint="default" w:ascii="Times New Roman" w:hAnsi="Times New Roman" w:cs="Times New Roman"/>
          <w:b/>
          <w:bCs/>
          <w:sz w:val="24"/>
          <w:szCs w:val="24"/>
          <w:lang w:val="en-US" w:eastAsia="zh-CN"/>
        </w:rPr>
        <w:t>are advisable to</w:t>
      </w:r>
      <w:r>
        <w:rPr>
          <w:rFonts w:hint="default" w:ascii="Times New Roman" w:hAnsi="Times New Roman" w:cs="Times New Roman"/>
          <w:sz w:val="24"/>
          <w:szCs w:val="24"/>
          <w:lang w:val="en-US" w:eastAsia="zh-CN"/>
        </w:rPr>
        <w:t xml:space="preserve"> calm yourself down. The confucius Institute was designed to help foreign guests know Chinese culture better.</w:t>
      </w:r>
      <w:r>
        <w:rPr>
          <w:rFonts w:hint="default" w:ascii="Times New Roman" w:hAnsi="Times New Roman" w:cs="Times New Roman"/>
          <w:b/>
          <w:bCs/>
          <w:sz w:val="24"/>
          <w:szCs w:val="24"/>
          <w:lang w:val="en-US" w:eastAsia="zh-CN"/>
        </w:rPr>
        <w:t xml:space="preserve"> So </w:t>
      </w:r>
      <w:r>
        <w:rPr>
          <w:rFonts w:hint="default" w:ascii="Times New Roman" w:hAnsi="Times New Roman" w:cs="Times New Roman"/>
          <w:b w:val="0"/>
          <w:bCs w:val="0"/>
          <w:sz w:val="24"/>
          <w:szCs w:val="24"/>
          <w:lang w:val="en-US" w:eastAsia="zh-CN"/>
        </w:rPr>
        <w:t>be convinced</w:t>
      </w:r>
      <w:r>
        <w:rPr>
          <w:rFonts w:hint="default" w:ascii="Times New Roman" w:hAnsi="Times New Roman" w:cs="Times New Roman"/>
          <w:sz w:val="24"/>
          <w:szCs w:val="24"/>
          <w:lang w:val="en-US" w:eastAsia="zh-CN"/>
        </w:rPr>
        <w:t xml:space="preserve"> that you are capable of it. </w:t>
      </w:r>
      <w:r>
        <w:rPr>
          <w:rFonts w:hint="default" w:ascii="Times New Roman" w:hAnsi="Times New Roman" w:cs="Times New Roman"/>
          <w:b/>
          <w:bCs/>
          <w:sz w:val="24"/>
          <w:szCs w:val="24"/>
          <w:lang w:val="en-US" w:eastAsia="zh-CN"/>
        </w:rPr>
        <w:t>Furthermore</w:t>
      </w:r>
      <w:r>
        <w:rPr>
          <w:rFonts w:hint="default" w:ascii="Times New Roman" w:hAnsi="Times New Roman" w:cs="Times New Roman"/>
          <w:sz w:val="24"/>
          <w:szCs w:val="24"/>
          <w:lang w:val="en-US" w:eastAsia="zh-CN"/>
        </w:rPr>
        <w:t xml:space="preserve">, I can't emphasize the significance of smiling. </w:t>
      </w:r>
      <w:r>
        <w:rPr>
          <w:rFonts w:hint="default" w:ascii="Times New Roman" w:hAnsi="Times New Roman" w:cs="Times New Roman"/>
          <w:b/>
          <w:bCs/>
          <w:sz w:val="24"/>
          <w:szCs w:val="24"/>
          <w:lang w:val="en-US" w:eastAsia="zh-CN"/>
        </w:rPr>
        <w:t>It can't be better</w:t>
      </w:r>
      <w:r>
        <w:rPr>
          <w:rFonts w:hint="default" w:ascii="Times New Roman" w:hAnsi="Times New Roman" w:cs="Times New Roman"/>
          <w:sz w:val="24"/>
          <w:szCs w:val="24"/>
          <w:lang w:val="en-US" w:eastAsia="zh-CN"/>
        </w:rPr>
        <w:t xml:space="preserve"> if a smile is always on your face which will bring others warmth. </w:t>
      </w:r>
      <w:r>
        <w:rPr>
          <w:rFonts w:hint="default" w:ascii="Times New Roman" w:hAnsi="Times New Roman" w:cs="Times New Roman"/>
          <w:b/>
          <w:bCs/>
          <w:sz w:val="24"/>
          <w:szCs w:val="24"/>
          <w:lang w:val="en-US" w:eastAsia="zh-CN"/>
        </w:rPr>
        <w:t>In addition</w:t>
      </w:r>
      <w:r>
        <w:rPr>
          <w:rFonts w:hint="default" w:ascii="Times New Roman" w:hAnsi="Times New Roman" w:cs="Times New Roman"/>
          <w:sz w:val="24"/>
          <w:szCs w:val="24"/>
          <w:lang w:val="en-US" w:eastAsia="zh-CN"/>
        </w:rPr>
        <w:t xml:space="preserve">, preparing well is also a good way to help you stand out in the group. </w:t>
      </w:r>
      <w:r>
        <w:rPr>
          <w:rFonts w:hint="default" w:ascii="Times New Roman" w:hAnsi="Times New Roman" w:cs="Times New Roman"/>
          <w:b/>
          <w:bCs/>
          <w:sz w:val="24"/>
          <w:szCs w:val="24"/>
          <w:lang w:val="en-US" w:eastAsia="zh-CN"/>
        </w:rPr>
        <w:t>Last but not least</w:t>
      </w:r>
      <w:r>
        <w:rPr>
          <w:rFonts w:hint="default" w:ascii="Times New Roman" w:hAnsi="Times New Roman" w:cs="Times New Roman"/>
          <w:sz w:val="24"/>
          <w:szCs w:val="24"/>
          <w:lang w:val="en-US" w:eastAsia="zh-CN"/>
        </w:rPr>
        <w:t xml:space="preserve">, rest well before the interview, </w:t>
      </w:r>
      <w:r>
        <w:rPr>
          <w:rFonts w:hint="default" w:ascii="Times New Roman" w:hAnsi="Times New Roman" w:cs="Times New Roman"/>
          <w:b/>
          <w:bCs/>
          <w:sz w:val="24"/>
          <w:szCs w:val="24"/>
          <w:lang w:val="en-US" w:eastAsia="zh-CN"/>
        </w:rPr>
        <w:t>which</w:t>
      </w:r>
      <w:r>
        <w:rPr>
          <w:rFonts w:hint="default" w:ascii="Times New Roman" w:hAnsi="Times New Roman" w:cs="Times New Roman"/>
          <w:sz w:val="24"/>
          <w:szCs w:val="24"/>
          <w:lang w:val="en-US" w:eastAsia="zh-CN"/>
        </w:rPr>
        <w:t xml:space="preserve"> will offer you a clear mind in the interview.</w:t>
      </w:r>
    </w:p>
    <w:p>
      <w:pP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☆Comment</w:t>
      </w:r>
      <w:r>
        <w:rPr>
          <w:rFonts w:hint="eastAsia" w:ascii="Times New Roman" w:hAnsi="Times New Roman" w:eastAsia="宋体" w:cs="Times New Roman"/>
          <w:b/>
          <w:bCs/>
          <w:sz w:val="32"/>
          <w:szCs w:val="32"/>
          <w:lang w:val="en-US" w:eastAsia="zh-CN"/>
        </w:rPr>
        <w:t>s on the four versions</w:t>
      </w:r>
      <w:r>
        <w:rPr>
          <w:rFonts w:hint="default" w:ascii="Times New Roman" w:hAnsi="Times New Roman" w:eastAsia="宋体" w:cs="Times New Roman"/>
          <w:b/>
          <w:bCs/>
          <w:sz w:val="32"/>
          <w:szCs w:val="32"/>
          <w:lang w:val="en-US" w:eastAsia="zh-CN"/>
        </w:rPr>
        <w:t>:</w:t>
      </w:r>
    </w:p>
    <w:p>
      <w:pPr>
        <w:numPr>
          <w:ilvl w:val="0"/>
          <w:numId w:val="0"/>
        </w:numPr>
        <w:ind w:firstLine="42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 think example _______</w:t>
      </w:r>
      <w:r>
        <w:rPr>
          <w:rFonts w:hint="eastAsia" w:ascii="Times New Roman" w:hAnsi="Times New Roman" w:cs="Times New Roman"/>
          <w:sz w:val="24"/>
          <w:szCs w:val="24"/>
          <w:lang w:val="en-US" w:eastAsia="zh-CN"/>
        </w:rPr>
        <w:t>_______</w:t>
      </w:r>
      <w:r>
        <w:rPr>
          <w:rFonts w:hint="default" w:ascii="Times New Roman" w:hAnsi="Times New Roman" w:cs="Times New Roman"/>
          <w:sz w:val="24"/>
          <w:szCs w:val="24"/>
          <w:lang w:val="en-US" w:eastAsia="zh-CN"/>
        </w:rPr>
        <w:t>__ is _____</w:t>
      </w:r>
      <w:r>
        <w:rPr>
          <w:rFonts w:hint="eastAsia" w:ascii="Times New Roman" w:hAnsi="Times New Roman" w:cs="Times New Roman"/>
          <w:sz w:val="24"/>
          <w:szCs w:val="24"/>
          <w:lang w:val="en-US" w:eastAsia="zh-CN"/>
        </w:rPr>
        <w:t>___________</w:t>
      </w:r>
      <w:r>
        <w:rPr>
          <w:rFonts w:hint="default" w:ascii="Times New Roman" w:hAnsi="Times New Roman" w:cs="Times New Roman"/>
          <w:sz w:val="24"/>
          <w:szCs w:val="24"/>
          <w:lang w:val="en-US" w:eastAsia="zh-CN"/>
        </w:rPr>
        <w:t>__ (good/bad), because ______________</w:t>
      </w:r>
      <w:r>
        <w:rPr>
          <w:rFonts w:hint="eastAsia" w:ascii="Times New Roman" w:hAnsi="Times New Roman" w:cs="Times New Roman"/>
          <w:sz w:val="24"/>
          <w:szCs w:val="24"/>
          <w:lang w:val="en-US" w:eastAsia="zh-CN"/>
        </w:rPr>
        <w:t>_______________</w:t>
      </w:r>
      <w:r>
        <w:rPr>
          <w:rFonts w:hint="default" w:ascii="Times New Roman" w:hAnsi="Times New Roman" w:cs="Times New Roman"/>
          <w:sz w:val="24"/>
          <w:szCs w:val="24"/>
          <w:lang w:val="en-US" w:eastAsia="zh-CN"/>
        </w:rPr>
        <w:t>_______.</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Intention: 让学生通过比较，同伴探讨的方式，对文章内容得体的把握进行再次强调，让学生写文章要紧扣话题。同时，强调写作不能照抄试卷内容，让学生熟悉改卷规则。</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Step 6: Share the good ending with classmates.</w:t>
      </w:r>
    </w:p>
    <w:p>
      <w:pPr>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lang w:val="en-US" w:eastAsia="zh-CN"/>
        </w:rPr>
        <w:t>A good ending makes the composition completed.</w:t>
      </w:r>
    </w:p>
    <w:p>
      <w:pPr>
        <w:rPr>
          <w:rFonts w:hint="eastAsia"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t xml:space="preserve">Para3: </w:t>
      </w:r>
    </w:p>
    <w:p>
      <w:pPr>
        <w:numPr>
          <w:ilvl w:val="0"/>
          <w:numId w:val="1"/>
        </w:numPr>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I hope my suggestions will be beneficial. Good luck to you!</w:t>
      </w:r>
    </w:p>
    <w:p>
      <w:pPr>
        <w:numPr>
          <w:ilvl w:val="0"/>
          <w:numId w:val="1"/>
        </w:numPr>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Anyway</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lang w:val="en-US" w:eastAsia="zh-CN"/>
        </w:rPr>
        <w:t>I do/sincerely hope that my advice will be of great use/help. I'm convinced that you will make it!</w:t>
      </w:r>
    </w:p>
    <w:p>
      <w:pPr>
        <w:numPr>
          <w:ilvl w:val="0"/>
          <w:numId w:val="1"/>
        </w:numPr>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With a sincere heart, I hope that my advice can be of some value to you. You are bound to (一定) make it finally.</w:t>
      </w:r>
    </w:p>
    <w:p>
      <w:pPr>
        <w:numPr>
          <w:ilvl w:val="0"/>
          <w:numId w:val="1"/>
        </w:numPr>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I hope my advice can make a big difference. And I'm looking forward to hearing your good news.</w:t>
      </w:r>
    </w:p>
    <w:p>
      <w:pPr>
        <w:widowControl w:val="0"/>
        <w:numPr>
          <w:ilvl w:val="0"/>
          <w:numId w:val="0"/>
        </w:numPr>
        <w:jc w:val="both"/>
        <w:rPr>
          <w:rFonts w:hint="default" w:ascii="Times New Roman" w:hAnsi="Times New Roman" w:cs="Times New Roman"/>
          <w:b/>
          <w:bCs/>
          <w:sz w:val="24"/>
          <w:szCs w:val="24"/>
          <w:u w:val="none"/>
          <w:lang w:val="en-US" w:eastAsia="zh-CN"/>
        </w:rPr>
      </w:pPr>
      <w:r>
        <w:rPr>
          <w:rFonts w:hint="eastAsia" w:ascii="Times New Roman" w:hAnsi="Times New Roman" w:cs="Times New Roman"/>
          <w:b/>
          <w:bCs/>
          <w:sz w:val="24"/>
          <w:szCs w:val="24"/>
          <w:u w:val="none"/>
          <w:lang w:val="en-US" w:eastAsia="zh-CN"/>
        </w:rPr>
        <w:t>Intention: 让同学学会分享，增加语言输入，并进行语言呈现。</w:t>
      </w:r>
    </w:p>
    <w:p>
      <w:pPr>
        <w:widowControl w:val="0"/>
        <w:numPr>
          <w:ilvl w:val="0"/>
          <w:numId w:val="0"/>
        </w:numPr>
        <w:jc w:val="both"/>
        <w:rPr>
          <w:rFonts w:hint="eastAsia"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t>Step 7: Appreciation</w:t>
      </w:r>
    </w:p>
    <w:p>
      <w:pPr>
        <w:widowControl w:val="0"/>
        <w:numPr>
          <w:ilvl w:val="0"/>
          <w:numId w:val="0"/>
        </w:numPr>
        <w:jc w:val="both"/>
        <w:rPr>
          <w:rFonts w:hint="default"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t>Task 1: Appreciate the sample writing.</w:t>
      </w:r>
    </w:p>
    <w:p>
      <w:pPr>
        <w:widowControl w:val="0"/>
        <w:numPr>
          <w:ilvl w:val="0"/>
          <w:numId w:val="0"/>
        </w:numPr>
        <w:jc w:val="both"/>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Dear Peter,</w:t>
      </w:r>
    </w:p>
    <w:p>
      <w:pPr>
        <w:widowControl w:val="0"/>
        <w:numPr>
          <w:ilvl w:val="0"/>
          <w:numId w:val="0"/>
        </w:numPr>
        <w:jc w:val="both"/>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 xml:space="preserve">    Glad to receive your letter asking me for some advice on the interview for the Confucius Institute scheduled for this coming Wednesday. I’m writing to remind you of what to prepare for it.</w:t>
      </w:r>
    </w:p>
    <w:p>
      <w:pPr>
        <w:widowControl w:val="0"/>
        <w:numPr>
          <w:ilvl w:val="0"/>
          <w:numId w:val="0"/>
        </w:numPr>
        <w:jc w:val="both"/>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 xml:space="preserve">    It would be wise of you to read some books about Confucius, which helps to better understand traditional Chinese cultures. It would also be beneficial to learn a few Chinese greetings. Additionally, wearing Han-style clothing will make you stand out among the candidates and impress the interviewers greatly.</w:t>
      </w:r>
    </w:p>
    <w:p>
      <w:pPr>
        <w:widowControl w:val="0"/>
        <w:numPr>
          <w:ilvl w:val="0"/>
          <w:numId w:val="0"/>
        </w:numPr>
        <w:jc w:val="both"/>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 xml:space="preserve">    I do hope my proposal could be practical.  Wish you good luck!</w:t>
      </w:r>
    </w:p>
    <w:p>
      <w:pPr>
        <w:widowControl w:val="0"/>
        <w:numPr>
          <w:ilvl w:val="0"/>
          <w:numId w:val="0"/>
        </w:numPr>
        <w:jc w:val="right"/>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 xml:space="preserve">                                                                                         Yours sincerely,                                                                                        Li Hua</w:t>
      </w:r>
    </w:p>
    <w:p>
      <w:pPr>
        <w:widowControl w:val="0"/>
        <w:numPr>
          <w:ilvl w:val="0"/>
          <w:numId w:val="0"/>
        </w:numPr>
        <w:jc w:val="right"/>
        <w:rPr>
          <w:rFonts w:hint="default" w:ascii="Times New Roman" w:hAnsi="Times New Roman" w:cs="Times New Roman"/>
          <w:sz w:val="24"/>
          <w:szCs w:val="24"/>
          <w:u w:val="none"/>
          <w:lang w:val="en-US" w:eastAsia="zh-CN"/>
        </w:rPr>
      </w:pPr>
    </w:p>
    <w:p>
      <w:pPr>
        <w:widowControl w:val="0"/>
        <w:numPr>
          <w:ilvl w:val="0"/>
          <w:numId w:val="0"/>
        </w:numPr>
        <w:jc w:val="left"/>
        <w:rPr>
          <w:rFonts w:hint="default" w:ascii="Times New Roman" w:hAnsi="Times New Roman" w:cs="Times New Roman"/>
          <w:b/>
          <w:bCs/>
          <w:sz w:val="24"/>
          <w:szCs w:val="24"/>
          <w:u w:val="none"/>
          <w:lang w:val="en-US" w:eastAsia="zh-CN"/>
        </w:rPr>
      </w:pPr>
      <w:r>
        <w:rPr>
          <w:rFonts w:hint="eastAsia" w:ascii="Times New Roman" w:hAnsi="Times New Roman" w:cs="Times New Roman"/>
          <w:b/>
          <w:bCs/>
          <w:sz w:val="24"/>
          <w:szCs w:val="24"/>
          <w:u w:val="none"/>
          <w:lang w:val="en-US" w:eastAsia="zh-CN"/>
        </w:rPr>
        <w:t>Intention：让学生总总体上学会欣赏整篇文章，关注语言、逻辑和内容。</w:t>
      </w:r>
    </w:p>
    <w:p>
      <w:pPr>
        <w:widowControl w:val="0"/>
        <w:numPr>
          <w:ilvl w:val="0"/>
          <w:numId w:val="0"/>
        </w:numPr>
        <w:jc w:val="both"/>
        <w:rPr>
          <w:rFonts w:hint="eastAsia"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t>Task 2: Evaluate your partner</w:t>
      </w:r>
      <w:r>
        <w:rPr>
          <w:rFonts w:hint="default" w:ascii="Times New Roman" w:hAnsi="Times New Roman" w:cs="Times New Roman"/>
          <w:sz w:val="24"/>
          <w:szCs w:val="24"/>
          <w:u w:val="none"/>
          <w:lang w:val="en-US" w:eastAsia="zh-CN"/>
        </w:rPr>
        <w:t>’</w:t>
      </w:r>
      <w:r>
        <w:rPr>
          <w:rFonts w:hint="eastAsia" w:ascii="Times New Roman" w:hAnsi="Times New Roman" w:cs="Times New Roman"/>
          <w:sz w:val="24"/>
          <w:szCs w:val="24"/>
          <w:u w:val="none"/>
          <w:lang w:val="en-US" w:eastAsia="zh-CN"/>
        </w:rPr>
        <w:t>s writing and give three sentences of comments on it.</w:t>
      </w:r>
    </w:p>
    <w:p>
      <w:pPr>
        <w:widowControl w:val="0"/>
        <w:numPr>
          <w:ilvl w:val="0"/>
          <w:numId w:val="2"/>
        </w:numPr>
        <w:jc w:val="both"/>
        <w:rPr>
          <w:rFonts w:hint="default"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t>format</w:t>
      </w:r>
    </w:p>
    <w:p>
      <w:pPr>
        <w:widowControl w:val="0"/>
        <w:numPr>
          <w:ilvl w:val="0"/>
          <w:numId w:val="2"/>
        </w:numPr>
        <w:jc w:val="both"/>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handwriting</w:t>
      </w:r>
    </w:p>
    <w:p>
      <w:pPr>
        <w:widowControl w:val="0"/>
        <w:numPr>
          <w:ilvl w:val="0"/>
          <w:numId w:val="2"/>
        </w:numPr>
        <w:jc w:val="both"/>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choice of words</w:t>
      </w:r>
    </w:p>
    <w:p>
      <w:pPr>
        <w:widowControl w:val="0"/>
        <w:numPr>
          <w:ilvl w:val="0"/>
          <w:numId w:val="2"/>
        </w:numPr>
        <w:jc w:val="both"/>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sentence patterns</w:t>
      </w:r>
    </w:p>
    <w:p>
      <w:pPr>
        <w:widowControl w:val="0"/>
        <w:numPr>
          <w:ilvl w:val="0"/>
          <w:numId w:val="2"/>
        </w:numPr>
        <w:jc w:val="both"/>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complete information</w:t>
      </w:r>
    </w:p>
    <w:p>
      <w:pPr>
        <w:widowControl w:val="0"/>
        <w:numPr>
          <w:ilvl w:val="0"/>
          <w:numId w:val="2"/>
        </w:numPr>
        <w:jc w:val="both"/>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grammatical structure</w:t>
      </w:r>
    </w:p>
    <w:p>
      <w:pPr>
        <w:widowControl w:val="0"/>
        <w:numPr>
          <w:numId w:val="0"/>
        </w:numPr>
        <w:jc w:val="both"/>
        <w:rPr>
          <w:rFonts w:hint="default" w:ascii="Times New Roman" w:hAnsi="Times New Roman" w:cs="Times New Roman"/>
          <w:sz w:val="24"/>
          <w:szCs w:val="24"/>
          <w:u w:val="none"/>
          <w:lang w:val="en-US" w:eastAsia="zh-CN"/>
        </w:rPr>
      </w:pPr>
      <w:bookmarkStart w:id="0" w:name="_GoBack"/>
      <w:bookmarkEnd w:id="0"/>
    </w:p>
    <w:p>
      <w:pPr>
        <w:widowControl w:val="0"/>
        <w:numPr>
          <w:ilvl w:val="0"/>
          <w:numId w:val="0"/>
        </w:numPr>
        <w:jc w:val="both"/>
        <w:rPr>
          <w:rFonts w:hint="default" w:ascii="Times New Roman" w:hAnsi="Times New Roman" w:cs="Times New Roman"/>
          <w:b/>
          <w:bCs/>
          <w:sz w:val="24"/>
          <w:szCs w:val="24"/>
          <w:u w:val="none"/>
          <w:lang w:val="en-US" w:eastAsia="zh-CN"/>
        </w:rPr>
      </w:pPr>
      <w:r>
        <w:rPr>
          <w:rFonts w:hint="eastAsia" w:ascii="Times New Roman" w:hAnsi="Times New Roman" w:cs="Times New Roman"/>
          <w:b/>
          <w:bCs/>
          <w:sz w:val="24"/>
          <w:szCs w:val="24"/>
          <w:u w:val="none"/>
          <w:lang w:val="en-US" w:eastAsia="zh-CN"/>
        </w:rPr>
        <w:t>Intention：让学生学会同伴批改，关注细节，学习积累语言，巩固加强课堂所学。</w:t>
      </w:r>
    </w:p>
    <w:p>
      <w:pPr>
        <w:widowControl w:val="0"/>
        <w:numPr>
          <w:ilvl w:val="0"/>
          <w:numId w:val="0"/>
        </w:numPr>
        <w:jc w:val="both"/>
        <w:rPr>
          <w:rFonts w:hint="eastAsia"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t>Step 8：Homework</w:t>
      </w:r>
    </w:p>
    <w:p>
      <w:pPr>
        <w:widowControl w:val="0"/>
        <w:numPr>
          <w:ilvl w:val="0"/>
          <w:numId w:val="0"/>
        </w:numPr>
        <w:jc w:val="both"/>
        <w:rPr>
          <w:rFonts w:hint="default"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t xml:space="preserve">Improve your passage and rewrite your composition. </w:t>
      </w:r>
    </w:p>
    <w:p>
      <w:pPr>
        <w:rPr>
          <w:rFonts w:hint="default" w:ascii="Times New Roman" w:hAnsi="Times New Roman" w:cs="Times New Roman"/>
          <w:sz w:val="24"/>
          <w:szCs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41CD4"/>
    <w:multiLevelType w:val="singleLevel"/>
    <w:tmpl w:val="C4841CD4"/>
    <w:lvl w:ilvl="0" w:tentative="0">
      <w:start w:val="1"/>
      <w:numFmt w:val="decimal"/>
      <w:suff w:val="space"/>
      <w:lvlText w:val="%1."/>
      <w:lvlJc w:val="left"/>
    </w:lvl>
  </w:abstractNum>
  <w:abstractNum w:abstractNumId="1">
    <w:nsid w:val="D79167F0"/>
    <w:multiLevelType w:val="singleLevel"/>
    <w:tmpl w:val="D79167F0"/>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D490A"/>
    <w:rsid w:val="07597825"/>
    <w:rsid w:val="1E6D0081"/>
    <w:rsid w:val="3EE7542B"/>
    <w:rsid w:val="48DD3E60"/>
    <w:rsid w:val="58F659DC"/>
    <w:rsid w:val="5FC868E5"/>
    <w:rsid w:val="66CA5867"/>
    <w:rsid w:val="73776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2020-10-27T02:35:00Z</dcterms:created>
  <dc:creator>周英巧</dc:creator>
  <cp:lastModifiedBy>Angela</cp:lastModifiedBy>
  <dcterms:modified xsi:type="dcterms:W3CDTF">2020-10-27T04:37:24Z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