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1524FD" w:rsidRPr="001524FD" w:rsidP="001524F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24FD">
        <w:rPr>
          <w:rFonts w:ascii="Times New Roman" w:hAnsi="Times New Roman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11303000</wp:posOffset>
            </wp:positionV>
            <wp:extent cx="3556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24FD">
        <w:rPr>
          <w:rFonts w:ascii="Times New Roman" w:hAnsi="Times New Roman" w:cs="Times New Roman"/>
          <w:b/>
          <w:sz w:val="32"/>
          <w:szCs w:val="32"/>
        </w:rPr>
        <w:t>2023</w:t>
      </w:r>
      <w:r w:rsidRPr="001524FD">
        <w:rPr>
          <w:rFonts w:ascii="Times New Roman" w:hAnsi="Times New Roman" w:cs="Times New Roman"/>
          <w:b/>
          <w:sz w:val="32"/>
          <w:szCs w:val="32"/>
        </w:rPr>
        <w:t>学年第一学期温州市高二期末教学质量统一检测</w:t>
      </w:r>
    </w:p>
    <w:p w:rsidR="001524FD" w:rsidRPr="00F608C6" w:rsidP="001524FD">
      <w:pPr>
        <w:spacing w:line="360" w:lineRule="auto"/>
        <w:jc w:val="center"/>
        <w:rPr>
          <w:rFonts w:ascii="Times New Roman" w:hAnsi="Times New Roman" w:cs="Times New Roman"/>
        </w:rPr>
      </w:pPr>
      <w:r w:rsidRPr="001524FD">
        <w:rPr>
          <w:rFonts w:ascii="Times New Roman" w:hAnsi="Times New Roman" w:cs="Times New Roman"/>
          <w:b/>
          <w:sz w:val="32"/>
          <w:szCs w:val="32"/>
        </w:rPr>
        <w:t>英语试题</w:t>
      </w:r>
      <w:r w:rsidRPr="001524FD">
        <w:rPr>
          <w:rFonts w:ascii="Times New Roman" w:hAnsi="Times New Roman" w:cs="Times New Roman"/>
          <w:b/>
          <w:sz w:val="32"/>
          <w:szCs w:val="32"/>
        </w:rPr>
        <w:t xml:space="preserve">A </w:t>
      </w:r>
      <w:r w:rsidRPr="001524FD">
        <w:rPr>
          <w:rFonts w:ascii="Times New Roman" w:hAnsi="Times New Roman" w:cs="Times New Roman"/>
          <w:b/>
          <w:sz w:val="32"/>
          <w:szCs w:val="32"/>
        </w:rPr>
        <w:t>卷参考答案及评分标准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2024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1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第一部分：听力</w:t>
      </w:r>
      <w:r w:rsidRPr="00F608C6">
        <w:rPr>
          <w:rFonts w:ascii="Times New Roman" w:hAnsi="Times New Roman" w:cs="Times New Roman"/>
        </w:rPr>
        <w:t>(</w:t>
      </w:r>
      <w:r w:rsidRPr="00F608C6">
        <w:rPr>
          <w:rFonts w:ascii="Times New Roman" w:hAnsi="Times New Roman" w:cs="Times New Roman"/>
        </w:rPr>
        <w:t>共</w:t>
      </w:r>
      <w:r w:rsidRPr="00F608C6">
        <w:rPr>
          <w:rFonts w:ascii="Times New Roman" w:hAnsi="Times New Roman" w:cs="Times New Roman"/>
        </w:rPr>
        <w:t>20</w:t>
      </w:r>
      <w:r w:rsidRPr="00F608C6">
        <w:rPr>
          <w:rFonts w:ascii="Times New Roman" w:hAnsi="Times New Roman" w:cs="Times New Roman"/>
        </w:rPr>
        <w:t>小题；每小题</w:t>
      </w:r>
      <w:r w:rsidRPr="00F608C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满分</w:t>
      </w:r>
      <w:r w:rsidRPr="00F608C6">
        <w:rPr>
          <w:rFonts w:ascii="Times New Roman" w:hAnsi="Times New Roman" w:cs="Times New Roman"/>
        </w:rPr>
        <w:t>30</w:t>
      </w:r>
      <w:r w:rsidRPr="00F608C6">
        <w:rPr>
          <w:rFonts w:ascii="Times New Roman" w:hAnsi="Times New Roman" w:cs="Times New Roman"/>
        </w:rPr>
        <w:t>分</w:t>
      </w:r>
      <w:r w:rsidRPr="00F608C6">
        <w:rPr>
          <w:rFonts w:ascii="Times New Roman" w:hAnsi="Times New Roman" w:cs="Times New Roman"/>
        </w:rPr>
        <w:t>)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1—5 ACBAC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>6-10 ACBCA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>11-15 ACBAB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>16-20 CBCAB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第二部分：阅读理解</w:t>
      </w:r>
      <w:r w:rsidRPr="00F608C6">
        <w:rPr>
          <w:rFonts w:ascii="Times New Roman" w:hAnsi="Times New Roman" w:cs="Times New Roman"/>
        </w:rPr>
        <w:t>(</w:t>
      </w:r>
      <w:r w:rsidRPr="00F608C6">
        <w:rPr>
          <w:rFonts w:ascii="Times New Roman" w:hAnsi="Times New Roman" w:cs="Times New Roman"/>
        </w:rPr>
        <w:t>共两节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满分</w:t>
      </w:r>
      <w:r w:rsidRPr="00F608C6">
        <w:rPr>
          <w:rFonts w:ascii="Times New Roman" w:hAnsi="Times New Roman" w:cs="Times New Roman"/>
        </w:rPr>
        <w:t>50</w:t>
      </w:r>
      <w:r w:rsidRPr="00F608C6">
        <w:rPr>
          <w:rFonts w:ascii="Times New Roman" w:hAnsi="Times New Roman" w:cs="Times New Roman"/>
        </w:rPr>
        <w:t>分</w:t>
      </w:r>
      <w:r w:rsidRPr="00F608C6">
        <w:rPr>
          <w:rFonts w:ascii="Times New Roman" w:hAnsi="Times New Roman" w:cs="Times New Roman"/>
        </w:rPr>
        <w:t>)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第一节</w:t>
      </w:r>
      <w:r w:rsidRPr="00F608C6">
        <w:rPr>
          <w:rFonts w:ascii="Times New Roman" w:hAnsi="Times New Roman" w:cs="Times New Roman"/>
        </w:rPr>
        <w:t>(</w:t>
      </w:r>
      <w:r w:rsidRPr="00F608C6">
        <w:rPr>
          <w:rFonts w:ascii="Times New Roman" w:hAnsi="Times New Roman" w:cs="Times New Roman"/>
        </w:rPr>
        <w:t>共</w:t>
      </w:r>
      <w:r w:rsidRPr="00F608C6">
        <w:rPr>
          <w:rFonts w:ascii="Times New Roman" w:hAnsi="Times New Roman" w:cs="Times New Roman"/>
        </w:rPr>
        <w:t>15</w:t>
      </w:r>
      <w:r w:rsidRPr="00F608C6">
        <w:rPr>
          <w:rFonts w:ascii="Times New Roman" w:hAnsi="Times New Roman" w:cs="Times New Roman"/>
        </w:rPr>
        <w:t>小题；每小题</w:t>
      </w:r>
      <w:r w:rsidRPr="00F608C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满分</w:t>
      </w:r>
      <w:r w:rsidRPr="00F608C6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hAnsi="Times New Roman" w:cs="Times New Roman"/>
        </w:rPr>
        <w:t>分</w:t>
      </w:r>
      <w:r w:rsidRPr="00F608C6">
        <w:rPr>
          <w:rFonts w:ascii="Times New Roman" w:hAnsi="Times New Roman" w:cs="Times New Roman"/>
        </w:rPr>
        <w:t>)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21—23 BBA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24—27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DBCD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28—31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CCAD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32-35 BACA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第二节</w:t>
      </w:r>
      <w:r w:rsidRPr="00F608C6">
        <w:rPr>
          <w:rFonts w:ascii="Times New Roman" w:hAnsi="Times New Roman" w:cs="Times New Roman"/>
        </w:rPr>
        <w:t>(</w:t>
      </w:r>
      <w:r w:rsidRPr="00F608C6">
        <w:rPr>
          <w:rFonts w:ascii="Times New Roman" w:hAnsi="Times New Roman" w:cs="Times New Roman"/>
        </w:rPr>
        <w:t>共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hAnsi="Times New Roman" w:cs="Times New Roman"/>
        </w:rPr>
        <w:t>小题；每小题</w:t>
      </w:r>
      <w:r w:rsidRPr="00F608C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满分</w:t>
      </w:r>
      <w:r w:rsidRPr="00F608C6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hAnsi="Times New Roman" w:cs="Times New Roman"/>
        </w:rPr>
        <w:t>分</w:t>
      </w:r>
      <w:r w:rsidRPr="00F608C6">
        <w:rPr>
          <w:rFonts w:ascii="Times New Roman" w:hAnsi="Times New Roman" w:cs="Times New Roman"/>
        </w:rPr>
        <w:t>)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36—40 GACED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第三部分：语言运用</w:t>
      </w:r>
      <w:r w:rsidRPr="00F608C6">
        <w:rPr>
          <w:rFonts w:ascii="Times New Roman" w:hAnsi="Times New Roman" w:cs="Times New Roman"/>
        </w:rPr>
        <w:t>(</w:t>
      </w:r>
      <w:r w:rsidRPr="00F608C6">
        <w:rPr>
          <w:rFonts w:ascii="Times New Roman" w:hAnsi="Times New Roman" w:cs="Times New Roman"/>
        </w:rPr>
        <w:t>共两节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满分</w:t>
      </w:r>
      <w:r w:rsidRPr="00F608C6">
        <w:rPr>
          <w:rFonts w:ascii="Times New Roman" w:hAnsi="Times New Roman" w:cs="Times New Roman"/>
        </w:rPr>
        <w:t>30</w:t>
      </w:r>
      <w:r w:rsidRPr="00F608C6">
        <w:rPr>
          <w:rFonts w:ascii="Times New Roman" w:hAnsi="Times New Roman" w:cs="Times New Roman"/>
        </w:rPr>
        <w:t>分</w:t>
      </w:r>
      <w:r w:rsidRPr="00F608C6">
        <w:rPr>
          <w:rFonts w:ascii="Times New Roman" w:hAnsi="Times New Roman" w:cs="Times New Roman"/>
        </w:rPr>
        <w:t>)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第一节</w:t>
      </w:r>
      <w:r w:rsidRPr="00F608C6">
        <w:rPr>
          <w:rFonts w:ascii="Times New Roman" w:hAnsi="Times New Roman" w:cs="Times New Roman"/>
        </w:rPr>
        <w:t>(</w:t>
      </w:r>
      <w:r w:rsidRPr="00F608C6">
        <w:rPr>
          <w:rFonts w:ascii="Times New Roman" w:hAnsi="Times New Roman" w:cs="Times New Roman"/>
        </w:rPr>
        <w:t>共</w:t>
      </w:r>
      <w:r w:rsidRPr="00F608C6">
        <w:rPr>
          <w:rFonts w:ascii="Times New Roman" w:hAnsi="Times New Roman" w:cs="Times New Roman"/>
        </w:rPr>
        <w:t>15</w:t>
      </w:r>
      <w:r w:rsidRPr="00F608C6">
        <w:rPr>
          <w:rFonts w:ascii="Times New Roman" w:hAnsi="Times New Roman" w:cs="Times New Roman"/>
        </w:rPr>
        <w:t>小题；每小题</w:t>
      </w:r>
      <w:r w:rsidRPr="00F608C6">
        <w:rPr>
          <w:rFonts w:ascii="Times New Roman" w:hAnsi="Times New Roman" w:cs="Times New Roman"/>
        </w:rPr>
        <w:t>1</w:t>
      </w:r>
      <w:r w:rsidRPr="00F608C6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满分</w:t>
      </w:r>
      <w:r w:rsidRPr="00F608C6">
        <w:rPr>
          <w:rFonts w:ascii="Times New Roman" w:hAnsi="Times New Roman" w:cs="Times New Roman"/>
        </w:rPr>
        <w:t>15</w:t>
      </w:r>
      <w:r w:rsidRPr="00F608C6">
        <w:rPr>
          <w:rFonts w:ascii="Times New Roman" w:hAnsi="Times New Roman" w:cs="Times New Roman"/>
        </w:rPr>
        <w:t>分</w:t>
      </w:r>
      <w:r w:rsidRPr="00F608C6">
        <w:rPr>
          <w:rFonts w:ascii="Times New Roman" w:hAnsi="Times New Roman" w:cs="Times New Roman"/>
        </w:rPr>
        <w:t>)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41-45 ABACB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 xml:space="preserve"> 46-50 DACCB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>51-55 ADDBC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第二节</w:t>
      </w:r>
      <w:r w:rsidRPr="00F608C6">
        <w:rPr>
          <w:rFonts w:ascii="Times New Roman" w:hAnsi="Times New Roman" w:cs="Times New Roman"/>
        </w:rPr>
        <w:t>(</w:t>
      </w:r>
      <w:r w:rsidRPr="00F608C6">
        <w:rPr>
          <w:rFonts w:ascii="Times New Roman" w:hAnsi="Times New Roman" w:cs="Times New Roman"/>
        </w:rPr>
        <w:t>共</w:t>
      </w:r>
      <w:r w:rsidRPr="00F608C6">
        <w:rPr>
          <w:rFonts w:ascii="Times New Roman" w:hAnsi="Times New Roman" w:cs="Times New Roman"/>
        </w:rPr>
        <w:t>10</w:t>
      </w:r>
      <w:r w:rsidRPr="00F608C6">
        <w:rPr>
          <w:rFonts w:ascii="Times New Roman" w:hAnsi="Times New Roman" w:cs="Times New Roman"/>
        </w:rPr>
        <w:t>小题；每小题</w:t>
      </w:r>
      <w:r w:rsidRPr="00F608C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满分</w:t>
      </w:r>
      <w:r w:rsidRPr="00F608C6">
        <w:rPr>
          <w:rFonts w:ascii="Times New Roman" w:hAnsi="Times New Roman" w:cs="Times New Roman"/>
        </w:rPr>
        <w:t>15</w:t>
      </w:r>
      <w:r w:rsidRPr="00F608C6">
        <w:rPr>
          <w:rFonts w:ascii="Times New Roman" w:hAnsi="Times New Roman" w:cs="Times New Roman"/>
        </w:rPr>
        <w:t>分</w:t>
      </w:r>
      <w:r w:rsidRPr="00F608C6">
        <w:rPr>
          <w:rFonts w:ascii="Times New Roman" w:hAnsi="Times New Roman" w:cs="Times New Roman"/>
        </w:rPr>
        <w:t>)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56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sold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58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connected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>59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consumers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that/which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61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staying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 xml:space="preserve"> 62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height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>63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noticed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 xml:space="preserve"> 64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healthier</w:t>
      </w:r>
      <w:r>
        <w:rPr>
          <w:rFonts w:ascii="Times New Roman" w:hAnsi="Times New Roman" w:cs="Times New Roman"/>
        </w:rPr>
        <w:t xml:space="preserve">  </w:t>
      </w:r>
      <w:r w:rsidRPr="00F608C6">
        <w:rPr>
          <w:rFonts w:ascii="Times New Roman" w:hAnsi="Times New Roman" w:cs="Times New Roman"/>
        </w:rPr>
        <w:t>65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写作略</w:t>
      </w:r>
    </w:p>
    <w:p w:rsidR="001524FD" w:rsidRPr="00F608C6" w:rsidP="001524FD">
      <w:pPr>
        <w:spacing w:line="360" w:lineRule="auto"/>
        <w:rPr>
          <w:rFonts w:ascii="Times New Roman" w:hAnsi="Times New Roman" w:cs="Times New Roman"/>
        </w:rPr>
      </w:pPr>
    </w:p>
    <w:p w:rsidR="00E37D4D"/>
    <w:sectPr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24FD"/>
    <w:rsid w:val="001524FD"/>
    <w:rsid w:val="004151FC"/>
    <w:rsid w:val="00C02FC6"/>
    <w:rsid w:val="00E37D4D"/>
    <w:rsid w:val="00F608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52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524FD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52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524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2024-02-01T03:21:00Z</dcterms:created>
  <dcterms:modified xsi:type="dcterms:W3CDTF">2024-02-01T03:21:00Z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