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60" w:lineRule="exact"/>
        <w:ind w:firstLine="562" w:firstLineChars="200"/>
        <w:jc w:val="center"/>
        <w:textAlignment w:val="auto"/>
        <w:rPr>
          <w:rFonts w:ascii="Times New Roman" w:hAnsi="Times New Roman" w:eastAsia="宋体" w:cstheme="minorBidi"/>
          <w:b/>
          <w:bCs/>
          <w:snapToGrid/>
          <w:kern w:val="0"/>
          <w:sz w:val="28"/>
          <w:szCs w:val="28"/>
          <w:lang w:eastAsia="zh-CN"/>
        </w:rPr>
      </w:pPr>
      <w:r>
        <w:rPr>
          <w:rFonts w:ascii="Times New Roman" w:hAnsi="Times New Roman" w:eastAsia="宋体" w:cstheme="minorBidi"/>
          <w:b/>
          <w:bCs/>
          <w:snapToGrid/>
          <w:kern w:val="0"/>
          <w:sz w:val="28"/>
          <w:szCs w:val="28"/>
          <w:lang w:eastAsia="zh-CN"/>
        </w:rPr>
        <w:t>2023-2024 学年第二学期天域全国名校协作体联考高三年级英语学科试题</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命题学校、审题学校：双十中学、学军中学、天一中学</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注意事项：1. 答卷前，考生务必将自己的姓名、准考证号填写在答题卡上。</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 回答选择题时，选出每小题答案后，用铅笔把答题卡上对应题目的答案标号涂黑。如需改动，用橡 皮擦干净后，再选涂其他答案标号。回答非选择题时，将答案写在答题卡上，写在本试卷上无效。</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3. 考试结束后，将本试卷和答题卡一并交回。</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第一部分</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听 力 ( 共 两 节 ， 满 分 3 0 分 )</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hint="eastAsia"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做题时，先将答案标在试卷上。录音内容结束后，你将有两分钟的时间将试卷上的答案转涂到答题卡上。</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第一节(共5小题；每小题1.5分，满分7.5分)</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听下面5段对话。每段对话后有一个小题，从题中所给的A 、B 、C 三个选项中选出最佳选项，并标在 试卷的相应位置。听完每段对话后，你都有10秒钟的时间来回答有关小题和阅读下一小题。每段对话仅读 一遍。</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1.What will the speakers do together?</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A.Put the things away.</w:t>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B.Clean the bathroom.</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C.Sweep the floor</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2.Where will the speakers probably go next?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A.Joe and Mary's.</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B.A gas station</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C.A</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restaurant.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3.Why can't the woman attend the dinner party?</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A.She is feeling unwell.</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B.She has to work overtime.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C.She needs to look after Jake.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4.Where are the speakers?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A.At a wine shop.</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B.At a restaurant.</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 xml:space="preserve"> </w:t>
      </w:r>
      <w:r>
        <w:rPr>
          <w:rFonts w:ascii="Times New Roman" w:hAnsi="Times New Roman" w:eastAsia="宋体" w:cstheme="minorBidi"/>
          <w:snapToGrid/>
          <w:kern w:val="0"/>
          <w:sz w:val="23"/>
          <w:szCs w:val="23"/>
          <w:lang w:eastAsia="zh-CN"/>
        </w:rPr>
        <w:t>C.At home.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5.What does the woman mean?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A.She supports the man.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B.The man should find a new job.</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C.It would be useless going back to school.</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第二节(共15小题；每小题1.5分，满分22.5分)</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听下面5段对话或独白。每段对话或独白后有几个小题，从题中所给的A 、B 、C 三个选项中选出最佳 选项，并标在试卷的相应位置。听每段对话或独白前，你将有时间阅读各个小题，每小题5秒钟；听完后，各小题将给出5秒钟的作答时间。每段对话或独白读两遍。听第6段材料，回答第6、7题。</w:t>
      </w:r>
    </w:p>
    <w:p>
      <w:pPr>
        <w:keepNext w:val="0"/>
        <w:keepLines w:val="0"/>
        <w:pageBreakBefore w:val="0"/>
        <w:widowControl/>
        <w:numPr>
          <w:ilvl w:val="0"/>
          <w:numId w:val="0"/>
        </w:numPr>
        <w:kinsoku/>
        <w:wordWrap/>
        <w:overflowPunct/>
        <w:topLinePunct w:val="0"/>
        <w:autoSpaceDE/>
        <w:autoSpaceDN/>
        <w:bidi w:val="0"/>
        <w:adjustRightInd w:val="0"/>
        <w:snapToGrid w:val="0"/>
        <w:spacing w:after="0" w:line="360" w:lineRule="exact"/>
        <w:ind w:firstLine="460" w:firstLineChars="200"/>
        <w:jc w:val="both"/>
        <w:textAlignment w:val="auto"/>
        <w:rPr>
          <w:rFonts w:hint="eastAsia" w:ascii="Times New Roman" w:hAnsi="Times New Roman" w:eastAsia="宋体" w:cstheme="minorBidi"/>
          <w:snapToGrid/>
          <w:kern w:val="0"/>
          <w:sz w:val="23"/>
          <w:szCs w:val="23"/>
          <w:lang w:eastAsia="zh-CN"/>
        </w:rPr>
      </w:pPr>
      <w:r>
        <w:rPr>
          <w:rFonts w:hint="eastAsia" w:ascii="Times New Roman" w:hAnsi="Times New Roman" w:eastAsia="宋体" w:cstheme="minorBidi"/>
          <w:snapToGrid/>
          <w:color w:val="000000"/>
          <w:kern w:val="0"/>
          <w:sz w:val="23"/>
          <w:szCs w:val="23"/>
          <w:lang w:val="en-US" w:eastAsia="zh-CN" w:bidi="ar-SA"/>
        </w:rPr>
        <w:t>6.</w:t>
      </w:r>
      <w:r>
        <w:rPr>
          <w:rFonts w:ascii="Times New Roman" w:hAnsi="Times New Roman" w:eastAsia="宋体" w:cstheme="minorBidi"/>
          <w:snapToGrid/>
          <w:kern w:val="0"/>
          <w:sz w:val="23"/>
          <w:szCs w:val="23"/>
          <w:lang w:eastAsia="zh-CN"/>
        </w:rPr>
        <w:t>What accessory does the red bike have?</w:t>
      </w:r>
      <w:r>
        <w:rPr>
          <w:rFonts w:hint="eastAsia" w:ascii="Times New Roman" w:hAnsi="Times New Roman" w:eastAsia="宋体" w:cstheme="minorBidi"/>
          <w:snapToGrid/>
          <w:kern w:val="0"/>
          <w:sz w:val="23"/>
          <w:szCs w:val="23"/>
          <w:lang w:eastAsia="zh-CN"/>
        </w:rPr>
        <w:t xml:space="preserve"> </w:t>
      </w:r>
    </w:p>
    <w:p>
      <w:pPr>
        <w:keepNext w:val="0"/>
        <w:keepLines w:val="0"/>
        <w:pageBreakBefore w:val="0"/>
        <w:widowControl/>
        <w:numPr>
          <w:numId w:val="0"/>
        </w:numPr>
        <w:kinsoku/>
        <w:wordWrap/>
        <w:overflowPunct/>
        <w:topLinePunct w:val="0"/>
        <w:autoSpaceDE/>
        <w:autoSpaceDN/>
        <w:bidi w:val="0"/>
        <w:adjustRightInd w:val="0"/>
        <w:snapToGrid w:val="0"/>
        <w:spacing w:after="0" w:line="360" w:lineRule="exact"/>
        <w:ind w:firstLine="500" w:firstLineChars="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A.A drink holder.</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B.A</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bell.</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C.A</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light.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7.How much will the man pay?</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A.$300.</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B.$350.</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C.$500.</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听 第 7 段材料，回答第8、9 题。</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8.What are the speakers mainly talking a</w:t>
      </w:r>
      <w:r>
        <w:rPr>
          <w:rFonts w:hint="eastAsia" w:ascii="Times New Roman" w:hAnsi="Times New Roman" w:eastAsia="宋体" w:cstheme="minorBidi"/>
          <w:snapToGrid/>
          <w:kern w:val="0"/>
          <w:sz w:val="23"/>
          <w:szCs w:val="23"/>
          <w:lang w:val="en-US" w:eastAsia="zh-CN"/>
        </w:rPr>
        <w:t>b</w:t>
      </w:r>
      <w:r>
        <w:rPr>
          <w:rFonts w:ascii="Times New Roman" w:hAnsi="Times New Roman" w:eastAsia="宋体" w:cstheme="minorBidi"/>
          <w:snapToGrid/>
          <w:kern w:val="0"/>
          <w:sz w:val="23"/>
          <w:szCs w:val="23"/>
          <w:lang w:eastAsia="zh-CN"/>
        </w:rPr>
        <w:t>out?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A.A serious complaint.</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B.A potential client.</w:t>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 former colleague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9.What makes the situation complicated?</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A.The client has taken legal action.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B.Tony didn't hand over his work to others.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C.The company has lost important files.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听 第 8 段材料，回答第10 至 1 2 题。</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10.What does the woman ask the man to do at first?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A.Find car keys.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B.Take a bus.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C.Check his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schedule.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11.What did the man do last week?</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A.He crashed his car into a police car.</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B.He changed his car insurance.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C.He got two speeding tickets.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12.What do we know about the course?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A.It's expensive.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B.It's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25-hour long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C.It's an off line course.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听 第 9 段材料，回答第13 至 1 6 题。</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13.Why did Danny decide to start his recording studio?</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A.To work with musicians.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B.To make a living.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C.To reduce costs.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14.What is involved in Danny's business now?</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A.Drawing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cartoons.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B.Recording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commercial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music.C.Making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his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own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pop</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albums.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15.What does Danny have to do?</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A.Advertise his productions.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B.Produce all kinds of music.</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C.Deal with well-known musicians.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16.Which of the following is Danny's strength?</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A.His skill at music arrangement.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B.His ability to employ new techniques.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C.His capability to meet market needs.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听第10 段材料，回答第17 至 2 0 题。</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17.Who are the listeners?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A.Construction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workers: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B.College students.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C.Architects.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18.What did the speaker expect to do after university?</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A.Teach engineering courses.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B.Design tall buildings.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C.Work on a construction site.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19.What did the speaker learn from his experience in construction?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A.The chance to work on various projects.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B.The opportunity to design buildings.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C.A deeper understanding of the theories.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20.What is the main topic of the talk?</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A.Unexpected experiences in life can lead to valuable gains.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B.University education shapes people for the most part.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Arial"/>
          <w:sz w:val="21"/>
        </w:rPr>
      </w:pPr>
      <w:r>
        <w:rPr>
          <w:rFonts w:ascii="Times New Roman" w:hAnsi="Times New Roman" w:eastAsia="宋体" w:cstheme="minorBidi"/>
          <w:snapToGrid/>
          <w:kern w:val="0"/>
          <w:sz w:val="23"/>
          <w:szCs w:val="23"/>
          <w:lang w:eastAsia="zh-CN"/>
        </w:rPr>
        <w:t>C.The first job after graduation is very important.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第二部分</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阅 读 理 解 ( 共 两 节 ， 满 分 5 0 分 )</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第一节(共15小题；每小题2.5分，满分37.5分)</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阅读下列短文，从每题所给的A 、B 、C 和 D 四个选项中，选出最佳答案。</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center"/>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w:t>
      </w:r>
    </w:p>
    <w:p>
      <w:pPr>
        <w:keepNext w:val="0"/>
        <w:keepLines w:val="0"/>
        <w:pageBreakBefore w:val="0"/>
        <w:widowControl/>
        <w:kinsoku/>
        <w:wordWrap/>
        <w:overflowPunct/>
        <w:topLinePunct w:val="0"/>
        <w:autoSpaceDE/>
        <w:autoSpaceDN/>
        <w:bidi w:val="0"/>
        <w:adjustRightInd w:val="0"/>
        <w:snapToGrid w:val="0"/>
        <w:spacing w:after="0" w:line="360" w:lineRule="exact"/>
        <w:ind w:firstLine="462" w:firstLineChars="200"/>
        <w:jc w:val="center"/>
        <w:textAlignment w:val="auto"/>
        <w:rPr>
          <w:rFonts w:ascii="Times New Roman" w:hAnsi="Times New Roman" w:eastAsia="宋体" w:cstheme="minorBidi"/>
          <w:b/>
          <w:bCs/>
          <w:snapToGrid/>
          <w:kern w:val="0"/>
          <w:sz w:val="23"/>
          <w:szCs w:val="23"/>
          <w:lang w:eastAsia="zh-CN"/>
        </w:rPr>
      </w:pPr>
      <w:r>
        <w:rPr>
          <w:rFonts w:ascii="Times New Roman" w:hAnsi="Times New Roman" w:eastAsia="宋体" w:cstheme="minorBidi"/>
          <w:b/>
          <w:bCs/>
          <w:snapToGrid/>
          <w:kern w:val="0"/>
          <w:sz w:val="23"/>
          <w:szCs w:val="23"/>
          <w:lang w:eastAsia="zh-CN"/>
        </w:rPr>
        <w:t>Buccleuch Place/Buccleuch Place Lane</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b/>
          <w:bCs/>
          <w:snapToGrid/>
          <w:kern w:val="0"/>
          <w:sz w:val="23"/>
          <w:szCs w:val="23"/>
          <w:lang w:eastAsia="zh-CN"/>
        </w:rPr>
      </w:pPr>
      <w:r>
        <w:rPr>
          <w:rFonts w:ascii="Times New Roman" w:hAnsi="Times New Roman" w:eastAsia="宋体" w:cstheme="minorBidi"/>
          <w:b/>
          <w:bCs/>
          <w:snapToGrid/>
          <w:kern w:val="0"/>
          <w:sz w:val="23"/>
          <w:szCs w:val="23"/>
          <w:lang w:eastAsia="zh-CN"/>
        </w:rPr>
        <w:t>Overview</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Buccleuch Place/Buccleuch Place Lane,1-6&amp;;7-13,Buccleuch Place,Edinburgh,EH89LW</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Buccleuch Place provides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 mix</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 standard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study bedrooms within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flats,each</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with</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shared kitchen/living spaces and bathroom facilities. Standard single en-suite room</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b/>
          <w:bCs/>
          <w:snapToGrid/>
          <w:kern w:val="0"/>
          <w:sz w:val="23"/>
          <w:szCs w:val="23"/>
          <w:u w:val="single"/>
          <w:lang w:eastAsia="zh-CN"/>
        </w:rPr>
      </w:pPr>
      <w:r>
        <w:rPr>
          <w:rFonts w:ascii="Times New Roman" w:hAnsi="Times New Roman" w:eastAsia="宋体" w:cstheme="minorBidi"/>
          <w:b/>
          <w:bCs/>
          <w:snapToGrid/>
          <w:kern w:val="0"/>
          <w:sz w:val="23"/>
          <w:szCs w:val="23"/>
          <w:u w:val="single"/>
          <w:lang w:eastAsia="zh-CN"/>
        </w:rPr>
        <w:t>Standard room with en-suite bathroom f10,377 per year</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BATHROOM:En-suite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CATERING:Self-catered property</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BILLS:All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utility(水电)bills included -there is an average allowance of electricity but overuse can result in additional charges.</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b/>
          <w:bCs/>
          <w:snapToGrid/>
          <w:kern w:val="0"/>
          <w:sz w:val="23"/>
          <w:szCs w:val="23"/>
          <w:u w:val="single"/>
          <w:lang w:eastAsia="zh-CN"/>
        </w:rPr>
      </w:pPr>
      <w:r>
        <w:rPr>
          <w:rFonts w:ascii="Times New Roman" w:hAnsi="Times New Roman" w:eastAsia="宋体" w:cstheme="minorBidi"/>
          <w:b/>
          <w:bCs/>
          <w:snapToGrid/>
          <w:kern w:val="0"/>
          <w:sz w:val="23"/>
          <w:szCs w:val="23"/>
          <w:u w:val="single"/>
          <w:lang w:eastAsia="zh-CN"/>
        </w:rPr>
        <w:t>Twin room</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Twin room with shared bathroom facilities f5,215 per year</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BATHROOM:Shared</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CATERING:Self-catered property</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BILLS:All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utility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bills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included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-there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average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allowance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electricity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but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overuse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result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 additional charges</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b/>
          <w:bCs/>
          <w:snapToGrid/>
          <w:kern w:val="0"/>
          <w:sz w:val="23"/>
          <w:szCs w:val="23"/>
          <w:u w:val="single"/>
          <w:lang w:eastAsia="zh-CN"/>
        </w:rPr>
      </w:pPr>
      <w:r>
        <w:rPr>
          <w:rFonts w:ascii="Times New Roman" w:hAnsi="Times New Roman" w:eastAsia="宋体" w:cstheme="minorBidi"/>
          <w:b/>
          <w:bCs/>
          <w:snapToGrid/>
          <w:kern w:val="0"/>
          <w:sz w:val="23"/>
          <w:szCs w:val="23"/>
          <w:u w:val="single"/>
          <w:lang w:eastAsia="zh-CN"/>
        </w:rPr>
        <w:t>Standard single room</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Standard single room with shared bathroom facilities f8,651 per year</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BATHROOM:Shared</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CATERING:Self-catered property</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BILLS:All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utility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bills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included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-there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average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allowance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electricity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but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overuse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result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 additional charges</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b/>
          <w:bCs/>
          <w:snapToGrid/>
          <w:kern w:val="0"/>
          <w:sz w:val="23"/>
          <w:szCs w:val="23"/>
          <w:u w:val="single"/>
          <w:lang w:eastAsia="zh-CN"/>
        </w:rPr>
      </w:pPr>
      <w:r>
        <w:rPr>
          <w:rFonts w:ascii="Times New Roman" w:hAnsi="Times New Roman" w:eastAsia="宋体" w:cstheme="minorBidi"/>
          <w:b/>
          <w:bCs/>
          <w:snapToGrid/>
          <w:kern w:val="0"/>
          <w:sz w:val="23"/>
          <w:szCs w:val="23"/>
          <w:u w:val="single"/>
          <w:lang w:eastAsia="zh-CN"/>
        </w:rPr>
        <w:t>Cleaning and housekeeping</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·Staff on site will regularly clean the laundry,common room,common room toilets,stairs and lifts.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·Staff will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visit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your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flat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weekly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and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assist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you</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keeping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common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areas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clean(kitchens,any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shared bathrooms and hallways).However,residents should also clean between visits.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·Residents should clear rubbish and remove all recycling to the designated areas:you are also responsible for keeping your own bedrooms and en-suite bathrooms clean.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·Please note that all our accommodation is non-smoking,this includes e-cigarettes.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21.Which of the following might be true about a standard single en-suite room?</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A.It is the cheapest choice.</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B.It provides a private bathroom.</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C.Food is included in the bill.</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D.Residents do not need to pay any bills.</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 xml:space="preserve"> 22.A resident in the Buccleuch Place</w:t>
      </w:r>
      <w:r>
        <w:rPr>
          <w:rFonts w:hint="eastAsia" w:ascii="Times New Roman" w:hAnsi="Times New Roman" w:eastAsia="宋体" w:cstheme="minorBidi"/>
          <w:snapToGrid/>
          <w:kern w:val="0"/>
          <w:sz w:val="23"/>
          <w:szCs w:val="23"/>
          <w:lang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A.can have e-cigarettes in his room.</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B.only needs to clean his own bedroom.</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C.has staff visits on a daily basis.</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 xml:space="preserve">D.should remove recycling to specific areas. </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23.Which of the following section could this passage be possibly found?</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A.Accommodation.</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B.Jobs.</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C.Finance.</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D.Courses.</w:t>
      </w:r>
    </w:p>
    <w:p>
      <w:pPr>
        <w:keepNext w:val="0"/>
        <w:keepLines w:val="0"/>
        <w:pageBreakBefore w:val="0"/>
        <w:widowControl/>
        <w:wordWrap/>
        <w:overflowPunct/>
        <w:topLinePunct w:val="0"/>
        <w:bidi w:val="0"/>
        <w:adjustRightInd w:val="0"/>
        <w:snapToGrid w:val="0"/>
        <w:spacing w:line="360" w:lineRule="exact"/>
        <w:rPr>
          <w:rFonts w:ascii="Arial"/>
          <w:sz w:val="21"/>
        </w:rPr>
      </w:pPr>
    </w:p>
    <w:p>
      <w:pPr>
        <w:pStyle w:val="2"/>
        <w:keepNext w:val="0"/>
        <w:keepLines w:val="0"/>
        <w:pageBreakBefore w:val="0"/>
        <w:widowControl/>
        <w:wordWrap/>
        <w:overflowPunct/>
        <w:topLinePunct w:val="0"/>
        <w:bidi w:val="0"/>
        <w:adjustRightInd w:val="0"/>
        <w:snapToGrid w:val="0"/>
        <w:spacing w:line="360" w:lineRule="exact"/>
        <w:ind w:left="4829"/>
      </w:pPr>
      <w:r>
        <w:t>B</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I'm</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always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cautious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 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tired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saying,“If it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doesn't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kill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you,it</w:t>
      </w:r>
      <w:r>
        <w:rPr>
          <w:rFonts w:hint="default" w:ascii="Times New Roman" w:hAnsi="Times New Roman" w:eastAsia="宋体" w:cstheme="minorBidi"/>
          <w:snapToGrid/>
          <w:kern w:val="0"/>
          <w:sz w:val="23"/>
          <w:szCs w:val="23"/>
          <w:lang w:val="en-US" w:eastAsia="zh-CN"/>
        </w:rPr>
        <w:t>’</w:t>
      </w:r>
      <w:r>
        <w:rPr>
          <w:rFonts w:ascii="Times New Roman" w:hAnsi="Times New Roman" w:eastAsia="宋体" w:cstheme="minorBidi"/>
          <w:snapToGrid/>
          <w:kern w:val="0"/>
          <w:sz w:val="23"/>
          <w:szCs w:val="23"/>
          <w:lang w:eastAsia="zh-CN"/>
        </w:rPr>
        <w:t>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make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you</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stronger."I</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mean,what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about polio(小儿麻痹症)? Or loads of other horrible things that if you survive,you're left scarred in one way or another.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b/>
      </w:r>
      <w:r>
        <w:rPr>
          <w:rFonts w:ascii="Times New Roman" w:hAnsi="Times New Roman" w:eastAsia="宋体" w:cstheme="minorBidi"/>
          <w:snapToGrid/>
          <w:kern w:val="0"/>
          <w:sz w:val="23"/>
          <w:szCs w:val="23"/>
          <w:lang w:eastAsia="zh-CN"/>
        </w:rPr>
        <w:t>For many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years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worked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specialist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NHS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clinic</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for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people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with</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eating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disorders,which</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are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 xml:space="preserve">greatly misunderstood and connected with vanity(虚荣)when instead it's usually about control or even profound trauma(精神创伤).Eating disorders have the highest </w:t>
      </w:r>
      <w:r>
        <w:rPr>
          <w:rFonts w:ascii="Times New Roman" w:hAnsi="Times New Roman" w:eastAsia="宋体" w:cstheme="minorBidi"/>
          <w:b/>
          <w:bCs/>
          <w:snapToGrid/>
          <w:kern w:val="0"/>
          <w:sz w:val="23"/>
          <w:szCs w:val="23"/>
          <w:u w:val="single"/>
          <w:lang w:eastAsia="zh-CN"/>
        </w:rPr>
        <w:t>mortality</w:t>
      </w:r>
      <w:r>
        <w:rPr>
          <w:rFonts w:ascii="Times New Roman" w:hAnsi="Times New Roman" w:eastAsia="宋体" w:cstheme="minorBidi"/>
          <w:snapToGrid/>
          <w:kern w:val="0"/>
          <w:sz w:val="23"/>
          <w:szCs w:val="23"/>
          <w:lang w:eastAsia="zh-CN"/>
        </w:rPr>
        <w:t xml:space="preserve"> of any mental illness,with one in five of those with an eating disorder dying from it.Treatment for it is long,tough and tiring.So,it's fair to say it's not something to be taken lightly.</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Yet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was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often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surprised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how</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many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patients—patients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with</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sorts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other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conditions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too,from depression to cancer—would tell me how the experience had changed them for the better after receiving treatment. It's not so much that what doesn't kill you makes you stronger;more,it might make you more understanding of yourself and more sensitive to the battles and struggles of others.It can also give people a sense of determination and perseverance they never had before.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I had one patient who was an addict and alcoholic besides suffering eating disorder.She was frequently rushed into hospital and was sometimes at a real risk of dying.However,after years of hard work,she stopped drinking, stopped using drugs and her eating disorder improved.She got back into work and started doing several courses to get promoted.Actually,she had gone through numerous intense and exhausting interviews before landing a job,but she said whenever she felt she couldn't handle it or doubted her capabilities,she reminded herself that nothing would ever be worse or harder than what she had already gone through.She managed to make the most of her life and turn her life around.</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24.What does the author think of the old mantra?</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A.Always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applicable.</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B.Totally absurd.</w:t>
      </w:r>
      <w:r>
        <w:rPr>
          <w:rFonts w:hint="eastAsia" w:ascii="Times New Roman" w:hAnsi="Times New Roman" w:eastAsia="宋体" w:cstheme="minorBidi"/>
          <w:snapToGrid/>
          <w:kern w:val="0"/>
          <w:sz w:val="23"/>
          <w:szCs w:val="23"/>
          <w:lang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C.Partially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right.</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D.Quite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misleading</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25.What does the underlined word in paragraph 2 possibly mean?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A.The number of deaths.</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B.The possibility of being cured.</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C.The rate of getting mentally hurt.</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 xml:space="preserve">D.The chance of having mental illness. </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26.How does the experience influence patients according to paragraph 3?</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A.It leads to a changeable attitude.</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B.It makes no noticeable difference.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C.It builds up their physical strength.</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 xml:space="preserve">D.It fosters self-awareness and sympathy. </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27.What can we learn about the patient mentioned in the last paragraph?</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A.She continued harmful habits.</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B.She relied only on medication.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C.She always believed in herself.</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D.She became stronger and tougher.</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center"/>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For want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 a</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chip,the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factory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was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lost.On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May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18th</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Toyota</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became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latest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carmaker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forced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to</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cut production in a global shortage of microchips,announcing it would stop work at two of its plants in Japan.Other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car makers have also had to send workers home.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The pain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not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limited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to</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industry,for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shortage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spans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all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sorts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of</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chips,from</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expensive, high-tech devices that power smartphones and data-centers to the simple sensors and micro-controllers that have become a vital commodity(商品).This chip drought is the result of the covid-19 pandemic interacting with an industry that is subject to cycles of boom and bust.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 most important thing”,says Malcolm Penn,who runs a chip-industry consultancy,"is that shortages are a natural part of the industry.”Chipmaking is a good example of a"pork-cycle"business,named for the regular swings between under-and over-supply in pork markets.As with pigs,the supply of chips cannot quickly react to changes in demand.Capacity was tight even before the pandemic,says Mr Penn,pointing out that investment by chipmakers in factory equipment has been below its long-term average for many years.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The pandemic</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arrived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worst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possible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time.After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early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crash,demand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in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several</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fields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boomed. I ocked-down consumers hought laptops and other devices.Cloud-computing operators added servers to deal with the wave of home-workers.The car industry was particularly badly hit by a decision to cut orders early in the</w:t>
      </w:r>
      <w:r>
        <w:rPr>
          <w:rFonts w:hint="eastAsia" w:ascii="Times New Roman" w:hAnsi="Times New Roman" w:eastAsia="宋体" w:cstheme="minorBidi"/>
          <w:snapToGrid/>
          <w:kern w:val="0"/>
          <w:sz w:val="23"/>
          <w:szCs w:val="23"/>
          <w:lang w:val="en-US" w:eastAsia="zh-CN"/>
        </w:rPr>
        <w:t xml:space="preserve"> </w:t>
      </w:r>
      <w:r>
        <w:rPr>
          <w:rFonts w:ascii="Times New Roman" w:hAnsi="Times New Roman" w:eastAsia="宋体" w:cstheme="minorBidi"/>
          <w:snapToGrid/>
          <w:kern w:val="0"/>
          <w:sz w:val="23"/>
          <w:szCs w:val="23"/>
          <w:lang w:eastAsia="zh-CN"/>
        </w:rPr>
        <w:t>pandemic——demand for cars has since recovered.But the complexities of the production process mean it takes time to recover.“I can cancel my orders in an afternoon,"says Mr.Penn.“If I want to start them up again,that takes months---and that capacity is now busy serving other customers.”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Arial"/>
          <w:sz w:val="21"/>
        </w:rPr>
      </w:pPr>
      <w:r>
        <w:rPr>
          <w:rFonts w:ascii="Times New Roman" w:hAnsi="Times New Roman" w:eastAsia="宋体" w:cstheme="minorBidi"/>
          <w:snapToGrid/>
          <w:kern w:val="0"/>
          <w:sz w:val="23"/>
          <w:szCs w:val="23"/>
          <w:lang w:eastAsia="zh-CN"/>
        </w:rPr>
        <w:t>But the pork cycle is turning once again.Taiwan Semiconductor Manufacturing Company,the world's biggest chipmaker,plans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to</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spend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$30bn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new</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capacity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this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year.Two</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other</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giants,have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also</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decided</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on</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further investment.That will bring relief to the wider economy,but not immediately.The boss of IBM said he thought the shortages might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last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for two years.And,says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Mr Penn,when the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drought</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eventually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ends,chipmakers</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may</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find they face a familiar problem on a bigger scale:a capacity investment in response to serious shortages today could well mean a sizeable surplus(过剩)tomorrow.</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28.How does the author illustrate the cyclical nature of chipmaking in paragraph 3?</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A.By referring to a quotation.</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B.By making</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 comparison.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C.By drawing a conclusion.</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 xml:space="preserve">D.By presenting an argument. </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29.What may the investment mentioned in paragraph 5 eventually lead to?</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A.Improved supply chain stability.</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B.Timely assistance to the business.</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C.Economic growth in related sectors.</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 xml:space="preserve">D.Possible future oversupply of chips. </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30.What can we learn from the passage?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A.Production capacity would recover soon.</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B.A combination of reasons led to chip shortage.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C.An investment of $30bn was enough for the problem.</w:t>
      </w:r>
    </w:p>
    <w:p>
      <w:pPr>
        <w:keepNext w:val="0"/>
        <w:keepLines w:val="0"/>
        <w:pageBreakBefore w:val="0"/>
        <w:widowControl/>
        <w:kinsoku/>
        <w:wordWrap/>
        <w:overflowPunct/>
        <w:topLinePunct w:val="0"/>
        <w:autoSpaceDE/>
        <w:autoSpaceDN/>
        <w:bidi w:val="0"/>
        <w:adjustRightInd w:val="0"/>
        <w:snapToGrid w:val="0"/>
        <w:spacing w:after="0" w:line="360" w:lineRule="exact"/>
        <w:ind w:firstLine="500" w:firstLineChars="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D.Toyota was the first carmaker to suspend production.</w:t>
      </w:r>
    </w:p>
    <w:p>
      <w:pPr>
        <w:keepNext w:val="0"/>
        <w:keepLines w:val="0"/>
        <w:pageBreakBefore w:val="0"/>
        <w:widowControl/>
        <w:kinsoku/>
        <w:wordWrap/>
        <w:overflowPunct/>
        <w:topLinePunct w:val="0"/>
        <w:autoSpaceDE/>
        <w:autoSpaceDN/>
        <w:bidi w:val="0"/>
        <w:adjustRightInd w:val="0"/>
        <w:snapToGrid w:val="0"/>
        <w:spacing w:after="0" w:line="360" w:lineRule="exact"/>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31.What might be the best title for the passage?</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Times New Roman" w:hAnsi="Times New Roman" w:eastAsia="宋体" w:cstheme="minorBidi"/>
          <w:snapToGrid/>
          <w:kern w:val="0"/>
          <w:sz w:val="23"/>
          <w:szCs w:val="23"/>
          <w:lang w:eastAsia="zh-CN"/>
        </w:rPr>
      </w:pPr>
      <w:r>
        <w:rPr>
          <w:rFonts w:ascii="Times New Roman" w:hAnsi="Times New Roman" w:eastAsia="宋体" w:cstheme="minorBidi"/>
          <w:snapToGrid/>
          <w:kern w:val="0"/>
          <w:sz w:val="23"/>
          <w:szCs w:val="23"/>
          <w:lang w:eastAsia="zh-CN"/>
        </w:rPr>
        <w:t>A.Loading,please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wait</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B.Dying,please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act</w:t>
      </w:r>
    </w:p>
    <w:p>
      <w:pPr>
        <w:keepNext w:val="0"/>
        <w:keepLines w:val="0"/>
        <w:pageBreakBefore w:val="0"/>
        <w:widowControl/>
        <w:kinsoku/>
        <w:wordWrap/>
        <w:overflowPunct/>
        <w:topLinePunct w:val="0"/>
        <w:autoSpaceDE/>
        <w:autoSpaceDN/>
        <w:bidi w:val="0"/>
        <w:adjustRightInd w:val="0"/>
        <w:snapToGrid w:val="0"/>
        <w:spacing w:after="0" w:line="360" w:lineRule="exact"/>
        <w:ind w:firstLine="460" w:firstLineChars="200"/>
        <w:jc w:val="both"/>
        <w:textAlignment w:val="auto"/>
        <w:rPr>
          <w:rFonts w:ascii="Arial"/>
          <w:sz w:val="21"/>
        </w:rPr>
      </w:pPr>
      <w:r>
        <w:rPr>
          <w:rFonts w:ascii="Times New Roman" w:hAnsi="Times New Roman" w:eastAsia="宋体" w:cstheme="minorBidi"/>
          <w:snapToGrid/>
          <w:kern w:val="0"/>
          <w:sz w:val="23"/>
          <w:szCs w:val="23"/>
          <w:lang w:eastAsia="zh-CN"/>
        </w:rPr>
        <w:t>C.Calling,please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respond</w:t>
      </w:r>
      <w:r>
        <w:rPr>
          <w:rFonts w:hint="eastAsia" w:ascii="Times New Roman" w:hAnsi="Times New Roman" w:eastAsia="宋体" w:cstheme="minorBidi"/>
          <w:snapToGrid/>
          <w:kern w:val="0"/>
          <w:sz w:val="23"/>
          <w:szCs w:val="23"/>
          <w:lang w:eastAsia="zh-CN"/>
        </w:rPr>
        <w:t xml:space="preserve">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t/>
      </w:r>
      <w:r>
        <w:rPr>
          <w:rFonts w:hint="eastAsia" w:ascii="Times New Roman" w:hAnsi="Times New Roman" w:eastAsia="宋体" w:cstheme="minorBidi"/>
          <w:snapToGrid/>
          <w:kern w:val="0"/>
          <w:sz w:val="23"/>
          <w:szCs w:val="23"/>
          <w:lang w:val="en-US" w:eastAsia="zh-CN"/>
        </w:rPr>
        <w:tab/>
      </w:r>
      <w:r>
        <w:rPr>
          <w:rFonts w:ascii="Times New Roman" w:hAnsi="Times New Roman" w:eastAsia="宋体" w:cstheme="minorBidi"/>
          <w:snapToGrid/>
          <w:kern w:val="0"/>
          <w:sz w:val="23"/>
          <w:szCs w:val="23"/>
          <w:lang w:eastAsia="zh-CN"/>
        </w:rPr>
        <w:t>D.Over-supplying,please</w:t>
      </w:r>
      <w:r>
        <w:rPr>
          <w:rFonts w:hint="eastAsia" w:ascii="Times New Roman" w:hAnsi="Times New Roman" w:eastAsia="宋体" w:cstheme="minorBidi"/>
          <w:snapToGrid/>
          <w:kern w:val="0"/>
          <w:sz w:val="23"/>
          <w:szCs w:val="23"/>
          <w:lang w:eastAsia="zh-CN"/>
        </w:rPr>
        <w:t xml:space="preserve"> </w:t>
      </w:r>
      <w:r>
        <w:rPr>
          <w:rFonts w:ascii="Times New Roman" w:hAnsi="Times New Roman" w:eastAsia="宋体" w:cstheme="minorBidi"/>
          <w:snapToGrid/>
          <w:kern w:val="0"/>
          <w:sz w:val="23"/>
          <w:szCs w:val="23"/>
          <w:lang w:eastAsia="zh-CN"/>
        </w:rPr>
        <w:t>stop</w:t>
      </w:r>
    </w:p>
    <w:p>
      <w:pPr>
        <w:pStyle w:val="2"/>
        <w:keepNext w:val="0"/>
        <w:keepLines w:val="0"/>
        <w:pageBreakBefore w:val="0"/>
        <w:widowControl/>
        <w:wordWrap/>
        <w:overflowPunct/>
        <w:topLinePunct w:val="0"/>
        <w:bidi w:val="0"/>
        <w:adjustRightInd w:val="0"/>
        <w:snapToGrid w:val="0"/>
        <w:spacing w:line="360" w:lineRule="exact"/>
        <w:ind w:left="4809"/>
      </w:pPr>
      <w:r>
        <w:t>D</w:t>
      </w:r>
    </w:p>
    <w:p>
      <w:pPr>
        <w:pStyle w:val="2"/>
        <w:keepNext w:val="0"/>
        <w:keepLines w:val="0"/>
        <w:pageBreakBefore w:val="0"/>
        <w:widowControl/>
        <w:wordWrap/>
        <w:overflowPunct/>
        <w:topLinePunct w:val="0"/>
        <w:bidi w:val="0"/>
        <w:adjustRightInd w:val="0"/>
        <w:snapToGrid w:val="0"/>
        <w:spacing w:line="360" w:lineRule="exact"/>
        <w:ind w:right="25"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In recent years,aggression on social media have become commonplace.More than half of the victims said they didn't know the identity of the perpetrator(作恶者).Most people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agreed that 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anonymity(匿名)of the Internet provides cover for nasty and harassing(骚扰)behavior.</w:t>
      </w:r>
    </w:p>
    <w:p>
      <w:pPr>
        <w:pStyle w:val="2"/>
        <w:keepNext w:val="0"/>
        <w:keepLines w:val="0"/>
        <w:pageBreakBefore w:val="0"/>
        <w:widowControl/>
        <w:wordWrap/>
        <w:overflowPunct/>
        <w:topLinePunct w:val="0"/>
        <w:bidi w:val="0"/>
        <w:adjustRightInd w:val="0"/>
        <w:snapToGrid w:val="0"/>
        <w:spacing w:line="360" w:lineRule="exact"/>
        <w:ind w:right="5"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Does this growing aggression on social media give us a glimpse of our real human nature?Are we—at our core—aggressive beasts?It's true that hate crimes are on the rise,and political divisions app ear to be growing.The level of public bitterness—especially online—is substantial.But I don't believe </w:t>
      </w:r>
      <w:r>
        <w:rPr>
          <w:rFonts w:ascii="Times New Roman" w:hAnsi="Times New Roman" w:eastAsia="宋体" w:cstheme="minorBidi"/>
          <w:b/>
          <w:bCs/>
          <w:snapToGrid/>
          <w:color w:val="000000"/>
          <w:kern w:val="0"/>
          <w:sz w:val="23"/>
          <w:szCs w:val="23"/>
          <w:u w:val="single"/>
          <w:lang w:val="en-US" w:eastAsia="zh-CN" w:bidi="ar-SA"/>
        </w:rPr>
        <w:t>that</w:t>
      </w:r>
      <w:r>
        <w:rPr>
          <w:rFonts w:ascii="Times New Roman" w:hAnsi="Times New Roman" w:eastAsia="宋体" w:cstheme="minorBidi"/>
          <w:snapToGrid/>
          <w:color w:val="000000"/>
          <w:kern w:val="0"/>
          <w:sz w:val="23"/>
          <w:szCs w:val="23"/>
          <w:lang w:val="en-US" w:eastAsia="zh-CN" w:bidi="ar-SA"/>
        </w:rPr>
        <w:t>'s because social media has unlocked our cruel human nature.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As an evolutionary anthropologist,I have spent years researching our transformation as a species.Over the past two million years,we have evolved from groups of apelike beings armed with sticks and stones to the creators of cars,rockets,and nations.Our bigger brains have allowed us to bond and cooperate in more complex and diverse ways than any other animal.Meanwhile,“you are whom you meet.”How we perceive,experience,and act in the world is shaped by who and what surround us on a daily basis.This process has deep evolutionary roots and gives humans what we call a shared reality.</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I would argue that the rise in online aggression is a product of our evolutionary social skills,the social media boom,and the specific political,economic and social context where we find ourselves.This explosive combination has opened up a space for increasingly more people to fan the flames of aggression and insult online.Aggressive behavior—especially to those you don't have to confront face-to-face—is easier than it's ever been.And for the aggressor,there are often no consequences.</w:t>
      </w:r>
    </w:p>
    <w:p>
      <w:pPr>
        <w:pStyle w:val="2"/>
        <w:keepNext w:val="0"/>
        <w:keepLines w:val="0"/>
        <w:pageBreakBefore w:val="0"/>
        <w:widowControl/>
        <w:wordWrap/>
        <w:overflowPunct/>
        <w:topLinePunct w:val="0"/>
        <w:bidi w:val="0"/>
        <w:adjustRightInd w:val="0"/>
        <w:snapToGrid w:val="0"/>
        <w:spacing w:line="360" w:lineRule="exact"/>
        <w:ind w:right="52" w:firstLine="430"/>
        <w:jc w:val="both"/>
        <w:rPr>
          <w:rFonts w:ascii="Arial"/>
          <w:sz w:val="21"/>
        </w:rPr>
      </w:pPr>
      <w:r>
        <w:rPr>
          <w:rFonts w:ascii="Times New Roman" w:hAnsi="Times New Roman" w:eastAsia="宋体" w:cstheme="minorBidi"/>
          <w:snapToGrid/>
          <w:color w:val="000000"/>
          <w:kern w:val="0"/>
          <w:sz w:val="23"/>
          <w:szCs w:val="23"/>
          <w:lang w:val="en-US" w:eastAsia="zh-CN" w:bidi="ar-SA"/>
        </w:rPr>
        <w:t>Yes,it seems that the world is getting more aggressive,but that's not because we are more aggressive at our core.It's because we haven't been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standing up against bullying,abuse,and aggressive harassment,and promoting pro-social attitudes and actions our contemporary world demands.In person and on social media,we must do both.</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32.What does the underlined word </w:t>
      </w:r>
      <w:r>
        <w:rPr>
          <w:rFonts w:ascii="Times New Roman" w:hAnsi="Times New Roman" w:eastAsia="宋体" w:cstheme="minorBidi"/>
          <w:b/>
          <w:bCs/>
          <w:snapToGrid/>
          <w:color w:val="000000"/>
          <w:kern w:val="0"/>
          <w:sz w:val="23"/>
          <w:szCs w:val="23"/>
          <w:u w:val="single"/>
          <w:lang w:val="en-US" w:eastAsia="zh-CN" w:bidi="ar-SA"/>
        </w:rPr>
        <w:t>"that"</w:t>
      </w:r>
      <w:r>
        <w:rPr>
          <w:rFonts w:ascii="Times New Roman" w:hAnsi="Times New Roman" w:eastAsia="宋体" w:cstheme="minorBidi"/>
          <w:snapToGrid/>
          <w:color w:val="000000"/>
          <w:kern w:val="0"/>
          <w:sz w:val="23"/>
          <w:szCs w:val="23"/>
          <w:lang w:val="en-US" w:eastAsia="zh-CN" w:bidi="ar-SA"/>
        </w:rPr>
        <w:t xml:space="preserve"> in paragraph two refer to?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500" w:firstLineChars="0"/>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A.Hate crimes on the rise.</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B.Growing political divisions.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C.Considerable online bitterness.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D.The transformation of humans.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33.What's the author's attitude toward social media?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A.Critical.</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B.Objective.</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C.Approving</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D.Ironic.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34.What does the author propose to address the issue of growing aggression?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A.Embracing our aggressive nature to compete in today's world.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B.Strengthening laws to hold perpetrators responsible for their online actions.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C.Promoting positive behaviors and interactions in both real-life and digital spaces.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D.Focusing only on reducing anonymity on the internet to reduce offensive behavior.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35.What is mainly discussed in this passage?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A.The impact of social media on society.</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B.The influence of evolution on our behavior.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firstLine="439"/>
        <w:jc w:val="both"/>
        <w:textAlignment w:val="baseline"/>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C.The reasons behind rising online aggression.</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D.The factors in the social media development.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第二节(共5小题；每小题2.5分，满分12.5分)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根据短文内容，从短文后的选项中选出能填入空白处的最佳选项。选项中有两项为多余选项。</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u w:val="single"/>
          <w:lang w:val="en-US" w:eastAsia="zh-CN" w:bidi="ar-SA"/>
        </w:rPr>
      </w:pPr>
      <w:r>
        <w:rPr>
          <w:rFonts w:ascii="Times New Roman" w:hAnsi="Times New Roman" w:eastAsia="宋体" w:cstheme="minorBidi"/>
          <w:snapToGrid/>
          <w:color w:val="000000"/>
          <w:kern w:val="0"/>
          <w:sz w:val="23"/>
          <w:szCs w:val="23"/>
          <w:lang w:val="en-US" w:eastAsia="zh-CN" w:bidi="ar-SA"/>
        </w:rPr>
        <w:t>We've all experienced the sense of unease that the end of a holiday weekend often brings.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36</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Monday morning after a holiday weekend represents a psychological shift from freedom and relaxation to pressure 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obligations.Our minds and bodies,accustomed to the rhythm of the holiday,resist the sudden change.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37</w:t>
      </w:r>
      <w:r>
        <w:rPr>
          <w:rFonts w:hint="eastAsia" w:eastAsia="宋体" w:cstheme="minorBidi"/>
          <w:snapToGrid/>
          <w:color w:val="000000"/>
          <w:kern w:val="0"/>
          <w:sz w:val="23"/>
          <w:szCs w:val="23"/>
          <w:u w:val="single"/>
          <w:lang w:val="en-US" w:eastAsia="zh-CN" w:bidi="ar-SA"/>
        </w:rPr>
        <w:t xml:space="preserve"> </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Schedule your Monday morning so that you've got some uninterrupted time to concentrate.Researchers found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 people lost significant time when they switched from one task to another.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38</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Give yourself an hour or more of time to concentrate and either accomplish one of your most important tasks or take the time to plan the rest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of your week. Where possible,focus your uninterrupted Monday morning time on a task or activity you genuinely enjoy. </w:t>
      </w:r>
      <w:r>
        <w:rPr>
          <w:rFonts w:ascii="Times New Roman" w:hAnsi="Times New Roman" w:eastAsia="宋体" w:cstheme="minorBidi"/>
          <w:snapToGrid/>
          <w:color w:val="000000"/>
          <w:kern w:val="0"/>
          <w:sz w:val="23"/>
          <w:szCs w:val="23"/>
          <w:u w:val="single"/>
          <w:lang w:val="en-US" w:eastAsia="zh-CN" w:bidi="ar-SA"/>
        </w:rPr>
        <w:tab/>
      </w:r>
      <w:r>
        <w:rPr>
          <w:rFonts w:ascii="Times New Roman" w:hAnsi="Times New Roman" w:eastAsia="宋体" w:cstheme="minorBidi"/>
          <w:snapToGrid/>
          <w:color w:val="000000"/>
          <w:kern w:val="0"/>
          <w:sz w:val="23"/>
          <w:szCs w:val="23"/>
          <w:u w:val="single"/>
          <w:lang w:val="en-US" w:eastAsia="zh-CN" w:bidi="ar-SA"/>
        </w:rPr>
        <w:t xml:space="preserve"> 39</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Giving yourself even a slight amount of positive anticipation can make a difference.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u w:val="single"/>
          <w:lang w:val="en-US" w:eastAsia="zh-CN" w:bidi="ar-SA"/>
        </w:rPr>
        <w:tab/>
      </w:r>
      <w:r>
        <w:rPr>
          <w:rFonts w:ascii="Times New Roman" w:hAnsi="Times New Roman" w:eastAsia="宋体" w:cstheme="minorBidi"/>
          <w:snapToGrid/>
          <w:color w:val="000000"/>
          <w:kern w:val="0"/>
          <w:sz w:val="23"/>
          <w:szCs w:val="23"/>
          <w:u w:val="single"/>
          <w:lang w:val="en-US" w:eastAsia="zh-CN" w:bidi="ar-SA"/>
        </w:rPr>
        <w:t xml:space="preserve"> 40</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This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could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workout,meditation,or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walk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during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lunch.Going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level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physical activity to sitting at a desk can be mentally taxing,so do something during the day that breaks up the physical boredom.</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The Monday after a holiday weekend won't feel like a party.But with a few simple steps,you can reduce a good bit of the dread that typically accompanies the first day back at work.</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A.But there are ways to reduce the anxiety.</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B.Include a wellness activity in your Monday routine.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C.The more complicated the tasks,the more time was lost.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D.It could be a creative project,a collaborative meeting,or anything else.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E.Having“a case of the Mondays”is more than just a cultural stereotype.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F.Overloading your Monday with tasks is a guaranteed way to reduce fear.</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G.It's all about mentally preparing yourself,setting goals,and visualizing the week ahead.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第三部分</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语 言 知 识 运 用 ( 共 两 节 ， 满 分 3 0 分 )</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第一节(共15小题；每小题1分，满分15分)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阅读下面短文，从短文后各题所给的A 、B 、C 和 D 四个选项中，选出可以填入空白处的最佳选项。</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 xml:space="preserve">A Maryland couple stranded(滞留)without food in the freezing cold on a Virginia highway.They were getting </w:t>
      </w:r>
      <w:r>
        <w:rPr>
          <w:rFonts w:ascii="Times New Roman" w:hAnsi="Times New Roman" w:eastAsia="宋体" w:cstheme="minorBidi"/>
          <w:snapToGrid/>
          <w:color w:val="000000"/>
          <w:kern w:val="0"/>
          <w:sz w:val="23"/>
          <w:szCs w:val="23"/>
          <w:u w:val="single"/>
          <w:lang w:val="en-US" w:eastAsia="zh-CN" w:bidi="ar-SA"/>
        </w:rPr>
        <w:tab/>
      </w:r>
      <w:r>
        <w:rPr>
          <w:rFonts w:ascii="Times New Roman" w:hAnsi="Times New Roman" w:eastAsia="宋体" w:cstheme="minorBidi"/>
          <w:snapToGrid/>
          <w:color w:val="000000"/>
          <w:kern w:val="0"/>
          <w:sz w:val="23"/>
          <w:szCs w:val="23"/>
          <w:u w:val="single"/>
          <w:lang w:val="en-US" w:eastAsia="zh-CN" w:bidi="ar-SA"/>
        </w:rPr>
        <w:t xml:space="preserve"> 41</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and more discouraged by the minute. </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After almost 21 hours of being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42</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 95 South,Casey and her husband John slept there overnight 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not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43</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access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food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water.At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time,they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44</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a Schmidt Baking Co.truck ahead of them in the standstill.“People around us were very much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45</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.Many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them had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small children,some were elderly and hadn't eaten in almost a whole day.”In a desperate bid for 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46</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,they decided to call the Schmidt Bakery and see if it could help</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47</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some much-needed food for them,as well as their fellow highway captives.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“I didn't think it would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u w:val="single"/>
          <w:lang w:val="en-US" w:eastAsia="zh-CN" w:bidi="ar-SA"/>
        </w:rPr>
        <w:t>4</w:t>
      </w:r>
      <w:r>
        <w:rPr>
          <w:rFonts w:ascii="Times New Roman" w:hAnsi="Times New Roman" w:eastAsia="宋体" w:cstheme="minorBidi"/>
          <w:snapToGrid/>
          <w:color w:val="000000"/>
          <w:kern w:val="0"/>
          <w:sz w:val="23"/>
          <w:szCs w:val="23"/>
          <w:u w:val="single"/>
          <w:lang w:val="en-US" w:eastAsia="zh-CN" w:bidi="ar-SA"/>
        </w:rPr>
        <w:t>8</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work,”said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Casey,who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left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message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customer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service.But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 their</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 xml:space="preserve"> 49</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,20 minutes later,they actually got 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50</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Chuck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Paterakis,the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owner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the bakery.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 told them to walk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over 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 truck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driver,Ron,who was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given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go-ahead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start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handing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out</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51</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 50</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motorists.Then,the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couple joined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driver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making</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52</w:t>
      </w:r>
      <w:r>
        <w:rPr>
          <w:rFonts w:hint="eastAsia" w:eastAsia="宋体" w:cstheme="minorBidi"/>
          <w:snapToGrid/>
          <w:color w:val="000000"/>
          <w:kern w:val="0"/>
          <w:sz w:val="23"/>
          <w:szCs w:val="23"/>
          <w:u w:val="single"/>
          <w:lang w:val="en-US" w:eastAsia="zh-CN" w:bidi="ar-SA"/>
        </w:rPr>
        <w: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Soon,others joined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effort,in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which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some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300 loaves were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53</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“It felt incredible just hearing people say thank you and hearing them so</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54</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to finally have food in their car.This was one of 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55</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moments I have ever witnessed.”recalled Casey.</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41.A.farther</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B.hungrier</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C.poorer</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D.angrier</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42.A.hit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B.rescued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C.stuck</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D.fined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43.A.seeking</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B.having</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C.limiting</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D.allowing</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44.A.spotted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B.rented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C.searched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D.repaired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45.A.cheering</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B.begging</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C.joking</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D.struggling</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46.A.job</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B.shelter</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C.gift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D.bite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47.A.provide</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B.prepare</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C.store</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D.select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48.A.occasionally</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B.suddenly</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C.actually</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D.routinely</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default"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49.A.credit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B.amusement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C.surprise</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D.hono</w:t>
      </w:r>
      <w:r>
        <w:rPr>
          <w:rFonts w:hint="eastAsia" w:eastAsia="宋体" w:cstheme="minorBidi"/>
          <w:snapToGrid/>
          <w:color w:val="000000"/>
          <w:kern w:val="0"/>
          <w:sz w:val="23"/>
          <w:szCs w:val="23"/>
          <w:lang w:val="en-US" w:eastAsia="zh-CN" w:bidi="ar-SA"/>
        </w:rPr>
        <w:t>r</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50.A.loan</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B.call</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C.request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D.visit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51.A.bread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B.cash</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C.flyers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D.permits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52.A.bookings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B.comments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C.schedules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D.deliveries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53.A.put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away</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B.given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out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C.cut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up</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D.hunted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54.A.honored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B.concerned</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C.generous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D.relieved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55.A.hardest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B.kindest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C.proudest</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D.longest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第二节(共10小题；每小题1.5分，满分15分)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阅读下面短文，在空白处填入1个适当的单词或括号内单词的正确形式。</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Meet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Sora—OpenAI's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new</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text-to-video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generator.The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tool,which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Francisco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company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unveiled Thursday,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56</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(use)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generative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artificial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intelligence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instantly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create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short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videos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based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written commands.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Since the announcement,a handful of examples of Sora-generated videos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57</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(share)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show</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off what it can do.The company said Sora is capable of generating videos up to 60 seconds in</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58</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(long)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from</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text instructions.The model understands not only what the user has asked for,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59</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how those things exist in the physical world.</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OpenAI said it intends to train the AI models to help people solve problems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u w:val="single"/>
          <w:lang w:val="en-US" w:eastAsia="zh-CN" w:bidi="ar-SA"/>
        </w:rPr>
        <w:t>6</w:t>
      </w:r>
      <w:r>
        <w:rPr>
          <w:rFonts w:ascii="Times New Roman" w:hAnsi="Times New Roman" w:eastAsia="宋体" w:cstheme="minorBidi"/>
          <w:snapToGrid/>
          <w:color w:val="000000"/>
          <w:kern w:val="0"/>
          <w:sz w:val="23"/>
          <w:szCs w:val="23"/>
          <w:u w:val="single"/>
          <w:lang w:val="en-US" w:eastAsia="zh-CN" w:bidi="ar-SA"/>
        </w:rPr>
        <w:t>0</w:t>
      </w:r>
      <w:r>
        <w:rPr>
          <w:rFonts w:ascii="Times New Roman" w:hAnsi="Times New Roman" w:eastAsia="宋体" w:cstheme="minorBidi"/>
          <w:snapToGrid/>
          <w:color w:val="000000"/>
          <w:kern w:val="0"/>
          <w:sz w:val="23"/>
          <w:szCs w:val="23"/>
          <w:lang w:val="en-US" w:eastAsia="zh-CN" w:bidi="ar-SA"/>
        </w:rPr>
        <w:t xml:space="preserve"> require real-world interaction.”These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types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AI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models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could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have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big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impact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digital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entertainment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markets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with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new </w:t>
      </w:r>
      <w:r>
        <w:rPr>
          <w:rFonts w:ascii="Times New Roman" w:hAnsi="Times New Roman"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u w:val="single"/>
          <w:lang w:val="en-US" w:eastAsia="zh-CN" w:bidi="ar-SA"/>
        </w:rPr>
        <w:t>61</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 xml:space="preserve">(personalize)content </w:t>
      </w:r>
      <w:r>
        <w:rPr>
          <w:rFonts w:hint="eastAsia" w:eastAsia="宋体" w:cstheme="minorBidi"/>
          <w:snapToGrid/>
          <w:color w:val="000000"/>
          <w:kern w:val="0"/>
          <w:sz w:val="23"/>
          <w:szCs w:val="23"/>
          <w:lang w:val="en-US" w:eastAsia="zh-CN" w:bidi="ar-SA"/>
        </w:rPr>
        <w:t>b</w:t>
      </w:r>
      <w:r>
        <w:rPr>
          <w:rFonts w:ascii="Times New Roman" w:hAnsi="Times New Roman" w:eastAsia="宋体" w:cstheme="minorBidi"/>
          <w:snapToGrid/>
          <w:color w:val="000000"/>
          <w:kern w:val="0"/>
          <w:sz w:val="23"/>
          <w:szCs w:val="23"/>
          <w:lang w:val="en-US" w:eastAsia="zh-CN" w:bidi="ar-SA"/>
        </w:rPr>
        <w:t>eing streamed across channels.</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At 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same time,OpenAI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said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Sora</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is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still a work</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u w:val="single"/>
          <w:lang w:val="en-US" w:eastAsia="zh-CN" w:bidi="ar-SA"/>
        </w:rPr>
        <w:t>62</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progress with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clear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weaknesses.It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gave the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example of creating a video of someone taking a bite out of a cookie but it not having a bite mark right after.</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eastAsia"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For now,OpenAI's messaging remains focused on safety.The company said it plans to work with a team of</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experts to test the latest model and look</w:t>
      </w:r>
      <w:r>
        <w:rPr>
          <w:rFonts w:hint="eastAsia" w:eastAsia="宋体" w:cstheme="minorBidi"/>
          <w:snapToGrid/>
          <w:color w:val="000000"/>
          <w:kern w:val="0"/>
          <w:sz w:val="23"/>
          <w:szCs w:val="23"/>
          <w:u w:val="single"/>
          <w:lang w:val="en-US" w:eastAsia="zh-CN" w:bidi="ar-SA"/>
        </w:rPr>
        <w:t xml:space="preserve"> 6</w:t>
      </w:r>
      <w:r>
        <w:rPr>
          <w:rFonts w:ascii="Times New Roman" w:hAnsi="Times New Roman" w:eastAsia="宋体" w:cstheme="minorBidi"/>
          <w:snapToGrid/>
          <w:color w:val="000000"/>
          <w:kern w:val="0"/>
          <w:sz w:val="23"/>
          <w:szCs w:val="23"/>
          <w:u w:val="single"/>
          <w:lang w:val="en-US" w:eastAsia="zh-CN" w:bidi="ar-SA"/>
        </w:rPr>
        <w:t>3</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(close)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at various areas.It is also granting access to a number of visual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artists,designers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filmmakers</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u w:val="single"/>
          <w:lang w:val="en-US" w:eastAsia="zh-CN" w:bidi="ar-SA"/>
        </w:rPr>
        <w:t>6</w:t>
      </w:r>
      <w:r>
        <w:rPr>
          <w:rFonts w:ascii="Times New Roman" w:hAnsi="Times New Roman" w:eastAsia="宋体" w:cstheme="minorBidi"/>
          <w:snapToGrid/>
          <w:color w:val="000000"/>
          <w:kern w:val="0"/>
          <w:sz w:val="23"/>
          <w:szCs w:val="23"/>
          <w:u w:val="single"/>
          <w:lang w:val="en-US" w:eastAsia="zh-CN" w:bidi="ar-SA"/>
        </w:rPr>
        <w:t>4</w:t>
      </w:r>
      <w:r>
        <w:rPr>
          <w:rFonts w:hint="eastAsia" w:eastAsia="宋体" w:cstheme="minorBidi"/>
          <w:snapToGrid/>
          <w:color w:val="000000"/>
          <w:kern w:val="0"/>
          <w:sz w:val="23"/>
          <w:szCs w:val="23"/>
          <w:u w:val="single"/>
          <w:lang w:val="en-US" w:eastAsia="zh-CN" w:bidi="ar-SA"/>
        </w:rPr>
        <w:t xml:space="preserve"> </w:t>
      </w:r>
      <w:r>
        <w:rPr>
          <w:rFonts w:ascii="Times New Roman" w:hAnsi="Times New Roman" w:eastAsia="宋体" w:cstheme="minorBidi"/>
          <w:snapToGrid/>
          <w:color w:val="000000"/>
          <w:kern w:val="0"/>
          <w:sz w:val="23"/>
          <w:szCs w:val="23"/>
          <w:lang w:val="en-US" w:eastAsia="zh-CN" w:bidi="ar-SA"/>
        </w:rPr>
        <w:t>(collect)feedback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on</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how</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creative</w:t>
      </w:r>
      <w:r>
        <w:rPr>
          <w:rFonts w:hint="eastAsia" w:eastAsia="宋体" w:cstheme="minorBidi"/>
          <w:snapToGrid/>
          <w:color w:val="000000"/>
          <w:kern w:val="0"/>
          <w:sz w:val="23"/>
          <w:szCs w:val="23"/>
          <w:lang w:val="en-US" w:eastAsia="zh-CN" w:bidi="ar-SA"/>
        </w:rPr>
        <w:t xml:space="preserve"> </w:t>
      </w:r>
      <w:r>
        <w:rPr>
          <w:rFonts w:hint="eastAsia" w:eastAsia="宋体" w:cstheme="minorBidi"/>
          <w:snapToGrid/>
          <w:color w:val="000000"/>
          <w:kern w:val="0"/>
          <w:sz w:val="23"/>
          <w:szCs w:val="23"/>
          <w:u w:val="single"/>
          <w:lang w:val="en-US" w:eastAsia="zh-CN" w:bidi="ar-SA"/>
        </w:rPr>
        <w:t>6</w:t>
      </w:r>
      <w:r>
        <w:rPr>
          <w:rFonts w:ascii="Times New Roman" w:hAnsi="Times New Roman" w:eastAsia="宋体" w:cstheme="minorBidi"/>
          <w:snapToGrid/>
          <w:color w:val="000000"/>
          <w:kern w:val="0"/>
          <w:sz w:val="23"/>
          <w:szCs w:val="23"/>
          <w:u w:val="single"/>
          <w:lang w:val="en-US" w:eastAsia="zh-CN" w:bidi="ar-SA"/>
        </w:rPr>
        <w:t>5</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(professional)</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could use it.</w:t>
      </w:r>
      <w:r>
        <w:rPr>
          <w:rFonts w:hint="eastAsia" w:eastAsia="宋体" w:cstheme="minorBidi"/>
          <w:snapToGrid/>
          <w:color w:val="000000"/>
          <w:kern w:val="0"/>
          <w:sz w:val="23"/>
          <w:szCs w:val="23"/>
          <w:lang w:val="en-US" w:eastAsia="zh-CN" w:bidi="ar-SA"/>
        </w:rPr>
        <w:t xml:space="preserve"> </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eastAsia" w:eastAsia="宋体" w:cstheme="minorBidi"/>
          <w:snapToGrid/>
          <w:color w:val="000000"/>
          <w:kern w:val="0"/>
          <w:sz w:val="23"/>
          <w:szCs w:val="23"/>
          <w:lang w:val="en-US" w:eastAsia="zh-CN" w:bidi="ar-SA"/>
        </w:rPr>
      </w:pPr>
    </w:p>
    <w:p>
      <w:pPr>
        <w:keepNext w:val="0"/>
        <w:keepLines w:val="0"/>
        <w:pageBreakBefore w:val="0"/>
        <w:widowControl/>
        <w:wordWrap/>
        <w:overflowPunct/>
        <w:topLinePunct w:val="0"/>
        <w:bidi w:val="0"/>
        <w:adjustRightInd w:val="0"/>
        <w:snapToGrid w:val="0"/>
        <w:spacing w:line="360" w:lineRule="exact"/>
        <w:ind w:left="98"/>
        <w:rPr>
          <w:rFonts w:ascii="黑体" w:hAnsi="黑体" w:eastAsia="黑体" w:cs="黑体"/>
          <w:sz w:val="21"/>
          <w:szCs w:val="21"/>
        </w:rPr>
      </w:pPr>
      <w:r>
        <w:rPr>
          <w:rFonts w:ascii="黑体" w:hAnsi="黑体" w:eastAsia="黑体" w:cs="黑体"/>
          <w:b/>
          <w:bCs/>
          <w:spacing w:val="-6"/>
          <w:position w:val="6"/>
          <w:sz w:val="21"/>
          <w:szCs w:val="21"/>
        </w:rPr>
        <w:t>第四部分</w:t>
      </w:r>
      <w:r>
        <w:rPr>
          <w:rFonts w:hint="eastAsia" w:ascii="黑体" w:hAnsi="黑体" w:eastAsia="黑体" w:cs="黑体"/>
          <w:spacing w:val="17"/>
          <w:position w:val="6"/>
          <w:sz w:val="21"/>
          <w:szCs w:val="21"/>
          <w:lang w:eastAsia="zh-CN"/>
        </w:rPr>
        <w:t xml:space="preserve"> </w:t>
      </w:r>
      <w:r>
        <w:rPr>
          <w:rFonts w:ascii="黑体" w:hAnsi="黑体" w:eastAsia="黑体" w:cs="黑体"/>
          <w:b/>
          <w:bCs/>
          <w:spacing w:val="-6"/>
          <w:position w:val="6"/>
          <w:sz w:val="21"/>
          <w:szCs w:val="21"/>
        </w:rPr>
        <w:t>写</w:t>
      </w:r>
      <w:r>
        <w:rPr>
          <w:rFonts w:ascii="黑体" w:hAnsi="黑体" w:eastAsia="黑体" w:cs="黑体"/>
          <w:spacing w:val="-42"/>
          <w:position w:val="6"/>
          <w:sz w:val="21"/>
          <w:szCs w:val="21"/>
        </w:rPr>
        <w:t xml:space="preserve"> </w:t>
      </w:r>
      <w:r>
        <w:rPr>
          <w:rFonts w:ascii="黑体" w:hAnsi="黑体" w:eastAsia="黑体" w:cs="黑体"/>
          <w:b/>
          <w:bCs/>
          <w:spacing w:val="-6"/>
          <w:position w:val="6"/>
          <w:sz w:val="21"/>
          <w:szCs w:val="21"/>
        </w:rPr>
        <w:t>作</w:t>
      </w:r>
      <w:r>
        <w:rPr>
          <w:rFonts w:ascii="黑体" w:hAnsi="黑体" w:eastAsia="黑体" w:cs="黑体"/>
          <w:spacing w:val="-6"/>
          <w:position w:val="6"/>
          <w:sz w:val="21"/>
          <w:szCs w:val="21"/>
        </w:rPr>
        <w:t xml:space="preserve"> </w:t>
      </w:r>
      <w:r>
        <w:rPr>
          <w:rFonts w:ascii="黑体" w:hAnsi="黑体" w:eastAsia="黑体" w:cs="黑体"/>
          <w:b/>
          <w:bCs/>
          <w:spacing w:val="-6"/>
          <w:position w:val="6"/>
          <w:sz w:val="21"/>
          <w:szCs w:val="21"/>
        </w:rPr>
        <w:t>(</w:t>
      </w:r>
      <w:r>
        <w:rPr>
          <w:rFonts w:ascii="黑体" w:hAnsi="黑体" w:eastAsia="黑体" w:cs="黑体"/>
          <w:spacing w:val="-38"/>
          <w:position w:val="6"/>
          <w:sz w:val="21"/>
          <w:szCs w:val="21"/>
        </w:rPr>
        <w:t xml:space="preserve"> </w:t>
      </w:r>
      <w:r>
        <w:rPr>
          <w:rFonts w:ascii="黑体" w:hAnsi="黑体" w:eastAsia="黑体" w:cs="黑体"/>
          <w:b/>
          <w:bCs/>
          <w:spacing w:val="-6"/>
          <w:position w:val="6"/>
          <w:sz w:val="21"/>
          <w:szCs w:val="21"/>
        </w:rPr>
        <w:t>共</w:t>
      </w:r>
      <w:r>
        <w:rPr>
          <w:rFonts w:ascii="黑体" w:hAnsi="黑体" w:eastAsia="黑体" w:cs="黑体"/>
          <w:spacing w:val="-32"/>
          <w:position w:val="6"/>
          <w:sz w:val="21"/>
          <w:szCs w:val="21"/>
        </w:rPr>
        <w:t xml:space="preserve"> </w:t>
      </w:r>
      <w:r>
        <w:rPr>
          <w:rFonts w:ascii="黑体" w:hAnsi="黑体" w:eastAsia="黑体" w:cs="黑体"/>
          <w:b/>
          <w:bCs/>
          <w:spacing w:val="-6"/>
          <w:position w:val="6"/>
          <w:sz w:val="21"/>
          <w:szCs w:val="21"/>
        </w:rPr>
        <w:t>两</w:t>
      </w:r>
      <w:r>
        <w:rPr>
          <w:rFonts w:ascii="黑体" w:hAnsi="黑体" w:eastAsia="黑体" w:cs="黑体"/>
          <w:spacing w:val="-38"/>
          <w:position w:val="6"/>
          <w:sz w:val="21"/>
          <w:szCs w:val="21"/>
        </w:rPr>
        <w:t xml:space="preserve"> </w:t>
      </w:r>
      <w:r>
        <w:rPr>
          <w:rFonts w:ascii="黑体" w:hAnsi="黑体" w:eastAsia="黑体" w:cs="黑体"/>
          <w:b/>
          <w:bCs/>
          <w:spacing w:val="-6"/>
          <w:position w:val="6"/>
          <w:sz w:val="21"/>
          <w:szCs w:val="21"/>
        </w:rPr>
        <w:t>节</w:t>
      </w:r>
      <w:r>
        <w:rPr>
          <w:rFonts w:ascii="黑体" w:hAnsi="黑体" w:eastAsia="黑体" w:cs="黑体"/>
          <w:spacing w:val="-20"/>
          <w:position w:val="6"/>
          <w:sz w:val="21"/>
          <w:szCs w:val="21"/>
        </w:rPr>
        <w:t xml:space="preserve"> </w:t>
      </w:r>
      <w:r>
        <w:rPr>
          <w:rFonts w:ascii="黑体" w:hAnsi="黑体" w:eastAsia="黑体" w:cs="黑体"/>
          <w:b/>
          <w:bCs/>
          <w:spacing w:val="-6"/>
          <w:position w:val="6"/>
          <w:sz w:val="21"/>
          <w:szCs w:val="21"/>
        </w:rPr>
        <w:t>，</w:t>
      </w:r>
      <w:r>
        <w:rPr>
          <w:rFonts w:ascii="黑体" w:hAnsi="黑体" w:eastAsia="黑体" w:cs="黑体"/>
          <w:spacing w:val="-41"/>
          <w:position w:val="6"/>
          <w:sz w:val="21"/>
          <w:szCs w:val="21"/>
        </w:rPr>
        <w:t xml:space="preserve"> </w:t>
      </w:r>
      <w:r>
        <w:rPr>
          <w:rFonts w:ascii="黑体" w:hAnsi="黑体" w:eastAsia="黑体" w:cs="黑体"/>
          <w:b/>
          <w:bCs/>
          <w:spacing w:val="-6"/>
          <w:position w:val="6"/>
          <w:sz w:val="21"/>
          <w:szCs w:val="21"/>
        </w:rPr>
        <w:t>满</w:t>
      </w:r>
      <w:r>
        <w:rPr>
          <w:rFonts w:ascii="黑体" w:hAnsi="黑体" w:eastAsia="黑体" w:cs="黑体"/>
          <w:spacing w:val="-36"/>
          <w:position w:val="6"/>
          <w:sz w:val="21"/>
          <w:szCs w:val="21"/>
        </w:rPr>
        <w:t xml:space="preserve"> </w:t>
      </w:r>
      <w:r>
        <w:rPr>
          <w:rFonts w:ascii="黑体" w:hAnsi="黑体" w:eastAsia="黑体" w:cs="黑体"/>
          <w:b/>
          <w:bCs/>
          <w:spacing w:val="-6"/>
          <w:position w:val="6"/>
          <w:sz w:val="21"/>
          <w:szCs w:val="21"/>
        </w:rPr>
        <w:t>分</w:t>
      </w:r>
      <w:r>
        <w:rPr>
          <w:rFonts w:ascii="黑体" w:hAnsi="黑体" w:eastAsia="黑体" w:cs="黑体"/>
          <w:spacing w:val="-47"/>
          <w:position w:val="6"/>
          <w:sz w:val="21"/>
          <w:szCs w:val="21"/>
        </w:rPr>
        <w:t xml:space="preserve"> </w:t>
      </w:r>
      <w:r>
        <w:rPr>
          <w:rFonts w:ascii="黑体" w:hAnsi="黑体" w:eastAsia="黑体" w:cs="黑体"/>
          <w:b/>
          <w:bCs/>
          <w:spacing w:val="-6"/>
          <w:position w:val="6"/>
          <w:sz w:val="21"/>
          <w:szCs w:val="21"/>
        </w:rPr>
        <w:t>4</w:t>
      </w:r>
      <w:r>
        <w:rPr>
          <w:rFonts w:ascii="黑体" w:hAnsi="黑体" w:eastAsia="黑体" w:cs="黑体"/>
          <w:spacing w:val="-42"/>
          <w:position w:val="6"/>
          <w:sz w:val="21"/>
          <w:szCs w:val="21"/>
        </w:rPr>
        <w:t xml:space="preserve"> </w:t>
      </w:r>
      <w:r>
        <w:rPr>
          <w:rFonts w:ascii="黑体" w:hAnsi="黑体" w:eastAsia="黑体" w:cs="黑体"/>
          <w:b/>
          <w:bCs/>
          <w:spacing w:val="-6"/>
          <w:position w:val="6"/>
          <w:sz w:val="21"/>
          <w:szCs w:val="21"/>
        </w:rPr>
        <w:t>0</w:t>
      </w:r>
      <w:r>
        <w:rPr>
          <w:rFonts w:ascii="黑体" w:hAnsi="黑体" w:eastAsia="黑体" w:cs="黑体"/>
          <w:spacing w:val="-36"/>
          <w:position w:val="6"/>
          <w:sz w:val="21"/>
          <w:szCs w:val="21"/>
        </w:rPr>
        <w:t xml:space="preserve"> </w:t>
      </w:r>
      <w:r>
        <w:rPr>
          <w:rFonts w:ascii="黑体" w:hAnsi="黑体" w:eastAsia="黑体" w:cs="黑体"/>
          <w:b/>
          <w:bCs/>
          <w:spacing w:val="-6"/>
          <w:position w:val="6"/>
          <w:sz w:val="21"/>
          <w:szCs w:val="21"/>
        </w:rPr>
        <w:t>分</w:t>
      </w:r>
      <w:r>
        <w:rPr>
          <w:rFonts w:ascii="黑体" w:hAnsi="黑体" w:eastAsia="黑体" w:cs="黑体"/>
          <w:spacing w:val="-44"/>
          <w:position w:val="6"/>
          <w:sz w:val="21"/>
          <w:szCs w:val="21"/>
        </w:rPr>
        <w:t xml:space="preserve"> </w:t>
      </w:r>
      <w:r>
        <w:rPr>
          <w:rFonts w:ascii="黑体" w:hAnsi="黑体" w:eastAsia="黑体" w:cs="黑体"/>
          <w:b/>
          <w:bCs/>
          <w:spacing w:val="-6"/>
          <w:position w:val="6"/>
          <w:sz w:val="21"/>
          <w:szCs w:val="21"/>
        </w:rPr>
        <w: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第一节(满分15分)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假定你是李华，你校英语报将以最美中国节为主题举办学生征文活动，请你写一篇短文投稿介绍一个 你喜欢的中国传统节日，</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内容包括：1.主要节日习俗；2.节日意义。</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注意：1. 词数80左右；</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t/>
      </w:r>
      <w:r>
        <w:rPr>
          <w:rFonts w:hint="eastAsia" w:eastAsia="宋体" w:cstheme="minorBidi"/>
          <w:snapToGrid/>
          <w:color w:val="000000"/>
          <w:kern w:val="0"/>
          <w:sz w:val="23"/>
          <w:szCs w:val="23"/>
          <w:lang w:val="en-US" w:eastAsia="zh-CN" w:bidi="ar-SA"/>
        </w:rPr>
        <w:tab/>
      </w:r>
      <w:r>
        <w:rPr>
          <w:rFonts w:ascii="Times New Roman" w:hAnsi="Times New Roman" w:eastAsia="宋体" w:cstheme="minorBidi"/>
          <w:snapToGrid/>
          <w:color w:val="000000"/>
          <w:kern w:val="0"/>
          <w:sz w:val="23"/>
          <w:szCs w:val="23"/>
          <w:lang w:val="en-US" w:eastAsia="zh-CN" w:bidi="ar-SA"/>
        </w:rPr>
        <w:t>2. 可适当增加细节，使内容充实，行文连贯。</w:t>
      </w:r>
    </w:p>
    <w:p>
      <w:pPr>
        <w:pStyle w:val="2"/>
        <w:keepNext w:val="0"/>
        <w:keepLines w:val="0"/>
        <w:pageBreakBefore w:val="0"/>
        <w:widowControl/>
        <w:wordWrap/>
        <w:overflowPunct/>
        <w:topLinePunct w:val="0"/>
        <w:bidi w:val="0"/>
        <w:adjustRightInd w:val="0"/>
        <w:snapToGrid w:val="0"/>
        <w:spacing w:line="360" w:lineRule="exact"/>
        <w:ind w:firstLine="439"/>
        <w:jc w:val="center"/>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An Amazing Chinese Festival</w:t>
      </w:r>
      <w:bookmarkStart w:id="0" w:name="_GoBack"/>
      <w:bookmarkEnd w:id="0"/>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第二节(满分25分)</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阅读下面材料，根据其内容和所给段落开头语续写两段，使之构成一篇完整的短文。</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I have been blessed by many act s of kindness throughout my life.But the one that stands out the most was the one that happened at the blacksmith(铁匠)shop at Old Sturbridge Village.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When my son was little,it was very clear to me that there was something different about him.After countless trips to different specialists and the completion of extensive testing,a diagnosis of a particular chromosomal(染色 体的)disorder was made.He was constantly in motion and had no sense of danger,requiring his caregivers watch his every move to prevent him from running away or heading into traffic.He also loved strangers,thinking that everyone was his potential best friend.He greeted everyone with a hug.</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However,no one was willing to accept my son's well-intended embrace,especially given that he looked much older than his actual age yet acted much younger.Although my son was still too young to recognize when he was being rejected,every hurtful word,unkind refusal,or</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look</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pity broke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my heart.I had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started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 be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afraid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of taking him out in public.</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One day,at the village,I walked around holding my son's hand,ready to protect him from being hurt.As we strolled along,we passed by a blacksmith shop.The rhythmic pounding of the hammer and the sparks that flew in all directions caught my son's attention.The process of turning seemingly worthless materials into valuable and visually</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stunning</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pieces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through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heating,hammering,and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forging(锻造) seemed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like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magic</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to</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him.As</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the blacksmith paused his work and wiped the sweat from his brow,my son couldn't contain his curiosity anymore.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He ran straight over to the blacksmith,wrapped his arms around the man's legs,and asked if he could have a try. My heart stopped at that moment.</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I</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expected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he,like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almost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everyone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else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that</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we</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had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encountered,would</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push</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him</w:t>
      </w:r>
      <w:r>
        <w:rPr>
          <w:rFonts w:hint="eastAsia" w:eastAsia="宋体" w:cstheme="minorBidi"/>
          <w:snapToGrid/>
          <w:color w:val="000000"/>
          <w:kern w:val="0"/>
          <w:sz w:val="23"/>
          <w:szCs w:val="23"/>
          <w:lang w:val="en-US" w:eastAsia="zh-CN" w:bidi="ar-SA"/>
        </w:rPr>
        <w:t xml:space="preserve"> </w:t>
      </w:r>
      <w:r>
        <w:rPr>
          <w:rFonts w:ascii="Times New Roman" w:hAnsi="Times New Roman" w:eastAsia="宋体" w:cstheme="minorBidi"/>
          <w:snapToGrid/>
          <w:color w:val="000000"/>
          <w:kern w:val="0"/>
          <w:sz w:val="23"/>
          <w:szCs w:val="23"/>
          <w:lang w:val="en-US" w:eastAsia="zh-CN" w:bidi="ar-SA"/>
        </w:rPr>
        <w:t>away,muttering something about this not being possible.</w:t>
      </w:r>
    </w:p>
    <w:p>
      <w:pPr>
        <w:pStyle w:val="2"/>
        <w:keepNext w:val="0"/>
        <w:keepLines w:val="0"/>
        <w:pageBreakBefore w:val="0"/>
        <w:widowControl/>
        <w:wordWrap/>
        <w:overflowPunct/>
        <w:topLinePunct w:val="0"/>
        <w:bidi w:val="0"/>
        <w:adjustRightInd w:val="0"/>
        <w:snapToGrid w:val="0"/>
        <w:spacing w:line="360" w:lineRule="exact"/>
        <w:ind w:firstLine="439"/>
        <w:jc w:val="both"/>
        <w:rPr>
          <w:rFonts w:ascii="Times New Roman" w:hAnsi="Times New Roman" w:eastAsia="宋体" w:cstheme="minorBidi"/>
          <w:snapToGrid/>
          <w:color w:val="000000"/>
          <w:kern w:val="0"/>
          <w:sz w:val="23"/>
          <w:szCs w:val="23"/>
          <w:lang w:val="en-US" w:eastAsia="zh-CN" w:bidi="ar-SA"/>
        </w:rPr>
      </w:pPr>
      <w:r>
        <w:rPr>
          <w:rFonts w:ascii="Times New Roman" w:hAnsi="Times New Roman" w:eastAsia="宋体" w:cstheme="minorBidi"/>
          <w:snapToGrid/>
          <w:color w:val="000000"/>
          <w:kern w:val="0"/>
          <w:sz w:val="23"/>
          <w:szCs w:val="23"/>
          <w:lang w:val="en-US" w:eastAsia="zh-CN" w:bidi="ar-SA"/>
        </w:rPr>
        <w:t>注意：1. 续写词数应为150左右；2.请按如下格式在答题卡的相应位置作答。</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eastAsia" w:ascii="Times New Roman" w:hAnsi="Times New Roman" w:eastAsia="宋体" w:cstheme="minorBidi"/>
          <w:snapToGrid/>
          <w:color w:val="000000"/>
          <w:kern w:val="0"/>
          <w:sz w:val="23"/>
          <w:szCs w:val="23"/>
          <w:lang w:val="en-US" w:eastAsia="zh-CN" w:bidi="ar-SA"/>
        </w:rPr>
      </w:pPr>
      <w:r>
        <w:rPr>
          <w:rFonts w:hint="eastAsia" w:ascii="Times New Roman" w:hAnsi="Times New Roman" w:eastAsia="宋体" w:cstheme="minorBidi"/>
          <w:snapToGrid/>
          <w:color w:val="000000"/>
          <w:kern w:val="0"/>
          <w:sz w:val="23"/>
          <w:szCs w:val="23"/>
          <w:lang w:val="en-US" w:eastAsia="zh-CN" w:bidi="ar-SA"/>
        </w:rPr>
        <w:t xml:space="preserve">Paragraph 1:What he did next,though,brought me to tears. </w:t>
      </w:r>
    </w:p>
    <w:p>
      <w:pPr>
        <w:pStyle w:val="2"/>
        <w:keepNext w:val="0"/>
        <w:keepLines w:val="0"/>
        <w:pageBreakBefore w:val="0"/>
        <w:widowControl/>
        <w:wordWrap/>
        <w:overflowPunct/>
        <w:topLinePunct w:val="0"/>
        <w:bidi w:val="0"/>
        <w:adjustRightInd w:val="0"/>
        <w:snapToGrid w:val="0"/>
        <w:spacing w:line="360" w:lineRule="exact"/>
        <w:ind w:firstLine="439"/>
        <w:jc w:val="both"/>
        <w:rPr>
          <w:rFonts w:hint="default" w:ascii="Times New Roman" w:hAnsi="Times New Roman" w:eastAsia="宋体" w:cstheme="minorBidi"/>
          <w:snapToGrid/>
          <w:color w:val="000000"/>
          <w:kern w:val="0"/>
          <w:sz w:val="23"/>
          <w:szCs w:val="23"/>
          <w:lang w:val="en-US" w:eastAsia="zh-CN" w:bidi="ar-SA"/>
        </w:rPr>
      </w:pPr>
      <w:r>
        <w:rPr>
          <w:rFonts w:hint="eastAsia" w:ascii="Times New Roman" w:hAnsi="Times New Roman" w:eastAsia="宋体" w:cstheme="minorBidi"/>
          <w:snapToGrid/>
          <w:color w:val="000000"/>
          <w:kern w:val="0"/>
          <w:sz w:val="23"/>
          <w:szCs w:val="23"/>
          <w:lang w:val="en-US" w:eastAsia="zh-CN" w:bidi="ar-SA"/>
        </w:rPr>
        <w:t>Paragraph 2:When that hour was up,my son proudly walked away,with the pride of iron medal</w:t>
      </w:r>
      <w:r>
        <w:rPr>
          <w:rFonts w:hint="eastAsia" w:eastAsia="宋体" w:cstheme="minorBidi"/>
          <w:snapToGrid/>
          <w:color w:val="000000"/>
          <w:kern w:val="0"/>
          <w:sz w:val="23"/>
          <w:szCs w:val="23"/>
          <w:lang w:val="en-US" w:eastAsia="zh-CN" w:bidi="ar-SA"/>
        </w:rPr>
        <w:t>.</w:t>
      </w:r>
    </w:p>
    <w:sectPr>
      <w:footerReference r:id="rId5" w:type="default"/>
      <w:pgSz w:w="11910" w:h="16840"/>
      <w:pgMar w:top="720" w:right="720" w:bottom="720" w:left="720" w:header="0" w:footer="88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GFhMjJlNGIwMjdiOGM2MTZiN2MyZTMxZGUzNGY2Y2YifQ=="/>
  </w:docVars>
  <w:rsids>
    <w:rsidRoot w:val="00000000"/>
    <w:rsid w:val="071F7265"/>
    <w:rsid w:val="0E160A58"/>
    <w:rsid w:val="29AE5D4B"/>
    <w:rsid w:val="458F65D9"/>
    <w:rsid w:val="531030E6"/>
    <w:rsid w:val="69EE5E0F"/>
    <w:rsid w:val="73E556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TotalTime>46</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2024-04-20T06:32:00Z</dcterms:created>
  <dc:creator>Admini</dc:creator>
  <cp:lastModifiedBy>FredGao</cp:lastModifiedBy>
  <dcterms:modified xsi:type="dcterms:W3CDTF">2024-04-20T02:57:46Z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2024-04-20T06:32:36Z</vt:filetime>
  </property>
  <property fmtid="{D5CDD505-2E9C-101B-9397-08002B2CF9AE}" pid="4" name="UsrData">
    <vt:lpwstr>6622f0fee44a44001f69e00cwl</vt:lpwstr>
  </property>
  <property fmtid="{D5CDD505-2E9C-101B-9397-08002B2CF9AE}" pid="5" name="KSOProductBuildVer">
    <vt:lpwstr>2052-12.1.0.16729</vt:lpwstr>
  </property>
  <property fmtid="{D5CDD505-2E9C-101B-9397-08002B2CF9AE}" pid="6" name="ICV">
    <vt:lpwstr>7434BE2A9009405299F55FE281EA39D7_13</vt:lpwstr>
  </property>
</Properties>
</file>